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A42" w:rsidRPr="000410E8" w:rsidRDefault="009D3A42" w:rsidP="000410E8">
      <w:pPr>
        <w:shd w:val="clear" w:color="auto" w:fill="FFFFFF"/>
        <w:spacing w:after="0" w:line="240" w:lineRule="auto"/>
        <w:jc w:val="center"/>
        <w:rPr>
          <w:rFonts w:ascii="Times New Roman" w:eastAsia="Calibri" w:hAnsi="Times New Roman" w:cs="Times New Roman"/>
          <w:sz w:val="16"/>
          <w:szCs w:val="16"/>
        </w:rPr>
      </w:pPr>
      <w:r w:rsidRPr="000410E8">
        <w:rPr>
          <w:rFonts w:ascii="Times New Roman" w:eastAsia="Calibri" w:hAnsi="Times New Roman" w:cs="Times New Roman"/>
          <w:sz w:val="16"/>
          <w:szCs w:val="16"/>
        </w:rPr>
        <w:t>МУНИЦИПАЛЬНОЕ БЮДЖЕТНОЕ ОБЩЕОБРАЗОВАТЕЛЬНОЕ УЧРЕЖДЕНИЕ</w:t>
      </w:r>
    </w:p>
    <w:p w:rsidR="009D3A42" w:rsidRPr="000410E8" w:rsidRDefault="009D3A42" w:rsidP="000410E8">
      <w:pPr>
        <w:spacing w:after="0" w:line="240" w:lineRule="auto"/>
        <w:jc w:val="center"/>
        <w:rPr>
          <w:rFonts w:ascii="Times New Roman" w:eastAsia="Calibri" w:hAnsi="Times New Roman" w:cs="Times New Roman"/>
          <w:sz w:val="16"/>
          <w:szCs w:val="16"/>
        </w:rPr>
      </w:pPr>
      <w:r w:rsidRPr="000410E8">
        <w:rPr>
          <w:rFonts w:ascii="Times New Roman" w:eastAsia="Calibri" w:hAnsi="Times New Roman" w:cs="Times New Roman"/>
          <w:sz w:val="16"/>
          <w:szCs w:val="16"/>
        </w:rPr>
        <w:t>«СРЕДНЯЯ ОБЩЕОБРАЗОВАТЕЛЬНАЯ ШКОЛА №18» ГОРОДА ЧЕБОКСАРЫ</w:t>
      </w:r>
    </w:p>
    <w:p w:rsidR="009D3A42" w:rsidRPr="000410E8" w:rsidRDefault="009D3A42" w:rsidP="000410E8">
      <w:pPr>
        <w:spacing w:after="0" w:line="240" w:lineRule="auto"/>
        <w:jc w:val="center"/>
        <w:rPr>
          <w:rFonts w:ascii="Times New Roman" w:eastAsia="Calibri" w:hAnsi="Times New Roman" w:cs="Times New Roman"/>
          <w:sz w:val="16"/>
          <w:szCs w:val="16"/>
        </w:rPr>
      </w:pPr>
      <w:r w:rsidRPr="000410E8">
        <w:rPr>
          <w:rFonts w:ascii="Times New Roman" w:eastAsia="Calibri" w:hAnsi="Times New Roman" w:cs="Times New Roman"/>
          <w:sz w:val="16"/>
          <w:szCs w:val="16"/>
        </w:rPr>
        <w:t>ЧУВАШСКОЙ РЕСПУБЛИКИ</w:t>
      </w:r>
    </w:p>
    <w:p w:rsidR="009D3A42" w:rsidRPr="000410E8" w:rsidRDefault="009D3A42" w:rsidP="000410E8">
      <w:pPr>
        <w:spacing w:after="0" w:line="240" w:lineRule="auto"/>
        <w:jc w:val="center"/>
        <w:rPr>
          <w:rFonts w:ascii="Times New Roman" w:eastAsia="Calibri" w:hAnsi="Times New Roman" w:cs="Times New Roman"/>
          <w:sz w:val="16"/>
          <w:szCs w:val="16"/>
        </w:rPr>
      </w:pPr>
    </w:p>
    <w:p w:rsidR="009D3A42" w:rsidRPr="000410E8" w:rsidRDefault="009D3A42" w:rsidP="000410E8">
      <w:pPr>
        <w:pBdr>
          <w:bottom w:val="single" w:sz="6" w:space="1" w:color="auto"/>
        </w:pBdr>
        <w:spacing w:after="0" w:line="240" w:lineRule="auto"/>
        <w:jc w:val="center"/>
        <w:rPr>
          <w:rFonts w:ascii="Times New Roman" w:eastAsia="Calibri" w:hAnsi="Times New Roman" w:cs="Times New Roman"/>
          <w:sz w:val="16"/>
          <w:szCs w:val="16"/>
        </w:rPr>
      </w:pPr>
      <w:r w:rsidRPr="000410E8">
        <w:rPr>
          <w:rFonts w:ascii="Times New Roman" w:eastAsia="Calibri" w:hAnsi="Times New Roman" w:cs="Times New Roman"/>
          <w:sz w:val="16"/>
          <w:szCs w:val="16"/>
        </w:rPr>
        <w:t>г. Чебоксары, ул. Энтузиастов, д. 20,</w:t>
      </w:r>
    </w:p>
    <w:p w:rsidR="009D3A42" w:rsidRPr="000410E8" w:rsidRDefault="009D3A42" w:rsidP="000410E8">
      <w:pPr>
        <w:pBdr>
          <w:bottom w:val="single" w:sz="6" w:space="1" w:color="auto"/>
        </w:pBdr>
        <w:spacing w:after="0" w:line="240" w:lineRule="auto"/>
        <w:jc w:val="center"/>
        <w:rPr>
          <w:rFonts w:ascii="Times New Roman" w:eastAsia="Calibri" w:hAnsi="Times New Roman" w:cs="Times New Roman"/>
          <w:sz w:val="16"/>
          <w:szCs w:val="16"/>
        </w:rPr>
      </w:pPr>
      <w:r w:rsidRPr="000410E8">
        <w:rPr>
          <w:rFonts w:ascii="Times New Roman" w:eastAsia="Calibri" w:hAnsi="Times New Roman" w:cs="Times New Roman"/>
          <w:sz w:val="16"/>
          <w:szCs w:val="16"/>
        </w:rPr>
        <w:t>тел. (8352) 31-15-77, (8352) 31-11-25</w:t>
      </w:r>
    </w:p>
    <w:p w:rsidR="009D3A42" w:rsidRPr="000410E8" w:rsidRDefault="009D3A42" w:rsidP="000410E8">
      <w:pPr>
        <w:pBdr>
          <w:bottom w:val="single" w:sz="6" w:space="1" w:color="auto"/>
        </w:pBdr>
        <w:spacing w:after="0" w:line="240" w:lineRule="auto"/>
        <w:jc w:val="center"/>
        <w:rPr>
          <w:rFonts w:ascii="Times New Roman" w:eastAsia="Calibri" w:hAnsi="Times New Roman" w:cs="Times New Roman"/>
          <w:sz w:val="16"/>
          <w:szCs w:val="16"/>
        </w:rPr>
      </w:pPr>
      <w:r w:rsidRPr="000410E8">
        <w:rPr>
          <w:rFonts w:ascii="Times New Roman" w:eastAsia="Calibri" w:hAnsi="Times New Roman" w:cs="Times New Roman"/>
          <w:sz w:val="16"/>
          <w:szCs w:val="16"/>
        </w:rPr>
        <w:t>sosh18-gcheb@yandex.ru</w:t>
      </w:r>
    </w:p>
    <w:p w:rsidR="009D3A42" w:rsidRPr="000410E8" w:rsidRDefault="009D3A42" w:rsidP="009D3A42">
      <w:pPr>
        <w:spacing w:line="240" w:lineRule="auto"/>
        <w:rPr>
          <w:rFonts w:ascii="Times New Roman" w:eastAsia="Calibri" w:hAnsi="Times New Roman" w:cs="Times New Roman"/>
          <w:b/>
          <w:sz w:val="16"/>
          <w:szCs w:val="16"/>
        </w:rPr>
      </w:pPr>
    </w:p>
    <w:p w:rsidR="009D3A42" w:rsidRPr="000410E8" w:rsidRDefault="009D3A42" w:rsidP="009D3A42">
      <w:pPr>
        <w:rPr>
          <w:rFonts w:ascii="Times New Roman" w:eastAsia="Calibri" w:hAnsi="Times New Roman" w:cs="Times New Roman"/>
          <w:sz w:val="16"/>
          <w:szCs w:val="16"/>
        </w:rPr>
      </w:pPr>
    </w:p>
    <w:p w:rsidR="009D3A42" w:rsidRDefault="009D3A42" w:rsidP="009D3A42">
      <w:pPr>
        <w:rPr>
          <w:rFonts w:ascii="Times New Roman" w:eastAsia="Calibri" w:hAnsi="Times New Roman" w:cs="Times New Roman"/>
          <w:sz w:val="16"/>
          <w:szCs w:val="16"/>
        </w:rPr>
      </w:pPr>
    </w:p>
    <w:p w:rsidR="000410E8" w:rsidRDefault="000410E8" w:rsidP="009D3A42">
      <w:pPr>
        <w:rPr>
          <w:rFonts w:ascii="Times New Roman" w:eastAsia="Calibri" w:hAnsi="Times New Roman" w:cs="Times New Roman"/>
          <w:sz w:val="16"/>
          <w:szCs w:val="16"/>
        </w:rPr>
      </w:pPr>
    </w:p>
    <w:p w:rsidR="000410E8" w:rsidRDefault="000410E8" w:rsidP="009D3A42">
      <w:pPr>
        <w:rPr>
          <w:rFonts w:ascii="Times New Roman" w:eastAsia="Calibri" w:hAnsi="Times New Roman" w:cs="Times New Roman"/>
          <w:sz w:val="16"/>
          <w:szCs w:val="16"/>
        </w:rPr>
      </w:pPr>
    </w:p>
    <w:p w:rsidR="000410E8" w:rsidRDefault="000410E8" w:rsidP="009D3A42">
      <w:pPr>
        <w:rPr>
          <w:rFonts w:ascii="Times New Roman" w:eastAsia="Calibri" w:hAnsi="Times New Roman" w:cs="Times New Roman"/>
          <w:sz w:val="16"/>
          <w:szCs w:val="16"/>
        </w:rPr>
      </w:pPr>
    </w:p>
    <w:p w:rsidR="000410E8" w:rsidRDefault="000410E8" w:rsidP="009D3A42">
      <w:pPr>
        <w:rPr>
          <w:rFonts w:ascii="Times New Roman" w:eastAsia="Calibri" w:hAnsi="Times New Roman" w:cs="Times New Roman"/>
          <w:sz w:val="16"/>
          <w:szCs w:val="16"/>
        </w:rPr>
      </w:pPr>
    </w:p>
    <w:p w:rsidR="000410E8" w:rsidRDefault="000410E8" w:rsidP="009D3A42">
      <w:pPr>
        <w:rPr>
          <w:rFonts w:ascii="Times New Roman" w:eastAsia="Calibri" w:hAnsi="Times New Roman" w:cs="Times New Roman"/>
          <w:sz w:val="16"/>
          <w:szCs w:val="16"/>
        </w:rPr>
      </w:pPr>
    </w:p>
    <w:p w:rsidR="000410E8" w:rsidRPr="000410E8" w:rsidRDefault="000410E8" w:rsidP="009D3A42">
      <w:pPr>
        <w:rPr>
          <w:rFonts w:ascii="Times New Roman" w:eastAsia="Calibri" w:hAnsi="Times New Roman" w:cs="Times New Roman"/>
          <w:sz w:val="16"/>
          <w:szCs w:val="16"/>
        </w:rPr>
      </w:pPr>
    </w:p>
    <w:p w:rsidR="000769CD" w:rsidRPr="000410E8" w:rsidRDefault="000769CD" w:rsidP="009D3A42">
      <w:pPr>
        <w:rPr>
          <w:rFonts w:ascii="Times New Roman" w:eastAsia="Calibri" w:hAnsi="Times New Roman" w:cs="Times New Roman"/>
          <w:sz w:val="16"/>
          <w:szCs w:val="16"/>
        </w:rPr>
      </w:pPr>
    </w:p>
    <w:p w:rsidR="000769CD" w:rsidRPr="000410E8" w:rsidRDefault="00793721" w:rsidP="009D3A42">
      <w:pPr>
        <w:shd w:val="clear" w:color="auto" w:fill="FFFFFF"/>
        <w:spacing w:line="240" w:lineRule="auto"/>
        <w:jc w:val="center"/>
        <w:rPr>
          <w:rFonts w:ascii="Times New Roman" w:eastAsia="Times New Roman" w:hAnsi="Times New Roman" w:cs="Times New Roman"/>
          <w:bCs/>
          <w:iCs/>
          <w:color w:val="000000"/>
          <w:sz w:val="16"/>
          <w:szCs w:val="16"/>
          <w:lang w:eastAsia="ru-RU"/>
        </w:rPr>
      </w:pPr>
      <w:r>
        <w:rPr>
          <w:rFonts w:ascii="Times New Roman" w:eastAsia="Times New Roman" w:hAnsi="Times New Roman" w:cs="Times New Roman"/>
          <w:bCs/>
          <w:iCs/>
          <w:color w:val="000000"/>
          <w:sz w:val="16"/>
          <w:szCs w:val="16"/>
          <w:lang w:eastAsia="ru-RU"/>
        </w:rPr>
        <w:t>П</w:t>
      </w:r>
      <w:bookmarkStart w:id="0" w:name="_GoBack"/>
      <w:bookmarkEnd w:id="0"/>
      <w:r w:rsidRPr="00793721">
        <w:rPr>
          <w:rFonts w:ascii="Times New Roman" w:eastAsia="Times New Roman" w:hAnsi="Times New Roman" w:cs="Times New Roman"/>
          <w:bCs/>
          <w:iCs/>
          <w:color w:val="000000"/>
          <w:sz w:val="16"/>
          <w:szCs w:val="16"/>
          <w:lang w:eastAsia="ru-RU"/>
        </w:rPr>
        <w:t xml:space="preserve">рактика работы с детьми </w:t>
      </w:r>
      <w:proofErr w:type="spellStart"/>
      <w:r w:rsidRPr="00793721">
        <w:rPr>
          <w:rFonts w:ascii="Times New Roman" w:eastAsia="Times New Roman" w:hAnsi="Times New Roman" w:cs="Times New Roman"/>
          <w:bCs/>
          <w:iCs/>
          <w:color w:val="000000"/>
          <w:sz w:val="16"/>
          <w:szCs w:val="16"/>
          <w:lang w:eastAsia="ru-RU"/>
        </w:rPr>
        <w:t>девиантного</w:t>
      </w:r>
      <w:proofErr w:type="spellEnd"/>
      <w:r w:rsidRPr="00793721">
        <w:rPr>
          <w:rFonts w:ascii="Times New Roman" w:eastAsia="Times New Roman" w:hAnsi="Times New Roman" w:cs="Times New Roman"/>
          <w:bCs/>
          <w:iCs/>
          <w:color w:val="000000"/>
          <w:sz w:val="16"/>
          <w:szCs w:val="16"/>
          <w:lang w:eastAsia="ru-RU"/>
        </w:rPr>
        <w:t xml:space="preserve"> поведения</w:t>
      </w:r>
    </w:p>
    <w:p w:rsidR="0044115B" w:rsidRPr="000410E8" w:rsidRDefault="000769CD" w:rsidP="0044115B">
      <w:pPr>
        <w:shd w:val="clear" w:color="auto" w:fill="FFFFFF"/>
        <w:spacing w:line="240" w:lineRule="auto"/>
        <w:jc w:val="center"/>
        <w:rPr>
          <w:rFonts w:ascii="Times New Roman" w:eastAsia="Times New Roman" w:hAnsi="Times New Roman" w:cs="Times New Roman"/>
          <w:bCs/>
          <w:iCs/>
          <w:color w:val="000000"/>
          <w:sz w:val="16"/>
          <w:szCs w:val="16"/>
          <w:lang w:eastAsia="ru-RU"/>
        </w:rPr>
      </w:pPr>
      <w:r w:rsidRPr="000410E8">
        <w:rPr>
          <w:rFonts w:ascii="Times New Roman" w:eastAsia="Times New Roman" w:hAnsi="Times New Roman" w:cs="Times New Roman"/>
          <w:bCs/>
          <w:iCs/>
          <w:color w:val="000000"/>
          <w:sz w:val="16"/>
          <w:szCs w:val="16"/>
          <w:lang w:eastAsia="ru-RU"/>
        </w:rPr>
        <w:t xml:space="preserve">                                                                                 </w:t>
      </w:r>
      <w:proofErr w:type="gramStart"/>
      <w:r w:rsidRPr="000410E8">
        <w:rPr>
          <w:rFonts w:ascii="Times New Roman" w:eastAsia="Times New Roman" w:hAnsi="Times New Roman" w:cs="Times New Roman"/>
          <w:bCs/>
          <w:iCs/>
          <w:color w:val="000000"/>
          <w:sz w:val="16"/>
          <w:szCs w:val="16"/>
          <w:lang w:eastAsia="ru-RU"/>
        </w:rPr>
        <w:t xml:space="preserve">Автор: </w:t>
      </w:r>
      <w:r w:rsidR="0046718B" w:rsidRPr="000410E8">
        <w:rPr>
          <w:rFonts w:ascii="Times New Roman" w:eastAsia="Times New Roman" w:hAnsi="Times New Roman" w:cs="Times New Roman"/>
          <w:bCs/>
          <w:iCs/>
          <w:color w:val="000000"/>
          <w:sz w:val="16"/>
          <w:szCs w:val="16"/>
          <w:lang w:eastAsia="ru-RU"/>
        </w:rPr>
        <w:t xml:space="preserve">  </w:t>
      </w:r>
      <w:proofErr w:type="spellStart"/>
      <w:proofErr w:type="gramEnd"/>
      <w:r w:rsidR="0044115B" w:rsidRPr="000410E8">
        <w:rPr>
          <w:rFonts w:ascii="Times New Roman" w:eastAsia="Times New Roman" w:hAnsi="Times New Roman" w:cs="Times New Roman"/>
          <w:bCs/>
          <w:iCs/>
          <w:color w:val="000000"/>
          <w:sz w:val="16"/>
          <w:szCs w:val="16"/>
          <w:lang w:eastAsia="ru-RU"/>
        </w:rPr>
        <w:t>Нарицына</w:t>
      </w:r>
      <w:proofErr w:type="spellEnd"/>
      <w:r w:rsidR="0044115B" w:rsidRPr="000410E8">
        <w:rPr>
          <w:rFonts w:ascii="Times New Roman" w:eastAsia="Times New Roman" w:hAnsi="Times New Roman" w:cs="Times New Roman"/>
          <w:bCs/>
          <w:iCs/>
          <w:color w:val="000000"/>
          <w:sz w:val="16"/>
          <w:szCs w:val="16"/>
          <w:lang w:eastAsia="ru-RU"/>
        </w:rPr>
        <w:t xml:space="preserve"> Лана Юрьевна</w:t>
      </w:r>
    </w:p>
    <w:p w:rsidR="0044115B" w:rsidRPr="000410E8" w:rsidRDefault="0044115B" w:rsidP="0044115B">
      <w:pPr>
        <w:shd w:val="clear" w:color="auto" w:fill="FFFFFF"/>
        <w:spacing w:line="240" w:lineRule="auto"/>
        <w:jc w:val="center"/>
        <w:rPr>
          <w:rFonts w:ascii="Times New Roman" w:eastAsia="Times New Roman" w:hAnsi="Times New Roman" w:cs="Times New Roman"/>
          <w:bCs/>
          <w:iCs/>
          <w:color w:val="000000"/>
          <w:sz w:val="16"/>
          <w:szCs w:val="16"/>
          <w:lang w:eastAsia="ru-RU"/>
        </w:rPr>
      </w:pPr>
      <w:r w:rsidRPr="000410E8">
        <w:rPr>
          <w:rFonts w:ascii="Times New Roman" w:eastAsia="Times New Roman" w:hAnsi="Times New Roman" w:cs="Times New Roman"/>
          <w:bCs/>
          <w:iCs/>
          <w:color w:val="000000"/>
          <w:sz w:val="16"/>
          <w:szCs w:val="16"/>
          <w:lang w:eastAsia="ru-RU"/>
        </w:rPr>
        <w:t xml:space="preserve">                                                              социальный педагог, советник директора по воспитанию</w:t>
      </w:r>
    </w:p>
    <w:p w:rsidR="0044115B" w:rsidRPr="000410E8" w:rsidRDefault="0044115B" w:rsidP="0044115B">
      <w:pPr>
        <w:shd w:val="clear" w:color="auto" w:fill="FFFFFF"/>
        <w:spacing w:line="240" w:lineRule="auto"/>
        <w:jc w:val="center"/>
        <w:rPr>
          <w:rFonts w:ascii="Times New Roman" w:eastAsia="Times New Roman" w:hAnsi="Times New Roman" w:cs="Times New Roman"/>
          <w:bCs/>
          <w:iCs/>
          <w:color w:val="000000"/>
          <w:sz w:val="16"/>
          <w:szCs w:val="16"/>
          <w:lang w:eastAsia="ru-RU"/>
        </w:rPr>
      </w:pPr>
      <w:r w:rsidRPr="000410E8">
        <w:rPr>
          <w:rFonts w:ascii="Times New Roman" w:eastAsia="Times New Roman" w:hAnsi="Times New Roman" w:cs="Times New Roman"/>
          <w:bCs/>
          <w:iCs/>
          <w:color w:val="000000"/>
          <w:sz w:val="16"/>
          <w:szCs w:val="16"/>
          <w:lang w:eastAsia="ru-RU"/>
        </w:rPr>
        <w:t xml:space="preserve">                                                                              МБОУ «СОШ №18» г. Чебоксары</w:t>
      </w:r>
    </w:p>
    <w:p w:rsidR="0044115B" w:rsidRPr="000410E8" w:rsidRDefault="000769CD" w:rsidP="0044115B">
      <w:pPr>
        <w:shd w:val="clear" w:color="auto" w:fill="FFFFFF"/>
        <w:spacing w:line="240" w:lineRule="auto"/>
        <w:jc w:val="center"/>
        <w:rPr>
          <w:rFonts w:ascii="Times New Roman" w:eastAsia="Times New Roman" w:hAnsi="Times New Roman" w:cs="Times New Roman"/>
          <w:bCs/>
          <w:iCs/>
          <w:color w:val="000000"/>
          <w:sz w:val="16"/>
          <w:szCs w:val="16"/>
          <w:lang w:eastAsia="ru-RU"/>
        </w:rPr>
      </w:pPr>
      <w:r w:rsidRPr="000410E8">
        <w:rPr>
          <w:rFonts w:ascii="Times New Roman" w:eastAsia="Times New Roman" w:hAnsi="Times New Roman" w:cs="Times New Roman"/>
          <w:bCs/>
          <w:iCs/>
          <w:color w:val="000000"/>
          <w:sz w:val="16"/>
          <w:szCs w:val="16"/>
          <w:lang w:eastAsia="ru-RU"/>
        </w:rPr>
        <w:t xml:space="preserve">             </w:t>
      </w:r>
      <w:r w:rsidR="0044115B" w:rsidRPr="000410E8">
        <w:rPr>
          <w:rFonts w:ascii="Times New Roman" w:eastAsia="Times New Roman" w:hAnsi="Times New Roman" w:cs="Times New Roman"/>
          <w:bCs/>
          <w:iCs/>
          <w:color w:val="000000"/>
          <w:sz w:val="16"/>
          <w:szCs w:val="16"/>
          <w:lang w:eastAsia="ru-RU"/>
        </w:rPr>
        <w:t xml:space="preserve">                                        </w:t>
      </w:r>
      <w:r w:rsidRPr="000410E8">
        <w:rPr>
          <w:rFonts w:ascii="Times New Roman" w:eastAsia="Times New Roman" w:hAnsi="Times New Roman" w:cs="Times New Roman"/>
          <w:bCs/>
          <w:iCs/>
          <w:color w:val="000000"/>
          <w:sz w:val="16"/>
          <w:szCs w:val="16"/>
          <w:lang w:eastAsia="ru-RU"/>
        </w:rPr>
        <w:t>Соавтор:</w:t>
      </w:r>
      <w:r w:rsidR="0044115B" w:rsidRPr="000410E8">
        <w:rPr>
          <w:rFonts w:ascii="Times New Roman" w:eastAsia="Times New Roman" w:hAnsi="Times New Roman" w:cs="Times New Roman"/>
          <w:bCs/>
          <w:iCs/>
          <w:color w:val="000000"/>
          <w:sz w:val="16"/>
          <w:szCs w:val="16"/>
          <w:lang w:eastAsia="ru-RU"/>
        </w:rPr>
        <w:t xml:space="preserve"> </w:t>
      </w:r>
      <w:proofErr w:type="gramStart"/>
      <w:r w:rsidR="0044115B" w:rsidRPr="000410E8">
        <w:rPr>
          <w:rFonts w:ascii="Times New Roman" w:eastAsia="Times New Roman" w:hAnsi="Times New Roman" w:cs="Times New Roman"/>
          <w:bCs/>
          <w:iCs/>
          <w:color w:val="000000"/>
          <w:sz w:val="16"/>
          <w:szCs w:val="16"/>
          <w:lang w:eastAsia="ru-RU"/>
        </w:rPr>
        <w:t>Демиденко  Людмила</w:t>
      </w:r>
      <w:proofErr w:type="gramEnd"/>
      <w:r w:rsidR="0044115B" w:rsidRPr="000410E8">
        <w:rPr>
          <w:rFonts w:ascii="Times New Roman" w:eastAsia="Times New Roman" w:hAnsi="Times New Roman" w:cs="Times New Roman"/>
          <w:bCs/>
          <w:iCs/>
          <w:color w:val="000000"/>
          <w:sz w:val="16"/>
          <w:szCs w:val="16"/>
          <w:lang w:eastAsia="ru-RU"/>
        </w:rPr>
        <w:t xml:space="preserve"> Николаевна                                                                                               </w:t>
      </w:r>
    </w:p>
    <w:p w:rsidR="0044115B" w:rsidRPr="000410E8" w:rsidRDefault="0044115B" w:rsidP="0044115B">
      <w:pPr>
        <w:shd w:val="clear" w:color="auto" w:fill="FFFFFF"/>
        <w:spacing w:line="240" w:lineRule="auto"/>
        <w:jc w:val="center"/>
        <w:rPr>
          <w:rFonts w:ascii="Times New Roman" w:eastAsia="Times New Roman" w:hAnsi="Times New Roman" w:cs="Times New Roman"/>
          <w:bCs/>
          <w:iCs/>
          <w:color w:val="000000"/>
          <w:sz w:val="16"/>
          <w:szCs w:val="16"/>
          <w:lang w:eastAsia="ru-RU"/>
        </w:rPr>
      </w:pPr>
      <w:r w:rsidRPr="000410E8">
        <w:rPr>
          <w:rFonts w:ascii="Times New Roman" w:eastAsia="Times New Roman" w:hAnsi="Times New Roman" w:cs="Times New Roman"/>
          <w:bCs/>
          <w:iCs/>
          <w:color w:val="000000"/>
          <w:sz w:val="16"/>
          <w:szCs w:val="16"/>
          <w:lang w:eastAsia="ru-RU"/>
        </w:rPr>
        <w:t xml:space="preserve">                                                      Педагог-организатор, советник директора по воспитанию</w:t>
      </w:r>
    </w:p>
    <w:p w:rsidR="000769CD" w:rsidRPr="000410E8" w:rsidRDefault="000769CD" w:rsidP="000769CD">
      <w:pPr>
        <w:shd w:val="clear" w:color="auto" w:fill="FFFFFF"/>
        <w:spacing w:line="240" w:lineRule="auto"/>
        <w:jc w:val="center"/>
        <w:rPr>
          <w:rFonts w:ascii="Times New Roman" w:eastAsia="Times New Roman" w:hAnsi="Times New Roman" w:cs="Times New Roman"/>
          <w:bCs/>
          <w:iCs/>
          <w:color w:val="000000"/>
          <w:sz w:val="16"/>
          <w:szCs w:val="16"/>
          <w:lang w:eastAsia="ru-RU"/>
        </w:rPr>
      </w:pPr>
      <w:r w:rsidRPr="000410E8">
        <w:rPr>
          <w:rFonts w:ascii="Times New Roman" w:eastAsia="Times New Roman" w:hAnsi="Times New Roman" w:cs="Times New Roman"/>
          <w:bCs/>
          <w:iCs/>
          <w:color w:val="000000"/>
          <w:sz w:val="16"/>
          <w:szCs w:val="16"/>
          <w:lang w:eastAsia="ru-RU"/>
        </w:rPr>
        <w:t xml:space="preserve">                                                                     </w:t>
      </w:r>
      <w:r w:rsidR="0044115B" w:rsidRPr="000410E8">
        <w:rPr>
          <w:rFonts w:ascii="Times New Roman" w:eastAsia="Times New Roman" w:hAnsi="Times New Roman" w:cs="Times New Roman"/>
          <w:bCs/>
          <w:iCs/>
          <w:color w:val="000000"/>
          <w:sz w:val="16"/>
          <w:szCs w:val="16"/>
          <w:lang w:eastAsia="ru-RU"/>
        </w:rPr>
        <w:t xml:space="preserve">                   </w:t>
      </w:r>
      <w:r w:rsidRPr="000410E8">
        <w:rPr>
          <w:rFonts w:ascii="Times New Roman" w:eastAsia="Times New Roman" w:hAnsi="Times New Roman" w:cs="Times New Roman"/>
          <w:bCs/>
          <w:iCs/>
          <w:color w:val="000000"/>
          <w:sz w:val="16"/>
          <w:szCs w:val="16"/>
          <w:lang w:eastAsia="ru-RU"/>
        </w:rPr>
        <w:t xml:space="preserve"> МБОУ «СОШ №18» г. Чебоксары</w:t>
      </w:r>
    </w:p>
    <w:p w:rsidR="009D3A42" w:rsidRPr="000410E8" w:rsidRDefault="009D3A42" w:rsidP="009D3A42">
      <w:pPr>
        <w:shd w:val="clear" w:color="auto" w:fill="FFFFFF"/>
        <w:spacing w:line="240" w:lineRule="auto"/>
        <w:jc w:val="center"/>
        <w:rPr>
          <w:rFonts w:ascii="Times New Roman" w:hAnsi="Times New Roman" w:cs="Times New Roman"/>
          <w:sz w:val="16"/>
          <w:szCs w:val="16"/>
        </w:rPr>
      </w:pPr>
    </w:p>
    <w:p w:rsidR="009D3A42" w:rsidRPr="000410E8" w:rsidRDefault="009D3A42" w:rsidP="009D3A42">
      <w:pPr>
        <w:shd w:val="clear" w:color="auto" w:fill="FFFFFF"/>
        <w:spacing w:line="240" w:lineRule="auto"/>
        <w:jc w:val="center"/>
        <w:rPr>
          <w:rFonts w:ascii="Times New Roman" w:hAnsi="Times New Roman" w:cs="Times New Roman"/>
          <w:sz w:val="16"/>
          <w:szCs w:val="16"/>
        </w:rPr>
      </w:pPr>
    </w:p>
    <w:p w:rsidR="009D3A42" w:rsidRPr="000410E8" w:rsidRDefault="009D3A42" w:rsidP="009D3A42">
      <w:pPr>
        <w:shd w:val="clear" w:color="auto" w:fill="FFFFFF"/>
        <w:spacing w:line="240" w:lineRule="auto"/>
        <w:jc w:val="center"/>
        <w:rPr>
          <w:rFonts w:ascii="Times New Roman" w:hAnsi="Times New Roman" w:cs="Times New Roman"/>
          <w:sz w:val="16"/>
          <w:szCs w:val="16"/>
        </w:rPr>
      </w:pPr>
    </w:p>
    <w:p w:rsidR="0044115B" w:rsidRPr="000410E8" w:rsidRDefault="0044115B" w:rsidP="009D3A42">
      <w:pPr>
        <w:shd w:val="clear" w:color="auto" w:fill="FFFFFF"/>
        <w:spacing w:line="240" w:lineRule="auto"/>
        <w:jc w:val="center"/>
        <w:rPr>
          <w:rFonts w:ascii="Times New Roman" w:eastAsia="Times New Roman" w:hAnsi="Times New Roman" w:cs="Times New Roman"/>
          <w:bCs/>
          <w:iCs/>
          <w:color w:val="000000"/>
          <w:sz w:val="16"/>
          <w:szCs w:val="16"/>
          <w:lang w:eastAsia="ru-RU"/>
        </w:rPr>
      </w:pPr>
    </w:p>
    <w:p w:rsidR="000410E8" w:rsidRDefault="000410E8" w:rsidP="009D3A42">
      <w:pPr>
        <w:shd w:val="clear" w:color="auto" w:fill="FFFFFF"/>
        <w:spacing w:line="240" w:lineRule="auto"/>
        <w:jc w:val="center"/>
        <w:rPr>
          <w:rFonts w:ascii="Times New Roman" w:eastAsia="Times New Roman" w:hAnsi="Times New Roman" w:cs="Times New Roman"/>
          <w:bCs/>
          <w:iCs/>
          <w:color w:val="000000"/>
          <w:sz w:val="16"/>
          <w:szCs w:val="16"/>
          <w:lang w:eastAsia="ru-RU"/>
        </w:rPr>
      </w:pPr>
    </w:p>
    <w:p w:rsidR="000410E8" w:rsidRDefault="000410E8" w:rsidP="009D3A42">
      <w:pPr>
        <w:shd w:val="clear" w:color="auto" w:fill="FFFFFF"/>
        <w:spacing w:line="240" w:lineRule="auto"/>
        <w:jc w:val="center"/>
        <w:rPr>
          <w:rFonts w:ascii="Times New Roman" w:eastAsia="Times New Roman" w:hAnsi="Times New Roman" w:cs="Times New Roman"/>
          <w:bCs/>
          <w:iCs/>
          <w:color w:val="000000"/>
          <w:sz w:val="16"/>
          <w:szCs w:val="16"/>
          <w:lang w:eastAsia="ru-RU"/>
        </w:rPr>
      </w:pPr>
    </w:p>
    <w:p w:rsidR="000410E8" w:rsidRPr="000410E8" w:rsidRDefault="000410E8" w:rsidP="009D3A42">
      <w:pPr>
        <w:shd w:val="clear" w:color="auto" w:fill="FFFFFF"/>
        <w:spacing w:line="240" w:lineRule="auto"/>
        <w:jc w:val="center"/>
        <w:rPr>
          <w:rFonts w:ascii="Times New Roman" w:eastAsia="Times New Roman" w:hAnsi="Times New Roman" w:cs="Times New Roman"/>
          <w:bCs/>
          <w:iCs/>
          <w:color w:val="000000"/>
          <w:sz w:val="16"/>
          <w:szCs w:val="16"/>
          <w:lang w:eastAsia="ru-RU"/>
        </w:rPr>
      </w:pPr>
    </w:p>
    <w:p w:rsidR="0044115B" w:rsidRPr="000410E8" w:rsidRDefault="0044115B" w:rsidP="009D3A42">
      <w:pPr>
        <w:shd w:val="clear" w:color="auto" w:fill="FFFFFF"/>
        <w:spacing w:line="240" w:lineRule="auto"/>
        <w:jc w:val="center"/>
        <w:rPr>
          <w:rFonts w:ascii="Times New Roman" w:eastAsia="Times New Roman" w:hAnsi="Times New Roman" w:cs="Times New Roman"/>
          <w:bCs/>
          <w:iCs/>
          <w:color w:val="000000"/>
          <w:sz w:val="16"/>
          <w:szCs w:val="16"/>
          <w:lang w:eastAsia="ru-RU"/>
        </w:rPr>
      </w:pPr>
    </w:p>
    <w:p w:rsidR="009D3A42" w:rsidRDefault="0044115B" w:rsidP="009D3A42">
      <w:pPr>
        <w:shd w:val="clear" w:color="auto" w:fill="FFFFFF"/>
        <w:spacing w:line="240" w:lineRule="auto"/>
        <w:jc w:val="center"/>
        <w:rPr>
          <w:rFonts w:ascii="Times New Roman" w:eastAsia="Times New Roman" w:hAnsi="Times New Roman" w:cs="Times New Roman"/>
          <w:bCs/>
          <w:iCs/>
          <w:color w:val="000000"/>
          <w:sz w:val="16"/>
          <w:szCs w:val="16"/>
          <w:lang w:eastAsia="ru-RU"/>
        </w:rPr>
      </w:pPr>
      <w:r w:rsidRPr="000410E8">
        <w:rPr>
          <w:rFonts w:ascii="Times New Roman" w:eastAsia="Times New Roman" w:hAnsi="Times New Roman" w:cs="Times New Roman"/>
          <w:bCs/>
          <w:iCs/>
          <w:color w:val="000000"/>
          <w:sz w:val="16"/>
          <w:szCs w:val="16"/>
          <w:lang w:eastAsia="ru-RU"/>
        </w:rPr>
        <w:t>Чебоксары 2024</w:t>
      </w:r>
      <w:r w:rsidR="009D3A42" w:rsidRPr="000410E8">
        <w:rPr>
          <w:rFonts w:ascii="Times New Roman" w:eastAsia="Times New Roman" w:hAnsi="Times New Roman" w:cs="Times New Roman"/>
          <w:bCs/>
          <w:iCs/>
          <w:color w:val="000000"/>
          <w:sz w:val="16"/>
          <w:szCs w:val="16"/>
          <w:lang w:eastAsia="ru-RU"/>
        </w:rPr>
        <w:t>г.</w:t>
      </w:r>
    </w:p>
    <w:p w:rsidR="000410E8" w:rsidRDefault="000410E8" w:rsidP="009D3A42">
      <w:pPr>
        <w:shd w:val="clear" w:color="auto" w:fill="FFFFFF"/>
        <w:spacing w:line="240" w:lineRule="auto"/>
        <w:jc w:val="center"/>
        <w:rPr>
          <w:rFonts w:ascii="Times New Roman" w:eastAsia="Times New Roman" w:hAnsi="Times New Roman" w:cs="Times New Roman"/>
          <w:bCs/>
          <w:iCs/>
          <w:color w:val="000000"/>
          <w:sz w:val="16"/>
          <w:szCs w:val="16"/>
          <w:lang w:eastAsia="ru-RU"/>
        </w:rPr>
      </w:pPr>
    </w:p>
    <w:p w:rsidR="000410E8" w:rsidRDefault="000410E8" w:rsidP="009D3A42">
      <w:pPr>
        <w:shd w:val="clear" w:color="auto" w:fill="FFFFFF"/>
        <w:spacing w:line="240" w:lineRule="auto"/>
        <w:jc w:val="center"/>
        <w:rPr>
          <w:rFonts w:ascii="Times New Roman" w:eastAsia="Times New Roman" w:hAnsi="Times New Roman" w:cs="Times New Roman"/>
          <w:bCs/>
          <w:iCs/>
          <w:color w:val="000000"/>
          <w:sz w:val="16"/>
          <w:szCs w:val="16"/>
          <w:lang w:eastAsia="ru-RU"/>
        </w:rPr>
      </w:pPr>
    </w:p>
    <w:p w:rsidR="000410E8" w:rsidRDefault="000410E8" w:rsidP="009D3A42">
      <w:pPr>
        <w:shd w:val="clear" w:color="auto" w:fill="FFFFFF"/>
        <w:spacing w:line="240" w:lineRule="auto"/>
        <w:jc w:val="center"/>
        <w:rPr>
          <w:rFonts w:ascii="Times New Roman" w:eastAsia="Times New Roman" w:hAnsi="Times New Roman" w:cs="Times New Roman"/>
          <w:bCs/>
          <w:iCs/>
          <w:color w:val="000000"/>
          <w:sz w:val="16"/>
          <w:szCs w:val="16"/>
          <w:lang w:eastAsia="ru-RU"/>
        </w:rPr>
      </w:pPr>
    </w:p>
    <w:p w:rsidR="000410E8" w:rsidRDefault="000410E8" w:rsidP="009D3A42">
      <w:pPr>
        <w:shd w:val="clear" w:color="auto" w:fill="FFFFFF"/>
        <w:spacing w:line="240" w:lineRule="auto"/>
        <w:jc w:val="center"/>
        <w:rPr>
          <w:rFonts w:ascii="Times New Roman" w:eastAsia="Times New Roman" w:hAnsi="Times New Roman" w:cs="Times New Roman"/>
          <w:bCs/>
          <w:iCs/>
          <w:color w:val="000000"/>
          <w:sz w:val="16"/>
          <w:szCs w:val="16"/>
          <w:lang w:eastAsia="ru-RU"/>
        </w:rPr>
      </w:pPr>
    </w:p>
    <w:p w:rsidR="000410E8" w:rsidRDefault="000410E8" w:rsidP="009D3A42">
      <w:pPr>
        <w:shd w:val="clear" w:color="auto" w:fill="FFFFFF"/>
        <w:spacing w:line="240" w:lineRule="auto"/>
        <w:jc w:val="center"/>
        <w:rPr>
          <w:rFonts w:ascii="Times New Roman" w:eastAsia="Times New Roman" w:hAnsi="Times New Roman" w:cs="Times New Roman"/>
          <w:bCs/>
          <w:iCs/>
          <w:color w:val="000000"/>
          <w:sz w:val="16"/>
          <w:szCs w:val="16"/>
          <w:lang w:eastAsia="ru-RU"/>
        </w:rPr>
      </w:pPr>
    </w:p>
    <w:p w:rsidR="000410E8" w:rsidRPr="000410E8" w:rsidRDefault="000410E8" w:rsidP="009D3A42">
      <w:pPr>
        <w:shd w:val="clear" w:color="auto" w:fill="FFFFFF"/>
        <w:spacing w:line="240" w:lineRule="auto"/>
        <w:jc w:val="center"/>
        <w:rPr>
          <w:rFonts w:ascii="Times New Roman" w:eastAsia="Times New Roman" w:hAnsi="Times New Roman" w:cs="Times New Roman"/>
          <w:bCs/>
          <w:iCs/>
          <w:color w:val="000000"/>
          <w:sz w:val="16"/>
          <w:szCs w:val="16"/>
          <w:lang w:eastAsia="ru-RU"/>
        </w:rPr>
      </w:pPr>
    </w:p>
    <w:p w:rsidR="000769CD" w:rsidRPr="000410E8" w:rsidRDefault="000769CD" w:rsidP="000410E8">
      <w:pPr>
        <w:shd w:val="clear" w:color="auto" w:fill="FFFFFF"/>
        <w:spacing w:after="0" w:line="240" w:lineRule="auto"/>
        <w:jc w:val="center"/>
        <w:rPr>
          <w:rFonts w:ascii="Times New Roman" w:eastAsia="Times New Roman" w:hAnsi="Times New Roman" w:cs="Times New Roman"/>
          <w:b/>
          <w:color w:val="474747"/>
          <w:sz w:val="16"/>
          <w:szCs w:val="16"/>
          <w:lang w:eastAsia="ru-RU"/>
        </w:rPr>
      </w:pPr>
      <w:r w:rsidRPr="000410E8">
        <w:rPr>
          <w:rFonts w:ascii="Times New Roman" w:eastAsia="Times New Roman" w:hAnsi="Times New Roman" w:cs="Times New Roman"/>
          <w:b/>
          <w:color w:val="474747"/>
          <w:sz w:val="16"/>
          <w:szCs w:val="16"/>
          <w:lang w:eastAsia="ru-RU"/>
        </w:rPr>
        <w:t>Актуальность</w:t>
      </w:r>
      <w:r w:rsidR="003976FA" w:rsidRPr="000410E8">
        <w:rPr>
          <w:rFonts w:ascii="Times New Roman" w:eastAsia="Times New Roman" w:hAnsi="Times New Roman" w:cs="Times New Roman"/>
          <w:b/>
          <w:color w:val="474747"/>
          <w:sz w:val="16"/>
          <w:szCs w:val="16"/>
          <w:lang w:eastAsia="ru-RU"/>
        </w:rPr>
        <w:t>, социальная и педагогическая целесообразность, реальность, результативность работы с семьями, находящимися в трудной жизненной ситуации</w:t>
      </w:r>
    </w:p>
    <w:p w:rsidR="00EC33ED" w:rsidRPr="000410E8" w:rsidRDefault="00EC33ED" w:rsidP="000410E8">
      <w:pPr>
        <w:shd w:val="clear" w:color="auto" w:fill="FFFFFF"/>
        <w:spacing w:after="0" w:line="240" w:lineRule="auto"/>
        <w:ind w:firstLine="567"/>
        <w:jc w:val="both"/>
        <w:rPr>
          <w:rFonts w:ascii="Times New Roman" w:eastAsia="Times New Roman" w:hAnsi="Times New Roman" w:cs="Times New Roman"/>
          <w:color w:val="000000"/>
          <w:sz w:val="16"/>
          <w:szCs w:val="16"/>
          <w:lang w:eastAsia="ru-RU"/>
        </w:rPr>
      </w:pPr>
      <w:r w:rsidRPr="000410E8">
        <w:rPr>
          <w:rFonts w:ascii="Times New Roman" w:eastAsia="Times New Roman" w:hAnsi="Times New Roman" w:cs="Times New Roman"/>
          <w:color w:val="000000"/>
          <w:sz w:val="16"/>
          <w:szCs w:val="16"/>
          <w:lang w:eastAsia="ru-RU"/>
        </w:rPr>
        <w:lastRenderedPageBreak/>
        <w:t>В Законе РФ «Об основах системы профилактики безнадзорности и правонарушений несовершеннолетних» понятие «профилактика» определяется как система социальных, правовых, педагогических и иных мер, направленных на выявление и устранение причин и условий, способствующих безнадзорности, беспризорности, правонарушениям и антиобщественным действиям несовершеннолетних, осуществляемых в совокупности с индивидуальной профилактической работой с несовершеннолетними и семьями, находящимися в социально-опасном положении.</w:t>
      </w:r>
    </w:p>
    <w:p w:rsidR="00EC33ED" w:rsidRPr="000410E8" w:rsidRDefault="00EC33ED" w:rsidP="000410E8">
      <w:pPr>
        <w:shd w:val="clear" w:color="auto" w:fill="FFFFFF"/>
        <w:spacing w:after="0" w:line="240" w:lineRule="auto"/>
        <w:ind w:firstLine="567"/>
        <w:jc w:val="both"/>
        <w:rPr>
          <w:rFonts w:ascii="Times New Roman" w:hAnsi="Times New Roman" w:cs="Times New Roman"/>
          <w:color w:val="FF0000"/>
          <w:sz w:val="16"/>
          <w:szCs w:val="16"/>
        </w:rPr>
      </w:pPr>
      <w:r w:rsidRPr="000410E8">
        <w:rPr>
          <w:rFonts w:ascii="Times New Roman" w:eastAsia="Times New Roman" w:hAnsi="Times New Roman" w:cs="Times New Roman"/>
          <w:color w:val="000000"/>
          <w:sz w:val="16"/>
          <w:szCs w:val="16"/>
          <w:lang w:eastAsia="ru-RU"/>
        </w:rPr>
        <w:t xml:space="preserve"> Самая эффективная работа с детьми </w:t>
      </w:r>
      <w:proofErr w:type="spellStart"/>
      <w:r w:rsidRPr="000410E8">
        <w:rPr>
          <w:rFonts w:ascii="Times New Roman" w:eastAsia="Times New Roman" w:hAnsi="Times New Roman" w:cs="Times New Roman"/>
          <w:color w:val="000000"/>
          <w:sz w:val="16"/>
          <w:szCs w:val="16"/>
          <w:lang w:eastAsia="ru-RU"/>
        </w:rPr>
        <w:t>девиантного</w:t>
      </w:r>
      <w:proofErr w:type="spellEnd"/>
      <w:r w:rsidRPr="000410E8">
        <w:rPr>
          <w:rFonts w:ascii="Times New Roman" w:eastAsia="Times New Roman" w:hAnsi="Times New Roman" w:cs="Times New Roman"/>
          <w:color w:val="000000"/>
          <w:sz w:val="16"/>
          <w:szCs w:val="16"/>
          <w:lang w:eastAsia="ru-RU"/>
        </w:rPr>
        <w:t xml:space="preserve">  поведения ,это работа  </w:t>
      </w:r>
      <w:proofErr w:type="spellStart"/>
      <w:r w:rsidRPr="000410E8">
        <w:rPr>
          <w:rFonts w:ascii="Times New Roman" w:eastAsia="Times New Roman" w:hAnsi="Times New Roman" w:cs="Times New Roman"/>
          <w:color w:val="000000"/>
          <w:sz w:val="16"/>
          <w:szCs w:val="16"/>
          <w:lang w:eastAsia="ru-RU"/>
        </w:rPr>
        <w:t>направленая</w:t>
      </w:r>
      <w:proofErr w:type="spellEnd"/>
      <w:r w:rsidRPr="000410E8">
        <w:rPr>
          <w:rFonts w:ascii="Times New Roman" w:eastAsia="Times New Roman" w:hAnsi="Times New Roman" w:cs="Times New Roman"/>
          <w:color w:val="000000"/>
          <w:sz w:val="16"/>
          <w:szCs w:val="16"/>
          <w:lang w:eastAsia="ru-RU"/>
        </w:rPr>
        <w:t xml:space="preserve"> на комплексную профилактику правонарушений среди несовершеннолетних посредством организации взаимодействия социального педагога с администрацией школы, классными руководителями, учителями-предметниками, педагогом-психологом, родительской общественностью, правоохранительными органами, медико-психолого-педагогическими службами, культурно-спортивными организациями </w:t>
      </w:r>
      <w:r w:rsidR="001D6CFA" w:rsidRPr="000410E8">
        <w:rPr>
          <w:rFonts w:ascii="Times New Roman" w:eastAsia="Times New Roman" w:hAnsi="Times New Roman" w:cs="Times New Roman"/>
          <w:color w:val="000000"/>
          <w:sz w:val="16"/>
          <w:szCs w:val="16"/>
          <w:lang w:eastAsia="ru-RU"/>
        </w:rPr>
        <w:t xml:space="preserve"> города Чебоксары,</w:t>
      </w:r>
      <w:r w:rsidRPr="000410E8">
        <w:rPr>
          <w:rFonts w:ascii="Times New Roman" w:eastAsia="Times New Roman" w:hAnsi="Times New Roman" w:cs="Times New Roman"/>
          <w:color w:val="000000"/>
          <w:sz w:val="16"/>
          <w:szCs w:val="16"/>
          <w:lang w:eastAsia="ru-RU"/>
        </w:rPr>
        <w:t xml:space="preserve"> </w:t>
      </w:r>
      <w:proofErr w:type="spellStart"/>
      <w:r w:rsidRPr="000410E8">
        <w:rPr>
          <w:rFonts w:ascii="Times New Roman" w:eastAsia="Times New Roman" w:hAnsi="Times New Roman" w:cs="Times New Roman"/>
          <w:color w:val="000000"/>
          <w:sz w:val="16"/>
          <w:szCs w:val="16"/>
          <w:lang w:eastAsia="ru-RU"/>
        </w:rPr>
        <w:t>обусловлена</w:t>
      </w:r>
      <w:r w:rsidR="001D6CFA" w:rsidRPr="000410E8">
        <w:rPr>
          <w:rFonts w:ascii="Times New Roman" w:eastAsia="Times New Roman" w:hAnsi="Times New Roman" w:cs="Times New Roman"/>
          <w:color w:val="000000"/>
          <w:sz w:val="16"/>
          <w:szCs w:val="16"/>
          <w:lang w:eastAsia="ru-RU"/>
        </w:rPr>
        <w:t>я</w:t>
      </w:r>
      <w:proofErr w:type="spellEnd"/>
      <w:r w:rsidRPr="000410E8">
        <w:rPr>
          <w:rFonts w:ascii="Times New Roman" w:eastAsia="Times New Roman" w:hAnsi="Times New Roman" w:cs="Times New Roman"/>
          <w:color w:val="000000"/>
          <w:sz w:val="16"/>
          <w:szCs w:val="16"/>
          <w:lang w:eastAsia="ru-RU"/>
        </w:rPr>
        <w:t xml:space="preserve"> особенностями контингента обучающихся школы, спецификой микрорайона </w:t>
      </w:r>
      <w:r w:rsidRPr="000410E8">
        <w:rPr>
          <w:rFonts w:ascii="Times New Roman" w:hAnsi="Times New Roman" w:cs="Times New Roman"/>
          <w:sz w:val="16"/>
          <w:szCs w:val="16"/>
        </w:rPr>
        <w:t>(старый микрорайон, большое количество неблагополучных семей и как следствие – асоциальные дети).</w:t>
      </w:r>
      <w:r w:rsidR="00E463B2" w:rsidRPr="000410E8">
        <w:rPr>
          <w:rFonts w:ascii="Times New Roman" w:eastAsia="Times New Roman" w:hAnsi="Times New Roman" w:cs="Times New Roman"/>
          <w:color w:val="000000"/>
          <w:sz w:val="16"/>
          <w:szCs w:val="16"/>
          <w:lang w:eastAsia="ru-RU"/>
        </w:rPr>
        <w:t xml:space="preserve"> В</w:t>
      </w:r>
      <w:r w:rsidRPr="000410E8">
        <w:rPr>
          <w:rFonts w:ascii="Times New Roman" w:eastAsia="Times New Roman" w:hAnsi="Times New Roman" w:cs="Times New Roman"/>
          <w:color w:val="000000"/>
          <w:sz w:val="16"/>
          <w:szCs w:val="16"/>
          <w:lang w:eastAsia="ru-RU"/>
        </w:rPr>
        <w:t xml:space="preserve"> настоящее время происходит обострение проблем, связанных с социальной </w:t>
      </w:r>
      <w:proofErr w:type="spellStart"/>
      <w:r w:rsidRPr="000410E8">
        <w:rPr>
          <w:rFonts w:ascii="Times New Roman" w:eastAsia="Times New Roman" w:hAnsi="Times New Roman" w:cs="Times New Roman"/>
          <w:color w:val="000000"/>
          <w:sz w:val="16"/>
          <w:szCs w:val="16"/>
          <w:lang w:eastAsia="ru-RU"/>
        </w:rPr>
        <w:t>дезадаптацией</w:t>
      </w:r>
      <w:proofErr w:type="spellEnd"/>
      <w:r w:rsidRPr="000410E8">
        <w:rPr>
          <w:rFonts w:ascii="Times New Roman" w:eastAsia="Times New Roman" w:hAnsi="Times New Roman" w:cs="Times New Roman"/>
          <w:color w:val="000000"/>
          <w:sz w:val="16"/>
          <w:szCs w:val="16"/>
          <w:lang w:eastAsia="ru-RU"/>
        </w:rPr>
        <w:t xml:space="preserve"> подростков и т.п.).</w:t>
      </w:r>
    </w:p>
    <w:p w:rsidR="00A10A41" w:rsidRPr="000410E8" w:rsidRDefault="00EC33ED" w:rsidP="000410E8">
      <w:pPr>
        <w:shd w:val="clear" w:color="auto" w:fill="FFFFFF"/>
        <w:spacing w:after="0" w:line="240" w:lineRule="auto"/>
        <w:jc w:val="center"/>
        <w:rPr>
          <w:rFonts w:ascii="Times New Roman" w:eastAsia="Times New Roman" w:hAnsi="Times New Roman" w:cs="Times New Roman"/>
          <w:color w:val="474747"/>
          <w:sz w:val="16"/>
          <w:szCs w:val="16"/>
          <w:lang w:eastAsia="ru-RU"/>
        </w:rPr>
      </w:pPr>
      <w:r w:rsidRPr="000410E8">
        <w:rPr>
          <w:rFonts w:ascii="Times New Roman" w:hAnsi="Times New Roman" w:cs="Times New Roman"/>
          <w:sz w:val="16"/>
          <w:szCs w:val="16"/>
        </w:rPr>
        <w:t xml:space="preserve"> Перед педагогическим коллективом   стоит задача по совершенствованию работы по профилактике правонарушений. </w:t>
      </w:r>
      <w:r w:rsidRPr="000410E8">
        <w:rPr>
          <w:rFonts w:ascii="Times New Roman" w:eastAsia="Times New Roman" w:hAnsi="Times New Roman" w:cs="Times New Roman"/>
          <w:color w:val="000000"/>
          <w:sz w:val="16"/>
          <w:szCs w:val="16"/>
          <w:lang w:eastAsia="ru-RU"/>
        </w:rPr>
        <w:t xml:space="preserve">Анализируя особенности детей подросткового возраста микрорайона школы, мы выявили, что в настоящее время происходит обострение проблем, связанных с социальной </w:t>
      </w:r>
      <w:proofErr w:type="spellStart"/>
      <w:r w:rsidRPr="000410E8">
        <w:rPr>
          <w:rFonts w:ascii="Times New Roman" w:eastAsia="Times New Roman" w:hAnsi="Times New Roman" w:cs="Times New Roman"/>
          <w:color w:val="000000"/>
          <w:sz w:val="16"/>
          <w:szCs w:val="16"/>
          <w:lang w:eastAsia="ru-RU"/>
        </w:rPr>
        <w:t>дезадаптацией</w:t>
      </w:r>
      <w:proofErr w:type="spellEnd"/>
      <w:r w:rsidRPr="000410E8">
        <w:rPr>
          <w:rFonts w:ascii="Times New Roman" w:eastAsia="Times New Roman" w:hAnsi="Times New Roman" w:cs="Times New Roman"/>
          <w:color w:val="000000"/>
          <w:sz w:val="16"/>
          <w:szCs w:val="16"/>
          <w:lang w:eastAsia="ru-RU"/>
        </w:rPr>
        <w:t xml:space="preserve"> подростков. В условиях, когда большинство семей озабоченно решением проблем экономического характера, усилилась тенденция самоустранения многих родителей от решения вопросов воспитания и развития ребёнка. Отсутствие должного внимания со стороны взрослых приводит к асоциальному поведению.</w:t>
      </w:r>
      <w:r w:rsidR="003976FA" w:rsidRPr="000410E8">
        <w:rPr>
          <w:rFonts w:ascii="Times New Roman" w:eastAsia="Times New Roman" w:hAnsi="Times New Roman" w:cs="Times New Roman"/>
          <w:color w:val="474747"/>
          <w:sz w:val="16"/>
          <w:szCs w:val="16"/>
          <w:lang w:eastAsia="ru-RU"/>
        </w:rPr>
        <w:t xml:space="preserve">     </w:t>
      </w:r>
      <w:r w:rsidR="00A10A41" w:rsidRPr="000410E8">
        <w:rPr>
          <w:rFonts w:ascii="Times New Roman" w:eastAsia="Times New Roman" w:hAnsi="Times New Roman" w:cs="Times New Roman"/>
          <w:color w:val="474747"/>
          <w:sz w:val="16"/>
          <w:szCs w:val="16"/>
          <w:lang w:eastAsia="ru-RU"/>
        </w:rPr>
        <w:t>Во все времена</w:t>
      </w:r>
      <w:r w:rsidR="001D6CFA" w:rsidRPr="000410E8">
        <w:rPr>
          <w:rFonts w:ascii="Times New Roman" w:eastAsia="Times New Roman" w:hAnsi="Times New Roman" w:cs="Times New Roman"/>
          <w:color w:val="474747"/>
          <w:sz w:val="16"/>
          <w:szCs w:val="16"/>
          <w:lang w:eastAsia="ru-RU"/>
        </w:rPr>
        <w:t xml:space="preserve"> существовали </w:t>
      </w:r>
      <w:proofErr w:type="gramStart"/>
      <w:r w:rsidR="001D6CFA" w:rsidRPr="000410E8">
        <w:rPr>
          <w:rFonts w:ascii="Times New Roman" w:eastAsia="Times New Roman" w:hAnsi="Times New Roman" w:cs="Times New Roman"/>
          <w:color w:val="474747"/>
          <w:sz w:val="16"/>
          <w:szCs w:val="16"/>
          <w:lang w:eastAsia="ru-RU"/>
        </w:rPr>
        <w:t xml:space="preserve">и </w:t>
      </w:r>
      <w:r w:rsidR="00A10A41" w:rsidRPr="000410E8">
        <w:rPr>
          <w:rFonts w:ascii="Times New Roman" w:eastAsia="Times New Roman" w:hAnsi="Times New Roman" w:cs="Times New Roman"/>
          <w:color w:val="474747"/>
          <w:sz w:val="16"/>
          <w:szCs w:val="16"/>
          <w:lang w:eastAsia="ru-RU"/>
        </w:rPr>
        <w:t xml:space="preserve"> существуют</w:t>
      </w:r>
      <w:proofErr w:type="gramEnd"/>
      <w:r w:rsidR="00A10A41" w:rsidRPr="000410E8">
        <w:rPr>
          <w:rFonts w:ascii="Times New Roman" w:eastAsia="Times New Roman" w:hAnsi="Times New Roman" w:cs="Times New Roman"/>
          <w:color w:val="474747"/>
          <w:sz w:val="16"/>
          <w:szCs w:val="16"/>
          <w:lang w:eastAsia="ru-RU"/>
        </w:rPr>
        <w:t xml:space="preserve"> семьи, находящиеся в трудной жизненной ситуации и социально опасном положении. Причин тому множество: изменение социально-экономического положения населения, снижение материального уровня жизни, утрата нравственных и семейных устоев и т.д. На фоне этого разрушается психологический микросоциум семьи, изменяются отношения родителей к детям, ослабевает воспитательная функция. Зачастую семьи (особенно, в которых ситуация повторяется из поколения в поколение) оказываются психологически не готовы к самостоятельному решению своих проблем и нуждаются в услугах специализированных учреждений.</w:t>
      </w:r>
    </w:p>
    <w:p w:rsidR="001D6CFA" w:rsidRPr="000410E8" w:rsidRDefault="00A10A41"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 xml:space="preserve">Семьи, оказавшиеся в СОП и ТЖС, обладают разным потенциалом решения проблем, возникших в семье. Одной группе семей достаточно указать на проблему и определить пути ее решения. Другая группа семей обладает скудными моральными, интеллектуальными и финансовыми ресурсами, необходимыми для выхода из ситуации. Таким семьям необходимо длительное психолого-социальное, социальное, юридическое сопровождение, контроль за ситуацией в семье. </w:t>
      </w:r>
      <w:r w:rsidR="001D6CFA" w:rsidRPr="000410E8">
        <w:rPr>
          <w:rFonts w:ascii="Times New Roman" w:eastAsia="Times New Roman" w:hAnsi="Times New Roman" w:cs="Times New Roman"/>
          <w:color w:val="474747"/>
          <w:sz w:val="16"/>
          <w:szCs w:val="16"/>
          <w:lang w:eastAsia="ru-RU"/>
        </w:rPr>
        <w:t>Работа с такими семьями не быстрая</w:t>
      </w:r>
      <w:r w:rsidRPr="000410E8">
        <w:rPr>
          <w:rFonts w:ascii="Times New Roman" w:eastAsia="Times New Roman" w:hAnsi="Times New Roman" w:cs="Times New Roman"/>
          <w:color w:val="474747"/>
          <w:sz w:val="16"/>
          <w:szCs w:val="16"/>
          <w:lang w:eastAsia="ru-RU"/>
        </w:rPr>
        <w:t>, так как эта ситуация складывалась в течение не одного года.</w:t>
      </w:r>
    </w:p>
    <w:p w:rsidR="001D6CFA" w:rsidRPr="000410E8" w:rsidRDefault="001D6CFA"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 xml:space="preserve">На примере нашей школы можем описать </w:t>
      </w:r>
      <w:r w:rsidR="00E463B2" w:rsidRPr="000410E8">
        <w:rPr>
          <w:rFonts w:ascii="Times New Roman" w:eastAsia="Times New Roman" w:hAnsi="Times New Roman" w:cs="Times New Roman"/>
          <w:color w:val="474747"/>
          <w:sz w:val="16"/>
          <w:szCs w:val="16"/>
          <w:lang w:eastAsia="ru-RU"/>
        </w:rPr>
        <w:t>следующую</w:t>
      </w:r>
      <w:r w:rsidRPr="000410E8">
        <w:rPr>
          <w:rFonts w:ascii="Times New Roman" w:eastAsia="Times New Roman" w:hAnsi="Times New Roman" w:cs="Times New Roman"/>
          <w:color w:val="474747"/>
          <w:sz w:val="16"/>
          <w:szCs w:val="16"/>
          <w:lang w:eastAsia="ru-RU"/>
        </w:rPr>
        <w:t xml:space="preserve"> форму работы.</w:t>
      </w:r>
    </w:p>
    <w:p w:rsidR="00CE3360" w:rsidRPr="000410E8" w:rsidRDefault="00CE3360" w:rsidP="000410E8">
      <w:pPr>
        <w:shd w:val="clear" w:color="auto" w:fill="FFFFFF"/>
        <w:spacing w:after="0" w:line="240" w:lineRule="auto"/>
        <w:rPr>
          <w:rFonts w:ascii="Times New Roman" w:eastAsia="Times New Roman" w:hAnsi="Times New Roman" w:cs="Times New Roman"/>
          <w:color w:val="474747"/>
          <w:sz w:val="16"/>
          <w:szCs w:val="16"/>
          <w:lang w:eastAsia="ru-RU"/>
        </w:rPr>
      </w:pPr>
    </w:p>
    <w:p w:rsidR="003976FA" w:rsidRPr="000410E8" w:rsidRDefault="003976FA" w:rsidP="000410E8">
      <w:pPr>
        <w:shd w:val="clear" w:color="auto" w:fill="FFFFFF"/>
        <w:spacing w:after="0" w:line="240" w:lineRule="auto"/>
        <w:jc w:val="center"/>
        <w:rPr>
          <w:rFonts w:ascii="Times New Roman" w:eastAsia="Times New Roman" w:hAnsi="Times New Roman" w:cs="Times New Roman"/>
          <w:b/>
          <w:bCs/>
          <w:color w:val="000000"/>
          <w:sz w:val="16"/>
          <w:szCs w:val="16"/>
          <w:lang w:eastAsia="ru-RU"/>
        </w:rPr>
      </w:pPr>
      <w:r w:rsidRPr="000410E8">
        <w:rPr>
          <w:rFonts w:ascii="Times New Roman" w:eastAsia="Times New Roman" w:hAnsi="Times New Roman" w:cs="Times New Roman"/>
          <w:b/>
          <w:bCs/>
          <w:color w:val="000000"/>
          <w:sz w:val="16"/>
          <w:szCs w:val="16"/>
          <w:lang w:eastAsia="ru-RU"/>
        </w:rPr>
        <w:t>Опыт работы по своевременному выявлению и принятию мер по оказанию помощи семьям, находящимся в трудной жизненной ситуации.</w:t>
      </w:r>
    </w:p>
    <w:p w:rsidR="00A125A2" w:rsidRPr="000410E8" w:rsidRDefault="00A125A2" w:rsidP="000410E8">
      <w:pPr>
        <w:shd w:val="clear" w:color="auto" w:fill="FFFFFF"/>
        <w:spacing w:after="0" w:line="240" w:lineRule="auto"/>
        <w:jc w:val="center"/>
        <w:rPr>
          <w:rFonts w:ascii="Times New Roman" w:eastAsia="Times New Roman" w:hAnsi="Times New Roman" w:cs="Times New Roman"/>
          <w:bCs/>
          <w:color w:val="000000"/>
          <w:sz w:val="16"/>
          <w:szCs w:val="16"/>
          <w:lang w:eastAsia="ru-RU"/>
        </w:rPr>
      </w:pPr>
      <w:r w:rsidRPr="000410E8">
        <w:rPr>
          <w:rFonts w:ascii="Times New Roman" w:eastAsia="Times New Roman" w:hAnsi="Times New Roman" w:cs="Times New Roman"/>
          <w:bCs/>
          <w:color w:val="000000"/>
          <w:sz w:val="16"/>
          <w:szCs w:val="16"/>
          <w:lang w:eastAsia="ru-RU"/>
        </w:rPr>
        <w:t>Опыт работы небольшой, но эффективный.</w:t>
      </w:r>
    </w:p>
    <w:p w:rsidR="00010297" w:rsidRPr="000410E8" w:rsidRDefault="00CE3360" w:rsidP="000410E8">
      <w:pPr>
        <w:shd w:val="clear" w:color="auto" w:fill="FFFFFF"/>
        <w:spacing w:after="0" w:line="240" w:lineRule="auto"/>
        <w:jc w:val="center"/>
        <w:rPr>
          <w:rFonts w:ascii="Times New Roman" w:eastAsia="Times New Roman" w:hAnsi="Times New Roman" w:cs="Times New Roman"/>
          <w:bCs/>
          <w:color w:val="000000"/>
          <w:sz w:val="16"/>
          <w:szCs w:val="16"/>
          <w:lang w:eastAsia="ru-RU"/>
        </w:rPr>
      </w:pPr>
      <w:r w:rsidRPr="000410E8">
        <w:rPr>
          <w:rFonts w:ascii="Times New Roman" w:eastAsia="Times New Roman" w:hAnsi="Times New Roman" w:cs="Times New Roman"/>
          <w:bCs/>
          <w:color w:val="000000"/>
          <w:sz w:val="16"/>
          <w:szCs w:val="16"/>
          <w:lang w:eastAsia="ru-RU"/>
        </w:rPr>
        <w:t xml:space="preserve">Обучающиеся школы проходят </w:t>
      </w:r>
      <w:r w:rsidR="00EC33ED" w:rsidRPr="000410E8">
        <w:rPr>
          <w:rFonts w:ascii="Times New Roman" w:eastAsia="Times New Roman" w:hAnsi="Times New Roman" w:cs="Times New Roman"/>
          <w:bCs/>
          <w:color w:val="000000"/>
          <w:sz w:val="16"/>
          <w:szCs w:val="16"/>
          <w:lang w:eastAsia="ru-RU"/>
        </w:rPr>
        <w:t xml:space="preserve"> </w:t>
      </w:r>
      <w:r w:rsidRPr="000410E8">
        <w:rPr>
          <w:rFonts w:ascii="Times New Roman" w:eastAsia="Times New Roman" w:hAnsi="Times New Roman" w:cs="Times New Roman"/>
          <w:bCs/>
          <w:color w:val="000000"/>
          <w:sz w:val="16"/>
          <w:szCs w:val="16"/>
          <w:lang w:eastAsia="ru-RU"/>
        </w:rPr>
        <w:t xml:space="preserve"> ежегодно и по необходимости </w:t>
      </w:r>
      <w:proofErr w:type="gramStart"/>
      <w:r w:rsidRPr="000410E8">
        <w:rPr>
          <w:rFonts w:ascii="Times New Roman" w:eastAsia="Times New Roman" w:hAnsi="Times New Roman" w:cs="Times New Roman"/>
          <w:bCs/>
          <w:color w:val="000000"/>
          <w:sz w:val="16"/>
          <w:szCs w:val="16"/>
          <w:lang w:eastAsia="ru-RU"/>
        </w:rPr>
        <w:t>диагностику  на</w:t>
      </w:r>
      <w:proofErr w:type="gramEnd"/>
      <w:r w:rsidRPr="000410E8">
        <w:rPr>
          <w:rFonts w:ascii="Times New Roman" w:eastAsia="Times New Roman" w:hAnsi="Times New Roman" w:cs="Times New Roman"/>
          <w:bCs/>
          <w:color w:val="000000"/>
          <w:sz w:val="16"/>
          <w:szCs w:val="16"/>
          <w:lang w:eastAsia="ru-RU"/>
        </w:rPr>
        <w:t xml:space="preserve"> </w:t>
      </w:r>
      <w:proofErr w:type="spellStart"/>
      <w:r w:rsidRPr="000410E8">
        <w:rPr>
          <w:rFonts w:ascii="Times New Roman" w:eastAsia="Times New Roman" w:hAnsi="Times New Roman" w:cs="Times New Roman"/>
          <w:bCs/>
          <w:color w:val="000000"/>
          <w:sz w:val="16"/>
          <w:szCs w:val="16"/>
          <w:lang w:eastAsia="ru-RU"/>
        </w:rPr>
        <w:t>психотип</w:t>
      </w:r>
      <w:proofErr w:type="spellEnd"/>
      <w:r w:rsidRPr="000410E8">
        <w:rPr>
          <w:rFonts w:ascii="Times New Roman" w:eastAsia="Times New Roman" w:hAnsi="Times New Roman" w:cs="Times New Roman"/>
          <w:bCs/>
          <w:color w:val="000000"/>
          <w:sz w:val="16"/>
          <w:szCs w:val="16"/>
          <w:lang w:eastAsia="ru-RU"/>
        </w:rPr>
        <w:t xml:space="preserve"> человека,</w:t>
      </w:r>
      <w:r w:rsidR="00EC33ED" w:rsidRPr="000410E8">
        <w:rPr>
          <w:rFonts w:ascii="Times New Roman" w:eastAsia="Times New Roman" w:hAnsi="Times New Roman" w:cs="Times New Roman"/>
          <w:bCs/>
          <w:color w:val="000000"/>
          <w:sz w:val="16"/>
          <w:szCs w:val="16"/>
          <w:lang w:eastAsia="ru-RU"/>
        </w:rPr>
        <w:t xml:space="preserve"> </w:t>
      </w:r>
      <w:r w:rsidRPr="000410E8">
        <w:rPr>
          <w:rFonts w:ascii="Times New Roman" w:eastAsia="Times New Roman" w:hAnsi="Times New Roman" w:cs="Times New Roman"/>
          <w:bCs/>
          <w:color w:val="000000"/>
          <w:sz w:val="16"/>
          <w:szCs w:val="16"/>
          <w:lang w:eastAsia="ru-RU"/>
        </w:rPr>
        <w:t>что помогает быстро и эффектив</w:t>
      </w:r>
      <w:r w:rsidR="00E5295F" w:rsidRPr="000410E8">
        <w:rPr>
          <w:rFonts w:ascii="Times New Roman" w:eastAsia="Times New Roman" w:hAnsi="Times New Roman" w:cs="Times New Roman"/>
          <w:bCs/>
          <w:color w:val="000000"/>
          <w:sz w:val="16"/>
          <w:szCs w:val="16"/>
          <w:lang w:eastAsia="ru-RU"/>
        </w:rPr>
        <w:t>но найти соответствующие ресурсы</w:t>
      </w:r>
      <w:r w:rsidRPr="000410E8">
        <w:rPr>
          <w:rFonts w:ascii="Times New Roman" w:eastAsia="Times New Roman" w:hAnsi="Times New Roman" w:cs="Times New Roman"/>
          <w:bCs/>
          <w:color w:val="000000"/>
          <w:sz w:val="16"/>
          <w:szCs w:val="16"/>
          <w:lang w:eastAsia="ru-RU"/>
        </w:rPr>
        <w:t xml:space="preserve"> для работы</w:t>
      </w:r>
      <w:r w:rsidR="00EC33ED" w:rsidRPr="000410E8">
        <w:rPr>
          <w:rFonts w:ascii="Times New Roman" w:eastAsia="Times New Roman" w:hAnsi="Times New Roman" w:cs="Times New Roman"/>
          <w:bCs/>
          <w:color w:val="000000"/>
          <w:sz w:val="16"/>
          <w:szCs w:val="16"/>
          <w:lang w:eastAsia="ru-RU"/>
        </w:rPr>
        <w:t xml:space="preserve"> с обучающимися </w:t>
      </w:r>
      <w:proofErr w:type="spellStart"/>
      <w:r w:rsidR="00EC33ED" w:rsidRPr="000410E8">
        <w:rPr>
          <w:rFonts w:ascii="Times New Roman" w:eastAsia="Times New Roman" w:hAnsi="Times New Roman" w:cs="Times New Roman"/>
          <w:bCs/>
          <w:color w:val="000000"/>
          <w:sz w:val="16"/>
          <w:szCs w:val="16"/>
          <w:lang w:eastAsia="ru-RU"/>
        </w:rPr>
        <w:t>девиантного</w:t>
      </w:r>
      <w:proofErr w:type="spellEnd"/>
      <w:r w:rsidR="00EC33ED" w:rsidRPr="000410E8">
        <w:rPr>
          <w:rFonts w:ascii="Times New Roman" w:eastAsia="Times New Roman" w:hAnsi="Times New Roman" w:cs="Times New Roman"/>
          <w:bCs/>
          <w:color w:val="000000"/>
          <w:sz w:val="16"/>
          <w:szCs w:val="16"/>
          <w:lang w:eastAsia="ru-RU"/>
        </w:rPr>
        <w:t xml:space="preserve"> поведения.</w:t>
      </w:r>
    </w:p>
    <w:p w:rsidR="00010297" w:rsidRPr="000410E8" w:rsidRDefault="00010297" w:rsidP="000410E8">
      <w:pPr>
        <w:spacing w:after="0" w:line="240" w:lineRule="auto"/>
        <w:ind w:firstLine="567"/>
        <w:jc w:val="both"/>
        <w:rPr>
          <w:rFonts w:ascii="Times New Roman" w:hAnsi="Times New Roman" w:cs="Times New Roman"/>
          <w:sz w:val="16"/>
          <w:szCs w:val="16"/>
        </w:rPr>
      </w:pPr>
      <w:r w:rsidRPr="000410E8">
        <w:rPr>
          <w:rFonts w:ascii="Times New Roman" w:hAnsi="Times New Roman" w:cs="Times New Roman"/>
          <w:sz w:val="16"/>
          <w:szCs w:val="16"/>
        </w:rPr>
        <w:t xml:space="preserve">На диагностическом этапе осуществляется сбор данных о сложившейся проблемной ситуации, анализируются и систематизируются информация, чтобы выявить причины, которые могут способствовать совершению правонарушений несовершеннолетними. Диагностический комплекс педагогических, психологических, медицинских, социологических методов позволяет собрать разнообразную информацию, обеспечивает дальнейшее всестороннее решение проблемы. На данном этапе используются следующие методы и приемы: наблюдение, беседа, анкетирование, тестирование, анализ документации и т.д. </w:t>
      </w:r>
    </w:p>
    <w:p w:rsidR="00010297" w:rsidRPr="000410E8" w:rsidRDefault="00010297" w:rsidP="000410E8">
      <w:pPr>
        <w:spacing w:after="0" w:line="240" w:lineRule="auto"/>
        <w:ind w:firstLine="567"/>
        <w:jc w:val="both"/>
        <w:rPr>
          <w:rFonts w:ascii="Times New Roman" w:hAnsi="Times New Roman" w:cs="Times New Roman"/>
          <w:sz w:val="16"/>
          <w:szCs w:val="16"/>
        </w:rPr>
      </w:pPr>
      <w:r w:rsidRPr="000410E8">
        <w:rPr>
          <w:rFonts w:ascii="Times New Roman" w:hAnsi="Times New Roman" w:cs="Times New Roman"/>
          <w:sz w:val="16"/>
          <w:szCs w:val="16"/>
        </w:rPr>
        <w:t xml:space="preserve">Диагностический блок реализуется в тесном взаимодействии с классными руководителями, с школьным психологом. </w:t>
      </w:r>
    </w:p>
    <w:p w:rsidR="00010297" w:rsidRPr="000410E8" w:rsidRDefault="00010297" w:rsidP="000410E8">
      <w:pPr>
        <w:spacing w:after="0" w:line="240" w:lineRule="auto"/>
        <w:ind w:firstLine="567"/>
        <w:jc w:val="both"/>
        <w:rPr>
          <w:rFonts w:ascii="Times New Roman" w:hAnsi="Times New Roman" w:cs="Times New Roman"/>
          <w:sz w:val="16"/>
          <w:szCs w:val="16"/>
        </w:rPr>
      </w:pPr>
      <w:r w:rsidRPr="000410E8">
        <w:rPr>
          <w:rFonts w:ascii="Times New Roman" w:hAnsi="Times New Roman" w:cs="Times New Roman"/>
          <w:sz w:val="16"/>
          <w:szCs w:val="16"/>
        </w:rPr>
        <w:t>По итогам реализации диагностического блока происходит анализ полученной информации, решения принимаются на педагогическом консилиуме, в состав которого входят: учителя-предметники, классные руководители, социальный педагог, школьный медицинский работник.</w:t>
      </w:r>
    </w:p>
    <w:p w:rsidR="00010297" w:rsidRPr="000410E8" w:rsidRDefault="00010297" w:rsidP="000410E8">
      <w:pPr>
        <w:spacing w:after="0" w:line="240" w:lineRule="auto"/>
        <w:ind w:firstLine="567"/>
        <w:jc w:val="both"/>
        <w:rPr>
          <w:rFonts w:ascii="Times New Roman" w:hAnsi="Times New Roman" w:cs="Times New Roman"/>
          <w:sz w:val="16"/>
          <w:szCs w:val="16"/>
        </w:rPr>
      </w:pPr>
      <w:r w:rsidRPr="000410E8">
        <w:rPr>
          <w:rFonts w:ascii="Times New Roman" w:hAnsi="Times New Roman" w:cs="Times New Roman"/>
          <w:sz w:val="16"/>
          <w:szCs w:val="16"/>
        </w:rPr>
        <w:t xml:space="preserve">Организационный блок включает в себя: </w:t>
      </w:r>
    </w:p>
    <w:p w:rsidR="00010297" w:rsidRPr="000410E8" w:rsidRDefault="00010297" w:rsidP="000410E8">
      <w:pPr>
        <w:spacing w:after="0" w:line="240" w:lineRule="auto"/>
        <w:ind w:firstLine="567"/>
        <w:jc w:val="both"/>
        <w:rPr>
          <w:rFonts w:ascii="Times New Roman" w:hAnsi="Times New Roman" w:cs="Times New Roman"/>
          <w:sz w:val="16"/>
          <w:szCs w:val="16"/>
        </w:rPr>
      </w:pPr>
      <w:r w:rsidRPr="000410E8">
        <w:rPr>
          <w:rFonts w:ascii="Times New Roman" w:hAnsi="Times New Roman" w:cs="Times New Roman"/>
          <w:sz w:val="16"/>
          <w:szCs w:val="16"/>
        </w:rPr>
        <w:t xml:space="preserve">1. Планирование и коррекция работы по профилактике правонарушений совместно с ОПДН МВД КДН, ГИБДД. </w:t>
      </w:r>
    </w:p>
    <w:p w:rsidR="00010297" w:rsidRPr="000410E8" w:rsidRDefault="00010297" w:rsidP="000410E8">
      <w:pPr>
        <w:spacing w:after="0" w:line="240" w:lineRule="auto"/>
        <w:ind w:firstLine="567"/>
        <w:jc w:val="both"/>
        <w:rPr>
          <w:rFonts w:ascii="Times New Roman" w:hAnsi="Times New Roman" w:cs="Times New Roman"/>
          <w:sz w:val="16"/>
          <w:szCs w:val="16"/>
        </w:rPr>
      </w:pPr>
      <w:r w:rsidRPr="000410E8">
        <w:rPr>
          <w:rFonts w:ascii="Times New Roman" w:hAnsi="Times New Roman" w:cs="Times New Roman"/>
          <w:sz w:val="16"/>
          <w:szCs w:val="16"/>
        </w:rPr>
        <w:t xml:space="preserve">2. Организация работы Совета профилактики. </w:t>
      </w:r>
    </w:p>
    <w:p w:rsidR="00010297" w:rsidRPr="000410E8" w:rsidRDefault="00010297" w:rsidP="000410E8">
      <w:pPr>
        <w:spacing w:after="0" w:line="240" w:lineRule="auto"/>
        <w:ind w:firstLine="567"/>
        <w:jc w:val="both"/>
        <w:rPr>
          <w:rFonts w:ascii="Times New Roman" w:hAnsi="Times New Roman" w:cs="Times New Roman"/>
          <w:sz w:val="16"/>
          <w:szCs w:val="16"/>
        </w:rPr>
      </w:pPr>
      <w:r w:rsidRPr="000410E8">
        <w:rPr>
          <w:rFonts w:ascii="Times New Roman" w:hAnsi="Times New Roman" w:cs="Times New Roman"/>
          <w:sz w:val="16"/>
          <w:szCs w:val="16"/>
        </w:rPr>
        <w:t xml:space="preserve">3. Организацию тематических педагогических советов по наиболее актуальным проблемам профилактики правонарушений несовершеннолетних с привлечением различных субъектов профилактики. </w:t>
      </w:r>
    </w:p>
    <w:p w:rsidR="00010297" w:rsidRPr="000410E8" w:rsidRDefault="00010297" w:rsidP="000410E8">
      <w:pPr>
        <w:spacing w:after="0" w:line="240" w:lineRule="auto"/>
        <w:ind w:firstLine="567"/>
        <w:jc w:val="both"/>
        <w:rPr>
          <w:rFonts w:ascii="Times New Roman" w:hAnsi="Times New Roman" w:cs="Times New Roman"/>
          <w:sz w:val="16"/>
          <w:szCs w:val="16"/>
        </w:rPr>
      </w:pPr>
      <w:r w:rsidRPr="000410E8">
        <w:rPr>
          <w:rFonts w:ascii="Times New Roman" w:hAnsi="Times New Roman" w:cs="Times New Roman"/>
          <w:sz w:val="16"/>
          <w:szCs w:val="16"/>
        </w:rPr>
        <w:t>4. Планирование работы по профилактике алкоголизма, наркомании, токсикомании.</w:t>
      </w:r>
    </w:p>
    <w:p w:rsidR="00010297" w:rsidRPr="000410E8" w:rsidRDefault="00010297" w:rsidP="000410E8">
      <w:pPr>
        <w:spacing w:after="0" w:line="240" w:lineRule="auto"/>
        <w:ind w:firstLine="567"/>
        <w:jc w:val="both"/>
        <w:rPr>
          <w:rFonts w:ascii="Times New Roman" w:hAnsi="Times New Roman" w:cs="Times New Roman"/>
          <w:sz w:val="16"/>
          <w:szCs w:val="16"/>
        </w:rPr>
      </w:pPr>
      <w:r w:rsidRPr="000410E8">
        <w:rPr>
          <w:rFonts w:ascii="Times New Roman" w:hAnsi="Times New Roman" w:cs="Times New Roman"/>
          <w:sz w:val="16"/>
          <w:szCs w:val="16"/>
        </w:rPr>
        <w:t xml:space="preserve">5. Составление социального паспорта класса, школы. </w:t>
      </w:r>
    </w:p>
    <w:p w:rsidR="00010297" w:rsidRPr="000410E8" w:rsidRDefault="00010297" w:rsidP="000410E8">
      <w:pPr>
        <w:spacing w:after="0" w:line="240" w:lineRule="auto"/>
        <w:ind w:firstLine="567"/>
        <w:jc w:val="both"/>
        <w:rPr>
          <w:rFonts w:ascii="Times New Roman" w:hAnsi="Times New Roman" w:cs="Times New Roman"/>
          <w:sz w:val="16"/>
          <w:szCs w:val="16"/>
        </w:rPr>
      </w:pPr>
      <w:r w:rsidRPr="000410E8">
        <w:rPr>
          <w:rFonts w:ascii="Times New Roman" w:hAnsi="Times New Roman" w:cs="Times New Roman"/>
          <w:sz w:val="16"/>
          <w:szCs w:val="16"/>
        </w:rPr>
        <w:t xml:space="preserve">6. Ведение картотеки учащихся из неблагополучных семей, обучающихся, стоящих на </w:t>
      </w:r>
      <w:r w:rsidR="00E463B2" w:rsidRPr="000410E8">
        <w:rPr>
          <w:rFonts w:ascii="Times New Roman" w:hAnsi="Times New Roman" w:cs="Times New Roman"/>
          <w:sz w:val="16"/>
          <w:szCs w:val="16"/>
        </w:rPr>
        <w:t>внутри школьном</w:t>
      </w:r>
      <w:r w:rsidRPr="000410E8">
        <w:rPr>
          <w:rFonts w:ascii="Times New Roman" w:hAnsi="Times New Roman" w:cs="Times New Roman"/>
          <w:sz w:val="16"/>
          <w:szCs w:val="16"/>
        </w:rPr>
        <w:t xml:space="preserve"> учёте, карты семьи. </w:t>
      </w:r>
    </w:p>
    <w:p w:rsidR="00010297" w:rsidRPr="000410E8" w:rsidRDefault="00010297" w:rsidP="000410E8">
      <w:pPr>
        <w:spacing w:after="0" w:line="240" w:lineRule="auto"/>
        <w:ind w:firstLine="567"/>
        <w:jc w:val="both"/>
        <w:rPr>
          <w:rFonts w:ascii="Times New Roman" w:hAnsi="Times New Roman" w:cs="Times New Roman"/>
          <w:sz w:val="16"/>
          <w:szCs w:val="16"/>
        </w:rPr>
      </w:pPr>
      <w:r w:rsidRPr="000410E8">
        <w:rPr>
          <w:rFonts w:ascii="Times New Roman" w:hAnsi="Times New Roman" w:cs="Times New Roman"/>
          <w:sz w:val="16"/>
          <w:szCs w:val="16"/>
        </w:rPr>
        <w:t xml:space="preserve">7. Проведение всеобуча для родителей (посещение семей микрорайона школы, выявление обучающихся, не посещающих школу). </w:t>
      </w:r>
    </w:p>
    <w:p w:rsidR="00010297" w:rsidRPr="000410E8" w:rsidRDefault="00010297" w:rsidP="000410E8">
      <w:pPr>
        <w:spacing w:after="0" w:line="240" w:lineRule="auto"/>
        <w:ind w:firstLine="567"/>
        <w:jc w:val="both"/>
        <w:rPr>
          <w:rFonts w:ascii="Times New Roman" w:hAnsi="Times New Roman" w:cs="Times New Roman"/>
          <w:sz w:val="16"/>
          <w:szCs w:val="16"/>
        </w:rPr>
      </w:pPr>
      <w:r w:rsidRPr="000410E8">
        <w:rPr>
          <w:rFonts w:ascii="Times New Roman" w:hAnsi="Times New Roman" w:cs="Times New Roman"/>
          <w:sz w:val="16"/>
          <w:szCs w:val="16"/>
        </w:rPr>
        <w:t xml:space="preserve">Основными формами классных часов является беседа, анализ случаев, дискуссия, деловые игры, проектная деятельность. Причём практические формы работы необходимо чаще использовать в старших классах, учащиеся которых получили достаточное количество теоретических знаний на уроках и классных часах. </w:t>
      </w:r>
    </w:p>
    <w:p w:rsidR="00010297" w:rsidRPr="000410E8" w:rsidRDefault="00010297" w:rsidP="000410E8">
      <w:pPr>
        <w:spacing w:after="0" w:line="240" w:lineRule="auto"/>
        <w:ind w:firstLine="284"/>
        <w:jc w:val="both"/>
        <w:rPr>
          <w:rFonts w:ascii="Times New Roman" w:hAnsi="Times New Roman" w:cs="Times New Roman"/>
          <w:sz w:val="16"/>
          <w:szCs w:val="16"/>
        </w:rPr>
      </w:pPr>
      <w:r w:rsidRPr="000410E8">
        <w:rPr>
          <w:rFonts w:ascii="Times New Roman" w:hAnsi="Times New Roman" w:cs="Times New Roman"/>
          <w:sz w:val="16"/>
          <w:szCs w:val="16"/>
        </w:rPr>
        <w:t>Групповая профилактическая работа включает в себя:</w:t>
      </w:r>
    </w:p>
    <w:p w:rsidR="00010297" w:rsidRPr="000410E8" w:rsidRDefault="00010297" w:rsidP="000410E8">
      <w:pPr>
        <w:spacing w:after="0" w:line="240" w:lineRule="auto"/>
        <w:ind w:firstLine="284"/>
        <w:jc w:val="both"/>
        <w:rPr>
          <w:rFonts w:ascii="Times New Roman" w:hAnsi="Times New Roman" w:cs="Times New Roman"/>
          <w:sz w:val="16"/>
          <w:szCs w:val="16"/>
        </w:rPr>
      </w:pPr>
      <w:r w:rsidRPr="000410E8">
        <w:rPr>
          <w:rFonts w:ascii="Times New Roman" w:hAnsi="Times New Roman" w:cs="Times New Roman"/>
          <w:sz w:val="16"/>
          <w:szCs w:val="16"/>
        </w:rPr>
        <w:t>• Реализация программы по профилактике детского дорожно-транспортного травматизма.</w:t>
      </w:r>
    </w:p>
    <w:p w:rsidR="00010297" w:rsidRPr="000410E8" w:rsidRDefault="00010297" w:rsidP="000410E8">
      <w:pPr>
        <w:numPr>
          <w:ilvl w:val="0"/>
          <w:numId w:val="4"/>
        </w:numPr>
        <w:spacing w:after="0" w:line="240" w:lineRule="auto"/>
        <w:ind w:left="426" w:hanging="142"/>
        <w:contextualSpacing/>
        <w:jc w:val="both"/>
        <w:rPr>
          <w:rFonts w:ascii="Times New Roman" w:hAnsi="Times New Roman" w:cs="Times New Roman"/>
          <w:sz w:val="16"/>
          <w:szCs w:val="16"/>
        </w:rPr>
      </w:pPr>
      <w:r w:rsidRPr="000410E8">
        <w:rPr>
          <w:rFonts w:ascii="Times New Roman" w:hAnsi="Times New Roman" w:cs="Times New Roman"/>
          <w:sz w:val="16"/>
          <w:szCs w:val="16"/>
        </w:rPr>
        <w:t xml:space="preserve">Проведение мероприятий совместно с МВД. </w:t>
      </w:r>
    </w:p>
    <w:p w:rsidR="00010297" w:rsidRPr="000410E8" w:rsidRDefault="00010297" w:rsidP="000410E8">
      <w:pPr>
        <w:spacing w:after="0" w:line="240" w:lineRule="auto"/>
        <w:ind w:firstLine="284"/>
        <w:jc w:val="both"/>
        <w:rPr>
          <w:rFonts w:ascii="Times New Roman" w:hAnsi="Times New Roman" w:cs="Times New Roman"/>
          <w:sz w:val="16"/>
          <w:szCs w:val="16"/>
        </w:rPr>
      </w:pPr>
      <w:r w:rsidRPr="000410E8">
        <w:rPr>
          <w:rFonts w:ascii="Times New Roman" w:hAnsi="Times New Roman" w:cs="Times New Roman"/>
          <w:sz w:val="16"/>
          <w:szCs w:val="16"/>
        </w:rPr>
        <w:t xml:space="preserve">• Классные часы по пожарной безопасности. </w:t>
      </w:r>
    </w:p>
    <w:p w:rsidR="00010297" w:rsidRPr="000410E8" w:rsidRDefault="00010297" w:rsidP="000410E8">
      <w:pPr>
        <w:spacing w:after="0" w:line="240" w:lineRule="auto"/>
        <w:ind w:firstLine="284"/>
        <w:jc w:val="both"/>
        <w:rPr>
          <w:rFonts w:ascii="Times New Roman" w:hAnsi="Times New Roman" w:cs="Times New Roman"/>
          <w:sz w:val="16"/>
          <w:szCs w:val="16"/>
        </w:rPr>
      </w:pPr>
      <w:r w:rsidRPr="000410E8">
        <w:rPr>
          <w:rFonts w:ascii="Times New Roman" w:hAnsi="Times New Roman" w:cs="Times New Roman"/>
          <w:sz w:val="16"/>
          <w:szCs w:val="16"/>
        </w:rPr>
        <w:t xml:space="preserve">• Организация правового всеобуча </w:t>
      </w:r>
    </w:p>
    <w:p w:rsidR="00010297" w:rsidRPr="000410E8" w:rsidRDefault="00010297" w:rsidP="000410E8">
      <w:pPr>
        <w:spacing w:after="0" w:line="240" w:lineRule="auto"/>
        <w:ind w:firstLine="284"/>
        <w:jc w:val="both"/>
        <w:rPr>
          <w:rFonts w:ascii="Times New Roman" w:hAnsi="Times New Roman" w:cs="Times New Roman"/>
          <w:sz w:val="16"/>
          <w:szCs w:val="16"/>
        </w:rPr>
      </w:pPr>
      <w:r w:rsidRPr="000410E8">
        <w:rPr>
          <w:rFonts w:ascii="Times New Roman" w:hAnsi="Times New Roman" w:cs="Times New Roman"/>
          <w:sz w:val="16"/>
          <w:szCs w:val="16"/>
        </w:rPr>
        <w:t xml:space="preserve">• </w:t>
      </w:r>
      <w:proofErr w:type="spellStart"/>
      <w:r w:rsidRPr="000410E8">
        <w:rPr>
          <w:rFonts w:ascii="Times New Roman" w:hAnsi="Times New Roman" w:cs="Times New Roman"/>
          <w:sz w:val="16"/>
          <w:szCs w:val="16"/>
        </w:rPr>
        <w:t>Профориентационная</w:t>
      </w:r>
      <w:proofErr w:type="spellEnd"/>
      <w:r w:rsidRPr="000410E8">
        <w:rPr>
          <w:rFonts w:ascii="Times New Roman" w:hAnsi="Times New Roman" w:cs="Times New Roman"/>
          <w:sz w:val="16"/>
          <w:szCs w:val="16"/>
        </w:rPr>
        <w:t xml:space="preserve"> работа. </w:t>
      </w:r>
    </w:p>
    <w:p w:rsidR="00010297" w:rsidRPr="000410E8" w:rsidRDefault="00010297" w:rsidP="000410E8">
      <w:pPr>
        <w:spacing w:after="0" w:line="240" w:lineRule="auto"/>
        <w:ind w:firstLine="284"/>
        <w:jc w:val="both"/>
        <w:rPr>
          <w:rFonts w:ascii="Times New Roman" w:hAnsi="Times New Roman" w:cs="Times New Roman"/>
          <w:sz w:val="16"/>
          <w:szCs w:val="16"/>
        </w:rPr>
      </w:pPr>
      <w:r w:rsidRPr="000410E8">
        <w:rPr>
          <w:rFonts w:ascii="Times New Roman" w:hAnsi="Times New Roman" w:cs="Times New Roman"/>
          <w:sz w:val="16"/>
          <w:szCs w:val="16"/>
        </w:rPr>
        <w:t xml:space="preserve">• Проведение бесед по профилактике употребления </w:t>
      </w:r>
      <w:proofErr w:type="spellStart"/>
      <w:r w:rsidRPr="000410E8">
        <w:rPr>
          <w:rFonts w:ascii="Times New Roman" w:hAnsi="Times New Roman" w:cs="Times New Roman"/>
          <w:sz w:val="16"/>
          <w:szCs w:val="16"/>
        </w:rPr>
        <w:t>психоактивных</w:t>
      </w:r>
      <w:proofErr w:type="spellEnd"/>
      <w:r w:rsidRPr="000410E8">
        <w:rPr>
          <w:rFonts w:ascii="Times New Roman" w:hAnsi="Times New Roman" w:cs="Times New Roman"/>
          <w:sz w:val="16"/>
          <w:szCs w:val="16"/>
        </w:rPr>
        <w:t xml:space="preserve"> веществ.</w:t>
      </w:r>
    </w:p>
    <w:p w:rsidR="00010297" w:rsidRPr="000410E8" w:rsidRDefault="00010297" w:rsidP="000410E8">
      <w:pPr>
        <w:spacing w:after="0" w:line="240" w:lineRule="auto"/>
        <w:ind w:firstLine="284"/>
        <w:jc w:val="both"/>
        <w:rPr>
          <w:rFonts w:ascii="Times New Roman" w:hAnsi="Times New Roman" w:cs="Times New Roman"/>
          <w:sz w:val="16"/>
          <w:szCs w:val="16"/>
        </w:rPr>
      </w:pPr>
      <w:r w:rsidRPr="000410E8">
        <w:rPr>
          <w:rFonts w:ascii="Times New Roman" w:hAnsi="Times New Roman" w:cs="Times New Roman"/>
          <w:sz w:val="16"/>
          <w:szCs w:val="16"/>
        </w:rPr>
        <w:t>• Организация досуговой деятельности учащихся «группы риска»:</w:t>
      </w:r>
    </w:p>
    <w:p w:rsidR="00010297" w:rsidRPr="000410E8" w:rsidRDefault="00010297" w:rsidP="000410E8">
      <w:pPr>
        <w:spacing w:after="0" w:line="240" w:lineRule="auto"/>
        <w:ind w:firstLine="284"/>
        <w:jc w:val="both"/>
        <w:rPr>
          <w:rFonts w:ascii="Times New Roman" w:hAnsi="Times New Roman" w:cs="Times New Roman"/>
          <w:sz w:val="16"/>
          <w:szCs w:val="16"/>
        </w:rPr>
      </w:pPr>
      <w:r w:rsidRPr="000410E8">
        <w:rPr>
          <w:rFonts w:ascii="Times New Roman" w:hAnsi="Times New Roman" w:cs="Times New Roman"/>
          <w:sz w:val="16"/>
          <w:szCs w:val="16"/>
        </w:rPr>
        <w:t>- вовлечение учащихся «группы риска» в кружки и спортивные секции;</w:t>
      </w:r>
    </w:p>
    <w:p w:rsidR="00010297" w:rsidRPr="000410E8" w:rsidRDefault="00010297" w:rsidP="000410E8">
      <w:pPr>
        <w:spacing w:after="0" w:line="240" w:lineRule="auto"/>
        <w:ind w:firstLine="284"/>
        <w:jc w:val="both"/>
        <w:rPr>
          <w:rFonts w:ascii="Times New Roman" w:hAnsi="Times New Roman" w:cs="Times New Roman"/>
          <w:sz w:val="16"/>
          <w:szCs w:val="16"/>
        </w:rPr>
      </w:pPr>
      <w:r w:rsidRPr="000410E8">
        <w:rPr>
          <w:rFonts w:ascii="Times New Roman" w:hAnsi="Times New Roman" w:cs="Times New Roman"/>
          <w:sz w:val="16"/>
          <w:szCs w:val="16"/>
        </w:rPr>
        <w:t xml:space="preserve">- вовлечение учащихся в планирование Совета школы в школе; </w:t>
      </w:r>
    </w:p>
    <w:p w:rsidR="00010297" w:rsidRPr="000410E8" w:rsidRDefault="00010297" w:rsidP="000410E8">
      <w:pPr>
        <w:spacing w:after="0" w:line="240" w:lineRule="auto"/>
        <w:ind w:firstLine="284"/>
        <w:jc w:val="both"/>
        <w:rPr>
          <w:rFonts w:ascii="Times New Roman" w:hAnsi="Times New Roman" w:cs="Times New Roman"/>
          <w:sz w:val="16"/>
          <w:szCs w:val="16"/>
        </w:rPr>
      </w:pPr>
      <w:r w:rsidRPr="000410E8">
        <w:rPr>
          <w:rFonts w:ascii="Times New Roman" w:hAnsi="Times New Roman" w:cs="Times New Roman"/>
          <w:sz w:val="16"/>
          <w:szCs w:val="16"/>
        </w:rPr>
        <w:t xml:space="preserve">- охват организованным отдыхом подростков «группы риска» в каникулярное время и интересным содержательным досугом в течение всего года; </w:t>
      </w:r>
    </w:p>
    <w:p w:rsidR="00010297" w:rsidRPr="000410E8" w:rsidRDefault="00010297" w:rsidP="000410E8">
      <w:pPr>
        <w:spacing w:after="0" w:line="240" w:lineRule="auto"/>
        <w:ind w:firstLine="284"/>
        <w:jc w:val="both"/>
        <w:rPr>
          <w:rFonts w:ascii="Times New Roman" w:hAnsi="Times New Roman" w:cs="Times New Roman"/>
          <w:sz w:val="16"/>
          <w:szCs w:val="16"/>
        </w:rPr>
      </w:pPr>
      <w:r w:rsidRPr="000410E8">
        <w:rPr>
          <w:rFonts w:ascii="Times New Roman" w:hAnsi="Times New Roman" w:cs="Times New Roman"/>
          <w:sz w:val="16"/>
          <w:szCs w:val="16"/>
        </w:rPr>
        <w:t xml:space="preserve">- оказание помощи в трудоустройстве в летний период в трудовые отряды; </w:t>
      </w:r>
    </w:p>
    <w:p w:rsidR="00010297" w:rsidRPr="000410E8" w:rsidRDefault="00010297" w:rsidP="000410E8">
      <w:pPr>
        <w:spacing w:after="0" w:line="240" w:lineRule="auto"/>
        <w:ind w:firstLine="284"/>
        <w:jc w:val="both"/>
        <w:rPr>
          <w:rFonts w:ascii="Times New Roman" w:hAnsi="Times New Roman" w:cs="Times New Roman"/>
          <w:sz w:val="16"/>
          <w:szCs w:val="16"/>
        </w:rPr>
      </w:pPr>
      <w:r w:rsidRPr="000410E8">
        <w:rPr>
          <w:rFonts w:ascii="Times New Roman" w:hAnsi="Times New Roman" w:cs="Times New Roman"/>
          <w:sz w:val="16"/>
          <w:szCs w:val="16"/>
        </w:rPr>
        <w:t>- привлечение подростков к шефской помощи младшим школьникам.</w:t>
      </w:r>
    </w:p>
    <w:p w:rsidR="00E463B2" w:rsidRPr="000410E8" w:rsidRDefault="00E463B2" w:rsidP="000410E8">
      <w:pPr>
        <w:spacing w:after="0" w:line="240" w:lineRule="auto"/>
        <w:ind w:firstLine="284"/>
        <w:jc w:val="both"/>
        <w:rPr>
          <w:rFonts w:ascii="Times New Roman" w:hAnsi="Times New Roman" w:cs="Times New Roman"/>
          <w:sz w:val="16"/>
          <w:szCs w:val="16"/>
        </w:rPr>
      </w:pPr>
    </w:p>
    <w:p w:rsidR="003976FA" w:rsidRPr="000410E8" w:rsidRDefault="00E463B2" w:rsidP="000410E8">
      <w:pPr>
        <w:shd w:val="clear" w:color="auto" w:fill="FFFFFF"/>
        <w:spacing w:after="0" w:line="240" w:lineRule="auto"/>
        <w:jc w:val="center"/>
        <w:rPr>
          <w:rFonts w:ascii="Times New Roman" w:eastAsia="Times New Roman" w:hAnsi="Times New Roman" w:cs="Times New Roman"/>
          <w:bCs/>
          <w:color w:val="000000"/>
          <w:sz w:val="16"/>
          <w:szCs w:val="16"/>
          <w:lang w:eastAsia="ru-RU"/>
        </w:rPr>
      </w:pPr>
      <w:r w:rsidRPr="000410E8">
        <w:rPr>
          <w:rFonts w:ascii="Times New Roman" w:eastAsia="Times New Roman" w:hAnsi="Times New Roman" w:cs="Times New Roman"/>
          <w:bCs/>
          <w:color w:val="000000"/>
          <w:sz w:val="16"/>
          <w:szCs w:val="16"/>
          <w:lang w:eastAsia="ru-RU"/>
        </w:rPr>
        <w:t xml:space="preserve"> </w:t>
      </w:r>
      <w:r w:rsidR="00CE3360" w:rsidRPr="000410E8">
        <w:rPr>
          <w:rFonts w:ascii="Times New Roman" w:eastAsia="Times New Roman" w:hAnsi="Times New Roman" w:cs="Times New Roman"/>
          <w:bCs/>
          <w:color w:val="000000"/>
          <w:sz w:val="16"/>
          <w:szCs w:val="16"/>
          <w:lang w:eastAsia="ru-RU"/>
        </w:rPr>
        <w:t xml:space="preserve"> </w:t>
      </w:r>
      <w:r w:rsidR="001D6CFA" w:rsidRPr="000410E8">
        <w:rPr>
          <w:rFonts w:ascii="Times New Roman" w:eastAsia="Times New Roman" w:hAnsi="Times New Roman" w:cs="Times New Roman"/>
          <w:bCs/>
          <w:color w:val="000000"/>
          <w:sz w:val="16"/>
          <w:szCs w:val="16"/>
          <w:lang w:eastAsia="ru-RU"/>
        </w:rPr>
        <w:t xml:space="preserve"> К</w:t>
      </w:r>
      <w:r w:rsidR="003976FA" w:rsidRPr="000410E8">
        <w:rPr>
          <w:rFonts w:ascii="Times New Roman" w:eastAsia="Times New Roman" w:hAnsi="Times New Roman" w:cs="Times New Roman"/>
          <w:bCs/>
          <w:color w:val="000000"/>
          <w:sz w:val="16"/>
          <w:szCs w:val="16"/>
          <w:lang w:eastAsia="ru-RU"/>
        </w:rPr>
        <w:t xml:space="preserve">аждое утро начинается с встречи детей на вахте, что помогает отследить регулярность опаздывающих и вовремя провести с этими ребятами профилактическую работу. Практика показывает, что большая часть   опаздывающих позже становиться детьми семей СОП. Так режим дома у </w:t>
      </w:r>
      <w:r w:rsidR="00A125A2" w:rsidRPr="000410E8">
        <w:rPr>
          <w:rFonts w:ascii="Times New Roman" w:eastAsia="Times New Roman" w:hAnsi="Times New Roman" w:cs="Times New Roman"/>
          <w:bCs/>
          <w:color w:val="000000"/>
          <w:sz w:val="16"/>
          <w:szCs w:val="16"/>
          <w:lang w:eastAsia="ru-RU"/>
        </w:rPr>
        <w:t xml:space="preserve">детей, </w:t>
      </w:r>
      <w:r w:rsidR="003976FA" w:rsidRPr="000410E8">
        <w:rPr>
          <w:rFonts w:ascii="Times New Roman" w:eastAsia="Times New Roman" w:hAnsi="Times New Roman" w:cs="Times New Roman"/>
          <w:bCs/>
          <w:color w:val="000000"/>
          <w:sz w:val="16"/>
          <w:szCs w:val="16"/>
          <w:lang w:eastAsia="ru-RU"/>
        </w:rPr>
        <w:t xml:space="preserve">в первую </w:t>
      </w:r>
      <w:r w:rsidR="00A125A2" w:rsidRPr="000410E8">
        <w:rPr>
          <w:rFonts w:ascii="Times New Roman" w:eastAsia="Times New Roman" w:hAnsi="Times New Roman" w:cs="Times New Roman"/>
          <w:bCs/>
          <w:color w:val="000000"/>
          <w:sz w:val="16"/>
          <w:szCs w:val="16"/>
          <w:lang w:eastAsia="ru-RU"/>
        </w:rPr>
        <w:t>очередь,</w:t>
      </w:r>
      <w:r w:rsidR="003976FA" w:rsidRPr="000410E8">
        <w:rPr>
          <w:rFonts w:ascii="Times New Roman" w:eastAsia="Times New Roman" w:hAnsi="Times New Roman" w:cs="Times New Roman"/>
          <w:bCs/>
          <w:color w:val="000000"/>
          <w:sz w:val="16"/>
          <w:szCs w:val="16"/>
          <w:lang w:eastAsia="ru-RU"/>
        </w:rPr>
        <w:t xml:space="preserve"> зависит от образа жизни родителей.</w:t>
      </w:r>
    </w:p>
    <w:p w:rsidR="00A125A2" w:rsidRPr="000410E8" w:rsidRDefault="001D6CFA" w:rsidP="000410E8">
      <w:pPr>
        <w:shd w:val="clear" w:color="auto" w:fill="FFFFFF"/>
        <w:spacing w:after="0" w:line="240" w:lineRule="auto"/>
        <w:rPr>
          <w:rFonts w:ascii="Times New Roman" w:eastAsia="Times New Roman" w:hAnsi="Times New Roman" w:cs="Times New Roman"/>
          <w:bCs/>
          <w:color w:val="000000"/>
          <w:sz w:val="16"/>
          <w:szCs w:val="16"/>
          <w:lang w:eastAsia="ru-RU"/>
        </w:rPr>
      </w:pPr>
      <w:r w:rsidRPr="000410E8">
        <w:rPr>
          <w:rFonts w:ascii="Times New Roman" w:eastAsia="Times New Roman" w:hAnsi="Times New Roman" w:cs="Times New Roman"/>
          <w:bCs/>
          <w:color w:val="000000"/>
          <w:sz w:val="16"/>
          <w:szCs w:val="16"/>
          <w:lang w:eastAsia="ru-RU"/>
        </w:rPr>
        <w:t xml:space="preserve">   Ежедневный контроль</w:t>
      </w:r>
      <w:r w:rsidR="00E463B2" w:rsidRPr="000410E8">
        <w:rPr>
          <w:rFonts w:ascii="Times New Roman" w:eastAsia="Times New Roman" w:hAnsi="Times New Roman" w:cs="Times New Roman"/>
          <w:bCs/>
          <w:color w:val="000000"/>
          <w:sz w:val="16"/>
          <w:szCs w:val="16"/>
          <w:lang w:eastAsia="ru-RU"/>
        </w:rPr>
        <w:t xml:space="preserve"> </w:t>
      </w:r>
      <w:r w:rsidRPr="000410E8">
        <w:rPr>
          <w:rFonts w:ascii="Times New Roman" w:eastAsia="Times New Roman" w:hAnsi="Times New Roman" w:cs="Times New Roman"/>
          <w:bCs/>
          <w:color w:val="000000"/>
          <w:sz w:val="16"/>
          <w:szCs w:val="16"/>
          <w:lang w:eastAsia="ru-RU"/>
        </w:rPr>
        <w:t xml:space="preserve">  посещения</w:t>
      </w:r>
      <w:r w:rsidR="00305D18" w:rsidRPr="000410E8">
        <w:rPr>
          <w:rFonts w:ascii="Times New Roman" w:eastAsia="Times New Roman" w:hAnsi="Times New Roman" w:cs="Times New Roman"/>
          <w:bCs/>
          <w:color w:val="000000"/>
          <w:sz w:val="16"/>
          <w:szCs w:val="16"/>
          <w:lang w:eastAsia="ru-RU"/>
        </w:rPr>
        <w:t xml:space="preserve"> обучающихся класса. Если обучающихся не пришел на урок, в течении часа классный руководитель выясняет причину, созваниваясь с родителями. При отсутствии уважительной причины пропуска урока-информация сразу поступает социальному педагогу. Социальный педагог тут же выходит на дом, </w:t>
      </w:r>
      <w:r w:rsidR="006F3043" w:rsidRPr="000410E8">
        <w:rPr>
          <w:rFonts w:ascii="Times New Roman" w:eastAsia="Times New Roman" w:hAnsi="Times New Roman" w:cs="Times New Roman"/>
          <w:bCs/>
          <w:color w:val="000000"/>
          <w:sz w:val="16"/>
          <w:szCs w:val="16"/>
          <w:lang w:eastAsia="ru-RU"/>
        </w:rPr>
        <w:t>продолжая, уже</w:t>
      </w:r>
      <w:r w:rsidR="00305D18" w:rsidRPr="000410E8">
        <w:rPr>
          <w:rFonts w:ascii="Times New Roman" w:eastAsia="Times New Roman" w:hAnsi="Times New Roman" w:cs="Times New Roman"/>
          <w:bCs/>
          <w:color w:val="000000"/>
          <w:sz w:val="16"/>
          <w:szCs w:val="16"/>
          <w:lang w:eastAsia="ru-RU"/>
        </w:rPr>
        <w:t xml:space="preserve"> сама, дозваниваться до </w:t>
      </w:r>
      <w:r w:rsidR="006F3043" w:rsidRPr="000410E8">
        <w:rPr>
          <w:rFonts w:ascii="Times New Roman" w:eastAsia="Times New Roman" w:hAnsi="Times New Roman" w:cs="Times New Roman"/>
          <w:bCs/>
          <w:color w:val="000000"/>
          <w:sz w:val="16"/>
          <w:szCs w:val="16"/>
          <w:lang w:eastAsia="ru-RU"/>
        </w:rPr>
        <w:t>родителей, для</w:t>
      </w:r>
      <w:r w:rsidR="00305D18" w:rsidRPr="000410E8">
        <w:rPr>
          <w:rFonts w:ascii="Times New Roman" w:eastAsia="Times New Roman" w:hAnsi="Times New Roman" w:cs="Times New Roman"/>
          <w:bCs/>
          <w:color w:val="000000"/>
          <w:sz w:val="16"/>
          <w:szCs w:val="16"/>
          <w:lang w:eastAsia="ru-RU"/>
        </w:rPr>
        <w:t xml:space="preserve"> решения вопроса. Практика </w:t>
      </w:r>
      <w:r w:rsidR="006F3043" w:rsidRPr="000410E8">
        <w:rPr>
          <w:rFonts w:ascii="Times New Roman" w:eastAsia="Times New Roman" w:hAnsi="Times New Roman" w:cs="Times New Roman"/>
          <w:bCs/>
          <w:color w:val="000000"/>
          <w:sz w:val="16"/>
          <w:szCs w:val="16"/>
          <w:lang w:eastAsia="ru-RU"/>
        </w:rPr>
        <w:t>показывает, что регулярные пропуски уроков обучающимися   без уважительной причины, то же могут быть сигналом к привлечению внимания к семье обучающегося по образу жизни самой семьи.</w:t>
      </w:r>
    </w:p>
    <w:p w:rsidR="00010297" w:rsidRPr="000410E8" w:rsidRDefault="00010297" w:rsidP="000410E8">
      <w:pPr>
        <w:shd w:val="clear" w:color="auto" w:fill="FFFFFF"/>
        <w:spacing w:after="0" w:line="240" w:lineRule="auto"/>
        <w:ind w:firstLine="567"/>
        <w:jc w:val="both"/>
        <w:rPr>
          <w:rFonts w:ascii="Times New Roman" w:eastAsia="Times New Roman" w:hAnsi="Times New Roman" w:cs="Times New Roman"/>
          <w:color w:val="000000"/>
          <w:sz w:val="16"/>
          <w:szCs w:val="16"/>
          <w:lang w:eastAsia="ru-RU"/>
        </w:rPr>
      </w:pPr>
      <w:r w:rsidRPr="000410E8">
        <w:rPr>
          <w:rFonts w:ascii="Times New Roman" w:eastAsia="Times New Roman" w:hAnsi="Times New Roman" w:cs="Times New Roman"/>
          <w:b/>
          <w:bCs/>
          <w:i/>
          <w:iCs/>
          <w:sz w:val="16"/>
          <w:szCs w:val="16"/>
          <w:lang w:eastAsia="ru-RU"/>
        </w:rPr>
        <w:lastRenderedPageBreak/>
        <w:t>Борьба с пропусками занятий без уважительной причины</w:t>
      </w:r>
      <w:r w:rsidRPr="000410E8">
        <w:rPr>
          <w:rFonts w:ascii="Times New Roman" w:eastAsia="Times New Roman" w:hAnsi="Times New Roman" w:cs="Times New Roman"/>
          <w:color w:val="000000"/>
          <w:sz w:val="16"/>
          <w:szCs w:val="16"/>
          <w:lang w:eastAsia="ru-RU"/>
        </w:rPr>
        <w:t> является вторым важным направлением профилактической работы, обеспечивающим успешную профилактику правонарушений.</w:t>
      </w:r>
    </w:p>
    <w:p w:rsidR="00010297" w:rsidRPr="000410E8" w:rsidRDefault="00010297" w:rsidP="000410E8">
      <w:pPr>
        <w:shd w:val="clear" w:color="auto" w:fill="FFFFFF"/>
        <w:spacing w:after="0" w:line="240" w:lineRule="auto"/>
        <w:ind w:firstLine="567"/>
        <w:jc w:val="both"/>
        <w:rPr>
          <w:rFonts w:ascii="Times New Roman" w:eastAsia="Times New Roman" w:hAnsi="Times New Roman" w:cs="Times New Roman"/>
          <w:color w:val="000000"/>
          <w:sz w:val="16"/>
          <w:szCs w:val="16"/>
          <w:lang w:eastAsia="ru-RU"/>
        </w:rPr>
      </w:pPr>
      <w:r w:rsidRPr="000410E8">
        <w:rPr>
          <w:rFonts w:ascii="Times New Roman" w:eastAsia="Times New Roman" w:hAnsi="Times New Roman" w:cs="Times New Roman"/>
          <w:color w:val="000000"/>
          <w:sz w:val="16"/>
          <w:szCs w:val="16"/>
          <w:lang w:eastAsia="ru-RU"/>
        </w:rPr>
        <w:t>Необходимо учитывать, что у ученика, прогулявшего хотя бы один день занятий, если не принять своевременных мер, появляется чувство безнаказанности, которое подтолкнет его на повторные прогулы и в конечном итоге превратит в злостного прогульщика. Социальный педагог, классный руководитель и родители должны установить ежедневный контроль за посещаемостью занятий. В случае пропуска занятий учеником необходимо выяснять у родителей причину отсутствия. Следует установить совместный контроль со стороны родителей и педагогов за поведением «прогульщика».</w:t>
      </w:r>
    </w:p>
    <w:p w:rsidR="00010297" w:rsidRPr="000410E8" w:rsidRDefault="00010297" w:rsidP="000410E8">
      <w:pPr>
        <w:shd w:val="clear" w:color="auto" w:fill="FFFFFF"/>
        <w:spacing w:after="0" w:line="240" w:lineRule="auto"/>
        <w:ind w:firstLine="567"/>
        <w:jc w:val="both"/>
        <w:rPr>
          <w:rFonts w:ascii="Times New Roman" w:eastAsia="Times New Roman" w:hAnsi="Times New Roman" w:cs="Times New Roman"/>
          <w:color w:val="000000"/>
          <w:sz w:val="16"/>
          <w:szCs w:val="16"/>
          <w:lang w:eastAsia="ru-RU"/>
        </w:rPr>
      </w:pPr>
      <w:r w:rsidRPr="000410E8">
        <w:rPr>
          <w:rFonts w:ascii="Times New Roman" w:eastAsia="Times New Roman" w:hAnsi="Times New Roman" w:cs="Times New Roman"/>
          <w:color w:val="000000"/>
          <w:sz w:val="16"/>
          <w:szCs w:val="16"/>
          <w:lang w:eastAsia="ru-RU"/>
        </w:rPr>
        <w:t>Когда прогулы носят систематический характер, необходимо подключение работников милиции и Комиссии по делам несовершеннолетних и защите их прав, принятие мер к родителям, не выполняющих своих обязанностей, которые не обеспечивают контроль за обучением и воспитанием ребенка. Своевременное принятие мер и обсуждение на заседаниях Комиссии, в подавляющем большинстве случаев дает положительные результаты.</w:t>
      </w:r>
    </w:p>
    <w:p w:rsidR="00010297" w:rsidRPr="000410E8" w:rsidRDefault="00010297" w:rsidP="000410E8">
      <w:pPr>
        <w:shd w:val="clear" w:color="auto" w:fill="FFFFFF"/>
        <w:spacing w:after="0" w:line="240" w:lineRule="auto"/>
        <w:rPr>
          <w:rFonts w:ascii="Times New Roman" w:eastAsia="Times New Roman" w:hAnsi="Times New Roman" w:cs="Times New Roman"/>
          <w:bCs/>
          <w:color w:val="000000"/>
          <w:sz w:val="16"/>
          <w:szCs w:val="16"/>
          <w:lang w:eastAsia="ru-RU"/>
        </w:rPr>
      </w:pPr>
    </w:p>
    <w:p w:rsidR="006F3043" w:rsidRPr="000410E8" w:rsidRDefault="001D6CFA" w:rsidP="000410E8">
      <w:pPr>
        <w:shd w:val="clear" w:color="auto" w:fill="FFFFFF"/>
        <w:spacing w:after="0" w:line="240" w:lineRule="auto"/>
        <w:rPr>
          <w:rFonts w:ascii="Times New Roman" w:eastAsia="Times New Roman" w:hAnsi="Times New Roman" w:cs="Times New Roman"/>
          <w:bCs/>
          <w:color w:val="000000"/>
          <w:sz w:val="16"/>
          <w:szCs w:val="16"/>
          <w:lang w:eastAsia="ru-RU"/>
        </w:rPr>
      </w:pPr>
      <w:r w:rsidRPr="000410E8">
        <w:rPr>
          <w:rFonts w:ascii="Times New Roman" w:eastAsia="Times New Roman" w:hAnsi="Times New Roman" w:cs="Times New Roman"/>
          <w:bCs/>
          <w:color w:val="000000"/>
          <w:sz w:val="16"/>
          <w:szCs w:val="16"/>
          <w:lang w:eastAsia="ru-RU"/>
        </w:rPr>
        <w:t xml:space="preserve">    </w:t>
      </w:r>
      <w:r w:rsidR="006F3043" w:rsidRPr="000410E8">
        <w:rPr>
          <w:rFonts w:ascii="Times New Roman" w:eastAsia="Times New Roman" w:hAnsi="Times New Roman" w:cs="Times New Roman"/>
          <w:bCs/>
          <w:color w:val="000000"/>
          <w:sz w:val="16"/>
          <w:szCs w:val="16"/>
          <w:lang w:eastAsia="ru-RU"/>
        </w:rPr>
        <w:t xml:space="preserve"> Ежедневно социальным педагогом в школе </w:t>
      </w:r>
      <w:proofErr w:type="spellStart"/>
      <w:r w:rsidR="006F3043" w:rsidRPr="000410E8">
        <w:rPr>
          <w:rFonts w:ascii="Times New Roman" w:eastAsia="Times New Roman" w:hAnsi="Times New Roman" w:cs="Times New Roman"/>
          <w:bCs/>
          <w:color w:val="000000"/>
          <w:sz w:val="16"/>
          <w:szCs w:val="16"/>
          <w:lang w:eastAsia="ru-RU"/>
        </w:rPr>
        <w:t>мониториться</w:t>
      </w:r>
      <w:proofErr w:type="spellEnd"/>
      <w:r w:rsidR="006F3043" w:rsidRPr="000410E8">
        <w:rPr>
          <w:rFonts w:ascii="Times New Roman" w:eastAsia="Times New Roman" w:hAnsi="Times New Roman" w:cs="Times New Roman"/>
          <w:bCs/>
          <w:color w:val="000000"/>
          <w:sz w:val="16"/>
          <w:szCs w:val="16"/>
          <w:lang w:eastAsia="ru-RU"/>
        </w:rPr>
        <w:t xml:space="preserve"> внешний вид обучающихся. (обход уроков, проведение умных переменок, посещение классов во время перемены, нахождение в коридорах, сбор информации по внешнему виду у педагогов предметников и кл</w:t>
      </w:r>
      <w:r w:rsidRPr="000410E8">
        <w:rPr>
          <w:rFonts w:ascii="Times New Roman" w:eastAsia="Times New Roman" w:hAnsi="Times New Roman" w:cs="Times New Roman"/>
          <w:bCs/>
          <w:color w:val="000000"/>
          <w:sz w:val="16"/>
          <w:szCs w:val="16"/>
          <w:lang w:eastAsia="ru-RU"/>
        </w:rPr>
        <w:t>ассных руководителей.). Опыт работы с обучающимися</w:t>
      </w:r>
      <w:r w:rsidR="006F3043" w:rsidRPr="000410E8">
        <w:rPr>
          <w:rFonts w:ascii="Times New Roman" w:eastAsia="Times New Roman" w:hAnsi="Times New Roman" w:cs="Times New Roman"/>
          <w:bCs/>
          <w:color w:val="000000"/>
          <w:sz w:val="16"/>
          <w:szCs w:val="16"/>
          <w:lang w:eastAsia="ru-RU"/>
        </w:rPr>
        <w:t xml:space="preserve"> показывает –очень </w:t>
      </w:r>
      <w:proofErr w:type="gramStart"/>
      <w:r w:rsidR="006F3043" w:rsidRPr="000410E8">
        <w:rPr>
          <w:rFonts w:ascii="Times New Roman" w:eastAsia="Times New Roman" w:hAnsi="Times New Roman" w:cs="Times New Roman"/>
          <w:bCs/>
          <w:color w:val="000000"/>
          <w:sz w:val="16"/>
          <w:szCs w:val="16"/>
          <w:lang w:eastAsia="ru-RU"/>
        </w:rPr>
        <w:t>часто ,</w:t>
      </w:r>
      <w:proofErr w:type="gramEnd"/>
      <w:r w:rsidR="00C403E4" w:rsidRPr="000410E8">
        <w:rPr>
          <w:rFonts w:ascii="Times New Roman" w:eastAsia="Times New Roman" w:hAnsi="Times New Roman" w:cs="Times New Roman"/>
          <w:bCs/>
          <w:color w:val="000000"/>
          <w:sz w:val="16"/>
          <w:szCs w:val="16"/>
          <w:lang w:eastAsia="ru-RU"/>
        </w:rPr>
        <w:t xml:space="preserve"> </w:t>
      </w:r>
      <w:r w:rsidR="006F3043" w:rsidRPr="000410E8">
        <w:rPr>
          <w:rFonts w:ascii="Times New Roman" w:eastAsia="Times New Roman" w:hAnsi="Times New Roman" w:cs="Times New Roman"/>
          <w:bCs/>
          <w:color w:val="000000"/>
          <w:sz w:val="16"/>
          <w:szCs w:val="16"/>
          <w:lang w:eastAsia="ru-RU"/>
        </w:rPr>
        <w:t>обучающиеся не соблюдающие Устав школы по своему внешнему виду, то же являются сигналом к более бдительному вниманию к семье ,которая, чаще, с течением времени попадает на учет , как  семья СОП.</w:t>
      </w:r>
    </w:p>
    <w:p w:rsidR="006F3043" w:rsidRPr="000410E8" w:rsidRDefault="006F3043" w:rsidP="000410E8">
      <w:pPr>
        <w:shd w:val="clear" w:color="auto" w:fill="FFFFFF"/>
        <w:spacing w:after="0" w:line="240" w:lineRule="auto"/>
        <w:rPr>
          <w:rFonts w:ascii="Times New Roman" w:eastAsia="Times New Roman" w:hAnsi="Times New Roman" w:cs="Times New Roman"/>
          <w:bCs/>
          <w:color w:val="000000"/>
          <w:sz w:val="16"/>
          <w:szCs w:val="16"/>
          <w:lang w:eastAsia="ru-RU"/>
        </w:rPr>
      </w:pPr>
      <w:r w:rsidRPr="000410E8">
        <w:rPr>
          <w:rFonts w:ascii="Times New Roman" w:eastAsia="Times New Roman" w:hAnsi="Times New Roman" w:cs="Times New Roman"/>
          <w:bCs/>
          <w:color w:val="000000"/>
          <w:sz w:val="16"/>
          <w:szCs w:val="16"/>
          <w:lang w:eastAsia="ru-RU"/>
        </w:rPr>
        <w:t xml:space="preserve"> Тесное взаимодействие с ОПДН И </w:t>
      </w:r>
      <w:proofErr w:type="spellStart"/>
      <w:r w:rsidRPr="000410E8">
        <w:rPr>
          <w:rFonts w:ascii="Times New Roman" w:eastAsia="Times New Roman" w:hAnsi="Times New Roman" w:cs="Times New Roman"/>
          <w:bCs/>
          <w:color w:val="000000"/>
          <w:sz w:val="16"/>
          <w:szCs w:val="16"/>
          <w:lang w:eastAsia="ru-RU"/>
        </w:rPr>
        <w:t>КДНиЗП</w:t>
      </w:r>
      <w:proofErr w:type="spellEnd"/>
      <w:r w:rsidRPr="000410E8">
        <w:rPr>
          <w:rFonts w:ascii="Times New Roman" w:eastAsia="Times New Roman" w:hAnsi="Times New Roman" w:cs="Times New Roman"/>
          <w:bCs/>
          <w:color w:val="000000"/>
          <w:sz w:val="16"/>
          <w:szCs w:val="16"/>
          <w:lang w:eastAsia="ru-RU"/>
        </w:rPr>
        <w:t xml:space="preserve"> пом</w:t>
      </w:r>
      <w:r w:rsidR="00C92208" w:rsidRPr="000410E8">
        <w:rPr>
          <w:rFonts w:ascii="Times New Roman" w:eastAsia="Times New Roman" w:hAnsi="Times New Roman" w:cs="Times New Roman"/>
          <w:bCs/>
          <w:color w:val="000000"/>
          <w:sz w:val="16"/>
          <w:szCs w:val="16"/>
          <w:lang w:eastAsia="ru-RU"/>
        </w:rPr>
        <w:t xml:space="preserve">огает вовремя выявить семью СОП и предотвратить погружение подростка в </w:t>
      </w:r>
      <w:proofErr w:type="spellStart"/>
      <w:r w:rsidR="00C92208" w:rsidRPr="000410E8">
        <w:rPr>
          <w:rFonts w:ascii="Times New Roman" w:eastAsia="Times New Roman" w:hAnsi="Times New Roman" w:cs="Times New Roman"/>
          <w:bCs/>
          <w:color w:val="000000"/>
          <w:sz w:val="16"/>
          <w:szCs w:val="16"/>
          <w:lang w:eastAsia="ru-RU"/>
        </w:rPr>
        <w:t>девиантное</w:t>
      </w:r>
      <w:proofErr w:type="spellEnd"/>
      <w:r w:rsidR="00C92208" w:rsidRPr="000410E8">
        <w:rPr>
          <w:rFonts w:ascii="Times New Roman" w:eastAsia="Times New Roman" w:hAnsi="Times New Roman" w:cs="Times New Roman"/>
          <w:bCs/>
          <w:color w:val="000000"/>
          <w:sz w:val="16"/>
          <w:szCs w:val="16"/>
          <w:lang w:eastAsia="ru-RU"/>
        </w:rPr>
        <w:t xml:space="preserve"> поведение</w:t>
      </w:r>
    </w:p>
    <w:p w:rsidR="00010297" w:rsidRPr="000410E8" w:rsidRDefault="00010297" w:rsidP="000410E8">
      <w:pPr>
        <w:shd w:val="clear" w:color="auto" w:fill="FFFFFF"/>
        <w:spacing w:after="0" w:line="240" w:lineRule="auto"/>
        <w:ind w:firstLine="567"/>
        <w:jc w:val="both"/>
        <w:rPr>
          <w:rFonts w:ascii="Times New Roman" w:eastAsia="Times New Roman" w:hAnsi="Times New Roman" w:cs="Times New Roman"/>
          <w:sz w:val="16"/>
          <w:szCs w:val="16"/>
          <w:lang w:eastAsia="ru-RU"/>
        </w:rPr>
      </w:pPr>
      <w:r w:rsidRPr="000410E8">
        <w:rPr>
          <w:rFonts w:ascii="Times New Roman" w:eastAsia="Times New Roman" w:hAnsi="Times New Roman" w:cs="Times New Roman"/>
          <w:b/>
          <w:bCs/>
          <w:i/>
          <w:iCs/>
          <w:sz w:val="16"/>
          <w:szCs w:val="16"/>
          <w:lang w:eastAsia="ru-RU"/>
        </w:rPr>
        <w:t>Ликвидация пробелов в знаниях учащихся</w:t>
      </w:r>
      <w:r w:rsidRPr="000410E8">
        <w:rPr>
          <w:rFonts w:ascii="Times New Roman" w:eastAsia="Times New Roman" w:hAnsi="Times New Roman" w:cs="Times New Roman"/>
          <w:sz w:val="16"/>
          <w:szCs w:val="16"/>
          <w:lang w:eastAsia="ru-RU"/>
        </w:rPr>
        <w:t> является важным компонентом в системе ранней профилактики правонарушений.</w:t>
      </w:r>
    </w:p>
    <w:p w:rsidR="00010297" w:rsidRPr="000410E8" w:rsidRDefault="00010297" w:rsidP="000410E8">
      <w:pPr>
        <w:shd w:val="clear" w:color="auto" w:fill="FFFFFF"/>
        <w:spacing w:after="0" w:line="240" w:lineRule="auto"/>
        <w:ind w:firstLine="567"/>
        <w:jc w:val="both"/>
        <w:rPr>
          <w:rFonts w:ascii="Times New Roman" w:eastAsia="Times New Roman" w:hAnsi="Times New Roman" w:cs="Times New Roman"/>
          <w:sz w:val="16"/>
          <w:szCs w:val="16"/>
          <w:lang w:eastAsia="ru-RU"/>
        </w:rPr>
      </w:pPr>
      <w:r w:rsidRPr="000410E8">
        <w:rPr>
          <w:rFonts w:ascii="Times New Roman" w:eastAsia="Times New Roman" w:hAnsi="Times New Roman" w:cs="Times New Roman"/>
          <w:sz w:val="16"/>
          <w:szCs w:val="16"/>
          <w:lang w:eastAsia="ru-RU"/>
        </w:rPr>
        <w:t xml:space="preserve">Ежедневный контроль за успеваемостью со стороны социального педагога, классного руководителя и родителей позволяют своевременно принять меры к ликвидации пробелов в знаниях путем проведения дополнительных занятий и индивидуальной работы с такими </w:t>
      </w:r>
      <w:proofErr w:type="spellStart"/>
      <w:proofErr w:type="gramStart"/>
      <w:r w:rsidRPr="000410E8">
        <w:rPr>
          <w:rFonts w:ascii="Times New Roman" w:eastAsia="Times New Roman" w:hAnsi="Times New Roman" w:cs="Times New Roman"/>
          <w:sz w:val="16"/>
          <w:szCs w:val="16"/>
          <w:lang w:eastAsia="ru-RU"/>
        </w:rPr>
        <w:t>учащимися:волонтёрская</w:t>
      </w:r>
      <w:proofErr w:type="spellEnd"/>
      <w:proofErr w:type="gramEnd"/>
      <w:r w:rsidRPr="000410E8">
        <w:rPr>
          <w:rFonts w:ascii="Times New Roman" w:eastAsia="Times New Roman" w:hAnsi="Times New Roman" w:cs="Times New Roman"/>
          <w:sz w:val="16"/>
          <w:szCs w:val="16"/>
          <w:lang w:eastAsia="ru-RU"/>
        </w:rPr>
        <w:t xml:space="preserve"> инициатива - «умные» переменки, «Добро не уходит на каникулы», школьное самоуправление, школьная служба </w:t>
      </w:r>
      <w:proofErr w:type="spellStart"/>
      <w:r w:rsidRPr="000410E8">
        <w:rPr>
          <w:rFonts w:ascii="Times New Roman" w:eastAsia="Times New Roman" w:hAnsi="Times New Roman" w:cs="Times New Roman"/>
          <w:sz w:val="16"/>
          <w:szCs w:val="16"/>
          <w:lang w:eastAsia="ru-RU"/>
        </w:rPr>
        <w:t>медиации,школьный</w:t>
      </w:r>
      <w:proofErr w:type="spellEnd"/>
      <w:r w:rsidRPr="000410E8">
        <w:rPr>
          <w:rFonts w:ascii="Times New Roman" w:eastAsia="Times New Roman" w:hAnsi="Times New Roman" w:cs="Times New Roman"/>
          <w:sz w:val="16"/>
          <w:szCs w:val="16"/>
          <w:lang w:eastAsia="ru-RU"/>
        </w:rPr>
        <w:t xml:space="preserve"> проект для ребят, которые испытывают трудности в обучении  «Умная продленка» для 5-9 классов.</w:t>
      </w:r>
    </w:p>
    <w:p w:rsidR="00C403E4" w:rsidRPr="000410E8" w:rsidRDefault="00C403E4" w:rsidP="000410E8">
      <w:pPr>
        <w:shd w:val="clear" w:color="auto" w:fill="FFFFFF"/>
        <w:spacing w:after="0" w:line="240" w:lineRule="auto"/>
        <w:rPr>
          <w:rFonts w:ascii="Times New Roman" w:eastAsia="Times New Roman" w:hAnsi="Times New Roman" w:cs="Times New Roman"/>
          <w:bCs/>
          <w:color w:val="000000"/>
          <w:sz w:val="16"/>
          <w:szCs w:val="16"/>
          <w:lang w:eastAsia="ru-RU"/>
        </w:rPr>
      </w:pPr>
    </w:p>
    <w:p w:rsidR="00010297" w:rsidRPr="000410E8" w:rsidRDefault="00010297" w:rsidP="000410E8">
      <w:pPr>
        <w:shd w:val="clear" w:color="auto" w:fill="FFFFFF"/>
        <w:spacing w:after="0" w:line="240" w:lineRule="auto"/>
        <w:ind w:firstLine="567"/>
        <w:jc w:val="both"/>
        <w:rPr>
          <w:rFonts w:ascii="Times New Roman" w:eastAsia="Times New Roman" w:hAnsi="Times New Roman" w:cs="Times New Roman"/>
          <w:color w:val="000000"/>
          <w:sz w:val="16"/>
          <w:szCs w:val="16"/>
          <w:lang w:eastAsia="ru-RU"/>
        </w:rPr>
      </w:pPr>
      <w:r w:rsidRPr="000410E8">
        <w:rPr>
          <w:rFonts w:ascii="Times New Roman" w:eastAsia="Times New Roman" w:hAnsi="Times New Roman" w:cs="Times New Roman"/>
          <w:b/>
          <w:bCs/>
          <w:i/>
          <w:iCs/>
          <w:color w:val="000000"/>
          <w:sz w:val="16"/>
          <w:szCs w:val="16"/>
          <w:lang w:eastAsia="ru-RU"/>
        </w:rPr>
        <w:t>Пропаганда здорового образа жизни</w:t>
      </w:r>
      <w:r w:rsidRPr="000410E8">
        <w:rPr>
          <w:rFonts w:ascii="Times New Roman" w:eastAsia="Times New Roman" w:hAnsi="Times New Roman" w:cs="Times New Roman"/>
          <w:color w:val="000000"/>
          <w:sz w:val="16"/>
          <w:szCs w:val="16"/>
          <w:lang w:eastAsia="ru-RU"/>
        </w:rPr>
        <w:t xml:space="preserve"> должна исходить из потребностей детей и их естественного природного потенциала. </w:t>
      </w:r>
    </w:p>
    <w:p w:rsidR="00010297" w:rsidRPr="000410E8" w:rsidRDefault="00010297" w:rsidP="000410E8">
      <w:pPr>
        <w:shd w:val="clear" w:color="auto" w:fill="FFFFFF"/>
        <w:spacing w:after="0" w:line="240" w:lineRule="auto"/>
        <w:ind w:firstLine="567"/>
        <w:jc w:val="both"/>
        <w:rPr>
          <w:rFonts w:ascii="Times New Roman" w:eastAsia="Times New Roman" w:hAnsi="Times New Roman" w:cs="Times New Roman"/>
          <w:sz w:val="16"/>
          <w:szCs w:val="16"/>
          <w:lang w:eastAsia="ru-RU"/>
        </w:rPr>
      </w:pPr>
      <w:r w:rsidRPr="000410E8">
        <w:rPr>
          <w:rFonts w:ascii="Times New Roman" w:eastAsia="Times New Roman" w:hAnsi="Times New Roman" w:cs="Times New Roman"/>
          <w:color w:val="000000"/>
          <w:sz w:val="16"/>
          <w:szCs w:val="16"/>
          <w:lang w:eastAsia="ru-RU"/>
        </w:rPr>
        <w:t>К формированию здорового образа жизни, профилактике вредных привычек необходимо привлекать медиков, наркологов, психологов, спортивных тренеров.</w:t>
      </w:r>
      <w:r w:rsidR="00E463B2" w:rsidRPr="000410E8">
        <w:rPr>
          <w:rFonts w:ascii="Times New Roman" w:eastAsia="Times New Roman" w:hAnsi="Times New Roman" w:cs="Times New Roman"/>
          <w:color w:val="000000"/>
          <w:sz w:val="16"/>
          <w:szCs w:val="16"/>
          <w:lang w:eastAsia="ru-RU"/>
        </w:rPr>
        <w:t xml:space="preserve"> </w:t>
      </w:r>
      <w:r w:rsidRPr="000410E8">
        <w:rPr>
          <w:rFonts w:ascii="Times New Roman" w:eastAsia="Times New Roman" w:hAnsi="Times New Roman" w:cs="Times New Roman"/>
          <w:color w:val="000000"/>
          <w:sz w:val="16"/>
          <w:szCs w:val="16"/>
          <w:lang w:eastAsia="ru-RU"/>
        </w:rPr>
        <w:t xml:space="preserve">Проект «Билет в будущее», </w:t>
      </w:r>
      <w:r w:rsidRPr="000410E8">
        <w:rPr>
          <w:rFonts w:ascii="Times New Roman" w:hAnsi="Times New Roman" w:cs="Times New Roman"/>
          <w:sz w:val="16"/>
          <w:szCs w:val="16"/>
          <w:shd w:val="clear" w:color="auto" w:fill="FFFFFF"/>
        </w:rPr>
        <w:t>Региональный чемпионат "Молодые профессионалы" (</w:t>
      </w:r>
      <w:proofErr w:type="spellStart"/>
      <w:r w:rsidRPr="000410E8">
        <w:rPr>
          <w:rFonts w:ascii="Times New Roman" w:hAnsi="Times New Roman" w:cs="Times New Roman"/>
          <w:sz w:val="16"/>
          <w:szCs w:val="16"/>
          <w:shd w:val="clear" w:color="auto" w:fill="FFFFFF"/>
        </w:rPr>
        <w:t>WorldSkillsRussia</w:t>
      </w:r>
      <w:proofErr w:type="spellEnd"/>
      <w:r w:rsidRPr="000410E8">
        <w:rPr>
          <w:rFonts w:ascii="Times New Roman" w:hAnsi="Times New Roman" w:cs="Times New Roman"/>
          <w:sz w:val="16"/>
          <w:szCs w:val="16"/>
          <w:shd w:val="clear" w:color="auto" w:fill="FFFFFF"/>
        </w:rPr>
        <w:t>)</w:t>
      </w:r>
      <w:r w:rsidRPr="000410E8">
        <w:rPr>
          <w:rFonts w:ascii="Times New Roman" w:eastAsia="Times New Roman" w:hAnsi="Times New Roman" w:cs="Times New Roman"/>
          <w:sz w:val="16"/>
          <w:szCs w:val="16"/>
          <w:lang w:eastAsia="ru-RU"/>
        </w:rPr>
        <w:t>юниоры, внеурочная занятость: в рамках проекта «Академия математики и информатики «</w:t>
      </w:r>
      <w:r w:rsidRPr="000410E8">
        <w:rPr>
          <w:rFonts w:ascii="Times New Roman" w:eastAsia="Times New Roman" w:hAnsi="Times New Roman" w:cs="Times New Roman"/>
          <w:sz w:val="16"/>
          <w:szCs w:val="16"/>
          <w:lang w:val="en-US" w:eastAsia="ru-RU"/>
        </w:rPr>
        <w:t>SCOOLDROID</w:t>
      </w:r>
      <w:r w:rsidRPr="000410E8">
        <w:rPr>
          <w:rFonts w:ascii="Times New Roman" w:eastAsia="Times New Roman" w:hAnsi="Times New Roman" w:cs="Times New Roman"/>
          <w:sz w:val="16"/>
          <w:szCs w:val="16"/>
          <w:lang w:eastAsia="ru-RU"/>
        </w:rPr>
        <w:t>» по направлениям математика, информатика, робототехника, 3</w:t>
      </w:r>
      <w:r w:rsidRPr="000410E8">
        <w:rPr>
          <w:rFonts w:ascii="Times New Roman" w:eastAsia="Times New Roman" w:hAnsi="Times New Roman" w:cs="Times New Roman"/>
          <w:sz w:val="16"/>
          <w:szCs w:val="16"/>
          <w:lang w:val="en-US" w:eastAsia="ru-RU"/>
        </w:rPr>
        <w:t>D</w:t>
      </w:r>
      <w:r w:rsidRPr="000410E8">
        <w:rPr>
          <w:rFonts w:ascii="Times New Roman" w:eastAsia="Times New Roman" w:hAnsi="Times New Roman" w:cs="Times New Roman"/>
          <w:sz w:val="16"/>
          <w:szCs w:val="16"/>
          <w:lang w:eastAsia="ru-RU"/>
        </w:rPr>
        <w:t xml:space="preserve"> моделирование; военизированное направление ЮНАРМИЯ.</w:t>
      </w:r>
      <w:r w:rsidR="00E463B2" w:rsidRPr="000410E8">
        <w:rPr>
          <w:rFonts w:ascii="Times New Roman" w:eastAsia="Times New Roman" w:hAnsi="Times New Roman" w:cs="Times New Roman"/>
          <w:sz w:val="16"/>
          <w:szCs w:val="16"/>
          <w:lang w:eastAsia="ru-RU"/>
        </w:rPr>
        <w:t>, «Воин».</w:t>
      </w:r>
    </w:p>
    <w:p w:rsidR="00010297" w:rsidRPr="000410E8" w:rsidRDefault="00010297" w:rsidP="000410E8">
      <w:pPr>
        <w:shd w:val="clear" w:color="auto" w:fill="FFFFFF"/>
        <w:spacing w:after="0" w:line="240" w:lineRule="auto"/>
        <w:ind w:firstLine="567"/>
        <w:jc w:val="both"/>
        <w:rPr>
          <w:rFonts w:ascii="Times New Roman" w:eastAsia="Times New Roman" w:hAnsi="Times New Roman" w:cs="Times New Roman"/>
          <w:color w:val="000000"/>
          <w:sz w:val="16"/>
          <w:szCs w:val="16"/>
          <w:lang w:eastAsia="ru-RU"/>
        </w:rPr>
      </w:pPr>
      <w:r w:rsidRPr="000410E8">
        <w:rPr>
          <w:rFonts w:ascii="Times New Roman" w:eastAsia="Times New Roman" w:hAnsi="Times New Roman" w:cs="Times New Roman"/>
          <w:b/>
          <w:bCs/>
          <w:i/>
          <w:iCs/>
          <w:sz w:val="16"/>
          <w:szCs w:val="16"/>
          <w:lang w:eastAsia="ru-RU"/>
        </w:rPr>
        <w:t xml:space="preserve"> Правовое воспитание.</w:t>
      </w:r>
      <w:r w:rsidRPr="000410E8">
        <w:rPr>
          <w:rFonts w:ascii="Times New Roman" w:eastAsia="Times New Roman" w:hAnsi="Times New Roman" w:cs="Times New Roman"/>
          <w:sz w:val="16"/>
          <w:szCs w:val="16"/>
          <w:lang w:eastAsia="ru-RU"/>
        </w:rPr>
        <w:t> Широкая пропаганда среди учащихся, их</w:t>
      </w:r>
      <w:r w:rsidRPr="000410E8">
        <w:rPr>
          <w:rFonts w:ascii="Times New Roman" w:eastAsia="Times New Roman" w:hAnsi="Times New Roman" w:cs="Times New Roman"/>
          <w:color w:val="000000"/>
          <w:sz w:val="16"/>
          <w:szCs w:val="16"/>
          <w:lang w:eastAsia="ru-RU"/>
        </w:rPr>
        <w:t xml:space="preserve"> родителей (законных представителей) правовых знаний – необходимое направление профилактики асоциального поведения. </w:t>
      </w:r>
    </w:p>
    <w:p w:rsidR="00010297" w:rsidRPr="000410E8" w:rsidRDefault="00010297" w:rsidP="000410E8">
      <w:pPr>
        <w:shd w:val="clear" w:color="auto" w:fill="FFFFFF"/>
        <w:spacing w:after="0" w:line="240" w:lineRule="auto"/>
        <w:ind w:firstLine="567"/>
        <w:jc w:val="both"/>
        <w:rPr>
          <w:rFonts w:ascii="Times New Roman" w:eastAsia="Times New Roman" w:hAnsi="Times New Roman" w:cs="Times New Roman"/>
          <w:color w:val="000000"/>
          <w:sz w:val="16"/>
          <w:szCs w:val="16"/>
          <w:lang w:eastAsia="ru-RU"/>
        </w:rPr>
      </w:pPr>
      <w:r w:rsidRPr="000410E8">
        <w:rPr>
          <w:rFonts w:ascii="Times New Roman" w:eastAsia="Times New Roman" w:hAnsi="Times New Roman" w:cs="Times New Roman"/>
          <w:color w:val="000000"/>
          <w:sz w:val="16"/>
          <w:szCs w:val="16"/>
          <w:lang w:eastAsia="ru-RU"/>
        </w:rPr>
        <w:t xml:space="preserve">Проведение бесед, лекций, разъяснительной работы о видах ответственности за те или иные противоправные поступки, характерные для подростковой среды виды преступлений, понятий об административной, гражданско-правовой, уголовной ответственности несовершеннолетних и их родителей дают мотивацию на ответственность за свои действия, встречи с сотрудниками УФСИН, ОП УМВД РФ. Целесообразно акцентировать внимание учащихся не только на карательных, наказуемых, но и защитных функциях правовых норм, широко используя примеры из практики правоохранительных органов, средств СМИ, ставя учащегося «в положение жертвы». Следует информировать об административной и уголовной ответственности взрослых лиц за вовлечение несовершеннолетних в противоправные действия, пьянство, наркоманию, особенно родителей (лиц их заменяющих), материальной ответственности за ущерб, причиненный их детьми. К такой работе необходимо привлекать сотрудников правоохранительных органов, приглашать для проведения лекций правоведов, психологов и других специалистов, имеющих опыт работы с преступностью несовершеннолетних. </w:t>
      </w:r>
    </w:p>
    <w:p w:rsidR="00010297" w:rsidRPr="000410E8" w:rsidRDefault="00010297" w:rsidP="000410E8">
      <w:pPr>
        <w:shd w:val="clear" w:color="auto" w:fill="FFFFFF"/>
        <w:spacing w:after="0" w:line="240" w:lineRule="auto"/>
        <w:ind w:firstLine="567"/>
        <w:jc w:val="both"/>
        <w:rPr>
          <w:rFonts w:ascii="Times New Roman" w:eastAsia="Times New Roman" w:hAnsi="Times New Roman" w:cs="Times New Roman"/>
          <w:color w:val="000000"/>
          <w:sz w:val="16"/>
          <w:szCs w:val="16"/>
          <w:lang w:eastAsia="ru-RU"/>
        </w:rPr>
      </w:pPr>
      <w:r w:rsidRPr="000410E8">
        <w:rPr>
          <w:rFonts w:ascii="Times New Roman" w:eastAsia="Times New Roman" w:hAnsi="Times New Roman" w:cs="Times New Roman"/>
          <w:b/>
          <w:bCs/>
          <w:i/>
          <w:iCs/>
          <w:color w:val="000000"/>
          <w:sz w:val="16"/>
          <w:szCs w:val="16"/>
          <w:lang w:eastAsia="ru-RU"/>
        </w:rPr>
        <w:t xml:space="preserve"> Профилактика наркомании и токсикомании.</w:t>
      </w:r>
      <w:r w:rsidRPr="000410E8">
        <w:rPr>
          <w:rFonts w:ascii="Times New Roman" w:eastAsia="Times New Roman" w:hAnsi="Times New Roman" w:cs="Times New Roman"/>
          <w:color w:val="000000"/>
          <w:sz w:val="16"/>
          <w:szCs w:val="16"/>
          <w:lang w:eastAsia="ru-RU"/>
        </w:rPr>
        <w:t> Это одно из важных направлений профилактической работы.</w:t>
      </w:r>
    </w:p>
    <w:p w:rsidR="00010297" w:rsidRPr="000410E8" w:rsidRDefault="00010297" w:rsidP="000410E8">
      <w:pPr>
        <w:shd w:val="clear" w:color="auto" w:fill="FFFFFF"/>
        <w:spacing w:after="0" w:line="240" w:lineRule="auto"/>
        <w:ind w:firstLine="567"/>
        <w:jc w:val="both"/>
        <w:rPr>
          <w:rFonts w:ascii="Times New Roman" w:eastAsia="Times New Roman" w:hAnsi="Times New Roman" w:cs="Times New Roman"/>
          <w:color w:val="000000"/>
          <w:sz w:val="16"/>
          <w:szCs w:val="16"/>
          <w:lang w:eastAsia="ru-RU"/>
        </w:rPr>
      </w:pPr>
      <w:r w:rsidRPr="000410E8">
        <w:rPr>
          <w:rFonts w:ascii="Times New Roman" w:eastAsia="Times New Roman" w:hAnsi="Times New Roman" w:cs="Times New Roman"/>
          <w:color w:val="000000"/>
          <w:sz w:val="16"/>
          <w:szCs w:val="16"/>
          <w:lang w:eastAsia="ru-RU"/>
        </w:rPr>
        <w:t xml:space="preserve"> Беседы, раскрывающие пагубные последствия для здоровья. Одним из направлений антинаркотической пропаганды в школе является предостережение обучающихся путем демонстрации страшных последствий употребления наркотиков: показов ярких и наглядных фильмов.</w:t>
      </w:r>
    </w:p>
    <w:p w:rsidR="00010297" w:rsidRPr="000410E8" w:rsidRDefault="00010297" w:rsidP="000410E8">
      <w:pPr>
        <w:shd w:val="clear" w:color="auto" w:fill="FFFFFF"/>
        <w:spacing w:after="0" w:line="240" w:lineRule="auto"/>
        <w:ind w:firstLine="567"/>
        <w:jc w:val="both"/>
        <w:rPr>
          <w:rFonts w:ascii="Times New Roman" w:eastAsia="Times New Roman" w:hAnsi="Times New Roman" w:cs="Times New Roman"/>
          <w:color w:val="000000"/>
          <w:sz w:val="16"/>
          <w:szCs w:val="16"/>
          <w:lang w:eastAsia="ru-RU"/>
        </w:rPr>
      </w:pPr>
      <w:r w:rsidRPr="000410E8">
        <w:rPr>
          <w:rFonts w:ascii="Times New Roman" w:eastAsia="Times New Roman" w:hAnsi="Times New Roman" w:cs="Times New Roman"/>
          <w:b/>
          <w:bCs/>
          <w:i/>
          <w:iCs/>
          <w:color w:val="000000"/>
          <w:sz w:val="16"/>
          <w:szCs w:val="16"/>
          <w:lang w:eastAsia="ru-RU"/>
        </w:rPr>
        <w:t xml:space="preserve"> Предупреждение вовлечения учащихся в экстремистские организации.</w:t>
      </w:r>
      <w:r w:rsidRPr="000410E8">
        <w:rPr>
          <w:rFonts w:ascii="Times New Roman" w:eastAsia="Times New Roman" w:hAnsi="Times New Roman" w:cs="Times New Roman"/>
          <w:color w:val="000000"/>
          <w:sz w:val="16"/>
          <w:szCs w:val="16"/>
          <w:lang w:eastAsia="ru-RU"/>
        </w:rPr>
        <w:t xml:space="preserve"> Необходимо проводить работу по предупреждению вовлечения учащихся в </w:t>
      </w:r>
      <w:proofErr w:type="spellStart"/>
      <w:r w:rsidRPr="000410E8">
        <w:rPr>
          <w:rFonts w:ascii="Times New Roman" w:eastAsia="Times New Roman" w:hAnsi="Times New Roman" w:cs="Times New Roman"/>
          <w:color w:val="000000"/>
          <w:sz w:val="16"/>
          <w:szCs w:val="16"/>
          <w:lang w:eastAsia="ru-RU"/>
        </w:rPr>
        <w:t>экстремистски</w:t>
      </w:r>
      <w:proofErr w:type="spellEnd"/>
      <w:r w:rsidRPr="000410E8">
        <w:rPr>
          <w:rFonts w:ascii="Times New Roman" w:eastAsia="Times New Roman" w:hAnsi="Times New Roman" w:cs="Times New Roman"/>
          <w:color w:val="000000"/>
          <w:sz w:val="16"/>
          <w:szCs w:val="16"/>
          <w:lang w:eastAsia="ru-RU"/>
        </w:rPr>
        <w:t xml:space="preserve"> настроенные организации и группировки. К участию в массовых беспорядках, хулиганских проявлениях во время проведения спортивных мероприятий, распространению литературы, пропагандирующей межнациональную, межрелигиозную рознь.</w:t>
      </w:r>
    </w:p>
    <w:p w:rsidR="00010297" w:rsidRPr="000410E8" w:rsidRDefault="00010297" w:rsidP="000410E8">
      <w:pPr>
        <w:shd w:val="clear" w:color="auto" w:fill="FFFFFF"/>
        <w:spacing w:after="0" w:line="240" w:lineRule="auto"/>
        <w:ind w:firstLine="567"/>
        <w:jc w:val="both"/>
        <w:rPr>
          <w:rFonts w:ascii="Times New Roman" w:eastAsia="Times New Roman" w:hAnsi="Times New Roman" w:cs="Times New Roman"/>
          <w:color w:val="000000"/>
          <w:sz w:val="16"/>
          <w:szCs w:val="16"/>
          <w:lang w:eastAsia="ru-RU"/>
        </w:rPr>
      </w:pPr>
      <w:r w:rsidRPr="000410E8">
        <w:rPr>
          <w:rFonts w:ascii="Times New Roman" w:eastAsia="Times New Roman" w:hAnsi="Times New Roman" w:cs="Times New Roman"/>
          <w:color w:val="000000"/>
          <w:sz w:val="16"/>
          <w:szCs w:val="16"/>
          <w:lang w:eastAsia="ru-RU"/>
        </w:rPr>
        <w:t>Педагогическому коллективу надлежит проводить работу в этом направлении совместно с органами внутренних дел, родительской общественности, общественных организаций:</w:t>
      </w:r>
    </w:p>
    <w:p w:rsidR="00010297" w:rsidRPr="000410E8" w:rsidRDefault="00010297" w:rsidP="000410E8">
      <w:pPr>
        <w:shd w:val="clear" w:color="auto" w:fill="FFFFFF"/>
        <w:spacing w:after="0" w:line="240" w:lineRule="auto"/>
        <w:ind w:firstLine="567"/>
        <w:jc w:val="both"/>
        <w:rPr>
          <w:rFonts w:ascii="Times New Roman" w:eastAsia="Times New Roman" w:hAnsi="Times New Roman" w:cs="Times New Roman"/>
          <w:color w:val="000000"/>
          <w:sz w:val="16"/>
          <w:szCs w:val="16"/>
          <w:lang w:eastAsia="ru-RU"/>
        </w:rPr>
      </w:pPr>
      <w:r w:rsidRPr="000410E8">
        <w:rPr>
          <w:rFonts w:ascii="Times New Roman" w:eastAsia="Times New Roman" w:hAnsi="Times New Roman" w:cs="Times New Roman"/>
          <w:color w:val="000000"/>
          <w:sz w:val="16"/>
          <w:szCs w:val="16"/>
          <w:lang w:eastAsia="ru-RU"/>
        </w:rPr>
        <w:t xml:space="preserve">• </w:t>
      </w:r>
      <w:proofErr w:type="gramStart"/>
      <w:r w:rsidRPr="000410E8">
        <w:rPr>
          <w:rFonts w:ascii="Times New Roman" w:eastAsia="Times New Roman" w:hAnsi="Times New Roman" w:cs="Times New Roman"/>
          <w:color w:val="000000"/>
          <w:sz w:val="16"/>
          <w:szCs w:val="16"/>
          <w:lang w:eastAsia="ru-RU"/>
        </w:rPr>
        <w:t>работа</w:t>
      </w:r>
      <w:proofErr w:type="gramEnd"/>
      <w:r w:rsidRPr="000410E8">
        <w:rPr>
          <w:rFonts w:ascii="Times New Roman" w:eastAsia="Times New Roman" w:hAnsi="Times New Roman" w:cs="Times New Roman"/>
          <w:color w:val="000000"/>
          <w:sz w:val="16"/>
          <w:szCs w:val="16"/>
          <w:lang w:eastAsia="ru-RU"/>
        </w:rPr>
        <w:t xml:space="preserve"> направленная на формирования у подростков толерантного сознания, веротерпимости и обучение культурному диалогу.</w:t>
      </w:r>
    </w:p>
    <w:p w:rsidR="00010297" w:rsidRPr="000410E8" w:rsidRDefault="00010297" w:rsidP="000410E8">
      <w:pPr>
        <w:shd w:val="clear" w:color="auto" w:fill="FFFFFF"/>
        <w:spacing w:after="0" w:line="240" w:lineRule="auto"/>
        <w:ind w:firstLine="567"/>
        <w:jc w:val="both"/>
        <w:rPr>
          <w:rFonts w:ascii="Times New Roman" w:eastAsia="Times New Roman" w:hAnsi="Times New Roman" w:cs="Times New Roman"/>
          <w:color w:val="000000"/>
          <w:sz w:val="16"/>
          <w:szCs w:val="16"/>
          <w:lang w:eastAsia="ru-RU"/>
        </w:rPr>
      </w:pPr>
      <w:r w:rsidRPr="000410E8">
        <w:rPr>
          <w:rFonts w:ascii="Times New Roman" w:eastAsia="Times New Roman" w:hAnsi="Times New Roman" w:cs="Times New Roman"/>
          <w:color w:val="000000"/>
          <w:sz w:val="16"/>
          <w:szCs w:val="16"/>
          <w:lang w:eastAsia="ru-RU"/>
        </w:rPr>
        <w:t>• работа по раскрытию сущности и деятельности экстремистских организаций и групп, религиозных сект.</w:t>
      </w:r>
    </w:p>
    <w:p w:rsidR="00010297" w:rsidRPr="000410E8" w:rsidRDefault="00010297" w:rsidP="000410E8">
      <w:pPr>
        <w:shd w:val="clear" w:color="auto" w:fill="FFFFFF"/>
        <w:spacing w:after="0" w:line="240" w:lineRule="auto"/>
        <w:ind w:firstLine="567"/>
        <w:jc w:val="both"/>
        <w:rPr>
          <w:rFonts w:ascii="Times New Roman" w:eastAsia="Times New Roman" w:hAnsi="Times New Roman" w:cs="Times New Roman"/>
          <w:color w:val="000000"/>
          <w:sz w:val="16"/>
          <w:szCs w:val="16"/>
          <w:lang w:eastAsia="ru-RU"/>
        </w:rPr>
      </w:pPr>
      <w:r w:rsidRPr="000410E8">
        <w:rPr>
          <w:rFonts w:ascii="Times New Roman" w:eastAsia="Times New Roman" w:hAnsi="Times New Roman" w:cs="Times New Roman"/>
          <w:color w:val="000000"/>
          <w:sz w:val="16"/>
          <w:szCs w:val="16"/>
          <w:lang w:eastAsia="ru-RU"/>
        </w:rPr>
        <w:t>• создание консультационного пункта для обучающихся и родителей с привлечением психологов, социальных педагогов, инспекторов подразделений по делам несовершеннолетних по правовым вопросам и разрешению конфликтных ситуаций в семье и школе.</w:t>
      </w:r>
    </w:p>
    <w:p w:rsidR="00010297" w:rsidRPr="000410E8" w:rsidRDefault="00010297" w:rsidP="000410E8">
      <w:pPr>
        <w:shd w:val="clear" w:color="auto" w:fill="FFFFFF"/>
        <w:spacing w:after="0" w:line="240" w:lineRule="auto"/>
        <w:ind w:firstLine="567"/>
        <w:jc w:val="both"/>
        <w:rPr>
          <w:rFonts w:ascii="Times New Roman" w:eastAsia="Times New Roman" w:hAnsi="Times New Roman" w:cs="Times New Roman"/>
          <w:color w:val="000000"/>
          <w:sz w:val="16"/>
          <w:szCs w:val="16"/>
          <w:lang w:eastAsia="ru-RU"/>
        </w:rPr>
      </w:pPr>
      <w:r w:rsidRPr="000410E8">
        <w:rPr>
          <w:rFonts w:ascii="Times New Roman" w:eastAsia="Times New Roman" w:hAnsi="Times New Roman" w:cs="Times New Roman"/>
          <w:b/>
          <w:bCs/>
          <w:i/>
          <w:iCs/>
          <w:color w:val="000000"/>
          <w:sz w:val="16"/>
          <w:szCs w:val="16"/>
          <w:lang w:eastAsia="ru-RU"/>
        </w:rPr>
        <w:t xml:space="preserve"> Работа по выявлению учащихся и семей, находящихся в социально-опасном положении</w:t>
      </w:r>
      <w:r w:rsidRPr="000410E8">
        <w:rPr>
          <w:rFonts w:ascii="Times New Roman" w:eastAsia="Times New Roman" w:hAnsi="Times New Roman" w:cs="Times New Roman"/>
          <w:color w:val="000000"/>
          <w:sz w:val="16"/>
          <w:szCs w:val="16"/>
          <w:lang w:eastAsia="ru-RU"/>
        </w:rPr>
        <w:t xml:space="preserve">. </w:t>
      </w:r>
    </w:p>
    <w:p w:rsidR="00010297" w:rsidRPr="000410E8" w:rsidRDefault="00010297" w:rsidP="000410E8">
      <w:pPr>
        <w:shd w:val="clear" w:color="auto" w:fill="FFFFFF"/>
        <w:spacing w:after="0" w:line="240" w:lineRule="auto"/>
        <w:ind w:firstLine="567"/>
        <w:jc w:val="both"/>
        <w:rPr>
          <w:rFonts w:ascii="Times New Roman" w:eastAsia="Times New Roman" w:hAnsi="Times New Roman" w:cs="Times New Roman"/>
          <w:color w:val="000000"/>
          <w:sz w:val="16"/>
          <w:szCs w:val="16"/>
          <w:lang w:eastAsia="ru-RU"/>
        </w:rPr>
      </w:pPr>
      <w:r w:rsidRPr="000410E8">
        <w:rPr>
          <w:rFonts w:ascii="Times New Roman" w:eastAsia="Times New Roman" w:hAnsi="Times New Roman" w:cs="Times New Roman"/>
          <w:color w:val="000000"/>
          <w:sz w:val="16"/>
          <w:szCs w:val="16"/>
          <w:lang w:eastAsia="ru-RU"/>
        </w:rPr>
        <w:t>В выявлении такой категории семей должен участвовать весь педагогический коллектив школы. При выявлении негативных фактов педагоги информируют Совет профилактики школы. Социальный педагог, классные руководители знакомятся с жилищными условиями обучающихся, в домашней обстановке проводят беседы с родителями, составляют акты обследования жилищных условий, выясняют положение ребенка в семье, его взаимоотношения с родителями. Целесообразно некоторые посещения проводить с сотрудниками КДН органов внутренних дел, особенно в семьи, состоящие на учете в ОВД, или замеченные в злоупотреблениях алкоголем, наркотиками, нерадивом отношении к детям.</w:t>
      </w:r>
    </w:p>
    <w:p w:rsidR="00010297" w:rsidRPr="000410E8" w:rsidRDefault="00010297" w:rsidP="000410E8">
      <w:pPr>
        <w:shd w:val="clear" w:color="auto" w:fill="FFFFFF"/>
        <w:spacing w:after="0" w:line="240" w:lineRule="auto"/>
        <w:ind w:firstLine="567"/>
        <w:jc w:val="both"/>
        <w:rPr>
          <w:rFonts w:ascii="Times New Roman" w:eastAsia="Times New Roman" w:hAnsi="Times New Roman" w:cs="Times New Roman"/>
          <w:color w:val="000000"/>
          <w:sz w:val="16"/>
          <w:szCs w:val="16"/>
          <w:lang w:eastAsia="ru-RU"/>
        </w:rPr>
      </w:pPr>
      <w:r w:rsidRPr="000410E8">
        <w:rPr>
          <w:rFonts w:ascii="Times New Roman" w:eastAsia="Times New Roman" w:hAnsi="Times New Roman" w:cs="Times New Roman"/>
          <w:color w:val="000000"/>
          <w:sz w:val="16"/>
          <w:szCs w:val="16"/>
          <w:lang w:eastAsia="ru-RU"/>
        </w:rPr>
        <w:t>При выявлении конфликтов между родителями и детьми, проблем в семейном воспитании, работу рекомендуется проводить одновременно с родителями и детьми. Следует привлекать специалиста по социальной защите, а при наличии признаков детской токсикомании и наркомании, психиатра-нарколога. Необходимо использовать опыт работы психолого-педагогических центров для нормализации отношений в конфликтных семьях.</w:t>
      </w:r>
    </w:p>
    <w:p w:rsidR="00010297" w:rsidRPr="000410E8" w:rsidRDefault="00010297" w:rsidP="000410E8">
      <w:pPr>
        <w:shd w:val="clear" w:color="auto" w:fill="FFFFFF"/>
        <w:spacing w:after="0" w:line="240" w:lineRule="auto"/>
        <w:ind w:firstLine="567"/>
        <w:jc w:val="both"/>
        <w:rPr>
          <w:rFonts w:ascii="Times New Roman" w:eastAsia="Times New Roman" w:hAnsi="Times New Roman" w:cs="Times New Roman"/>
          <w:color w:val="000000"/>
          <w:sz w:val="16"/>
          <w:szCs w:val="16"/>
          <w:lang w:eastAsia="ru-RU"/>
        </w:rPr>
      </w:pPr>
      <w:r w:rsidRPr="000410E8">
        <w:rPr>
          <w:rFonts w:ascii="Times New Roman" w:eastAsia="Times New Roman" w:hAnsi="Times New Roman" w:cs="Times New Roman"/>
          <w:b/>
          <w:bCs/>
          <w:i/>
          <w:iCs/>
          <w:color w:val="000000"/>
          <w:sz w:val="16"/>
          <w:szCs w:val="16"/>
          <w:lang w:eastAsia="ru-RU"/>
        </w:rPr>
        <w:t xml:space="preserve"> Проведение индивидуальной воспитательной работы.</w:t>
      </w:r>
    </w:p>
    <w:p w:rsidR="00010297" w:rsidRPr="000410E8" w:rsidRDefault="00010297" w:rsidP="000410E8">
      <w:pPr>
        <w:shd w:val="clear" w:color="auto" w:fill="FFFFFF"/>
        <w:spacing w:after="0" w:line="240" w:lineRule="auto"/>
        <w:jc w:val="both"/>
        <w:rPr>
          <w:rFonts w:ascii="Times New Roman" w:eastAsia="Times New Roman" w:hAnsi="Times New Roman" w:cs="Times New Roman"/>
          <w:color w:val="000000"/>
          <w:sz w:val="16"/>
          <w:szCs w:val="16"/>
          <w:lang w:eastAsia="ru-RU"/>
        </w:rPr>
      </w:pPr>
      <w:r w:rsidRPr="000410E8">
        <w:rPr>
          <w:rFonts w:ascii="Times New Roman" w:eastAsia="Times New Roman" w:hAnsi="Times New Roman" w:cs="Times New Roman"/>
          <w:color w:val="000000"/>
          <w:sz w:val="16"/>
          <w:szCs w:val="16"/>
          <w:lang w:eastAsia="ru-RU"/>
        </w:rPr>
        <w:t xml:space="preserve">Одним из важнейших направлений профилактической школьной деятельности является выявление, постановка на </w:t>
      </w:r>
      <w:proofErr w:type="spellStart"/>
      <w:r w:rsidRPr="000410E8">
        <w:rPr>
          <w:rFonts w:ascii="Times New Roman" w:eastAsia="Times New Roman" w:hAnsi="Times New Roman" w:cs="Times New Roman"/>
          <w:color w:val="000000"/>
          <w:sz w:val="16"/>
          <w:szCs w:val="16"/>
          <w:lang w:eastAsia="ru-RU"/>
        </w:rPr>
        <w:t>внутришкольный</w:t>
      </w:r>
      <w:proofErr w:type="spellEnd"/>
      <w:r w:rsidRPr="000410E8">
        <w:rPr>
          <w:rFonts w:ascii="Times New Roman" w:eastAsia="Times New Roman" w:hAnsi="Times New Roman" w:cs="Times New Roman"/>
          <w:color w:val="000000"/>
          <w:sz w:val="16"/>
          <w:szCs w:val="16"/>
          <w:lang w:eastAsia="ru-RU"/>
        </w:rPr>
        <w:t xml:space="preserve"> контроль обучающихся с асоциальным поведением и разработка для них индивидуальной воспитательной программы. Такая работа проводится в отношении следующих несовершеннолетних:</w:t>
      </w:r>
    </w:p>
    <w:p w:rsidR="00010297" w:rsidRPr="000410E8" w:rsidRDefault="00010297" w:rsidP="000410E8">
      <w:pPr>
        <w:shd w:val="clear" w:color="auto" w:fill="FFFFFF"/>
        <w:spacing w:after="0" w:line="240" w:lineRule="auto"/>
        <w:jc w:val="both"/>
        <w:rPr>
          <w:rFonts w:ascii="Times New Roman" w:eastAsia="Times New Roman" w:hAnsi="Times New Roman" w:cs="Times New Roman"/>
          <w:color w:val="000000"/>
          <w:sz w:val="16"/>
          <w:szCs w:val="16"/>
          <w:lang w:eastAsia="ru-RU"/>
        </w:rPr>
      </w:pPr>
      <w:r w:rsidRPr="000410E8">
        <w:rPr>
          <w:rFonts w:ascii="Times New Roman" w:eastAsia="Times New Roman" w:hAnsi="Times New Roman" w:cs="Times New Roman"/>
          <w:color w:val="000000"/>
          <w:sz w:val="16"/>
          <w:szCs w:val="16"/>
          <w:lang w:eastAsia="ru-RU"/>
        </w:rPr>
        <w:t>-безнадзорных;</w:t>
      </w:r>
    </w:p>
    <w:p w:rsidR="00010297" w:rsidRPr="000410E8" w:rsidRDefault="00010297" w:rsidP="000410E8">
      <w:pPr>
        <w:shd w:val="clear" w:color="auto" w:fill="FFFFFF"/>
        <w:spacing w:after="0" w:line="240" w:lineRule="auto"/>
        <w:jc w:val="both"/>
        <w:rPr>
          <w:rFonts w:ascii="Times New Roman" w:eastAsia="Times New Roman" w:hAnsi="Times New Roman" w:cs="Times New Roman"/>
          <w:color w:val="000000"/>
          <w:sz w:val="16"/>
          <w:szCs w:val="16"/>
          <w:lang w:eastAsia="ru-RU"/>
        </w:rPr>
      </w:pPr>
      <w:r w:rsidRPr="000410E8">
        <w:rPr>
          <w:rFonts w:ascii="Times New Roman" w:eastAsia="Times New Roman" w:hAnsi="Times New Roman" w:cs="Times New Roman"/>
          <w:color w:val="000000"/>
          <w:sz w:val="16"/>
          <w:szCs w:val="16"/>
          <w:lang w:eastAsia="ru-RU"/>
        </w:rPr>
        <w:t>-занимающихся бродяжничеством;</w:t>
      </w:r>
    </w:p>
    <w:p w:rsidR="00010297" w:rsidRPr="000410E8" w:rsidRDefault="00010297" w:rsidP="000410E8">
      <w:pPr>
        <w:shd w:val="clear" w:color="auto" w:fill="FFFFFF"/>
        <w:spacing w:after="0" w:line="240" w:lineRule="auto"/>
        <w:jc w:val="both"/>
        <w:rPr>
          <w:rFonts w:ascii="Times New Roman" w:eastAsia="Times New Roman" w:hAnsi="Times New Roman" w:cs="Times New Roman"/>
          <w:color w:val="000000"/>
          <w:sz w:val="16"/>
          <w:szCs w:val="16"/>
          <w:lang w:eastAsia="ru-RU"/>
        </w:rPr>
      </w:pPr>
      <w:r w:rsidRPr="000410E8">
        <w:rPr>
          <w:rFonts w:ascii="Times New Roman" w:eastAsia="Times New Roman" w:hAnsi="Times New Roman" w:cs="Times New Roman"/>
          <w:color w:val="000000"/>
          <w:sz w:val="16"/>
          <w:szCs w:val="16"/>
          <w:lang w:eastAsia="ru-RU"/>
        </w:rPr>
        <w:t>- употребляющих наркотические средства, психотропные или одурманивающие вещества;</w:t>
      </w:r>
    </w:p>
    <w:p w:rsidR="00010297" w:rsidRPr="000410E8" w:rsidRDefault="00010297" w:rsidP="000410E8">
      <w:pPr>
        <w:shd w:val="clear" w:color="auto" w:fill="FFFFFF"/>
        <w:spacing w:after="0" w:line="240" w:lineRule="auto"/>
        <w:jc w:val="both"/>
        <w:rPr>
          <w:rFonts w:ascii="Times New Roman" w:eastAsia="Times New Roman" w:hAnsi="Times New Roman" w:cs="Times New Roman"/>
          <w:color w:val="000000"/>
          <w:sz w:val="16"/>
          <w:szCs w:val="16"/>
          <w:lang w:eastAsia="ru-RU"/>
        </w:rPr>
      </w:pPr>
      <w:r w:rsidRPr="000410E8">
        <w:rPr>
          <w:rFonts w:ascii="Times New Roman" w:eastAsia="Times New Roman" w:hAnsi="Times New Roman" w:cs="Times New Roman"/>
          <w:color w:val="000000"/>
          <w:sz w:val="16"/>
          <w:szCs w:val="16"/>
          <w:lang w:eastAsia="ru-RU"/>
        </w:rPr>
        <w:t>- совершивших правонарушение, повлекшее применение меры административного взыскания;</w:t>
      </w:r>
    </w:p>
    <w:p w:rsidR="00010297" w:rsidRPr="000410E8" w:rsidRDefault="00010297" w:rsidP="000410E8">
      <w:pPr>
        <w:shd w:val="clear" w:color="auto" w:fill="FFFFFF"/>
        <w:spacing w:after="0" w:line="240" w:lineRule="auto"/>
        <w:jc w:val="both"/>
        <w:rPr>
          <w:rFonts w:ascii="Times New Roman" w:eastAsia="Times New Roman" w:hAnsi="Times New Roman" w:cs="Times New Roman"/>
          <w:color w:val="000000"/>
          <w:sz w:val="16"/>
          <w:szCs w:val="16"/>
          <w:lang w:eastAsia="ru-RU"/>
        </w:rPr>
      </w:pPr>
      <w:r w:rsidRPr="000410E8">
        <w:rPr>
          <w:rFonts w:ascii="Times New Roman" w:eastAsia="Times New Roman" w:hAnsi="Times New Roman" w:cs="Times New Roman"/>
          <w:color w:val="000000"/>
          <w:sz w:val="16"/>
          <w:szCs w:val="16"/>
          <w:lang w:eastAsia="ru-RU"/>
        </w:rPr>
        <w:t>- обвиняемых или подозреваемых, в отношении которых избраны меры пресечения, не связанные с заключением под стражу.</w:t>
      </w:r>
    </w:p>
    <w:p w:rsidR="00010297" w:rsidRPr="000410E8" w:rsidRDefault="00010297" w:rsidP="000410E8">
      <w:pPr>
        <w:shd w:val="clear" w:color="auto" w:fill="FFFFFF"/>
        <w:spacing w:after="0" w:line="240" w:lineRule="auto"/>
        <w:ind w:firstLine="567"/>
        <w:jc w:val="both"/>
        <w:rPr>
          <w:rFonts w:ascii="Times New Roman" w:eastAsia="Times New Roman" w:hAnsi="Times New Roman" w:cs="Times New Roman"/>
          <w:color w:val="000000"/>
          <w:sz w:val="16"/>
          <w:szCs w:val="16"/>
          <w:lang w:eastAsia="ru-RU"/>
        </w:rPr>
      </w:pPr>
      <w:r w:rsidRPr="000410E8">
        <w:rPr>
          <w:rFonts w:ascii="Times New Roman" w:eastAsia="Times New Roman" w:hAnsi="Times New Roman" w:cs="Times New Roman"/>
          <w:color w:val="000000"/>
          <w:sz w:val="16"/>
          <w:szCs w:val="16"/>
          <w:lang w:eastAsia="ru-RU"/>
        </w:rPr>
        <w:lastRenderedPageBreak/>
        <w:t xml:space="preserve">Индивидуальная профилактическая работа проводится с родителями (законными представителями) несовершеннолетних, если они не исполняют своих обязанностей по их воспитанию, обучению или </w:t>
      </w:r>
      <w:proofErr w:type="gramStart"/>
      <w:r w:rsidRPr="000410E8">
        <w:rPr>
          <w:rFonts w:ascii="Times New Roman" w:eastAsia="Times New Roman" w:hAnsi="Times New Roman" w:cs="Times New Roman"/>
          <w:color w:val="000000"/>
          <w:sz w:val="16"/>
          <w:szCs w:val="16"/>
          <w:lang w:eastAsia="ru-RU"/>
        </w:rPr>
        <w:t>содержанию</w:t>
      </w:r>
      <w:proofErr w:type="gramEnd"/>
      <w:r w:rsidRPr="000410E8">
        <w:rPr>
          <w:rFonts w:ascii="Times New Roman" w:eastAsia="Times New Roman" w:hAnsi="Times New Roman" w:cs="Times New Roman"/>
          <w:color w:val="000000"/>
          <w:sz w:val="16"/>
          <w:szCs w:val="16"/>
          <w:lang w:eastAsia="ru-RU"/>
        </w:rPr>
        <w:t xml:space="preserve"> или отрицательно влияют на их поведение, либо жестоко обращаются с ними.</w:t>
      </w:r>
    </w:p>
    <w:p w:rsidR="00010297" w:rsidRPr="000410E8" w:rsidRDefault="00010297" w:rsidP="000410E8">
      <w:pPr>
        <w:shd w:val="clear" w:color="auto" w:fill="FFFFFF"/>
        <w:spacing w:after="0" w:line="240" w:lineRule="auto"/>
        <w:ind w:firstLine="567"/>
        <w:jc w:val="both"/>
        <w:rPr>
          <w:rFonts w:ascii="Times New Roman" w:eastAsia="Times New Roman" w:hAnsi="Times New Roman" w:cs="Times New Roman"/>
          <w:color w:val="000000"/>
          <w:sz w:val="16"/>
          <w:szCs w:val="16"/>
          <w:lang w:eastAsia="ru-RU"/>
        </w:rPr>
      </w:pPr>
      <w:r w:rsidRPr="000410E8">
        <w:rPr>
          <w:rFonts w:ascii="Times New Roman" w:eastAsia="Times New Roman" w:hAnsi="Times New Roman" w:cs="Times New Roman"/>
          <w:color w:val="000000"/>
          <w:sz w:val="16"/>
          <w:szCs w:val="16"/>
          <w:lang w:eastAsia="ru-RU"/>
        </w:rPr>
        <w:t>Социально-педагогическая реабилитация заключается в преодолении школьных и семейных репрессий в отношении запущенных детей и подростков, разрешением конкретных ситуаций, преодолении обструкции по отношению к ним со стороны сверстников, коррекции их отношения и поведения, а также восстановления их в статусе субъекта учебной деятельности.</w:t>
      </w:r>
    </w:p>
    <w:p w:rsidR="00010297" w:rsidRPr="000410E8" w:rsidRDefault="00010297" w:rsidP="000410E8">
      <w:pPr>
        <w:shd w:val="clear" w:color="auto" w:fill="FFFFFF"/>
        <w:spacing w:after="0" w:line="240" w:lineRule="auto"/>
        <w:contextualSpacing/>
        <w:jc w:val="both"/>
        <w:rPr>
          <w:rFonts w:ascii="Times New Roman" w:eastAsia="Times New Roman" w:hAnsi="Times New Roman" w:cs="Times New Roman"/>
          <w:b/>
          <w:i/>
          <w:sz w:val="16"/>
          <w:szCs w:val="16"/>
          <w:lang w:eastAsia="ru-RU"/>
        </w:rPr>
      </w:pPr>
      <w:r w:rsidRPr="000410E8">
        <w:rPr>
          <w:rFonts w:ascii="Times New Roman" w:eastAsia="Times New Roman" w:hAnsi="Times New Roman" w:cs="Times New Roman"/>
          <w:b/>
          <w:i/>
          <w:sz w:val="16"/>
          <w:szCs w:val="16"/>
          <w:lang w:eastAsia="ru-RU"/>
        </w:rPr>
        <w:t xml:space="preserve">    Наставничество (шефство) как форма социального партнёрства</w:t>
      </w:r>
    </w:p>
    <w:p w:rsidR="00010297" w:rsidRPr="000410E8" w:rsidRDefault="00010297" w:rsidP="000410E8">
      <w:pPr>
        <w:spacing w:after="0" w:line="240" w:lineRule="auto"/>
        <w:ind w:firstLine="567"/>
        <w:jc w:val="both"/>
        <w:rPr>
          <w:rFonts w:ascii="Times New Roman" w:hAnsi="Times New Roman" w:cs="Times New Roman"/>
          <w:sz w:val="16"/>
          <w:szCs w:val="16"/>
        </w:rPr>
      </w:pPr>
      <w:r w:rsidRPr="000410E8">
        <w:rPr>
          <w:rFonts w:ascii="Times New Roman" w:hAnsi="Times New Roman" w:cs="Times New Roman"/>
          <w:sz w:val="16"/>
          <w:szCs w:val="16"/>
        </w:rPr>
        <w:t xml:space="preserve">Программа наставничества (общественный воспитатель) — это программа поддержки подростка, в которой у него есть человек, помогающий решить проблемы и достичь </w:t>
      </w:r>
      <w:proofErr w:type="spellStart"/>
      <w:r w:rsidRPr="000410E8">
        <w:rPr>
          <w:rFonts w:ascii="Times New Roman" w:hAnsi="Times New Roman" w:cs="Times New Roman"/>
          <w:sz w:val="16"/>
          <w:szCs w:val="16"/>
        </w:rPr>
        <w:t>поставленнных</w:t>
      </w:r>
      <w:proofErr w:type="spellEnd"/>
      <w:r w:rsidRPr="000410E8">
        <w:rPr>
          <w:rFonts w:ascii="Times New Roman" w:hAnsi="Times New Roman" w:cs="Times New Roman"/>
          <w:sz w:val="16"/>
          <w:szCs w:val="16"/>
        </w:rPr>
        <w:t xml:space="preserve"> целей. Наставник — это человек со значительным жизненным опытом, который готов на безвозмездной основе делиться знаниями, опытом, советами с молодыми людьми в обстановке взаимного доверия. Главное условие, чтоб этот человек интересовался тем же, чем и подросток. </w:t>
      </w:r>
      <w:proofErr w:type="gramStart"/>
      <w:r w:rsidRPr="000410E8">
        <w:rPr>
          <w:rFonts w:ascii="Times New Roman" w:hAnsi="Times New Roman" w:cs="Times New Roman"/>
          <w:sz w:val="16"/>
          <w:szCs w:val="16"/>
        </w:rPr>
        <w:t>Например</w:t>
      </w:r>
      <w:proofErr w:type="gramEnd"/>
      <w:r w:rsidRPr="000410E8">
        <w:rPr>
          <w:rFonts w:ascii="Times New Roman" w:hAnsi="Times New Roman" w:cs="Times New Roman"/>
          <w:sz w:val="16"/>
          <w:szCs w:val="16"/>
        </w:rPr>
        <w:t xml:space="preserve">: нравится спорт – значит спортсмен или человек ведущий ЗОЖ, интересны </w:t>
      </w:r>
      <w:r w:rsidRPr="000410E8">
        <w:rPr>
          <w:rFonts w:ascii="Times New Roman" w:hAnsi="Times New Roman" w:cs="Times New Roman"/>
          <w:sz w:val="16"/>
          <w:szCs w:val="16"/>
          <w:lang w:val="en-US"/>
        </w:rPr>
        <w:t>IT</w:t>
      </w:r>
      <w:r w:rsidRPr="000410E8">
        <w:rPr>
          <w:rFonts w:ascii="Times New Roman" w:hAnsi="Times New Roman" w:cs="Times New Roman"/>
          <w:sz w:val="16"/>
          <w:szCs w:val="16"/>
        </w:rPr>
        <w:t xml:space="preserve"> технологии, значить наставник так же увлечён компьютерными системами и программами. Тогда совместная работа будет более увлечённой и продуктивной.</w:t>
      </w:r>
    </w:p>
    <w:p w:rsidR="00010297" w:rsidRPr="000410E8" w:rsidRDefault="00010297" w:rsidP="000410E8">
      <w:pPr>
        <w:spacing w:after="0" w:line="240" w:lineRule="auto"/>
        <w:jc w:val="both"/>
        <w:rPr>
          <w:rFonts w:ascii="Times New Roman" w:hAnsi="Times New Roman" w:cs="Times New Roman"/>
          <w:b/>
          <w:i/>
          <w:sz w:val="16"/>
          <w:szCs w:val="16"/>
        </w:rPr>
      </w:pPr>
      <w:r w:rsidRPr="000410E8">
        <w:rPr>
          <w:rFonts w:ascii="Times New Roman" w:hAnsi="Times New Roman" w:cs="Times New Roman"/>
          <w:b/>
          <w:i/>
          <w:sz w:val="16"/>
          <w:szCs w:val="16"/>
        </w:rPr>
        <w:t xml:space="preserve">     Правовое воспитание</w:t>
      </w:r>
    </w:p>
    <w:p w:rsidR="00010297" w:rsidRPr="000410E8" w:rsidRDefault="00010297" w:rsidP="000410E8">
      <w:pPr>
        <w:spacing w:after="0" w:line="240" w:lineRule="auto"/>
        <w:ind w:firstLine="709"/>
        <w:jc w:val="both"/>
        <w:rPr>
          <w:rFonts w:ascii="Times New Roman" w:hAnsi="Times New Roman" w:cs="Times New Roman"/>
          <w:sz w:val="16"/>
          <w:szCs w:val="16"/>
          <w:shd w:val="clear" w:color="auto" w:fill="FFFFFF"/>
        </w:rPr>
      </w:pPr>
      <w:r w:rsidRPr="000410E8">
        <w:rPr>
          <w:rFonts w:ascii="Times New Roman" w:hAnsi="Times New Roman" w:cs="Times New Roman"/>
          <w:sz w:val="16"/>
          <w:szCs w:val="16"/>
          <w:shd w:val="clear" w:color="auto" w:fill="FFFFFF"/>
        </w:rPr>
        <w:t>Приобщение учащихся к правовой культуре обогащает их духовную жизнь, а знания ими своих прав и обязанностей расширяет возможности их самореализации. Правовое воспитание укрепляет жизненную позицию, повышает общественную активность, обостряет чувство непримиримости к негативным явлениям. Его специфика обусловлена социально-правовым статусом учащейся молодежи в обществе. Школьники материально зависимы от родителей или опекунов их самостоятельность и активность корректирует педагогический коллектив, им не хватает правовых знаний и опыта правовых отношений, они усваивать правовые законы, которые регулируют их жизнь и деятельность как несовершеннолетних, и правовые нормы, которыми им придется руководствоваться в будущем.</w:t>
      </w:r>
    </w:p>
    <w:p w:rsidR="00010297" w:rsidRPr="000410E8" w:rsidRDefault="00010297"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 xml:space="preserve">         Наш опыт показал, что очень сложно добиться высокой эффективности социальной работы с такой категорией, как семьи, находящиеся в социально опасном положении. Этот показатель напрямую зависит не только от наличия мотивации (даже незначительной) самих членов семьи на положительные изменения в семейной ситуации, не только от системности и комплексности социальной помощи со стороны специалистов социальных учреждений. Но и многих территориальных социальных проблем (отсутствие рабочих мест, низкооплачиваемый труд неквалифицированных работников, асоциальное окружение семьи, недостаточность детских внешкольных </w:t>
      </w:r>
      <w:proofErr w:type="gramStart"/>
      <w:r w:rsidRPr="000410E8">
        <w:rPr>
          <w:rFonts w:ascii="Times New Roman" w:eastAsia="Times New Roman" w:hAnsi="Times New Roman" w:cs="Times New Roman"/>
          <w:color w:val="474747"/>
          <w:sz w:val="16"/>
          <w:szCs w:val="16"/>
          <w:lang w:eastAsia="ru-RU"/>
        </w:rPr>
        <w:t>организаций )</w:t>
      </w:r>
      <w:proofErr w:type="gramEnd"/>
      <w:r w:rsidRPr="000410E8">
        <w:rPr>
          <w:rFonts w:ascii="Times New Roman" w:eastAsia="Times New Roman" w:hAnsi="Times New Roman" w:cs="Times New Roman"/>
          <w:color w:val="474747"/>
          <w:sz w:val="16"/>
          <w:szCs w:val="16"/>
          <w:lang w:eastAsia="ru-RU"/>
        </w:rPr>
        <w:t>.</w:t>
      </w:r>
    </w:p>
    <w:p w:rsidR="008C58D6" w:rsidRPr="000410E8" w:rsidRDefault="00010297"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 xml:space="preserve">            </w:t>
      </w:r>
      <w:r w:rsidR="008C58D6" w:rsidRPr="000410E8">
        <w:rPr>
          <w:rFonts w:ascii="Times New Roman" w:eastAsia="Times New Roman" w:hAnsi="Times New Roman" w:cs="Times New Roman"/>
          <w:color w:val="474747"/>
          <w:sz w:val="16"/>
          <w:szCs w:val="16"/>
          <w:lang w:eastAsia="ru-RU"/>
        </w:rPr>
        <w:t>В работе с семьями СОП</w:t>
      </w:r>
      <w:r w:rsidRPr="000410E8">
        <w:rPr>
          <w:rFonts w:ascii="Times New Roman" w:eastAsia="Times New Roman" w:hAnsi="Times New Roman" w:cs="Times New Roman"/>
          <w:color w:val="474747"/>
          <w:sz w:val="16"/>
          <w:szCs w:val="16"/>
          <w:lang w:eastAsia="ru-RU"/>
        </w:rPr>
        <w:t xml:space="preserve"> и с детьми группы </w:t>
      </w:r>
      <w:proofErr w:type="gramStart"/>
      <w:r w:rsidRPr="000410E8">
        <w:rPr>
          <w:rFonts w:ascii="Times New Roman" w:eastAsia="Times New Roman" w:hAnsi="Times New Roman" w:cs="Times New Roman"/>
          <w:color w:val="474747"/>
          <w:sz w:val="16"/>
          <w:szCs w:val="16"/>
          <w:lang w:eastAsia="ru-RU"/>
        </w:rPr>
        <w:t xml:space="preserve">риска </w:t>
      </w:r>
      <w:r w:rsidR="008C58D6" w:rsidRPr="000410E8">
        <w:rPr>
          <w:rFonts w:ascii="Times New Roman" w:eastAsia="Times New Roman" w:hAnsi="Times New Roman" w:cs="Times New Roman"/>
          <w:color w:val="474747"/>
          <w:sz w:val="16"/>
          <w:szCs w:val="16"/>
          <w:lang w:eastAsia="ru-RU"/>
        </w:rPr>
        <w:t xml:space="preserve"> в</w:t>
      </w:r>
      <w:proofErr w:type="gramEnd"/>
      <w:r w:rsidR="008C58D6" w:rsidRPr="000410E8">
        <w:rPr>
          <w:rFonts w:ascii="Times New Roman" w:eastAsia="Times New Roman" w:hAnsi="Times New Roman" w:cs="Times New Roman"/>
          <w:color w:val="474747"/>
          <w:sz w:val="16"/>
          <w:szCs w:val="16"/>
          <w:lang w:eastAsia="ru-RU"/>
        </w:rPr>
        <w:t xml:space="preserve"> нашей школе широко используютсяследующие методы</w:t>
      </w:r>
      <w:r w:rsidR="00A10A41" w:rsidRPr="000410E8">
        <w:rPr>
          <w:rFonts w:ascii="Times New Roman" w:eastAsia="Times New Roman" w:hAnsi="Times New Roman" w:cs="Times New Roman"/>
          <w:color w:val="474747"/>
          <w:sz w:val="16"/>
          <w:szCs w:val="16"/>
          <w:lang w:eastAsia="ru-RU"/>
        </w:rPr>
        <w:t>: консульта</w:t>
      </w:r>
      <w:r w:rsidR="008C58D6" w:rsidRPr="000410E8">
        <w:rPr>
          <w:rFonts w:ascii="Times New Roman" w:eastAsia="Times New Roman" w:hAnsi="Times New Roman" w:cs="Times New Roman"/>
          <w:color w:val="474747"/>
          <w:sz w:val="16"/>
          <w:szCs w:val="16"/>
          <w:lang w:eastAsia="ru-RU"/>
        </w:rPr>
        <w:t>ции, беседы</w:t>
      </w:r>
      <w:r w:rsidR="00A10A41" w:rsidRPr="000410E8">
        <w:rPr>
          <w:rFonts w:ascii="Times New Roman" w:eastAsia="Times New Roman" w:hAnsi="Times New Roman" w:cs="Times New Roman"/>
          <w:color w:val="474747"/>
          <w:sz w:val="16"/>
          <w:szCs w:val="16"/>
          <w:lang w:eastAsia="ru-RU"/>
        </w:rPr>
        <w:t xml:space="preserve">, патронаж, </w:t>
      </w:r>
      <w:r w:rsidR="008C58D6" w:rsidRPr="000410E8">
        <w:rPr>
          <w:rFonts w:ascii="Times New Roman" w:eastAsia="Times New Roman" w:hAnsi="Times New Roman" w:cs="Times New Roman"/>
          <w:color w:val="474747"/>
          <w:sz w:val="16"/>
          <w:szCs w:val="16"/>
          <w:lang w:eastAsia="ru-RU"/>
        </w:rPr>
        <w:t xml:space="preserve">приглашение на участие во внеурочной деятельности </w:t>
      </w:r>
      <w:r w:rsidR="00E41BD6" w:rsidRPr="000410E8">
        <w:rPr>
          <w:rFonts w:ascii="Times New Roman" w:eastAsia="Times New Roman" w:hAnsi="Times New Roman" w:cs="Times New Roman"/>
          <w:color w:val="474747"/>
          <w:sz w:val="16"/>
          <w:szCs w:val="16"/>
          <w:lang w:eastAsia="ru-RU"/>
        </w:rPr>
        <w:t>школы,</w:t>
      </w:r>
      <w:r w:rsidR="008C58D6" w:rsidRPr="000410E8">
        <w:rPr>
          <w:rFonts w:ascii="Times New Roman" w:eastAsia="Times New Roman" w:hAnsi="Times New Roman" w:cs="Times New Roman"/>
          <w:color w:val="474747"/>
          <w:sz w:val="16"/>
          <w:szCs w:val="16"/>
          <w:lang w:eastAsia="ru-RU"/>
        </w:rPr>
        <w:t xml:space="preserve"> приглашение в реализации мероприятийврамках «</w:t>
      </w:r>
      <w:r w:rsidR="00E41BD6" w:rsidRPr="000410E8">
        <w:rPr>
          <w:rFonts w:ascii="Times New Roman" w:eastAsia="Times New Roman" w:hAnsi="Times New Roman" w:cs="Times New Roman"/>
          <w:color w:val="474747"/>
          <w:sz w:val="16"/>
          <w:szCs w:val="16"/>
          <w:lang w:eastAsia="ru-RU"/>
        </w:rPr>
        <w:t>Умной продленки».</w:t>
      </w:r>
    </w:p>
    <w:p w:rsidR="00D73A35" w:rsidRPr="000410E8" w:rsidRDefault="00D73A35"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w:t>
      </w:r>
      <w:r w:rsidR="00A10A41" w:rsidRPr="000410E8">
        <w:rPr>
          <w:rFonts w:ascii="Times New Roman" w:eastAsia="Times New Roman" w:hAnsi="Times New Roman" w:cs="Times New Roman"/>
          <w:color w:val="474747"/>
          <w:sz w:val="16"/>
          <w:szCs w:val="16"/>
          <w:lang w:eastAsia="ru-RU"/>
        </w:rPr>
        <w:t>формирование сознания личности (понятия, суждения, убеждения, оценки); организация познавательной, практической деятельности в поведении (поручения, задания, </w:t>
      </w:r>
      <w:r w:rsidR="00A10A41" w:rsidRPr="000410E8">
        <w:rPr>
          <w:rFonts w:ascii="Times New Roman" w:eastAsia="Times New Roman" w:hAnsi="Times New Roman" w:cs="Times New Roman"/>
          <w:b/>
          <w:bCs/>
          <w:color w:val="000000"/>
          <w:sz w:val="16"/>
          <w:szCs w:val="16"/>
          <w:lang w:eastAsia="ru-RU"/>
        </w:rPr>
        <w:t>упражнения</w:t>
      </w:r>
      <w:r w:rsidR="00A10A41" w:rsidRPr="000410E8">
        <w:rPr>
          <w:rFonts w:ascii="Times New Roman" w:eastAsia="Times New Roman" w:hAnsi="Times New Roman" w:cs="Times New Roman"/>
          <w:color w:val="474747"/>
          <w:sz w:val="16"/>
          <w:szCs w:val="16"/>
          <w:lang w:eastAsia="ru-RU"/>
        </w:rPr>
        <w:t xml:space="preserve">, создание специальных воспитывающих ситуаций); </w:t>
      </w:r>
    </w:p>
    <w:p w:rsidR="00D73A35" w:rsidRPr="000410E8" w:rsidRDefault="00A10A41"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стимулирование деятельности и поведения индивида (оценка, поощрение, порицание и др.);</w:t>
      </w:r>
    </w:p>
    <w:p w:rsidR="00A10A41" w:rsidRPr="000410E8" w:rsidRDefault="00A10A41"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 xml:space="preserve"> психолого-педагогическая коррекция и социально-педагогическая реабилитация.</w:t>
      </w:r>
    </w:p>
    <w:p w:rsidR="00A10A41" w:rsidRPr="000410E8" w:rsidRDefault="00A10A41"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b/>
          <w:sz w:val="16"/>
          <w:szCs w:val="16"/>
          <w:lang w:eastAsia="ru-RU"/>
        </w:rPr>
        <w:t>Метод социального патронажа</w:t>
      </w:r>
      <w:r w:rsidRPr="000410E8">
        <w:rPr>
          <w:rFonts w:ascii="Times New Roman" w:eastAsia="Times New Roman" w:hAnsi="Times New Roman" w:cs="Times New Roman"/>
          <w:color w:val="474747"/>
          <w:sz w:val="16"/>
          <w:szCs w:val="16"/>
          <w:lang w:eastAsia="ru-RU"/>
        </w:rPr>
        <w:t xml:space="preserve">. Во время патронажа </w:t>
      </w:r>
      <w:r w:rsidR="00D73A35" w:rsidRPr="000410E8">
        <w:rPr>
          <w:rFonts w:ascii="Times New Roman" w:eastAsia="Times New Roman" w:hAnsi="Times New Roman" w:cs="Times New Roman"/>
          <w:color w:val="474747"/>
          <w:sz w:val="16"/>
          <w:szCs w:val="16"/>
          <w:lang w:eastAsia="ru-RU"/>
        </w:rPr>
        <w:t>социальный педагог</w:t>
      </w:r>
      <w:r w:rsidRPr="000410E8">
        <w:rPr>
          <w:rFonts w:ascii="Times New Roman" w:eastAsia="Times New Roman" w:hAnsi="Times New Roman" w:cs="Times New Roman"/>
          <w:color w:val="474747"/>
          <w:sz w:val="16"/>
          <w:szCs w:val="16"/>
          <w:lang w:eastAsia="ru-RU"/>
        </w:rPr>
        <w:t xml:space="preserve"> посещает квартиру, обследует жилищно-бытовые условия, знакомится с семьей, родственниками, наблюдает за семьей в обычно</w:t>
      </w:r>
      <w:r w:rsidR="00D73A35" w:rsidRPr="000410E8">
        <w:rPr>
          <w:rFonts w:ascii="Times New Roman" w:eastAsia="Times New Roman" w:hAnsi="Times New Roman" w:cs="Times New Roman"/>
          <w:color w:val="474747"/>
          <w:sz w:val="16"/>
          <w:szCs w:val="16"/>
          <w:lang w:eastAsia="ru-RU"/>
        </w:rPr>
        <w:t>й домашней обстановке, обращает внимание на ее</w:t>
      </w:r>
      <w:r w:rsidRPr="000410E8">
        <w:rPr>
          <w:rFonts w:ascii="Times New Roman" w:eastAsia="Times New Roman" w:hAnsi="Times New Roman" w:cs="Times New Roman"/>
          <w:color w:val="474747"/>
          <w:sz w:val="16"/>
          <w:szCs w:val="16"/>
          <w:lang w:eastAsia="ru-RU"/>
        </w:rPr>
        <w:t xml:space="preserve"> психологический климат, обстановку, в которой живут дети. Уловить </w:t>
      </w:r>
      <w:proofErr w:type="spellStart"/>
      <w:proofErr w:type="gramStart"/>
      <w:r w:rsidRPr="000410E8">
        <w:rPr>
          <w:rFonts w:ascii="Times New Roman" w:eastAsia="Times New Roman" w:hAnsi="Times New Roman" w:cs="Times New Roman"/>
          <w:color w:val="474747"/>
          <w:sz w:val="16"/>
          <w:szCs w:val="16"/>
          <w:lang w:eastAsia="ru-RU"/>
        </w:rPr>
        <w:t>психо</w:t>
      </w:r>
      <w:proofErr w:type="spellEnd"/>
      <w:r w:rsidRPr="000410E8">
        <w:rPr>
          <w:rFonts w:ascii="Times New Roman" w:eastAsia="Times New Roman" w:hAnsi="Times New Roman" w:cs="Times New Roman"/>
          <w:color w:val="474747"/>
          <w:sz w:val="16"/>
          <w:szCs w:val="16"/>
          <w:lang w:eastAsia="ru-RU"/>
        </w:rPr>
        <w:t>-эмоциональную</w:t>
      </w:r>
      <w:proofErr w:type="gramEnd"/>
      <w:r w:rsidRPr="000410E8">
        <w:rPr>
          <w:rFonts w:ascii="Times New Roman" w:eastAsia="Times New Roman" w:hAnsi="Times New Roman" w:cs="Times New Roman"/>
          <w:color w:val="474747"/>
          <w:sz w:val="16"/>
          <w:szCs w:val="16"/>
          <w:lang w:eastAsia="ru-RU"/>
        </w:rPr>
        <w:t xml:space="preserve"> атмосферу, царящую в семье, можно только в привычной для нее обстановке. Основная цель социального патронажа - комплексная помощь по</w:t>
      </w:r>
      <w:r w:rsidR="00D73A35" w:rsidRPr="000410E8">
        <w:rPr>
          <w:rFonts w:ascii="Times New Roman" w:eastAsia="Times New Roman" w:hAnsi="Times New Roman" w:cs="Times New Roman"/>
          <w:color w:val="474747"/>
          <w:sz w:val="16"/>
          <w:szCs w:val="16"/>
          <w:lang w:eastAsia="ru-RU"/>
        </w:rPr>
        <w:t xml:space="preserve"> преодолению кризисной ситуации в семье.</w:t>
      </w:r>
    </w:p>
    <w:p w:rsidR="00C91D7F" w:rsidRPr="000410E8" w:rsidRDefault="00A10A41"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При</w:t>
      </w:r>
      <w:r w:rsidR="00D73A35" w:rsidRPr="000410E8">
        <w:rPr>
          <w:rFonts w:ascii="Times New Roman" w:eastAsia="Times New Roman" w:hAnsi="Times New Roman" w:cs="Times New Roman"/>
          <w:color w:val="474747"/>
          <w:sz w:val="16"/>
          <w:szCs w:val="16"/>
          <w:lang w:eastAsia="ru-RU"/>
        </w:rPr>
        <w:t xml:space="preserve"> проведении патронажа социальный педагог находитьсявсегда</w:t>
      </w:r>
      <w:r w:rsidRPr="000410E8">
        <w:rPr>
          <w:rFonts w:ascii="Times New Roman" w:eastAsia="Times New Roman" w:hAnsi="Times New Roman" w:cs="Times New Roman"/>
          <w:color w:val="474747"/>
          <w:sz w:val="16"/>
          <w:szCs w:val="16"/>
          <w:lang w:eastAsia="ru-RU"/>
        </w:rPr>
        <w:t xml:space="preserve"> в хорошем настроении,</w:t>
      </w:r>
      <w:r w:rsidR="00190100" w:rsidRPr="000410E8">
        <w:rPr>
          <w:rFonts w:ascii="Times New Roman" w:eastAsia="Times New Roman" w:hAnsi="Times New Roman" w:cs="Times New Roman"/>
          <w:color w:val="474747"/>
          <w:sz w:val="16"/>
          <w:szCs w:val="16"/>
          <w:lang w:eastAsia="ru-RU"/>
        </w:rPr>
        <w:t xml:space="preserve"> всем своим поведением проявляет</w:t>
      </w:r>
      <w:r w:rsidRPr="000410E8">
        <w:rPr>
          <w:rFonts w:ascii="Times New Roman" w:eastAsia="Times New Roman" w:hAnsi="Times New Roman" w:cs="Times New Roman"/>
          <w:color w:val="474747"/>
          <w:sz w:val="16"/>
          <w:szCs w:val="16"/>
          <w:lang w:eastAsia="ru-RU"/>
        </w:rPr>
        <w:t xml:space="preserve"> интерес ко всему, чем живет подросток и его семья,</w:t>
      </w:r>
      <w:r w:rsidR="00D73A35" w:rsidRPr="000410E8">
        <w:rPr>
          <w:rFonts w:ascii="Times New Roman" w:eastAsia="Times New Roman" w:hAnsi="Times New Roman" w:cs="Times New Roman"/>
          <w:color w:val="474747"/>
          <w:sz w:val="16"/>
          <w:szCs w:val="16"/>
          <w:lang w:eastAsia="ru-RU"/>
        </w:rPr>
        <w:t xml:space="preserve"> относясь с</w:t>
      </w:r>
      <w:r w:rsidRPr="000410E8">
        <w:rPr>
          <w:rFonts w:ascii="Times New Roman" w:eastAsia="Times New Roman" w:hAnsi="Times New Roman" w:cs="Times New Roman"/>
          <w:color w:val="474747"/>
          <w:sz w:val="16"/>
          <w:szCs w:val="16"/>
          <w:lang w:eastAsia="ru-RU"/>
        </w:rPr>
        <w:t xml:space="preserve"> уважение</w:t>
      </w:r>
      <w:r w:rsidR="00D73A35" w:rsidRPr="000410E8">
        <w:rPr>
          <w:rFonts w:ascii="Times New Roman" w:eastAsia="Times New Roman" w:hAnsi="Times New Roman" w:cs="Times New Roman"/>
          <w:color w:val="474747"/>
          <w:sz w:val="16"/>
          <w:szCs w:val="16"/>
          <w:lang w:eastAsia="ru-RU"/>
        </w:rPr>
        <w:t>м</w:t>
      </w:r>
      <w:r w:rsidR="00190100" w:rsidRPr="000410E8">
        <w:rPr>
          <w:rFonts w:ascii="Times New Roman" w:eastAsia="Times New Roman" w:hAnsi="Times New Roman" w:cs="Times New Roman"/>
          <w:color w:val="474747"/>
          <w:sz w:val="16"/>
          <w:szCs w:val="16"/>
          <w:lang w:eastAsia="ru-RU"/>
        </w:rPr>
        <w:t xml:space="preserve"> ко всем ее членам. Социальный педагог не осуждает и не критикует; свое несогласие он выражает</w:t>
      </w:r>
      <w:r w:rsidRPr="000410E8">
        <w:rPr>
          <w:rFonts w:ascii="Times New Roman" w:eastAsia="Times New Roman" w:hAnsi="Times New Roman" w:cs="Times New Roman"/>
          <w:color w:val="474747"/>
          <w:sz w:val="16"/>
          <w:szCs w:val="16"/>
          <w:lang w:eastAsia="ru-RU"/>
        </w:rPr>
        <w:t xml:space="preserve"> мягко, допуская возможность существования другого мнения. При</w:t>
      </w:r>
      <w:r w:rsidR="00190100" w:rsidRPr="000410E8">
        <w:rPr>
          <w:rFonts w:ascii="Times New Roman" w:eastAsia="Times New Roman" w:hAnsi="Times New Roman" w:cs="Times New Roman"/>
          <w:color w:val="474747"/>
          <w:sz w:val="16"/>
          <w:szCs w:val="16"/>
          <w:lang w:eastAsia="ru-RU"/>
        </w:rPr>
        <w:t xml:space="preserve"> таком подходе к работеон всегда находит</w:t>
      </w:r>
      <w:r w:rsidRPr="000410E8">
        <w:rPr>
          <w:rFonts w:ascii="Times New Roman" w:eastAsia="Times New Roman" w:hAnsi="Times New Roman" w:cs="Times New Roman"/>
          <w:color w:val="474747"/>
          <w:sz w:val="16"/>
          <w:szCs w:val="16"/>
          <w:lang w:eastAsia="ru-RU"/>
        </w:rPr>
        <w:t xml:space="preserve"> для себя способы получить в непринужденном разговоре</w:t>
      </w:r>
      <w:r w:rsidR="00190100" w:rsidRPr="000410E8">
        <w:rPr>
          <w:rFonts w:ascii="Times New Roman" w:eastAsia="Times New Roman" w:hAnsi="Times New Roman" w:cs="Times New Roman"/>
          <w:color w:val="474747"/>
          <w:sz w:val="16"/>
          <w:szCs w:val="16"/>
          <w:lang w:eastAsia="ru-RU"/>
        </w:rPr>
        <w:t xml:space="preserve"> с семьей ответы на все поставленные вопросы. Тот общения с семьей всегда доброжелательный</w:t>
      </w:r>
      <w:r w:rsidRPr="000410E8">
        <w:rPr>
          <w:rFonts w:ascii="Times New Roman" w:eastAsia="Times New Roman" w:hAnsi="Times New Roman" w:cs="Times New Roman"/>
          <w:color w:val="474747"/>
          <w:sz w:val="16"/>
          <w:szCs w:val="16"/>
          <w:lang w:eastAsia="ru-RU"/>
        </w:rPr>
        <w:t xml:space="preserve">, </w:t>
      </w:r>
      <w:r w:rsidR="00190100" w:rsidRPr="000410E8">
        <w:rPr>
          <w:rFonts w:ascii="Times New Roman" w:eastAsia="Times New Roman" w:hAnsi="Times New Roman" w:cs="Times New Roman"/>
          <w:color w:val="474747"/>
          <w:sz w:val="16"/>
          <w:szCs w:val="16"/>
          <w:lang w:eastAsia="ru-RU"/>
        </w:rPr>
        <w:t>чтобы при расставании у семьи</w:t>
      </w:r>
      <w:r w:rsidRPr="000410E8">
        <w:rPr>
          <w:rFonts w:ascii="Times New Roman" w:eastAsia="Times New Roman" w:hAnsi="Times New Roman" w:cs="Times New Roman"/>
          <w:color w:val="474747"/>
          <w:sz w:val="16"/>
          <w:szCs w:val="16"/>
          <w:lang w:eastAsia="ru-RU"/>
        </w:rPr>
        <w:t xml:space="preserve"> осталось приятное ощущение того, что общий язык найден. </w:t>
      </w:r>
      <w:r w:rsidR="00190100" w:rsidRPr="000410E8">
        <w:rPr>
          <w:rFonts w:ascii="Times New Roman" w:eastAsia="Times New Roman" w:hAnsi="Times New Roman" w:cs="Times New Roman"/>
          <w:color w:val="474747"/>
          <w:sz w:val="16"/>
          <w:szCs w:val="16"/>
          <w:lang w:eastAsia="ru-RU"/>
        </w:rPr>
        <w:t>Социальный педагог всегда хвалит семью-при любом удобном случае.</w:t>
      </w:r>
      <w:r w:rsidRPr="000410E8">
        <w:rPr>
          <w:rFonts w:ascii="Times New Roman" w:eastAsia="Times New Roman" w:hAnsi="Times New Roman" w:cs="Times New Roman"/>
          <w:color w:val="474747"/>
          <w:sz w:val="16"/>
          <w:szCs w:val="16"/>
          <w:lang w:eastAsia="ru-RU"/>
        </w:rPr>
        <w:t xml:space="preserve"> В практике при осуществлении патронажа социально неблагополучных семей нередко приходится сталкиваться с агрессивным от</w:t>
      </w:r>
      <w:r w:rsidR="00190100" w:rsidRPr="000410E8">
        <w:rPr>
          <w:rFonts w:ascii="Times New Roman" w:eastAsia="Times New Roman" w:hAnsi="Times New Roman" w:cs="Times New Roman"/>
          <w:color w:val="474747"/>
          <w:sz w:val="16"/>
          <w:szCs w:val="16"/>
          <w:lang w:eastAsia="ru-RU"/>
        </w:rPr>
        <w:t>ношением ее членов к проверяющему</w:t>
      </w:r>
      <w:r w:rsidRPr="000410E8">
        <w:rPr>
          <w:rFonts w:ascii="Times New Roman" w:eastAsia="Times New Roman" w:hAnsi="Times New Roman" w:cs="Times New Roman"/>
          <w:color w:val="474747"/>
          <w:sz w:val="16"/>
          <w:szCs w:val="16"/>
          <w:lang w:eastAsia="ru-RU"/>
        </w:rPr>
        <w:t xml:space="preserve"> (брань, угрозы и т.д.). В этих случаях рекомендуется: не отвечать грубостью, не повышать голос на с</w:t>
      </w:r>
      <w:r w:rsidR="00190100" w:rsidRPr="000410E8">
        <w:rPr>
          <w:rFonts w:ascii="Times New Roman" w:eastAsia="Times New Roman" w:hAnsi="Times New Roman" w:cs="Times New Roman"/>
          <w:color w:val="474747"/>
          <w:sz w:val="16"/>
          <w:szCs w:val="16"/>
          <w:lang w:eastAsia="ru-RU"/>
        </w:rPr>
        <w:t xml:space="preserve">обеседника; вести себя тактично. Патронаж семьи </w:t>
      </w:r>
      <w:proofErr w:type="gramStart"/>
      <w:r w:rsidR="00190100" w:rsidRPr="000410E8">
        <w:rPr>
          <w:rFonts w:ascii="Times New Roman" w:eastAsia="Times New Roman" w:hAnsi="Times New Roman" w:cs="Times New Roman"/>
          <w:color w:val="474747"/>
          <w:sz w:val="16"/>
          <w:szCs w:val="16"/>
          <w:lang w:eastAsia="ru-RU"/>
        </w:rPr>
        <w:t>осуществляется:социальным</w:t>
      </w:r>
      <w:proofErr w:type="gramEnd"/>
      <w:r w:rsidR="00190100" w:rsidRPr="000410E8">
        <w:rPr>
          <w:rFonts w:ascii="Times New Roman" w:eastAsia="Times New Roman" w:hAnsi="Times New Roman" w:cs="Times New Roman"/>
          <w:color w:val="474747"/>
          <w:sz w:val="16"/>
          <w:szCs w:val="16"/>
          <w:lang w:eastAsia="ru-RU"/>
        </w:rPr>
        <w:t xml:space="preserve"> </w:t>
      </w:r>
      <w:r w:rsidR="00C91D7F" w:rsidRPr="000410E8">
        <w:rPr>
          <w:rFonts w:ascii="Times New Roman" w:eastAsia="Times New Roman" w:hAnsi="Times New Roman" w:cs="Times New Roman"/>
          <w:color w:val="474747"/>
          <w:sz w:val="16"/>
          <w:szCs w:val="16"/>
          <w:lang w:eastAsia="ru-RU"/>
        </w:rPr>
        <w:t xml:space="preserve">педагогом, классным </w:t>
      </w:r>
      <w:r w:rsidR="00190100" w:rsidRPr="000410E8">
        <w:rPr>
          <w:rFonts w:ascii="Times New Roman" w:eastAsia="Times New Roman" w:hAnsi="Times New Roman" w:cs="Times New Roman"/>
          <w:color w:val="474747"/>
          <w:sz w:val="16"/>
          <w:szCs w:val="16"/>
          <w:lang w:eastAsia="ru-RU"/>
        </w:rPr>
        <w:t>руководителем и</w:t>
      </w:r>
      <w:r w:rsidR="00C91D7F" w:rsidRPr="000410E8">
        <w:rPr>
          <w:rFonts w:ascii="Times New Roman" w:eastAsia="Times New Roman" w:hAnsi="Times New Roman" w:cs="Times New Roman"/>
          <w:color w:val="474747"/>
          <w:sz w:val="16"/>
          <w:szCs w:val="16"/>
          <w:lang w:eastAsia="ru-RU"/>
        </w:rPr>
        <w:t>нспект</w:t>
      </w:r>
      <w:r w:rsidR="00190100" w:rsidRPr="000410E8">
        <w:rPr>
          <w:rFonts w:ascii="Times New Roman" w:eastAsia="Times New Roman" w:hAnsi="Times New Roman" w:cs="Times New Roman"/>
          <w:color w:val="474747"/>
          <w:sz w:val="16"/>
          <w:szCs w:val="16"/>
          <w:lang w:eastAsia="ru-RU"/>
        </w:rPr>
        <w:t>оромОПДН</w:t>
      </w:r>
      <w:r w:rsidR="00C91D7F" w:rsidRPr="000410E8">
        <w:rPr>
          <w:rFonts w:ascii="Times New Roman" w:eastAsia="Times New Roman" w:hAnsi="Times New Roman" w:cs="Times New Roman"/>
          <w:color w:val="474747"/>
          <w:sz w:val="16"/>
          <w:szCs w:val="16"/>
          <w:lang w:eastAsia="ru-RU"/>
        </w:rPr>
        <w:t>. Социальный педагог</w:t>
      </w:r>
      <w:r w:rsidRPr="000410E8">
        <w:rPr>
          <w:rFonts w:ascii="Times New Roman" w:eastAsia="Times New Roman" w:hAnsi="Times New Roman" w:cs="Times New Roman"/>
          <w:color w:val="474747"/>
          <w:sz w:val="16"/>
          <w:szCs w:val="16"/>
          <w:lang w:eastAsia="ru-RU"/>
        </w:rPr>
        <w:t xml:space="preserve"> должен помнить, что его главный аргумент – защита прав и интересов несовершеннолетних</w:t>
      </w:r>
    </w:p>
    <w:p w:rsidR="00A10A41" w:rsidRPr="000410E8" w:rsidRDefault="00C91D7F"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В нашей школе патронаж проходит в следующем объеме:</w:t>
      </w:r>
    </w:p>
    <w:p w:rsidR="00C91D7F" w:rsidRPr="000410E8" w:rsidRDefault="00C91D7F"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-в семьи СОП обязательные выходы 4 раза в год и по требованию. В летний период 2 раза в месяц.</w:t>
      </w:r>
    </w:p>
    <w:p w:rsidR="00C91D7F" w:rsidRPr="000410E8" w:rsidRDefault="00C91D7F"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-в неполные семьи один раз в год</w:t>
      </w:r>
    </w:p>
    <w:p w:rsidR="00C91D7F" w:rsidRPr="000410E8" w:rsidRDefault="00C91D7F"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 xml:space="preserve">-в семьи, требующие контроля, но еще не поставленные на учет в </w:t>
      </w:r>
      <w:proofErr w:type="spellStart"/>
      <w:r w:rsidRPr="000410E8">
        <w:rPr>
          <w:rFonts w:ascii="Times New Roman" w:eastAsia="Times New Roman" w:hAnsi="Times New Roman" w:cs="Times New Roman"/>
          <w:color w:val="474747"/>
          <w:sz w:val="16"/>
          <w:szCs w:val="16"/>
          <w:lang w:eastAsia="ru-RU"/>
        </w:rPr>
        <w:t>КДНиЗП</w:t>
      </w:r>
      <w:proofErr w:type="spellEnd"/>
      <w:r w:rsidRPr="000410E8">
        <w:rPr>
          <w:rFonts w:ascii="Times New Roman" w:eastAsia="Times New Roman" w:hAnsi="Times New Roman" w:cs="Times New Roman"/>
          <w:color w:val="474747"/>
          <w:sz w:val="16"/>
          <w:szCs w:val="16"/>
          <w:lang w:eastAsia="ru-RU"/>
        </w:rPr>
        <w:t>, посещение проводиться по требованию.</w:t>
      </w:r>
    </w:p>
    <w:p w:rsidR="00C91D7F" w:rsidRPr="000410E8" w:rsidRDefault="00C91D7F"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 xml:space="preserve">По результату патронажа составляется АКТ ЖБУ, в котором отражаются все рекомендации по работе ссемьей. </w:t>
      </w:r>
    </w:p>
    <w:p w:rsidR="00A10A41" w:rsidRPr="000410E8" w:rsidRDefault="00A10A41"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b/>
          <w:bCs/>
          <w:color w:val="000000"/>
          <w:sz w:val="16"/>
          <w:szCs w:val="16"/>
          <w:lang w:eastAsia="ru-RU"/>
        </w:rPr>
        <w:t xml:space="preserve">Метод </w:t>
      </w:r>
      <w:r w:rsidR="00ED0819" w:rsidRPr="000410E8">
        <w:rPr>
          <w:rFonts w:ascii="Times New Roman" w:eastAsia="Times New Roman" w:hAnsi="Times New Roman" w:cs="Times New Roman"/>
          <w:b/>
          <w:bCs/>
          <w:color w:val="000000"/>
          <w:sz w:val="16"/>
          <w:szCs w:val="16"/>
          <w:lang w:eastAsia="ru-RU"/>
        </w:rPr>
        <w:t>информирования. (беседы, встречи).</w:t>
      </w:r>
      <w:r w:rsidRPr="000410E8">
        <w:rPr>
          <w:rFonts w:ascii="Times New Roman" w:eastAsia="Times New Roman" w:hAnsi="Times New Roman" w:cs="Times New Roman"/>
          <w:color w:val="474747"/>
          <w:sz w:val="16"/>
          <w:szCs w:val="16"/>
          <w:lang w:eastAsia="ru-RU"/>
        </w:rPr>
        <w:t> в социальной работе – самый распространенный. Его назн</w:t>
      </w:r>
      <w:r w:rsidR="00C91D7F" w:rsidRPr="000410E8">
        <w:rPr>
          <w:rFonts w:ascii="Times New Roman" w:eastAsia="Times New Roman" w:hAnsi="Times New Roman" w:cs="Times New Roman"/>
          <w:color w:val="474747"/>
          <w:sz w:val="16"/>
          <w:szCs w:val="16"/>
          <w:lang w:eastAsia="ru-RU"/>
        </w:rPr>
        <w:t>ачение состоит в передаче семье</w:t>
      </w:r>
      <w:r w:rsidRPr="000410E8">
        <w:rPr>
          <w:rFonts w:ascii="Times New Roman" w:eastAsia="Times New Roman" w:hAnsi="Times New Roman" w:cs="Times New Roman"/>
          <w:color w:val="474747"/>
          <w:sz w:val="16"/>
          <w:szCs w:val="16"/>
          <w:lang w:eastAsia="ru-RU"/>
        </w:rPr>
        <w:t xml:space="preserve"> актуальной для него информации. Это может быть информация юридического, медицинского, нравственно – эстетического, </w:t>
      </w:r>
      <w:proofErr w:type="spellStart"/>
      <w:r w:rsidRPr="000410E8">
        <w:rPr>
          <w:rFonts w:ascii="Times New Roman" w:eastAsia="Times New Roman" w:hAnsi="Times New Roman" w:cs="Times New Roman"/>
          <w:color w:val="474747"/>
          <w:sz w:val="16"/>
          <w:szCs w:val="16"/>
          <w:lang w:eastAsia="ru-RU"/>
        </w:rPr>
        <w:t>психолого</w:t>
      </w:r>
      <w:proofErr w:type="spellEnd"/>
      <w:r w:rsidRPr="000410E8">
        <w:rPr>
          <w:rFonts w:ascii="Times New Roman" w:eastAsia="Times New Roman" w:hAnsi="Times New Roman" w:cs="Times New Roman"/>
          <w:color w:val="474747"/>
          <w:sz w:val="16"/>
          <w:szCs w:val="16"/>
          <w:lang w:eastAsia="ru-RU"/>
        </w:rPr>
        <w:t xml:space="preserve"> – педагоги</w:t>
      </w:r>
      <w:r w:rsidR="00ED0819" w:rsidRPr="000410E8">
        <w:rPr>
          <w:rFonts w:ascii="Times New Roman" w:eastAsia="Times New Roman" w:hAnsi="Times New Roman" w:cs="Times New Roman"/>
          <w:color w:val="474747"/>
          <w:sz w:val="16"/>
          <w:szCs w:val="16"/>
          <w:lang w:eastAsia="ru-RU"/>
        </w:rPr>
        <w:t>ческого, социально – бытового х</w:t>
      </w:r>
      <w:r w:rsidRPr="000410E8">
        <w:rPr>
          <w:rFonts w:ascii="Times New Roman" w:eastAsia="Times New Roman" w:hAnsi="Times New Roman" w:cs="Times New Roman"/>
          <w:color w:val="474747"/>
          <w:sz w:val="16"/>
          <w:szCs w:val="16"/>
          <w:lang w:eastAsia="ru-RU"/>
        </w:rPr>
        <w:t>арактера.</w:t>
      </w:r>
      <w:r w:rsidR="00C91D7F" w:rsidRPr="000410E8">
        <w:rPr>
          <w:rFonts w:ascii="Times New Roman" w:eastAsia="Times New Roman" w:hAnsi="Times New Roman" w:cs="Times New Roman"/>
          <w:color w:val="474747"/>
          <w:sz w:val="16"/>
          <w:szCs w:val="16"/>
          <w:lang w:eastAsia="ru-RU"/>
        </w:rPr>
        <w:t xml:space="preserve"> Этот метод часто используется в беседе по телефону или при личной встрече.</w:t>
      </w:r>
    </w:p>
    <w:p w:rsidR="00C91D7F" w:rsidRPr="000410E8" w:rsidRDefault="00C91D7F"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Вызываю</w:t>
      </w:r>
      <w:r w:rsidR="00B57C15" w:rsidRPr="000410E8">
        <w:rPr>
          <w:rFonts w:ascii="Times New Roman" w:eastAsia="Times New Roman" w:hAnsi="Times New Roman" w:cs="Times New Roman"/>
          <w:color w:val="474747"/>
          <w:sz w:val="16"/>
          <w:szCs w:val="16"/>
          <w:lang w:eastAsia="ru-RU"/>
        </w:rPr>
        <w:t>т</w:t>
      </w:r>
      <w:r w:rsidRPr="000410E8">
        <w:rPr>
          <w:rFonts w:ascii="Times New Roman" w:eastAsia="Times New Roman" w:hAnsi="Times New Roman" w:cs="Times New Roman"/>
          <w:color w:val="474747"/>
          <w:sz w:val="16"/>
          <w:szCs w:val="16"/>
          <w:lang w:eastAsia="ru-RU"/>
        </w:rPr>
        <w:t xml:space="preserve"> родителей семей СОП в нашей школе не реже одного раза в месяц на </w:t>
      </w:r>
      <w:r w:rsidR="00ED0819" w:rsidRPr="000410E8">
        <w:rPr>
          <w:rFonts w:ascii="Times New Roman" w:eastAsia="Times New Roman" w:hAnsi="Times New Roman" w:cs="Times New Roman"/>
          <w:color w:val="474747"/>
          <w:sz w:val="16"/>
          <w:szCs w:val="16"/>
          <w:lang w:eastAsia="ru-RU"/>
        </w:rPr>
        <w:t>встречу. (</w:t>
      </w:r>
      <w:r w:rsidR="00B57C15" w:rsidRPr="000410E8">
        <w:rPr>
          <w:rFonts w:ascii="Times New Roman" w:eastAsia="Times New Roman" w:hAnsi="Times New Roman" w:cs="Times New Roman"/>
          <w:color w:val="474747"/>
          <w:sz w:val="16"/>
          <w:szCs w:val="16"/>
          <w:lang w:eastAsia="ru-RU"/>
        </w:rPr>
        <w:t>беседу)</w:t>
      </w:r>
      <w:r w:rsidRPr="000410E8">
        <w:rPr>
          <w:rFonts w:ascii="Times New Roman" w:eastAsia="Times New Roman" w:hAnsi="Times New Roman" w:cs="Times New Roman"/>
          <w:color w:val="474747"/>
          <w:sz w:val="16"/>
          <w:szCs w:val="16"/>
          <w:lang w:eastAsia="ru-RU"/>
        </w:rPr>
        <w:t xml:space="preserve"> Встречу проводит самсоциаль</w:t>
      </w:r>
      <w:r w:rsidR="00B57C15" w:rsidRPr="000410E8">
        <w:rPr>
          <w:rFonts w:ascii="Times New Roman" w:eastAsia="Times New Roman" w:hAnsi="Times New Roman" w:cs="Times New Roman"/>
          <w:color w:val="474747"/>
          <w:sz w:val="16"/>
          <w:szCs w:val="16"/>
          <w:lang w:eastAsia="ru-RU"/>
        </w:rPr>
        <w:t>ный педагог, помимо встречи с ним, родители семей СОП и обучающиеся часто приглашаются на встречи с психологом школы, классным руководителем.</w:t>
      </w:r>
    </w:p>
    <w:p w:rsidR="00B57C15" w:rsidRPr="000410E8" w:rsidRDefault="00B57C15"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Практика показывает-чем чаще беседовать с семьей, СОП- тем больше доверия от нее к тебе, тем больше появляется возможности повлиять положительно на семью.</w:t>
      </w:r>
    </w:p>
    <w:p w:rsidR="00ED0819" w:rsidRPr="000410E8" w:rsidRDefault="00A10A41"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b/>
          <w:bCs/>
          <w:color w:val="000000"/>
          <w:sz w:val="16"/>
          <w:szCs w:val="16"/>
          <w:lang w:eastAsia="ru-RU"/>
        </w:rPr>
        <w:t>Метод консультирования</w:t>
      </w:r>
      <w:r w:rsidRPr="000410E8">
        <w:rPr>
          <w:rFonts w:ascii="Times New Roman" w:eastAsia="Times New Roman" w:hAnsi="Times New Roman" w:cs="Times New Roman"/>
          <w:color w:val="474747"/>
          <w:sz w:val="16"/>
          <w:szCs w:val="16"/>
          <w:lang w:eastAsia="ru-RU"/>
        </w:rPr>
        <w:t xml:space="preserve">. Это ориентация членов семьи, особенно детей и подростков по воспитанию культуры семейных отношений, по возрастным и индивидуальным особенностям психического развития с целью </w:t>
      </w:r>
      <w:proofErr w:type="spellStart"/>
      <w:r w:rsidRPr="000410E8">
        <w:rPr>
          <w:rFonts w:ascii="Times New Roman" w:eastAsia="Times New Roman" w:hAnsi="Times New Roman" w:cs="Times New Roman"/>
          <w:color w:val="474747"/>
          <w:sz w:val="16"/>
          <w:szCs w:val="16"/>
          <w:lang w:eastAsia="ru-RU"/>
        </w:rPr>
        <w:t>психокоррекции</w:t>
      </w:r>
      <w:proofErr w:type="spellEnd"/>
      <w:r w:rsidRPr="000410E8">
        <w:rPr>
          <w:rFonts w:ascii="Times New Roman" w:eastAsia="Times New Roman" w:hAnsi="Times New Roman" w:cs="Times New Roman"/>
          <w:color w:val="474747"/>
          <w:sz w:val="16"/>
          <w:szCs w:val="16"/>
          <w:lang w:eastAsia="ru-RU"/>
        </w:rPr>
        <w:t xml:space="preserve"> и профилактики отклонений от нормы семейного благополучия.</w:t>
      </w:r>
    </w:p>
    <w:p w:rsidR="00ED0819" w:rsidRPr="000410E8" w:rsidRDefault="00A10A41"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 xml:space="preserve"> По содерж</w:t>
      </w:r>
      <w:r w:rsidR="00ED0819" w:rsidRPr="000410E8">
        <w:rPr>
          <w:rFonts w:ascii="Times New Roman" w:eastAsia="Times New Roman" w:hAnsi="Times New Roman" w:cs="Times New Roman"/>
          <w:color w:val="474747"/>
          <w:sz w:val="16"/>
          <w:szCs w:val="16"/>
          <w:lang w:eastAsia="ru-RU"/>
        </w:rPr>
        <w:t>анию консультирование в нашей школе проходят следующие</w:t>
      </w:r>
      <w:r w:rsidRPr="000410E8">
        <w:rPr>
          <w:rFonts w:ascii="Times New Roman" w:eastAsia="Times New Roman" w:hAnsi="Times New Roman" w:cs="Times New Roman"/>
          <w:color w:val="474747"/>
          <w:sz w:val="16"/>
          <w:szCs w:val="16"/>
          <w:lang w:eastAsia="ru-RU"/>
        </w:rPr>
        <w:t>:</w:t>
      </w:r>
    </w:p>
    <w:p w:rsidR="00ED0819" w:rsidRPr="000410E8" w:rsidRDefault="00A10A41"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 xml:space="preserve"> социально-правовым;</w:t>
      </w:r>
    </w:p>
    <w:p w:rsidR="00ED0819" w:rsidRPr="000410E8" w:rsidRDefault="00A10A41"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 xml:space="preserve"> социально-педагогическим; </w:t>
      </w:r>
    </w:p>
    <w:p w:rsidR="00ED0819" w:rsidRPr="000410E8" w:rsidRDefault="00A10A41"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 xml:space="preserve">социально-психологическим; </w:t>
      </w:r>
    </w:p>
    <w:p w:rsidR="00ED0819" w:rsidRPr="000410E8" w:rsidRDefault="00A10A41"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 xml:space="preserve">информационным. Консультационная </w:t>
      </w:r>
      <w:r w:rsidR="00ED0819" w:rsidRPr="000410E8">
        <w:rPr>
          <w:rFonts w:ascii="Times New Roman" w:eastAsia="Times New Roman" w:hAnsi="Times New Roman" w:cs="Times New Roman"/>
          <w:color w:val="474747"/>
          <w:sz w:val="16"/>
          <w:szCs w:val="16"/>
          <w:lang w:eastAsia="ru-RU"/>
        </w:rPr>
        <w:t xml:space="preserve">ставит перед собой следующие задачи </w:t>
      </w:r>
      <w:r w:rsidRPr="000410E8">
        <w:rPr>
          <w:rFonts w:ascii="Times New Roman" w:eastAsia="Times New Roman" w:hAnsi="Times New Roman" w:cs="Times New Roman"/>
          <w:color w:val="474747"/>
          <w:sz w:val="16"/>
          <w:szCs w:val="16"/>
          <w:lang w:eastAsia="ru-RU"/>
        </w:rPr>
        <w:t>- образовательные, психологические, психолого-педагогические. Конечная цель консультационной работы - с помощью специально-организованного процесса общения актуализировать внутренние ресурсы семьи, повысить ее реабилитационную культуру и активность, откорректировать отношение к ребенку. Наряду с индивидуальными консультативными беседами, могут</w:t>
      </w:r>
      <w:r w:rsidR="00ED0819" w:rsidRPr="000410E8">
        <w:rPr>
          <w:rFonts w:ascii="Times New Roman" w:eastAsia="Times New Roman" w:hAnsi="Times New Roman" w:cs="Times New Roman"/>
          <w:color w:val="474747"/>
          <w:sz w:val="16"/>
          <w:szCs w:val="16"/>
          <w:lang w:eastAsia="ru-RU"/>
        </w:rPr>
        <w:t xml:space="preserve"> применяют</w:t>
      </w:r>
      <w:r w:rsidRPr="000410E8">
        <w:rPr>
          <w:rFonts w:ascii="Times New Roman" w:eastAsia="Times New Roman" w:hAnsi="Times New Roman" w:cs="Times New Roman"/>
          <w:color w:val="474747"/>
          <w:sz w:val="16"/>
          <w:szCs w:val="16"/>
          <w:lang w:eastAsia="ru-RU"/>
        </w:rPr>
        <w:t>ся групповые методы работы с семьей.</w:t>
      </w:r>
    </w:p>
    <w:p w:rsidR="00ED0819" w:rsidRPr="000410E8" w:rsidRDefault="00ED0819"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 xml:space="preserve">Для проведения качественных </w:t>
      </w:r>
      <w:r w:rsidR="001D308F" w:rsidRPr="000410E8">
        <w:rPr>
          <w:rFonts w:ascii="Times New Roman" w:eastAsia="Times New Roman" w:hAnsi="Times New Roman" w:cs="Times New Roman"/>
          <w:color w:val="474747"/>
          <w:sz w:val="16"/>
          <w:szCs w:val="16"/>
          <w:lang w:eastAsia="ru-RU"/>
        </w:rPr>
        <w:t xml:space="preserve">консультаций приглашаются в школу инспектора ОПДН, психологи центра «Содружество», психологи «Проекта три ноль». </w:t>
      </w:r>
    </w:p>
    <w:p w:rsidR="001D308F" w:rsidRPr="000410E8" w:rsidRDefault="001D308F"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Консультации проводятся по согласованию со специалистами правовых, медицинских, психологических организаций-не реже одного раза с семьей СОП в четверть.</w:t>
      </w:r>
    </w:p>
    <w:p w:rsidR="00E63BE8" w:rsidRPr="000410E8" w:rsidRDefault="00E63BE8"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lastRenderedPageBreak/>
        <w:t xml:space="preserve">Консультации. встречи. беседы могут быть не </w:t>
      </w:r>
      <w:proofErr w:type="gramStart"/>
      <w:r w:rsidRPr="000410E8">
        <w:rPr>
          <w:rFonts w:ascii="Times New Roman" w:eastAsia="Times New Roman" w:hAnsi="Times New Roman" w:cs="Times New Roman"/>
          <w:color w:val="474747"/>
          <w:sz w:val="16"/>
          <w:szCs w:val="16"/>
          <w:lang w:eastAsia="ru-RU"/>
        </w:rPr>
        <w:t>эффективны ,если</w:t>
      </w:r>
      <w:proofErr w:type="gramEnd"/>
      <w:r w:rsidRPr="000410E8">
        <w:rPr>
          <w:rFonts w:ascii="Times New Roman" w:eastAsia="Times New Roman" w:hAnsi="Times New Roman" w:cs="Times New Roman"/>
          <w:color w:val="474747"/>
          <w:sz w:val="16"/>
          <w:szCs w:val="16"/>
          <w:lang w:eastAsia="ru-RU"/>
        </w:rPr>
        <w:t xml:space="preserve"> не уметь убеждать и внушать  что ли </w:t>
      </w:r>
      <w:proofErr w:type="spellStart"/>
      <w:r w:rsidRPr="000410E8">
        <w:rPr>
          <w:rFonts w:ascii="Times New Roman" w:eastAsia="Times New Roman" w:hAnsi="Times New Roman" w:cs="Times New Roman"/>
          <w:color w:val="474747"/>
          <w:sz w:val="16"/>
          <w:szCs w:val="16"/>
          <w:lang w:eastAsia="ru-RU"/>
        </w:rPr>
        <w:t>бо</w:t>
      </w:r>
      <w:proofErr w:type="spellEnd"/>
      <w:r w:rsidRPr="000410E8">
        <w:rPr>
          <w:rFonts w:ascii="Times New Roman" w:eastAsia="Times New Roman" w:hAnsi="Times New Roman" w:cs="Times New Roman"/>
          <w:color w:val="474747"/>
          <w:sz w:val="16"/>
          <w:szCs w:val="16"/>
          <w:lang w:eastAsia="ru-RU"/>
        </w:rPr>
        <w:t xml:space="preserve"> человеку.</w:t>
      </w:r>
      <w:r w:rsidR="004051D4" w:rsidRPr="000410E8">
        <w:rPr>
          <w:rFonts w:ascii="Times New Roman" w:eastAsia="Times New Roman" w:hAnsi="Times New Roman" w:cs="Times New Roman"/>
          <w:color w:val="474747"/>
          <w:sz w:val="16"/>
          <w:szCs w:val="16"/>
          <w:lang w:eastAsia="ru-RU"/>
        </w:rPr>
        <w:t xml:space="preserve"> Поощрять, инструктировать.</w:t>
      </w:r>
    </w:p>
    <w:p w:rsidR="00A10A41" w:rsidRPr="000410E8" w:rsidRDefault="003730A2"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b/>
          <w:bCs/>
          <w:color w:val="000000"/>
          <w:sz w:val="16"/>
          <w:szCs w:val="16"/>
          <w:lang w:eastAsia="ru-RU"/>
        </w:rPr>
        <w:t>Способ</w:t>
      </w:r>
      <w:r w:rsidR="00A10A41" w:rsidRPr="000410E8">
        <w:rPr>
          <w:rFonts w:ascii="Times New Roman" w:eastAsia="Times New Roman" w:hAnsi="Times New Roman" w:cs="Times New Roman"/>
          <w:b/>
          <w:bCs/>
          <w:color w:val="000000"/>
          <w:sz w:val="16"/>
          <w:szCs w:val="16"/>
          <w:lang w:eastAsia="ru-RU"/>
        </w:rPr>
        <w:t xml:space="preserve"> </w:t>
      </w:r>
      <w:proofErr w:type="gramStart"/>
      <w:r w:rsidR="00A10A41" w:rsidRPr="000410E8">
        <w:rPr>
          <w:rFonts w:ascii="Times New Roman" w:eastAsia="Times New Roman" w:hAnsi="Times New Roman" w:cs="Times New Roman"/>
          <w:b/>
          <w:bCs/>
          <w:color w:val="000000"/>
          <w:sz w:val="16"/>
          <w:szCs w:val="16"/>
          <w:lang w:eastAsia="ru-RU"/>
        </w:rPr>
        <w:t>убеждения</w:t>
      </w:r>
      <w:r w:rsidR="00A10A41" w:rsidRPr="000410E8">
        <w:rPr>
          <w:rFonts w:ascii="Times New Roman" w:eastAsia="Times New Roman" w:hAnsi="Times New Roman" w:cs="Times New Roman"/>
          <w:color w:val="474747"/>
          <w:sz w:val="16"/>
          <w:szCs w:val="16"/>
          <w:lang w:eastAsia="ru-RU"/>
        </w:rPr>
        <w:t>..</w:t>
      </w:r>
      <w:proofErr w:type="gramEnd"/>
      <w:r w:rsidR="00A10A41" w:rsidRPr="000410E8">
        <w:rPr>
          <w:rFonts w:ascii="Times New Roman" w:eastAsia="Times New Roman" w:hAnsi="Times New Roman" w:cs="Times New Roman"/>
          <w:color w:val="474747"/>
          <w:sz w:val="16"/>
          <w:szCs w:val="16"/>
          <w:lang w:eastAsia="ru-RU"/>
        </w:rPr>
        <w:t xml:space="preserve"> Убеждать — значит разъяснять, применяя эмоционально-словесное воздейст</w:t>
      </w:r>
      <w:r w:rsidR="00A10A41" w:rsidRPr="000410E8">
        <w:rPr>
          <w:rFonts w:ascii="Times New Roman" w:eastAsia="Times New Roman" w:hAnsi="Times New Roman" w:cs="Times New Roman"/>
          <w:color w:val="474747"/>
          <w:sz w:val="16"/>
          <w:szCs w:val="16"/>
          <w:lang w:eastAsia="ru-RU"/>
        </w:rPr>
        <w:softHyphen/>
      </w:r>
      <w:r w:rsidR="00D17CEE" w:rsidRPr="000410E8">
        <w:rPr>
          <w:rFonts w:ascii="Times New Roman" w:eastAsia="Times New Roman" w:hAnsi="Times New Roman" w:cs="Times New Roman"/>
          <w:color w:val="474747"/>
          <w:sz w:val="16"/>
          <w:szCs w:val="16"/>
          <w:lang w:eastAsia="ru-RU"/>
        </w:rPr>
        <w:t xml:space="preserve">вие, опираясь на внушение, </w:t>
      </w:r>
      <w:r w:rsidR="00A10A41" w:rsidRPr="000410E8">
        <w:rPr>
          <w:rFonts w:ascii="Times New Roman" w:eastAsia="Times New Roman" w:hAnsi="Times New Roman" w:cs="Times New Roman"/>
          <w:color w:val="474747"/>
          <w:sz w:val="16"/>
          <w:szCs w:val="16"/>
          <w:lang w:eastAsia="ru-RU"/>
        </w:rPr>
        <w:t>сочетая просьбу с разъяснением и внушением.</w:t>
      </w:r>
      <w:r w:rsidR="00D17CEE" w:rsidRPr="000410E8">
        <w:rPr>
          <w:rFonts w:ascii="Times New Roman" w:eastAsia="Times New Roman" w:hAnsi="Times New Roman" w:cs="Times New Roman"/>
          <w:color w:val="474747"/>
          <w:sz w:val="16"/>
          <w:szCs w:val="16"/>
          <w:lang w:eastAsia="ru-RU"/>
        </w:rPr>
        <w:t xml:space="preserve"> </w:t>
      </w:r>
      <w:r w:rsidR="00A10A41" w:rsidRPr="000410E8">
        <w:rPr>
          <w:rFonts w:ascii="Times New Roman" w:eastAsia="Times New Roman" w:hAnsi="Times New Roman" w:cs="Times New Roman"/>
          <w:color w:val="474747"/>
          <w:sz w:val="16"/>
          <w:szCs w:val="16"/>
          <w:lang w:eastAsia="ru-RU"/>
        </w:rPr>
        <w:t>Убеждение может проходить в форме беседы, лекции, рассказа, объяснения, диспута, примера, внушения.</w:t>
      </w:r>
      <w:r w:rsidR="00D17CEE" w:rsidRPr="000410E8">
        <w:rPr>
          <w:rFonts w:ascii="Times New Roman" w:eastAsia="Times New Roman" w:hAnsi="Times New Roman" w:cs="Times New Roman"/>
          <w:color w:val="474747"/>
          <w:sz w:val="16"/>
          <w:szCs w:val="16"/>
          <w:lang w:eastAsia="ru-RU"/>
        </w:rPr>
        <w:t xml:space="preserve"> Сильнодействующий </w:t>
      </w:r>
      <w:proofErr w:type="gramStart"/>
      <w:r w:rsidR="00D17CEE" w:rsidRPr="000410E8">
        <w:rPr>
          <w:rFonts w:ascii="Times New Roman" w:eastAsia="Times New Roman" w:hAnsi="Times New Roman" w:cs="Times New Roman"/>
          <w:color w:val="474747"/>
          <w:sz w:val="16"/>
          <w:szCs w:val="16"/>
          <w:lang w:eastAsia="ru-RU"/>
        </w:rPr>
        <w:t xml:space="preserve">способ </w:t>
      </w:r>
      <w:r w:rsidR="00A10A41" w:rsidRPr="000410E8">
        <w:rPr>
          <w:rFonts w:ascii="Times New Roman" w:eastAsia="Times New Roman" w:hAnsi="Times New Roman" w:cs="Times New Roman"/>
          <w:color w:val="474747"/>
          <w:sz w:val="16"/>
          <w:szCs w:val="16"/>
          <w:lang w:eastAsia="ru-RU"/>
        </w:rPr>
        <w:t xml:space="preserve"> убеждения</w:t>
      </w:r>
      <w:proofErr w:type="gramEnd"/>
      <w:r w:rsidR="00A10A41" w:rsidRPr="000410E8">
        <w:rPr>
          <w:rFonts w:ascii="Times New Roman" w:eastAsia="Times New Roman" w:hAnsi="Times New Roman" w:cs="Times New Roman"/>
          <w:color w:val="474747"/>
          <w:sz w:val="16"/>
          <w:szCs w:val="16"/>
          <w:lang w:eastAsia="ru-RU"/>
        </w:rPr>
        <w:t xml:space="preserve"> — </w:t>
      </w:r>
      <w:r w:rsidR="00A10A41" w:rsidRPr="000410E8">
        <w:rPr>
          <w:rFonts w:ascii="Times New Roman" w:eastAsia="Times New Roman" w:hAnsi="Times New Roman" w:cs="Times New Roman"/>
          <w:b/>
          <w:color w:val="474747"/>
          <w:sz w:val="16"/>
          <w:szCs w:val="16"/>
          <w:lang w:eastAsia="ru-RU"/>
        </w:rPr>
        <w:t>пример</w:t>
      </w:r>
      <w:r w:rsidR="00A10A41" w:rsidRPr="000410E8">
        <w:rPr>
          <w:rFonts w:ascii="Times New Roman" w:eastAsia="Times New Roman" w:hAnsi="Times New Roman" w:cs="Times New Roman"/>
          <w:color w:val="474747"/>
          <w:sz w:val="16"/>
          <w:szCs w:val="16"/>
          <w:lang w:eastAsia="ru-RU"/>
        </w:rPr>
        <w:t>.</w:t>
      </w:r>
      <w:r w:rsidR="00D17CEE" w:rsidRPr="000410E8">
        <w:rPr>
          <w:rFonts w:ascii="Times New Roman" w:eastAsia="Times New Roman" w:hAnsi="Times New Roman" w:cs="Times New Roman"/>
          <w:color w:val="474747"/>
          <w:sz w:val="16"/>
          <w:szCs w:val="16"/>
          <w:lang w:eastAsia="ru-RU"/>
        </w:rPr>
        <w:t xml:space="preserve"> </w:t>
      </w:r>
      <w:proofErr w:type="gramStart"/>
      <w:r w:rsidR="00A10A41" w:rsidRPr="000410E8">
        <w:rPr>
          <w:rFonts w:ascii="Times New Roman" w:eastAsia="Times New Roman" w:hAnsi="Times New Roman" w:cs="Times New Roman"/>
          <w:b/>
          <w:color w:val="474747"/>
          <w:sz w:val="16"/>
          <w:szCs w:val="16"/>
          <w:lang w:eastAsia="ru-RU"/>
        </w:rPr>
        <w:t>Пример</w:t>
      </w:r>
      <w:r w:rsidR="00D17CEE" w:rsidRPr="000410E8">
        <w:rPr>
          <w:rFonts w:ascii="Times New Roman" w:eastAsia="Times New Roman" w:hAnsi="Times New Roman" w:cs="Times New Roman"/>
          <w:color w:val="474747"/>
          <w:sz w:val="16"/>
          <w:szCs w:val="16"/>
          <w:lang w:eastAsia="ru-RU"/>
        </w:rPr>
        <w:t xml:space="preserve"> ,</w:t>
      </w:r>
      <w:proofErr w:type="gramEnd"/>
      <w:r w:rsidR="00D17CEE" w:rsidRPr="000410E8">
        <w:rPr>
          <w:rFonts w:ascii="Times New Roman" w:eastAsia="Times New Roman" w:hAnsi="Times New Roman" w:cs="Times New Roman"/>
          <w:color w:val="474747"/>
          <w:sz w:val="16"/>
          <w:szCs w:val="16"/>
          <w:lang w:eastAsia="ru-RU"/>
        </w:rPr>
        <w:t xml:space="preserve"> как правило реализуется </w:t>
      </w:r>
      <w:r w:rsidR="00A10A41" w:rsidRPr="000410E8">
        <w:rPr>
          <w:rFonts w:ascii="Times New Roman" w:eastAsia="Times New Roman" w:hAnsi="Times New Roman" w:cs="Times New Roman"/>
          <w:color w:val="474747"/>
          <w:sz w:val="16"/>
          <w:szCs w:val="16"/>
          <w:lang w:eastAsia="ru-RU"/>
        </w:rPr>
        <w:t xml:space="preserve"> через рассказ, пок</w:t>
      </w:r>
      <w:r w:rsidR="00D17CEE" w:rsidRPr="000410E8">
        <w:rPr>
          <w:rFonts w:ascii="Times New Roman" w:eastAsia="Times New Roman" w:hAnsi="Times New Roman" w:cs="Times New Roman"/>
          <w:color w:val="474747"/>
          <w:sz w:val="16"/>
          <w:szCs w:val="16"/>
          <w:lang w:eastAsia="ru-RU"/>
        </w:rPr>
        <w:t xml:space="preserve">аз, обсуждение, анализ ситуации </w:t>
      </w:r>
      <w:r w:rsidR="00A10A41" w:rsidRPr="000410E8">
        <w:rPr>
          <w:rFonts w:ascii="Times New Roman" w:eastAsia="Times New Roman" w:hAnsi="Times New Roman" w:cs="Times New Roman"/>
          <w:color w:val="474747"/>
          <w:sz w:val="16"/>
          <w:szCs w:val="16"/>
          <w:lang w:eastAsia="ru-RU"/>
        </w:rPr>
        <w:t>литературного и (или) жизненного факта, ли</w:t>
      </w:r>
      <w:r w:rsidR="00D17CEE" w:rsidRPr="000410E8">
        <w:rPr>
          <w:rFonts w:ascii="Times New Roman" w:eastAsia="Times New Roman" w:hAnsi="Times New Roman" w:cs="Times New Roman"/>
          <w:color w:val="474747"/>
          <w:sz w:val="16"/>
          <w:szCs w:val="16"/>
          <w:lang w:eastAsia="ru-RU"/>
        </w:rPr>
        <w:t>чности. Возможности этого способа</w:t>
      </w:r>
      <w:r w:rsidR="00A10A41" w:rsidRPr="000410E8">
        <w:rPr>
          <w:rFonts w:ascii="Times New Roman" w:eastAsia="Times New Roman" w:hAnsi="Times New Roman" w:cs="Times New Roman"/>
          <w:color w:val="474747"/>
          <w:sz w:val="16"/>
          <w:szCs w:val="16"/>
          <w:lang w:eastAsia="ru-RU"/>
        </w:rPr>
        <w:t xml:space="preserve"> велики: с его помощью можно иллюстрировать, конкретизировать проблему, связывать теорию с практикой, имеющимся опытом.</w:t>
      </w:r>
    </w:p>
    <w:p w:rsidR="00A10A41" w:rsidRPr="000410E8" w:rsidRDefault="00A10A41" w:rsidP="000410E8">
      <w:pPr>
        <w:numPr>
          <w:ilvl w:val="0"/>
          <w:numId w:val="1"/>
        </w:numPr>
        <w:shd w:val="clear" w:color="auto" w:fill="FFFFFF"/>
        <w:spacing w:before="100" w:beforeAutospacing="1"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Убеждать — значит активизировать деятельность объекта воздействия. Для этого следует выполнять ряд условий:</w:t>
      </w:r>
    </w:p>
    <w:p w:rsidR="00A10A41" w:rsidRPr="000410E8" w:rsidRDefault="00D17CEE" w:rsidP="000410E8">
      <w:pPr>
        <w:numPr>
          <w:ilvl w:val="0"/>
          <w:numId w:val="1"/>
        </w:numPr>
        <w:shd w:val="clear" w:color="auto" w:fill="FFFFFF"/>
        <w:spacing w:before="100" w:beforeAutospacing="1" w:after="0" w:line="240" w:lineRule="auto"/>
        <w:rPr>
          <w:rFonts w:ascii="Times New Roman" w:eastAsia="Times New Roman" w:hAnsi="Times New Roman" w:cs="Times New Roman"/>
          <w:color w:val="474747"/>
          <w:sz w:val="16"/>
          <w:szCs w:val="16"/>
          <w:lang w:eastAsia="ru-RU"/>
        </w:rPr>
      </w:pPr>
      <w:proofErr w:type="gramStart"/>
      <w:r w:rsidRPr="000410E8">
        <w:rPr>
          <w:rFonts w:ascii="Times New Roman" w:eastAsia="Times New Roman" w:hAnsi="Times New Roman" w:cs="Times New Roman"/>
          <w:color w:val="474747"/>
          <w:sz w:val="16"/>
          <w:szCs w:val="16"/>
          <w:lang w:eastAsia="ru-RU"/>
        </w:rPr>
        <w:t xml:space="preserve">показывать </w:t>
      </w:r>
      <w:r w:rsidR="00A10A41" w:rsidRPr="000410E8">
        <w:rPr>
          <w:rFonts w:ascii="Times New Roman" w:eastAsia="Times New Roman" w:hAnsi="Times New Roman" w:cs="Times New Roman"/>
          <w:color w:val="474747"/>
          <w:sz w:val="16"/>
          <w:szCs w:val="16"/>
          <w:lang w:eastAsia="ru-RU"/>
        </w:rPr>
        <w:t xml:space="preserve"> ошибо</w:t>
      </w:r>
      <w:r w:rsidRPr="000410E8">
        <w:rPr>
          <w:rFonts w:ascii="Times New Roman" w:eastAsia="Times New Roman" w:hAnsi="Times New Roman" w:cs="Times New Roman"/>
          <w:color w:val="474747"/>
          <w:sz w:val="16"/>
          <w:szCs w:val="16"/>
          <w:lang w:eastAsia="ru-RU"/>
        </w:rPr>
        <w:t>чные</w:t>
      </w:r>
      <w:proofErr w:type="gramEnd"/>
      <w:r w:rsidRPr="000410E8">
        <w:rPr>
          <w:rFonts w:ascii="Times New Roman" w:eastAsia="Times New Roman" w:hAnsi="Times New Roman" w:cs="Times New Roman"/>
          <w:color w:val="474747"/>
          <w:sz w:val="16"/>
          <w:szCs w:val="16"/>
          <w:lang w:eastAsia="ru-RU"/>
        </w:rPr>
        <w:t xml:space="preserve"> и положительные стороны </w:t>
      </w:r>
      <w:r w:rsidR="00A10A41" w:rsidRPr="000410E8">
        <w:rPr>
          <w:rFonts w:ascii="Times New Roman" w:eastAsia="Times New Roman" w:hAnsi="Times New Roman" w:cs="Times New Roman"/>
          <w:color w:val="474747"/>
          <w:sz w:val="16"/>
          <w:szCs w:val="16"/>
          <w:lang w:eastAsia="ru-RU"/>
        </w:rPr>
        <w:t xml:space="preserve"> поведения;</w:t>
      </w:r>
    </w:p>
    <w:p w:rsidR="00A10A41" w:rsidRPr="000410E8" w:rsidRDefault="00A10A41" w:rsidP="000410E8">
      <w:pPr>
        <w:numPr>
          <w:ilvl w:val="0"/>
          <w:numId w:val="1"/>
        </w:numPr>
        <w:shd w:val="clear" w:color="auto" w:fill="FFFFFF"/>
        <w:spacing w:before="100" w:beforeAutospacing="1"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ставить человека в такие условия, где он мог бы проявить свои лучшие качества, при этом, не имея возможности или искушения совершить ошибочные действия;</w:t>
      </w:r>
    </w:p>
    <w:p w:rsidR="00A10A41" w:rsidRPr="000410E8" w:rsidRDefault="00A10A41" w:rsidP="000410E8">
      <w:pPr>
        <w:numPr>
          <w:ilvl w:val="0"/>
          <w:numId w:val="1"/>
        </w:numPr>
        <w:shd w:val="clear" w:color="auto" w:fill="FFFFFF"/>
        <w:spacing w:before="100" w:beforeAutospacing="1"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вовремя подмечать и поощрят</w:t>
      </w:r>
      <w:r w:rsidR="00D17CEE" w:rsidRPr="000410E8">
        <w:rPr>
          <w:rFonts w:ascii="Times New Roman" w:eastAsia="Times New Roman" w:hAnsi="Times New Roman" w:cs="Times New Roman"/>
          <w:color w:val="474747"/>
          <w:sz w:val="16"/>
          <w:szCs w:val="16"/>
          <w:lang w:eastAsia="ru-RU"/>
        </w:rPr>
        <w:t>ь положительные стороны</w:t>
      </w:r>
      <w:r w:rsidRPr="000410E8">
        <w:rPr>
          <w:rFonts w:ascii="Times New Roman" w:eastAsia="Times New Roman" w:hAnsi="Times New Roman" w:cs="Times New Roman"/>
          <w:color w:val="474747"/>
          <w:sz w:val="16"/>
          <w:szCs w:val="16"/>
          <w:lang w:eastAsia="ru-RU"/>
        </w:rPr>
        <w:t>;</w:t>
      </w:r>
    </w:p>
    <w:p w:rsidR="00A10A41" w:rsidRPr="000410E8" w:rsidRDefault="003730A2"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b/>
          <w:bCs/>
          <w:color w:val="000000"/>
          <w:sz w:val="16"/>
          <w:szCs w:val="16"/>
          <w:lang w:eastAsia="ru-RU"/>
        </w:rPr>
        <w:t>Способ</w:t>
      </w:r>
      <w:r w:rsidR="00A10A41" w:rsidRPr="000410E8">
        <w:rPr>
          <w:rFonts w:ascii="Times New Roman" w:eastAsia="Times New Roman" w:hAnsi="Times New Roman" w:cs="Times New Roman"/>
          <w:b/>
          <w:bCs/>
          <w:color w:val="000000"/>
          <w:sz w:val="16"/>
          <w:szCs w:val="16"/>
          <w:lang w:eastAsia="ru-RU"/>
        </w:rPr>
        <w:t xml:space="preserve"> внушения</w:t>
      </w:r>
      <w:r w:rsidR="00A10A41" w:rsidRPr="000410E8">
        <w:rPr>
          <w:rFonts w:ascii="Times New Roman" w:eastAsia="Times New Roman" w:hAnsi="Times New Roman" w:cs="Times New Roman"/>
          <w:color w:val="474747"/>
          <w:sz w:val="16"/>
          <w:szCs w:val="16"/>
          <w:lang w:eastAsia="ru-RU"/>
        </w:rPr>
        <w:t>. Состоит в аргументированном словесном воздействии на членов семьи с целью изменения их мнения, установок и отношений. Усиливают эффект внушения использование определенного эмоционального фона. Внушение имеет эмоционально-волевую окраску и основывается на доверии.</w:t>
      </w:r>
    </w:p>
    <w:p w:rsidR="004051D4" w:rsidRPr="000410E8" w:rsidRDefault="004051D4"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b/>
          <w:bCs/>
          <w:color w:val="000000"/>
          <w:sz w:val="16"/>
          <w:szCs w:val="16"/>
          <w:lang w:eastAsia="ru-RU"/>
        </w:rPr>
        <w:t>Способ побуждения</w:t>
      </w:r>
      <w:r w:rsidRPr="000410E8">
        <w:rPr>
          <w:rFonts w:ascii="Times New Roman" w:eastAsia="Times New Roman" w:hAnsi="Times New Roman" w:cs="Times New Roman"/>
          <w:color w:val="474747"/>
          <w:sz w:val="16"/>
          <w:szCs w:val="16"/>
          <w:lang w:eastAsia="ru-RU"/>
        </w:rPr>
        <w:t>. Главное здесь — нацелить человека на деятельность в соот</w:t>
      </w:r>
      <w:r w:rsidRPr="000410E8">
        <w:rPr>
          <w:rFonts w:ascii="Times New Roman" w:eastAsia="Times New Roman" w:hAnsi="Times New Roman" w:cs="Times New Roman"/>
          <w:color w:val="474747"/>
          <w:sz w:val="16"/>
          <w:szCs w:val="16"/>
          <w:lang w:eastAsia="ru-RU"/>
        </w:rPr>
        <w:softHyphen/>
        <w:t>ветствии с его интересами и потребностями. Побуждение — важнейший метод воспита</w:t>
      </w:r>
      <w:r w:rsidRPr="000410E8">
        <w:rPr>
          <w:rFonts w:ascii="Times New Roman" w:eastAsia="Times New Roman" w:hAnsi="Times New Roman" w:cs="Times New Roman"/>
          <w:color w:val="474747"/>
          <w:sz w:val="16"/>
          <w:szCs w:val="16"/>
          <w:lang w:eastAsia="ru-RU"/>
        </w:rPr>
        <w:softHyphen/>
        <w:t>ния, который определяет рамки поведения личности в соответствии с принятыми норма</w:t>
      </w:r>
      <w:r w:rsidRPr="000410E8">
        <w:rPr>
          <w:rFonts w:ascii="Times New Roman" w:eastAsia="Times New Roman" w:hAnsi="Times New Roman" w:cs="Times New Roman"/>
          <w:color w:val="474747"/>
          <w:sz w:val="16"/>
          <w:szCs w:val="16"/>
          <w:lang w:eastAsia="ru-RU"/>
        </w:rPr>
        <w:softHyphen/>
        <w:t>ми. Побуждение в межличностных отношениях социального работника с клиентом или по отношению к подчиненному выражается в форме рекомендации, инструктажа, совета, в том числе и по улучшению организации жизни.</w:t>
      </w:r>
    </w:p>
    <w:p w:rsidR="004051D4" w:rsidRPr="000410E8" w:rsidRDefault="004051D4" w:rsidP="000410E8">
      <w:pPr>
        <w:shd w:val="clear" w:color="auto" w:fill="FFFFFF"/>
        <w:spacing w:after="0" w:line="240" w:lineRule="auto"/>
        <w:rPr>
          <w:rFonts w:ascii="Times New Roman" w:eastAsia="Times New Roman" w:hAnsi="Times New Roman" w:cs="Times New Roman"/>
          <w:color w:val="474747"/>
          <w:sz w:val="16"/>
          <w:szCs w:val="16"/>
          <w:lang w:eastAsia="ru-RU"/>
        </w:rPr>
      </w:pPr>
      <w:proofErr w:type="gramStart"/>
      <w:r w:rsidRPr="000410E8">
        <w:rPr>
          <w:rFonts w:ascii="Times New Roman" w:eastAsia="Times New Roman" w:hAnsi="Times New Roman" w:cs="Times New Roman"/>
          <w:b/>
          <w:bCs/>
          <w:color w:val="000000"/>
          <w:sz w:val="16"/>
          <w:szCs w:val="16"/>
          <w:lang w:eastAsia="ru-RU"/>
        </w:rPr>
        <w:t>Способ  поощрения</w:t>
      </w:r>
      <w:r w:rsidRPr="000410E8">
        <w:rPr>
          <w:rFonts w:ascii="Times New Roman" w:eastAsia="Times New Roman" w:hAnsi="Times New Roman" w:cs="Times New Roman"/>
          <w:color w:val="474747"/>
          <w:sz w:val="16"/>
          <w:szCs w:val="16"/>
          <w:lang w:eastAsia="ru-RU"/>
        </w:rPr>
        <w:t>..</w:t>
      </w:r>
      <w:proofErr w:type="gramEnd"/>
      <w:r w:rsidRPr="000410E8">
        <w:rPr>
          <w:rFonts w:ascii="Times New Roman" w:eastAsia="Times New Roman" w:hAnsi="Times New Roman" w:cs="Times New Roman"/>
          <w:color w:val="474747"/>
          <w:sz w:val="16"/>
          <w:szCs w:val="16"/>
          <w:lang w:eastAsia="ru-RU"/>
        </w:rPr>
        <w:t xml:space="preserve"> В поощрении отражается положительная оценка деятельно</w:t>
      </w:r>
      <w:r w:rsidRPr="000410E8">
        <w:rPr>
          <w:rFonts w:ascii="Times New Roman" w:eastAsia="Times New Roman" w:hAnsi="Times New Roman" w:cs="Times New Roman"/>
          <w:color w:val="474747"/>
          <w:sz w:val="16"/>
          <w:szCs w:val="16"/>
          <w:lang w:eastAsia="ru-RU"/>
        </w:rPr>
        <w:softHyphen/>
        <w:t>сти индивида. Меха</w:t>
      </w:r>
      <w:r w:rsidRPr="000410E8">
        <w:rPr>
          <w:rFonts w:ascii="Times New Roman" w:eastAsia="Times New Roman" w:hAnsi="Times New Roman" w:cs="Times New Roman"/>
          <w:color w:val="474747"/>
          <w:sz w:val="16"/>
          <w:szCs w:val="16"/>
          <w:lang w:eastAsia="ru-RU"/>
        </w:rPr>
        <w:softHyphen/>
        <w:t>низм действия поощрения основан на возбуждении положительных эмоций, которые все</w:t>
      </w:r>
      <w:r w:rsidRPr="000410E8">
        <w:rPr>
          <w:rFonts w:ascii="Times New Roman" w:eastAsia="Times New Roman" w:hAnsi="Times New Roman" w:cs="Times New Roman"/>
          <w:color w:val="474747"/>
          <w:sz w:val="16"/>
          <w:szCs w:val="16"/>
          <w:lang w:eastAsia="ru-RU"/>
        </w:rPr>
        <w:softHyphen/>
        <w:t>ляют уверенность, создают приятный настрой, повышают ответственность клиента. Виды поощрения весьма разнообразны: одобрение, похвала, благодарность или просто пожа</w:t>
      </w:r>
      <w:r w:rsidRPr="000410E8">
        <w:rPr>
          <w:rFonts w:ascii="Times New Roman" w:eastAsia="Times New Roman" w:hAnsi="Times New Roman" w:cs="Times New Roman"/>
          <w:color w:val="474747"/>
          <w:sz w:val="16"/>
          <w:szCs w:val="16"/>
          <w:lang w:eastAsia="ru-RU"/>
        </w:rPr>
        <w:softHyphen/>
        <w:t>тие руки.</w:t>
      </w:r>
    </w:p>
    <w:p w:rsidR="004051D4" w:rsidRPr="000410E8" w:rsidRDefault="004051D4"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b/>
          <w:bCs/>
          <w:color w:val="000000"/>
          <w:sz w:val="16"/>
          <w:szCs w:val="16"/>
          <w:lang w:eastAsia="ru-RU"/>
        </w:rPr>
        <w:t>Способ порицания</w:t>
      </w:r>
      <w:r w:rsidRPr="000410E8">
        <w:rPr>
          <w:rFonts w:ascii="Times New Roman" w:eastAsia="Times New Roman" w:hAnsi="Times New Roman" w:cs="Times New Roman"/>
          <w:color w:val="474747"/>
          <w:sz w:val="16"/>
          <w:szCs w:val="16"/>
          <w:lang w:eastAsia="ru-RU"/>
        </w:rPr>
        <w:t>. Порицание — это реакция на нежелательные деятельность и по</w:t>
      </w:r>
      <w:r w:rsidRPr="000410E8">
        <w:rPr>
          <w:rFonts w:ascii="Times New Roman" w:eastAsia="Times New Roman" w:hAnsi="Times New Roman" w:cs="Times New Roman"/>
          <w:color w:val="474747"/>
          <w:sz w:val="16"/>
          <w:szCs w:val="16"/>
          <w:lang w:eastAsia="ru-RU"/>
        </w:rPr>
        <w:softHyphen/>
        <w:t>ведение. Для того, чтобы этот метод был эффективным, необходимо соблюдать ряд педагогических требований:</w:t>
      </w:r>
    </w:p>
    <w:p w:rsidR="004051D4" w:rsidRPr="000410E8" w:rsidRDefault="004051D4"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а) конкретность порицания — за определенную деятельность или поступок;</w:t>
      </w:r>
    </w:p>
    <w:p w:rsidR="004051D4" w:rsidRPr="000410E8" w:rsidRDefault="004051D4"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б) индивидуальный подход — необходимо учитывать характер совершенного по</w:t>
      </w:r>
      <w:r w:rsidRPr="000410E8">
        <w:rPr>
          <w:rFonts w:ascii="Times New Roman" w:eastAsia="Times New Roman" w:hAnsi="Times New Roman" w:cs="Times New Roman"/>
          <w:color w:val="474747"/>
          <w:sz w:val="16"/>
          <w:szCs w:val="16"/>
          <w:lang w:eastAsia="ru-RU"/>
        </w:rPr>
        <w:softHyphen/>
        <w:t>ступка в связи с личностью индивида;</w:t>
      </w:r>
    </w:p>
    <w:p w:rsidR="004051D4" w:rsidRPr="000410E8" w:rsidRDefault="004051D4"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в) нельзя высказывать порицание, находясь в состоянии раздражения;</w:t>
      </w:r>
    </w:p>
    <w:p w:rsidR="004051D4" w:rsidRPr="000410E8" w:rsidRDefault="004051D4"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г) требуется своевременность и обязательность в применении порицания, формула «проступок — наказание» должна соблюдаться неукоснительно</w:t>
      </w:r>
    </w:p>
    <w:p w:rsidR="004051D4" w:rsidRPr="000410E8" w:rsidRDefault="004051D4"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b/>
          <w:bCs/>
          <w:color w:val="000000"/>
          <w:sz w:val="16"/>
          <w:szCs w:val="16"/>
          <w:lang w:eastAsia="ru-RU"/>
        </w:rPr>
        <w:t>Способ инструктирования</w:t>
      </w:r>
      <w:r w:rsidRPr="000410E8">
        <w:rPr>
          <w:rFonts w:ascii="Times New Roman" w:eastAsia="Times New Roman" w:hAnsi="Times New Roman" w:cs="Times New Roman"/>
          <w:color w:val="474747"/>
          <w:sz w:val="16"/>
          <w:szCs w:val="16"/>
          <w:lang w:eastAsia="ru-RU"/>
        </w:rPr>
        <w:t>: наиболее мягкий метод организационного воздействия, суть которого в разъяснении задач, возможностей, трудностей и последств</w:t>
      </w:r>
      <w:r w:rsidR="00097BBB" w:rsidRPr="000410E8">
        <w:rPr>
          <w:rFonts w:ascii="Times New Roman" w:eastAsia="Times New Roman" w:hAnsi="Times New Roman" w:cs="Times New Roman"/>
          <w:color w:val="474747"/>
          <w:sz w:val="16"/>
          <w:szCs w:val="16"/>
          <w:lang w:eastAsia="ru-RU"/>
        </w:rPr>
        <w:t xml:space="preserve">ий неправильных </w:t>
      </w:r>
      <w:proofErr w:type="gramStart"/>
      <w:r w:rsidR="00097BBB" w:rsidRPr="000410E8">
        <w:rPr>
          <w:rFonts w:ascii="Times New Roman" w:eastAsia="Times New Roman" w:hAnsi="Times New Roman" w:cs="Times New Roman"/>
          <w:color w:val="474747"/>
          <w:sz w:val="16"/>
          <w:szCs w:val="16"/>
          <w:lang w:eastAsia="ru-RU"/>
        </w:rPr>
        <w:t xml:space="preserve">действий </w:t>
      </w:r>
      <w:r w:rsidRPr="000410E8">
        <w:rPr>
          <w:rFonts w:ascii="Times New Roman" w:eastAsia="Times New Roman" w:hAnsi="Times New Roman" w:cs="Times New Roman"/>
          <w:color w:val="474747"/>
          <w:sz w:val="16"/>
          <w:szCs w:val="16"/>
          <w:lang w:eastAsia="ru-RU"/>
        </w:rPr>
        <w:t>,</w:t>
      </w:r>
      <w:proofErr w:type="gramEnd"/>
      <w:r w:rsidRPr="000410E8">
        <w:rPr>
          <w:rFonts w:ascii="Times New Roman" w:eastAsia="Times New Roman" w:hAnsi="Times New Roman" w:cs="Times New Roman"/>
          <w:color w:val="474747"/>
          <w:sz w:val="16"/>
          <w:szCs w:val="16"/>
          <w:lang w:eastAsia="ru-RU"/>
        </w:rPr>
        <w:t xml:space="preserve"> предостережение его от возможных ошибок (консультирование, информирование). Наиболее широко применяется инструктирование по профилактике </w:t>
      </w:r>
      <w:r w:rsidR="00097BBB" w:rsidRPr="000410E8">
        <w:rPr>
          <w:rFonts w:ascii="Times New Roman" w:eastAsia="Times New Roman" w:hAnsi="Times New Roman" w:cs="Times New Roman"/>
          <w:color w:val="474747"/>
          <w:sz w:val="16"/>
          <w:szCs w:val="16"/>
          <w:lang w:eastAsia="ru-RU"/>
        </w:rPr>
        <w:t xml:space="preserve">правонарушений, в каникулярный </w:t>
      </w:r>
      <w:r w:rsidRPr="000410E8">
        <w:rPr>
          <w:rFonts w:ascii="Times New Roman" w:eastAsia="Times New Roman" w:hAnsi="Times New Roman" w:cs="Times New Roman"/>
          <w:color w:val="474747"/>
          <w:sz w:val="16"/>
          <w:szCs w:val="16"/>
          <w:lang w:eastAsia="ru-RU"/>
        </w:rPr>
        <w:t xml:space="preserve">период «Соблюдение мер предосторожности на водных объектах», «Предотвращение несчастных случаев на водных объектах», в зимний период инструктирование по технике пожарной безопасности. </w:t>
      </w:r>
      <w:r w:rsidR="00097BBB" w:rsidRPr="000410E8">
        <w:rPr>
          <w:rFonts w:ascii="Times New Roman" w:eastAsia="Times New Roman" w:hAnsi="Times New Roman" w:cs="Times New Roman"/>
          <w:color w:val="474747"/>
          <w:sz w:val="16"/>
          <w:szCs w:val="16"/>
          <w:lang w:eastAsia="ru-RU"/>
        </w:rPr>
        <w:t xml:space="preserve"> На руки семьям СОП р</w:t>
      </w:r>
      <w:r w:rsidRPr="000410E8">
        <w:rPr>
          <w:rFonts w:ascii="Times New Roman" w:eastAsia="Times New Roman" w:hAnsi="Times New Roman" w:cs="Times New Roman"/>
          <w:color w:val="474747"/>
          <w:sz w:val="16"/>
          <w:szCs w:val="16"/>
          <w:lang w:eastAsia="ru-RU"/>
        </w:rPr>
        <w:t>аздаются наглядные методические пособия, буклеты.</w:t>
      </w:r>
    </w:p>
    <w:p w:rsidR="003730A2" w:rsidRPr="000410E8" w:rsidRDefault="00D17CEE"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b/>
          <w:color w:val="474747"/>
          <w:sz w:val="16"/>
          <w:szCs w:val="16"/>
          <w:lang w:eastAsia="ru-RU"/>
        </w:rPr>
        <w:t xml:space="preserve">Метод </w:t>
      </w:r>
      <w:proofErr w:type="gramStart"/>
      <w:r w:rsidRPr="000410E8">
        <w:rPr>
          <w:rFonts w:ascii="Times New Roman" w:eastAsia="Times New Roman" w:hAnsi="Times New Roman" w:cs="Times New Roman"/>
          <w:b/>
          <w:color w:val="474747"/>
          <w:sz w:val="16"/>
          <w:szCs w:val="16"/>
          <w:lang w:eastAsia="ru-RU"/>
        </w:rPr>
        <w:t>ролевой.</w:t>
      </w:r>
      <w:r w:rsidR="00C403E4" w:rsidRPr="000410E8">
        <w:rPr>
          <w:rFonts w:ascii="Times New Roman" w:eastAsia="Times New Roman" w:hAnsi="Times New Roman" w:cs="Times New Roman"/>
          <w:b/>
          <w:color w:val="474747"/>
          <w:sz w:val="16"/>
          <w:szCs w:val="16"/>
          <w:lang w:eastAsia="ru-RU"/>
        </w:rPr>
        <w:t>(</w:t>
      </w:r>
      <w:proofErr w:type="gramEnd"/>
      <w:r w:rsidR="00C403E4" w:rsidRPr="000410E8">
        <w:rPr>
          <w:rFonts w:ascii="Times New Roman" w:eastAsia="Times New Roman" w:hAnsi="Times New Roman" w:cs="Times New Roman"/>
          <w:b/>
          <w:color w:val="474747"/>
          <w:sz w:val="16"/>
          <w:szCs w:val="16"/>
          <w:lang w:eastAsia="ru-RU"/>
        </w:rPr>
        <w:t>новый)</w:t>
      </w:r>
      <w:r w:rsidRPr="000410E8">
        <w:rPr>
          <w:rFonts w:ascii="Times New Roman" w:eastAsia="Times New Roman" w:hAnsi="Times New Roman" w:cs="Times New Roman"/>
          <w:b/>
          <w:color w:val="474747"/>
          <w:sz w:val="16"/>
          <w:szCs w:val="16"/>
          <w:lang w:eastAsia="ru-RU"/>
        </w:rPr>
        <w:t xml:space="preserve"> </w:t>
      </w:r>
      <w:r w:rsidRPr="000410E8">
        <w:rPr>
          <w:rFonts w:ascii="Times New Roman" w:eastAsia="Times New Roman" w:hAnsi="Times New Roman" w:cs="Times New Roman"/>
          <w:color w:val="474747"/>
          <w:sz w:val="16"/>
          <w:szCs w:val="16"/>
          <w:lang w:eastAsia="ru-RU"/>
        </w:rPr>
        <w:t xml:space="preserve">Это метод, который используется в школе уже третий год имеет хорошие результаты. Его социальный педагог использует в проекте </w:t>
      </w:r>
      <w:proofErr w:type="gramStart"/>
      <w:r w:rsidRPr="000410E8">
        <w:rPr>
          <w:rFonts w:ascii="Times New Roman" w:eastAsia="Times New Roman" w:hAnsi="Times New Roman" w:cs="Times New Roman"/>
          <w:color w:val="474747"/>
          <w:sz w:val="16"/>
          <w:szCs w:val="16"/>
          <w:lang w:eastAsia="ru-RU"/>
        </w:rPr>
        <w:t>« Умная</w:t>
      </w:r>
      <w:proofErr w:type="gramEnd"/>
      <w:r w:rsidRPr="000410E8">
        <w:rPr>
          <w:rFonts w:ascii="Times New Roman" w:eastAsia="Times New Roman" w:hAnsi="Times New Roman" w:cs="Times New Roman"/>
          <w:color w:val="474747"/>
          <w:sz w:val="16"/>
          <w:szCs w:val="16"/>
          <w:lang w:eastAsia="ru-RU"/>
        </w:rPr>
        <w:t xml:space="preserve"> переменка». Родителей семей СОП приглашают на целый день, на небольшой отрезок </w:t>
      </w:r>
      <w:proofErr w:type="gramStart"/>
      <w:r w:rsidRPr="000410E8">
        <w:rPr>
          <w:rFonts w:ascii="Times New Roman" w:eastAsia="Times New Roman" w:hAnsi="Times New Roman" w:cs="Times New Roman"/>
          <w:color w:val="474747"/>
          <w:sz w:val="16"/>
          <w:szCs w:val="16"/>
          <w:lang w:eastAsia="ru-RU"/>
        </w:rPr>
        <w:t>времени  в</w:t>
      </w:r>
      <w:proofErr w:type="gramEnd"/>
      <w:r w:rsidRPr="000410E8">
        <w:rPr>
          <w:rFonts w:ascii="Times New Roman" w:eastAsia="Times New Roman" w:hAnsi="Times New Roman" w:cs="Times New Roman"/>
          <w:color w:val="474747"/>
          <w:sz w:val="16"/>
          <w:szCs w:val="16"/>
          <w:lang w:eastAsia="ru-RU"/>
        </w:rPr>
        <w:t xml:space="preserve"> школу. Во время </w:t>
      </w:r>
      <w:proofErr w:type="gramStart"/>
      <w:r w:rsidRPr="000410E8">
        <w:rPr>
          <w:rFonts w:ascii="Times New Roman" w:eastAsia="Times New Roman" w:hAnsi="Times New Roman" w:cs="Times New Roman"/>
          <w:color w:val="474747"/>
          <w:sz w:val="16"/>
          <w:szCs w:val="16"/>
          <w:lang w:eastAsia="ru-RU"/>
        </w:rPr>
        <w:t>перемен  родители</w:t>
      </w:r>
      <w:proofErr w:type="gramEnd"/>
      <w:r w:rsidRPr="000410E8">
        <w:rPr>
          <w:rFonts w:ascii="Times New Roman" w:eastAsia="Times New Roman" w:hAnsi="Times New Roman" w:cs="Times New Roman"/>
          <w:color w:val="474747"/>
          <w:sz w:val="16"/>
          <w:szCs w:val="16"/>
          <w:lang w:eastAsia="ru-RU"/>
        </w:rPr>
        <w:t xml:space="preserve"> проводят вместе с социальным педагогом различные игровые паузы. Так же родители могут рассказать о себе, о своей </w:t>
      </w:r>
      <w:proofErr w:type="gramStart"/>
      <w:r w:rsidRPr="000410E8">
        <w:rPr>
          <w:rFonts w:ascii="Times New Roman" w:eastAsia="Times New Roman" w:hAnsi="Times New Roman" w:cs="Times New Roman"/>
          <w:color w:val="474747"/>
          <w:sz w:val="16"/>
          <w:szCs w:val="16"/>
          <w:lang w:eastAsia="ru-RU"/>
        </w:rPr>
        <w:t>работе .</w:t>
      </w:r>
      <w:proofErr w:type="gramEnd"/>
      <w:r w:rsidRPr="000410E8">
        <w:rPr>
          <w:rFonts w:ascii="Times New Roman" w:eastAsia="Times New Roman" w:hAnsi="Times New Roman" w:cs="Times New Roman"/>
          <w:color w:val="474747"/>
          <w:sz w:val="16"/>
          <w:szCs w:val="16"/>
          <w:lang w:eastAsia="ru-RU"/>
        </w:rPr>
        <w:t xml:space="preserve"> Часто родители семей СОП вместе с детьми проводят в классах ребенка пятиминутное интегрированное </w:t>
      </w:r>
      <w:proofErr w:type="gramStart"/>
      <w:r w:rsidRPr="000410E8">
        <w:rPr>
          <w:rFonts w:ascii="Times New Roman" w:eastAsia="Times New Roman" w:hAnsi="Times New Roman" w:cs="Times New Roman"/>
          <w:color w:val="474747"/>
          <w:sz w:val="16"/>
          <w:szCs w:val="16"/>
          <w:lang w:eastAsia="ru-RU"/>
        </w:rPr>
        <w:t xml:space="preserve">мероприятие </w:t>
      </w:r>
      <w:r w:rsidR="00715DFA" w:rsidRPr="000410E8">
        <w:rPr>
          <w:rFonts w:ascii="Times New Roman" w:eastAsia="Times New Roman" w:hAnsi="Times New Roman" w:cs="Times New Roman"/>
          <w:color w:val="474747"/>
          <w:sz w:val="16"/>
          <w:szCs w:val="16"/>
          <w:lang w:eastAsia="ru-RU"/>
        </w:rPr>
        <w:t>.</w:t>
      </w:r>
      <w:proofErr w:type="gramEnd"/>
      <w:r w:rsidR="00715DFA" w:rsidRPr="000410E8">
        <w:rPr>
          <w:rFonts w:ascii="Times New Roman" w:eastAsia="Times New Roman" w:hAnsi="Times New Roman" w:cs="Times New Roman"/>
          <w:color w:val="474747"/>
          <w:sz w:val="16"/>
          <w:szCs w:val="16"/>
          <w:lang w:eastAsia="ru-RU"/>
        </w:rPr>
        <w:t xml:space="preserve"> Такая деятельность родителей, со временем меняет их личное </w:t>
      </w:r>
      <w:proofErr w:type="spellStart"/>
      <w:proofErr w:type="gramStart"/>
      <w:r w:rsidR="00715DFA" w:rsidRPr="000410E8">
        <w:rPr>
          <w:rFonts w:ascii="Times New Roman" w:eastAsia="Times New Roman" w:hAnsi="Times New Roman" w:cs="Times New Roman"/>
          <w:color w:val="474747"/>
          <w:sz w:val="16"/>
          <w:szCs w:val="16"/>
          <w:lang w:eastAsia="ru-RU"/>
        </w:rPr>
        <w:t>мировозрение</w:t>
      </w:r>
      <w:proofErr w:type="spellEnd"/>
      <w:r w:rsidR="00715DFA" w:rsidRPr="000410E8">
        <w:rPr>
          <w:rFonts w:ascii="Times New Roman" w:eastAsia="Times New Roman" w:hAnsi="Times New Roman" w:cs="Times New Roman"/>
          <w:color w:val="474747"/>
          <w:sz w:val="16"/>
          <w:szCs w:val="16"/>
          <w:lang w:eastAsia="ru-RU"/>
        </w:rPr>
        <w:t xml:space="preserve"> ,отношение</w:t>
      </w:r>
      <w:proofErr w:type="gramEnd"/>
      <w:r w:rsidR="00715DFA" w:rsidRPr="000410E8">
        <w:rPr>
          <w:rFonts w:ascii="Times New Roman" w:eastAsia="Times New Roman" w:hAnsi="Times New Roman" w:cs="Times New Roman"/>
          <w:color w:val="474747"/>
          <w:sz w:val="16"/>
          <w:szCs w:val="16"/>
          <w:lang w:eastAsia="ru-RU"/>
        </w:rPr>
        <w:t xml:space="preserve"> к своим детям и детям их других семей, что ведет к исправлению жизни семьи в лучшую </w:t>
      </w:r>
      <w:proofErr w:type="spellStart"/>
      <w:r w:rsidR="00715DFA" w:rsidRPr="000410E8">
        <w:rPr>
          <w:rFonts w:ascii="Times New Roman" w:eastAsia="Times New Roman" w:hAnsi="Times New Roman" w:cs="Times New Roman"/>
          <w:color w:val="474747"/>
          <w:sz w:val="16"/>
          <w:szCs w:val="16"/>
          <w:lang w:eastAsia="ru-RU"/>
        </w:rPr>
        <w:t>сторну</w:t>
      </w:r>
      <w:proofErr w:type="spellEnd"/>
      <w:r w:rsidR="00715DFA" w:rsidRPr="000410E8">
        <w:rPr>
          <w:rFonts w:ascii="Times New Roman" w:eastAsia="Times New Roman" w:hAnsi="Times New Roman" w:cs="Times New Roman"/>
          <w:color w:val="474747"/>
          <w:sz w:val="16"/>
          <w:szCs w:val="16"/>
          <w:lang w:eastAsia="ru-RU"/>
        </w:rPr>
        <w:t>.</w:t>
      </w:r>
    </w:p>
    <w:p w:rsidR="007B1B04" w:rsidRPr="000410E8" w:rsidRDefault="007B1B04"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 xml:space="preserve">Особое </w:t>
      </w:r>
      <w:r w:rsidR="00E463B2" w:rsidRPr="000410E8">
        <w:rPr>
          <w:rFonts w:ascii="Times New Roman" w:eastAsia="Times New Roman" w:hAnsi="Times New Roman" w:cs="Times New Roman"/>
          <w:color w:val="474747"/>
          <w:sz w:val="16"/>
          <w:szCs w:val="16"/>
          <w:lang w:eastAsia="ru-RU"/>
        </w:rPr>
        <w:t>внимание родителям и обучающимс</w:t>
      </w:r>
      <w:r w:rsidRPr="000410E8">
        <w:rPr>
          <w:rFonts w:ascii="Times New Roman" w:eastAsia="Times New Roman" w:hAnsi="Times New Roman" w:cs="Times New Roman"/>
          <w:color w:val="474747"/>
          <w:sz w:val="16"/>
          <w:szCs w:val="16"/>
          <w:lang w:eastAsia="ru-RU"/>
        </w:rPr>
        <w:t xml:space="preserve">я группы риска уделяется в формировании их внеурочной занятости и в умении взаимодействия внутри </w:t>
      </w:r>
      <w:proofErr w:type="gramStart"/>
      <w:r w:rsidRPr="000410E8">
        <w:rPr>
          <w:rFonts w:ascii="Times New Roman" w:eastAsia="Times New Roman" w:hAnsi="Times New Roman" w:cs="Times New Roman"/>
          <w:color w:val="474747"/>
          <w:sz w:val="16"/>
          <w:szCs w:val="16"/>
          <w:lang w:eastAsia="ru-RU"/>
        </w:rPr>
        <w:t>семьи ,</w:t>
      </w:r>
      <w:proofErr w:type="gramEnd"/>
      <w:r w:rsidRPr="000410E8">
        <w:rPr>
          <w:rFonts w:ascii="Times New Roman" w:eastAsia="Times New Roman" w:hAnsi="Times New Roman" w:cs="Times New Roman"/>
          <w:color w:val="474747"/>
          <w:sz w:val="16"/>
          <w:szCs w:val="16"/>
          <w:lang w:eastAsia="ru-RU"/>
        </w:rPr>
        <w:t xml:space="preserve"> через привлечении их участия и активности в мероприятиях «Навигатора детства» , Движения первых , социальных акций, волонтерской деятельности. </w:t>
      </w:r>
    </w:p>
    <w:p w:rsidR="007B1B04" w:rsidRPr="000410E8" w:rsidRDefault="007B1B04"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Только вместе двигаясь к одной цели можно достичь результата.</w:t>
      </w:r>
    </w:p>
    <w:p w:rsidR="00A10A41" w:rsidRPr="000410E8" w:rsidRDefault="00C403E4"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 xml:space="preserve">                        </w:t>
      </w:r>
      <w:r w:rsidR="004051D4" w:rsidRPr="000410E8">
        <w:rPr>
          <w:rFonts w:ascii="Times New Roman" w:eastAsia="Times New Roman" w:hAnsi="Times New Roman" w:cs="Times New Roman"/>
          <w:b/>
          <w:bCs/>
          <w:color w:val="000000"/>
          <w:sz w:val="16"/>
          <w:szCs w:val="16"/>
          <w:lang w:eastAsia="ru-RU"/>
        </w:rPr>
        <w:t xml:space="preserve">                                         </w:t>
      </w:r>
    </w:p>
    <w:p w:rsidR="00A10A41" w:rsidRPr="000410E8" w:rsidRDefault="00A10A41" w:rsidP="000410E8">
      <w:pPr>
        <w:shd w:val="clear" w:color="auto" w:fill="FFFFFF"/>
        <w:spacing w:after="0" w:line="240" w:lineRule="auto"/>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color w:val="474747"/>
          <w:sz w:val="16"/>
          <w:szCs w:val="16"/>
          <w:lang w:eastAsia="ru-RU"/>
        </w:rPr>
        <w:t>В нашей практике есть положительные результаты работы с семьями, находящимися в социально опасном положении. После длительной совместной работы специалистов центра, КДН и школ в семьях кардинально менялась ситуация: родители излечивались от алкоголизма, трудоустраивались, детям в семье стало уделяться достаточно внимания, в результате чего разрешались их школьные и поведенческие проблемы.</w:t>
      </w:r>
    </w:p>
    <w:p w:rsidR="00C92208" w:rsidRPr="000410E8" w:rsidRDefault="00C92208" w:rsidP="000410E8">
      <w:pPr>
        <w:shd w:val="clear" w:color="auto" w:fill="FFFFFF"/>
        <w:spacing w:after="0" w:line="240" w:lineRule="auto"/>
        <w:rPr>
          <w:rFonts w:ascii="Times New Roman" w:eastAsia="Times New Roman" w:hAnsi="Times New Roman" w:cs="Times New Roman"/>
          <w:color w:val="474747"/>
          <w:sz w:val="16"/>
          <w:szCs w:val="16"/>
          <w:lang w:eastAsia="ru-RU"/>
        </w:rPr>
      </w:pPr>
    </w:p>
    <w:p w:rsidR="00C92208" w:rsidRDefault="00C92208" w:rsidP="000410E8">
      <w:pPr>
        <w:shd w:val="clear" w:color="auto" w:fill="FFFFFF"/>
        <w:spacing w:after="0" w:line="240" w:lineRule="auto"/>
        <w:rPr>
          <w:rFonts w:ascii="Times New Roman" w:eastAsia="Times New Roman" w:hAnsi="Times New Roman" w:cs="Times New Roman"/>
          <w:color w:val="474747"/>
          <w:sz w:val="16"/>
          <w:szCs w:val="16"/>
          <w:lang w:eastAsia="ru-RU"/>
        </w:rPr>
      </w:pPr>
    </w:p>
    <w:p w:rsidR="007B1B04" w:rsidRPr="000410E8" w:rsidRDefault="007B1B04" w:rsidP="000410E8">
      <w:pPr>
        <w:spacing w:after="0" w:line="240" w:lineRule="auto"/>
        <w:ind w:firstLine="284"/>
        <w:jc w:val="center"/>
        <w:rPr>
          <w:rFonts w:ascii="Times New Roman" w:hAnsi="Times New Roman" w:cs="Times New Roman"/>
          <w:b/>
          <w:sz w:val="16"/>
          <w:szCs w:val="16"/>
        </w:rPr>
      </w:pPr>
      <w:r w:rsidRPr="000410E8">
        <w:rPr>
          <w:rFonts w:ascii="Times New Roman" w:hAnsi="Times New Roman" w:cs="Times New Roman"/>
          <w:b/>
          <w:sz w:val="16"/>
          <w:szCs w:val="16"/>
        </w:rPr>
        <w:t>Список используемой для разработки программы литературы</w:t>
      </w:r>
    </w:p>
    <w:p w:rsidR="007B1B04" w:rsidRPr="000410E8" w:rsidRDefault="007B1B04" w:rsidP="000410E8">
      <w:pPr>
        <w:numPr>
          <w:ilvl w:val="1"/>
          <w:numId w:val="5"/>
        </w:numPr>
        <w:tabs>
          <w:tab w:val="left" w:pos="993"/>
        </w:tabs>
        <w:spacing w:after="0" w:line="240" w:lineRule="auto"/>
        <w:contextualSpacing/>
        <w:jc w:val="both"/>
        <w:rPr>
          <w:rFonts w:ascii="Times New Roman" w:hAnsi="Times New Roman" w:cs="Times New Roman"/>
          <w:sz w:val="16"/>
          <w:szCs w:val="16"/>
        </w:rPr>
      </w:pPr>
      <w:r w:rsidRPr="000410E8">
        <w:rPr>
          <w:rFonts w:ascii="Times New Roman" w:hAnsi="Times New Roman" w:cs="Times New Roman"/>
          <w:sz w:val="16"/>
          <w:szCs w:val="16"/>
        </w:rPr>
        <w:t xml:space="preserve">Булгаков, А. А. Наши неуправляемые подростки. Непонятливые родители. Родителям, старающимся найти общий язык с подростками, подросткам, желающим мира в семье / А. А. Булгаков. – </w:t>
      </w:r>
      <w:proofErr w:type="gramStart"/>
      <w:r w:rsidRPr="000410E8">
        <w:rPr>
          <w:rFonts w:ascii="Times New Roman" w:hAnsi="Times New Roman" w:cs="Times New Roman"/>
          <w:sz w:val="16"/>
          <w:szCs w:val="16"/>
        </w:rPr>
        <w:t>М. :</w:t>
      </w:r>
      <w:proofErr w:type="gramEnd"/>
      <w:r w:rsidRPr="000410E8">
        <w:rPr>
          <w:rFonts w:ascii="Times New Roman" w:hAnsi="Times New Roman" w:cs="Times New Roman"/>
          <w:sz w:val="16"/>
          <w:szCs w:val="16"/>
        </w:rPr>
        <w:t xml:space="preserve"> [б. и.], 2003. – 376 с.</w:t>
      </w:r>
    </w:p>
    <w:p w:rsidR="007B1B04" w:rsidRPr="000410E8" w:rsidRDefault="007B1B04" w:rsidP="000410E8">
      <w:pPr>
        <w:numPr>
          <w:ilvl w:val="1"/>
          <w:numId w:val="5"/>
        </w:numPr>
        <w:tabs>
          <w:tab w:val="left" w:pos="993"/>
        </w:tabs>
        <w:spacing w:after="0" w:line="240" w:lineRule="auto"/>
        <w:contextualSpacing/>
        <w:jc w:val="both"/>
        <w:rPr>
          <w:rFonts w:ascii="Times New Roman" w:hAnsi="Times New Roman" w:cs="Times New Roman"/>
          <w:sz w:val="16"/>
          <w:szCs w:val="16"/>
        </w:rPr>
      </w:pPr>
      <w:r w:rsidRPr="000410E8">
        <w:rPr>
          <w:rFonts w:ascii="Times New Roman" w:hAnsi="Times New Roman" w:cs="Times New Roman"/>
          <w:sz w:val="16"/>
          <w:szCs w:val="16"/>
        </w:rPr>
        <w:t xml:space="preserve">Волков, Б. С. Младший школьник: как помочь ему учиться / Б. С. Волков. – </w:t>
      </w:r>
      <w:proofErr w:type="gramStart"/>
      <w:r w:rsidRPr="000410E8">
        <w:rPr>
          <w:rFonts w:ascii="Times New Roman" w:hAnsi="Times New Roman" w:cs="Times New Roman"/>
          <w:sz w:val="16"/>
          <w:szCs w:val="16"/>
        </w:rPr>
        <w:t>М. :</w:t>
      </w:r>
      <w:proofErr w:type="gramEnd"/>
      <w:r w:rsidRPr="000410E8">
        <w:rPr>
          <w:rFonts w:ascii="Times New Roman" w:hAnsi="Times New Roman" w:cs="Times New Roman"/>
          <w:sz w:val="16"/>
          <w:szCs w:val="16"/>
        </w:rPr>
        <w:t xml:space="preserve"> Акад. проект, 2004. – 144 с.</w:t>
      </w:r>
    </w:p>
    <w:p w:rsidR="007B1B04" w:rsidRPr="000410E8" w:rsidRDefault="007B1B04" w:rsidP="000410E8">
      <w:pPr>
        <w:numPr>
          <w:ilvl w:val="1"/>
          <w:numId w:val="5"/>
        </w:numPr>
        <w:tabs>
          <w:tab w:val="left" w:pos="993"/>
        </w:tabs>
        <w:spacing w:after="0" w:line="240" w:lineRule="auto"/>
        <w:contextualSpacing/>
        <w:jc w:val="both"/>
        <w:rPr>
          <w:rFonts w:ascii="Times New Roman" w:hAnsi="Times New Roman" w:cs="Times New Roman"/>
          <w:sz w:val="16"/>
          <w:szCs w:val="16"/>
        </w:rPr>
      </w:pPr>
      <w:r w:rsidRPr="000410E8">
        <w:rPr>
          <w:rFonts w:ascii="Times New Roman" w:hAnsi="Times New Roman" w:cs="Times New Roman"/>
          <w:sz w:val="16"/>
          <w:szCs w:val="16"/>
        </w:rPr>
        <w:t xml:space="preserve">Гоголева, А. В. </w:t>
      </w:r>
      <w:proofErr w:type="spellStart"/>
      <w:r w:rsidRPr="000410E8">
        <w:rPr>
          <w:rFonts w:ascii="Times New Roman" w:hAnsi="Times New Roman" w:cs="Times New Roman"/>
          <w:sz w:val="16"/>
          <w:szCs w:val="16"/>
        </w:rPr>
        <w:t>Аддиктивное</w:t>
      </w:r>
      <w:proofErr w:type="spellEnd"/>
      <w:r w:rsidRPr="000410E8">
        <w:rPr>
          <w:rFonts w:ascii="Times New Roman" w:hAnsi="Times New Roman" w:cs="Times New Roman"/>
          <w:sz w:val="16"/>
          <w:szCs w:val="16"/>
        </w:rPr>
        <w:t xml:space="preserve"> поведение и его профилактика / А. В. Гоголева. – </w:t>
      </w:r>
      <w:proofErr w:type="gramStart"/>
      <w:r w:rsidRPr="000410E8">
        <w:rPr>
          <w:rFonts w:ascii="Times New Roman" w:hAnsi="Times New Roman" w:cs="Times New Roman"/>
          <w:sz w:val="16"/>
          <w:szCs w:val="16"/>
        </w:rPr>
        <w:t>М. :</w:t>
      </w:r>
      <w:proofErr w:type="spellStart"/>
      <w:r w:rsidRPr="000410E8">
        <w:rPr>
          <w:rFonts w:ascii="Times New Roman" w:hAnsi="Times New Roman" w:cs="Times New Roman"/>
          <w:sz w:val="16"/>
          <w:szCs w:val="16"/>
        </w:rPr>
        <w:t>Моск</w:t>
      </w:r>
      <w:proofErr w:type="spellEnd"/>
      <w:proofErr w:type="gramEnd"/>
      <w:r w:rsidRPr="000410E8">
        <w:rPr>
          <w:rFonts w:ascii="Times New Roman" w:hAnsi="Times New Roman" w:cs="Times New Roman"/>
          <w:sz w:val="16"/>
          <w:szCs w:val="16"/>
        </w:rPr>
        <w:t>. психолого-</w:t>
      </w:r>
      <w:proofErr w:type="spellStart"/>
      <w:r w:rsidRPr="000410E8">
        <w:rPr>
          <w:rFonts w:ascii="Times New Roman" w:hAnsi="Times New Roman" w:cs="Times New Roman"/>
          <w:sz w:val="16"/>
          <w:szCs w:val="16"/>
        </w:rPr>
        <w:t>социал</w:t>
      </w:r>
      <w:proofErr w:type="spellEnd"/>
      <w:r w:rsidRPr="000410E8">
        <w:rPr>
          <w:rFonts w:ascii="Times New Roman" w:hAnsi="Times New Roman" w:cs="Times New Roman"/>
          <w:sz w:val="16"/>
          <w:szCs w:val="16"/>
        </w:rPr>
        <w:t>. ин-т ; Воронеж : Изд-во НПО МОДЭК, 2003. – 240 с.</w:t>
      </w:r>
    </w:p>
    <w:p w:rsidR="007B1B04" w:rsidRPr="000410E8" w:rsidRDefault="007B1B04" w:rsidP="000410E8">
      <w:pPr>
        <w:numPr>
          <w:ilvl w:val="1"/>
          <w:numId w:val="5"/>
        </w:numPr>
        <w:tabs>
          <w:tab w:val="left" w:pos="993"/>
        </w:tabs>
        <w:spacing w:after="0" w:line="240" w:lineRule="auto"/>
        <w:contextualSpacing/>
        <w:jc w:val="both"/>
        <w:rPr>
          <w:rFonts w:ascii="Times New Roman" w:hAnsi="Times New Roman" w:cs="Times New Roman"/>
          <w:sz w:val="16"/>
          <w:szCs w:val="16"/>
        </w:rPr>
      </w:pPr>
      <w:r w:rsidRPr="000410E8">
        <w:rPr>
          <w:rFonts w:ascii="Times New Roman" w:hAnsi="Times New Roman" w:cs="Times New Roman"/>
          <w:sz w:val="16"/>
          <w:szCs w:val="16"/>
        </w:rPr>
        <w:t xml:space="preserve">Гуров, В. Н. Социальная работа школы с семьей / В. Н. Гуров. – </w:t>
      </w:r>
      <w:proofErr w:type="gramStart"/>
      <w:r w:rsidRPr="000410E8">
        <w:rPr>
          <w:rFonts w:ascii="Times New Roman" w:hAnsi="Times New Roman" w:cs="Times New Roman"/>
          <w:sz w:val="16"/>
          <w:szCs w:val="16"/>
        </w:rPr>
        <w:t>М. :</w:t>
      </w:r>
      <w:proofErr w:type="spellStart"/>
      <w:r w:rsidRPr="000410E8">
        <w:rPr>
          <w:rFonts w:ascii="Times New Roman" w:hAnsi="Times New Roman" w:cs="Times New Roman"/>
          <w:sz w:val="16"/>
          <w:szCs w:val="16"/>
        </w:rPr>
        <w:t>Пед</w:t>
      </w:r>
      <w:proofErr w:type="spellEnd"/>
      <w:proofErr w:type="gramEnd"/>
      <w:r w:rsidRPr="000410E8">
        <w:rPr>
          <w:rFonts w:ascii="Times New Roman" w:hAnsi="Times New Roman" w:cs="Times New Roman"/>
          <w:sz w:val="16"/>
          <w:szCs w:val="16"/>
        </w:rPr>
        <w:t>. о-во России, 2002. – 192 с.</w:t>
      </w:r>
    </w:p>
    <w:p w:rsidR="007B1B04" w:rsidRPr="000410E8" w:rsidRDefault="007B1B04" w:rsidP="000410E8">
      <w:pPr>
        <w:numPr>
          <w:ilvl w:val="1"/>
          <w:numId w:val="5"/>
        </w:numPr>
        <w:tabs>
          <w:tab w:val="left" w:pos="993"/>
        </w:tabs>
        <w:spacing w:after="0" w:line="240" w:lineRule="auto"/>
        <w:contextualSpacing/>
        <w:jc w:val="both"/>
        <w:rPr>
          <w:rFonts w:ascii="Times New Roman" w:hAnsi="Times New Roman" w:cs="Times New Roman"/>
          <w:sz w:val="16"/>
          <w:szCs w:val="16"/>
        </w:rPr>
      </w:pPr>
      <w:proofErr w:type="spellStart"/>
      <w:r w:rsidRPr="000410E8">
        <w:rPr>
          <w:rFonts w:ascii="Times New Roman" w:hAnsi="Times New Roman" w:cs="Times New Roman"/>
          <w:sz w:val="16"/>
          <w:szCs w:val="16"/>
        </w:rPr>
        <w:t>Залунина</w:t>
      </w:r>
      <w:proofErr w:type="spellEnd"/>
      <w:r w:rsidRPr="000410E8">
        <w:rPr>
          <w:rFonts w:ascii="Times New Roman" w:hAnsi="Times New Roman" w:cs="Times New Roman"/>
          <w:sz w:val="16"/>
          <w:szCs w:val="16"/>
        </w:rPr>
        <w:t xml:space="preserve">, Л. М. Подростки: ответы для родителей и профессионалов / Л. М. </w:t>
      </w:r>
      <w:proofErr w:type="spellStart"/>
      <w:r w:rsidRPr="000410E8">
        <w:rPr>
          <w:rFonts w:ascii="Times New Roman" w:hAnsi="Times New Roman" w:cs="Times New Roman"/>
          <w:sz w:val="16"/>
          <w:szCs w:val="16"/>
        </w:rPr>
        <w:t>Залунина</w:t>
      </w:r>
      <w:proofErr w:type="spellEnd"/>
      <w:r w:rsidRPr="000410E8">
        <w:rPr>
          <w:rFonts w:ascii="Times New Roman" w:hAnsi="Times New Roman" w:cs="Times New Roman"/>
          <w:sz w:val="16"/>
          <w:szCs w:val="16"/>
        </w:rPr>
        <w:t>. – СПб</w:t>
      </w:r>
      <w:proofErr w:type="gramStart"/>
      <w:r w:rsidRPr="000410E8">
        <w:rPr>
          <w:rFonts w:ascii="Times New Roman" w:hAnsi="Times New Roman" w:cs="Times New Roman"/>
          <w:sz w:val="16"/>
          <w:szCs w:val="16"/>
        </w:rPr>
        <w:t>. :</w:t>
      </w:r>
      <w:proofErr w:type="gramEnd"/>
      <w:r w:rsidRPr="000410E8">
        <w:rPr>
          <w:rFonts w:ascii="Times New Roman" w:hAnsi="Times New Roman" w:cs="Times New Roman"/>
          <w:sz w:val="16"/>
          <w:szCs w:val="16"/>
        </w:rPr>
        <w:t xml:space="preserve"> Питер, 2004. – 143 с.</w:t>
      </w:r>
    </w:p>
    <w:p w:rsidR="007B1B04" w:rsidRPr="000410E8" w:rsidRDefault="007B1B04" w:rsidP="000410E8">
      <w:pPr>
        <w:numPr>
          <w:ilvl w:val="1"/>
          <w:numId w:val="5"/>
        </w:numPr>
        <w:tabs>
          <w:tab w:val="left" w:pos="993"/>
        </w:tabs>
        <w:spacing w:after="0" w:line="240" w:lineRule="auto"/>
        <w:contextualSpacing/>
        <w:jc w:val="both"/>
        <w:rPr>
          <w:rFonts w:ascii="Times New Roman" w:hAnsi="Times New Roman" w:cs="Times New Roman"/>
          <w:sz w:val="16"/>
          <w:szCs w:val="16"/>
        </w:rPr>
      </w:pPr>
      <w:r w:rsidRPr="000410E8">
        <w:rPr>
          <w:rFonts w:ascii="Times New Roman" w:hAnsi="Times New Roman" w:cs="Times New Roman"/>
          <w:sz w:val="16"/>
          <w:szCs w:val="16"/>
        </w:rPr>
        <w:t xml:space="preserve">Методика и технологии работы социального </w:t>
      </w:r>
      <w:proofErr w:type="gramStart"/>
      <w:r w:rsidRPr="000410E8">
        <w:rPr>
          <w:rFonts w:ascii="Times New Roman" w:hAnsi="Times New Roman" w:cs="Times New Roman"/>
          <w:sz w:val="16"/>
          <w:szCs w:val="16"/>
        </w:rPr>
        <w:t>педагога :</w:t>
      </w:r>
      <w:proofErr w:type="gramEnd"/>
      <w:r w:rsidRPr="000410E8">
        <w:rPr>
          <w:rFonts w:ascii="Times New Roman" w:hAnsi="Times New Roman" w:cs="Times New Roman"/>
          <w:sz w:val="16"/>
          <w:szCs w:val="16"/>
        </w:rPr>
        <w:t xml:space="preserve"> </w:t>
      </w:r>
      <w:proofErr w:type="spellStart"/>
      <w:r w:rsidRPr="000410E8">
        <w:rPr>
          <w:rFonts w:ascii="Times New Roman" w:hAnsi="Times New Roman" w:cs="Times New Roman"/>
          <w:sz w:val="16"/>
          <w:szCs w:val="16"/>
        </w:rPr>
        <w:t>учеб.пособие</w:t>
      </w:r>
      <w:proofErr w:type="spellEnd"/>
      <w:r w:rsidRPr="000410E8">
        <w:rPr>
          <w:rFonts w:ascii="Times New Roman" w:hAnsi="Times New Roman" w:cs="Times New Roman"/>
          <w:sz w:val="16"/>
          <w:szCs w:val="16"/>
        </w:rPr>
        <w:t xml:space="preserve"> для вузов / Б. И. Алмазов[и др.]. – </w:t>
      </w:r>
      <w:proofErr w:type="gramStart"/>
      <w:r w:rsidRPr="000410E8">
        <w:rPr>
          <w:rFonts w:ascii="Times New Roman" w:hAnsi="Times New Roman" w:cs="Times New Roman"/>
          <w:sz w:val="16"/>
          <w:szCs w:val="16"/>
        </w:rPr>
        <w:t>М. :</w:t>
      </w:r>
      <w:proofErr w:type="gramEnd"/>
      <w:r w:rsidRPr="000410E8">
        <w:rPr>
          <w:rFonts w:ascii="Times New Roman" w:hAnsi="Times New Roman" w:cs="Times New Roman"/>
          <w:sz w:val="16"/>
          <w:szCs w:val="16"/>
        </w:rPr>
        <w:t xml:space="preserve"> Академия, 2002. – 192 с.</w:t>
      </w:r>
    </w:p>
    <w:p w:rsidR="007B1B04" w:rsidRPr="000410E8" w:rsidRDefault="007B1B04" w:rsidP="000410E8">
      <w:pPr>
        <w:numPr>
          <w:ilvl w:val="1"/>
          <w:numId w:val="5"/>
        </w:numPr>
        <w:tabs>
          <w:tab w:val="left" w:pos="993"/>
        </w:tabs>
        <w:spacing w:after="0" w:line="240" w:lineRule="auto"/>
        <w:contextualSpacing/>
        <w:jc w:val="both"/>
        <w:rPr>
          <w:rFonts w:ascii="Times New Roman" w:hAnsi="Times New Roman" w:cs="Times New Roman"/>
          <w:sz w:val="16"/>
          <w:szCs w:val="16"/>
        </w:rPr>
      </w:pPr>
      <w:r w:rsidRPr="000410E8">
        <w:rPr>
          <w:rFonts w:ascii="Times New Roman" w:hAnsi="Times New Roman" w:cs="Times New Roman"/>
          <w:sz w:val="16"/>
          <w:szCs w:val="16"/>
        </w:rPr>
        <w:t>Мурашова, Е. В. Ваш непонятный ребенок: психологические про</w:t>
      </w:r>
    </w:p>
    <w:p w:rsidR="007B1B04" w:rsidRPr="000410E8" w:rsidRDefault="007B1B04" w:rsidP="000410E8">
      <w:pPr>
        <w:numPr>
          <w:ilvl w:val="1"/>
          <w:numId w:val="5"/>
        </w:numPr>
        <w:tabs>
          <w:tab w:val="left" w:pos="993"/>
        </w:tabs>
        <w:spacing w:after="0" w:line="240" w:lineRule="auto"/>
        <w:contextualSpacing/>
        <w:jc w:val="both"/>
        <w:rPr>
          <w:rFonts w:ascii="Times New Roman" w:hAnsi="Times New Roman" w:cs="Times New Roman"/>
          <w:sz w:val="16"/>
          <w:szCs w:val="16"/>
        </w:rPr>
      </w:pPr>
      <w:r w:rsidRPr="000410E8">
        <w:rPr>
          <w:rFonts w:ascii="Times New Roman" w:hAnsi="Times New Roman" w:cs="Times New Roman"/>
          <w:sz w:val="16"/>
          <w:szCs w:val="16"/>
        </w:rPr>
        <w:t xml:space="preserve">Никитина, Л. Е. Социальный педагог в школе / Л. Е. Никитина. – </w:t>
      </w:r>
      <w:proofErr w:type="gramStart"/>
      <w:r w:rsidRPr="000410E8">
        <w:rPr>
          <w:rFonts w:ascii="Times New Roman" w:hAnsi="Times New Roman" w:cs="Times New Roman"/>
          <w:sz w:val="16"/>
          <w:szCs w:val="16"/>
        </w:rPr>
        <w:t>М. :</w:t>
      </w:r>
      <w:proofErr w:type="gramEnd"/>
      <w:r w:rsidRPr="000410E8">
        <w:rPr>
          <w:rFonts w:ascii="Times New Roman" w:hAnsi="Times New Roman" w:cs="Times New Roman"/>
          <w:sz w:val="16"/>
          <w:szCs w:val="16"/>
        </w:rPr>
        <w:t xml:space="preserve"> Акад. проект, 2003. – 112 с.</w:t>
      </w:r>
    </w:p>
    <w:p w:rsidR="007B1B04" w:rsidRPr="000410E8" w:rsidRDefault="007B1B04" w:rsidP="000410E8">
      <w:pPr>
        <w:numPr>
          <w:ilvl w:val="1"/>
          <w:numId w:val="5"/>
        </w:numPr>
        <w:tabs>
          <w:tab w:val="left" w:pos="993"/>
        </w:tabs>
        <w:spacing w:after="0" w:line="240" w:lineRule="auto"/>
        <w:contextualSpacing/>
        <w:jc w:val="both"/>
        <w:rPr>
          <w:rFonts w:ascii="Times New Roman" w:hAnsi="Times New Roman" w:cs="Times New Roman"/>
          <w:sz w:val="16"/>
          <w:szCs w:val="16"/>
        </w:rPr>
      </w:pPr>
      <w:r w:rsidRPr="000410E8">
        <w:rPr>
          <w:rFonts w:ascii="Times New Roman" w:hAnsi="Times New Roman" w:cs="Times New Roman"/>
          <w:sz w:val="16"/>
          <w:szCs w:val="16"/>
        </w:rPr>
        <w:t xml:space="preserve">Открытый </w:t>
      </w:r>
      <w:proofErr w:type="gramStart"/>
      <w:r w:rsidRPr="000410E8">
        <w:rPr>
          <w:rFonts w:ascii="Times New Roman" w:hAnsi="Times New Roman" w:cs="Times New Roman"/>
          <w:sz w:val="16"/>
          <w:szCs w:val="16"/>
        </w:rPr>
        <w:t>разговор :</w:t>
      </w:r>
      <w:proofErr w:type="gramEnd"/>
      <w:r w:rsidRPr="000410E8">
        <w:rPr>
          <w:rFonts w:ascii="Times New Roman" w:hAnsi="Times New Roman" w:cs="Times New Roman"/>
          <w:sz w:val="16"/>
          <w:szCs w:val="16"/>
        </w:rPr>
        <w:t xml:space="preserve"> </w:t>
      </w:r>
      <w:proofErr w:type="spellStart"/>
      <w:r w:rsidRPr="000410E8">
        <w:rPr>
          <w:rFonts w:ascii="Times New Roman" w:hAnsi="Times New Roman" w:cs="Times New Roman"/>
          <w:sz w:val="16"/>
          <w:szCs w:val="16"/>
        </w:rPr>
        <w:t>метод.пособие</w:t>
      </w:r>
      <w:proofErr w:type="spellEnd"/>
      <w:r w:rsidRPr="000410E8">
        <w:rPr>
          <w:rFonts w:ascii="Times New Roman" w:hAnsi="Times New Roman" w:cs="Times New Roman"/>
          <w:sz w:val="16"/>
          <w:szCs w:val="16"/>
        </w:rPr>
        <w:t xml:space="preserve"> : из опыта социальной работы с семьей и детьми в учреждениях г. Петрозаводска / Л. Алексеева [и </w:t>
      </w:r>
    </w:p>
    <w:p w:rsidR="007B1B04" w:rsidRPr="000410E8" w:rsidRDefault="007B1B04" w:rsidP="000410E8">
      <w:pPr>
        <w:numPr>
          <w:ilvl w:val="1"/>
          <w:numId w:val="5"/>
        </w:numPr>
        <w:tabs>
          <w:tab w:val="left" w:pos="993"/>
        </w:tabs>
        <w:spacing w:after="0" w:line="240" w:lineRule="auto"/>
        <w:contextualSpacing/>
        <w:jc w:val="both"/>
        <w:rPr>
          <w:rFonts w:ascii="Times New Roman" w:hAnsi="Times New Roman" w:cs="Times New Roman"/>
          <w:sz w:val="16"/>
          <w:szCs w:val="16"/>
        </w:rPr>
      </w:pPr>
      <w:r w:rsidRPr="000410E8">
        <w:rPr>
          <w:rFonts w:ascii="Times New Roman" w:hAnsi="Times New Roman" w:cs="Times New Roman"/>
          <w:sz w:val="16"/>
          <w:szCs w:val="16"/>
        </w:rPr>
        <w:t xml:space="preserve">Профилактика и преодоление </w:t>
      </w:r>
      <w:proofErr w:type="spellStart"/>
      <w:r w:rsidRPr="000410E8">
        <w:rPr>
          <w:rFonts w:ascii="Times New Roman" w:hAnsi="Times New Roman" w:cs="Times New Roman"/>
          <w:sz w:val="16"/>
          <w:szCs w:val="16"/>
        </w:rPr>
        <w:t>дезадаптации</w:t>
      </w:r>
      <w:proofErr w:type="spellEnd"/>
      <w:r w:rsidRPr="000410E8">
        <w:rPr>
          <w:rFonts w:ascii="Times New Roman" w:hAnsi="Times New Roman" w:cs="Times New Roman"/>
          <w:sz w:val="16"/>
          <w:szCs w:val="16"/>
        </w:rPr>
        <w:t xml:space="preserve"> несовершеннолетних: организация социально-психолого-педагогической поддержки и сопровождения </w:t>
      </w:r>
      <w:proofErr w:type="gramStart"/>
      <w:r w:rsidRPr="000410E8">
        <w:rPr>
          <w:rFonts w:ascii="Times New Roman" w:hAnsi="Times New Roman" w:cs="Times New Roman"/>
          <w:sz w:val="16"/>
          <w:szCs w:val="16"/>
        </w:rPr>
        <w:t>ребенка :</w:t>
      </w:r>
      <w:proofErr w:type="gramEnd"/>
      <w:r w:rsidRPr="000410E8">
        <w:rPr>
          <w:rFonts w:ascii="Times New Roman" w:hAnsi="Times New Roman" w:cs="Times New Roman"/>
          <w:sz w:val="16"/>
          <w:szCs w:val="16"/>
        </w:rPr>
        <w:t xml:space="preserve"> </w:t>
      </w:r>
      <w:proofErr w:type="spellStart"/>
      <w:r w:rsidRPr="000410E8">
        <w:rPr>
          <w:rFonts w:ascii="Times New Roman" w:hAnsi="Times New Roman" w:cs="Times New Roman"/>
          <w:sz w:val="16"/>
          <w:szCs w:val="16"/>
        </w:rPr>
        <w:t>информ</w:t>
      </w:r>
      <w:proofErr w:type="spellEnd"/>
      <w:r w:rsidRPr="000410E8">
        <w:rPr>
          <w:rFonts w:ascii="Times New Roman" w:hAnsi="Times New Roman" w:cs="Times New Roman"/>
          <w:sz w:val="16"/>
          <w:szCs w:val="16"/>
        </w:rPr>
        <w:t xml:space="preserve">.-метод. материалы / авт.-сост. А. В. </w:t>
      </w:r>
      <w:proofErr w:type="spellStart"/>
      <w:r w:rsidRPr="000410E8">
        <w:rPr>
          <w:rFonts w:ascii="Times New Roman" w:hAnsi="Times New Roman" w:cs="Times New Roman"/>
          <w:sz w:val="16"/>
          <w:szCs w:val="16"/>
        </w:rPr>
        <w:t>Блинова</w:t>
      </w:r>
      <w:proofErr w:type="spellEnd"/>
      <w:r w:rsidRPr="000410E8">
        <w:rPr>
          <w:rFonts w:ascii="Times New Roman" w:hAnsi="Times New Roman" w:cs="Times New Roman"/>
          <w:sz w:val="16"/>
          <w:szCs w:val="16"/>
        </w:rPr>
        <w:t xml:space="preserve"> ; М-во образования и по делам молодежи РК. – Петрозаводск, 2003. – 80 с.</w:t>
      </w:r>
    </w:p>
    <w:p w:rsidR="007B1B04" w:rsidRPr="000410E8" w:rsidRDefault="007B1B04" w:rsidP="000410E8">
      <w:pPr>
        <w:numPr>
          <w:ilvl w:val="1"/>
          <w:numId w:val="5"/>
        </w:numPr>
        <w:tabs>
          <w:tab w:val="left" w:pos="993"/>
        </w:tabs>
        <w:spacing w:after="0" w:line="240" w:lineRule="auto"/>
        <w:contextualSpacing/>
        <w:jc w:val="both"/>
        <w:rPr>
          <w:rFonts w:ascii="Times New Roman" w:hAnsi="Times New Roman" w:cs="Times New Roman"/>
          <w:sz w:val="16"/>
          <w:szCs w:val="16"/>
        </w:rPr>
      </w:pPr>
      <w:r w:rsidRPr="000410E8">
        <w:rPr>
          <w:rFonts w:ascii="Times New Roman" w:hAnsi="Times New Roman" w:cs="Times New Roman"/>
          <w:sz w:val="16"/>
          <w:szCs w:val="16"/>
        </w:rPr>
        <w:t xml:space="preserve">Ребенок и социум. Взгляд в третье </w:t>
      </w:r>
      <w:proofErr w:type="gramStart"/>
      <w:r w:rsidRPr="000410E8">
        <w:rPr>
          <w:rFonts w:ascii="Times New Roman" w:hAnsi="Times New Roman" w:cs="Times New Roman"/>
          <w:sz w:val="16"/>
          <w:szCs w:val="16"/>
        </w:rPr>
        <w:t>тысячелетие :</w:t>
      </w:r>
      <w:proofErr w:type="gramEnd"/>
      <w:r w:rsidRPr="000410E8">
        <w:rPr>
          <w:rFonts w:ascii="Times New Roman" w:hAnsi="Times New Roman" w:cs="Times New Roman"/>
          <w:sz w:val="16"/>
          <w:szCs w:val="16"/>
        </w:rPr>
        <w:t xml:space="preserve"> материалы </w:t>
      </w:r>
      <w:proofErr w:type="spellStart"/>
      <w:r w:rsidRPr="000410E8">
        <w:rPr>
          <w:rFonts w:ascii="Times New Roman" w:hAnsi="Times New Roman" w:cs="Times New Roman"/>
          <w:sz w:val="16"/>
          <w:szCs w:val="16"/>
        </w:rPr>
        <w:t>междунар</w:t>
      </w:r>
      <w:proofErr w:type="spellEnd"/>
      <w:r w:rsidRPr="000410E8">
        <w:rPr>
          <w:rFonts w:ascii="Times New Roman" w:hAnsi="Times New Roman" w:cs="Times New Roman"/>
          <w:sz w:val="16"/>
          <w:szCs w:val="16"/>
        </w:rPr>
        <w:t>. науч.-</w:t>
      </w:r>
      <w:proofErr w:type="spellStart"/>
      <w:r w:rsidRPr="000410E8">
        <w:rPr>
          <w:rFonts w:ascii="Times New Roman" w:hAnsi="Times New Roman" w:cs="Times New Roman"/>
          <w:sz w:val="16"/>
          <w:szCs w:val="16"/>
        </w:rPr>
        <w:t>практ</w:t>
      </w:r>
      <w:proofErr w:type="spellEnd"/>
      <w:r w:rsidRPr="000410E8">
        <w:rPr>
          <w:rFonts w:ascii="Times New Roman" w:hAnsi="Times New Roman" w:cs="Times New Roman"/>
          <w:sz w:val="16"/>
          <w:szCs w:val="16"/>
        </w:rPr>
        <w:t xml:space="preserve">. конф.15–17 окт. 2001 г. / под ред. Е. А. </w:t>
      </w:r>
      <w:proofErr w:type="spellStart"/>
      <w:r w:rsidRPr="000410E8">
        <w:rPr>
          <w:rFonts w:ascii="Times New Roman" w:hAnsi="Times New Roman" w:cs="Times New Roman"/>
          <w:sz w:val="16"/>
          <w:szCs w:val="16"/>
        </w:rPr>
        <w:t>Нетылько</w:t>
      </w:r>
      <w:proofErr w:type="spellEnd"/>
      <w:r w:rsidRPr="000410E8">
        <w:rPr>
          <w:rFonts w:ascii="Times New Roman" w:hAnsi="Times New Roman" w:cs="Times New Roman"/>
          <w:sz w:val="16"/>
          <w:szCs w:val="16"/>
        </w:rPr>
        <w:t xml:space="preserve">. – </w:t>
      </w:r>
      <w:proofErr w:type="gramStart"/>
      <w:r w:rsidRPr="000410E8">
        <w:rPr>
          <w:rFonts w:ascii="Times New Roman" w:hAnsi="Times New Roman" w:cs="Times New Roman"/>
          <w:sz w:val="16"/>
          <w:szCs w:val="16"/>
        </w:rPr>
        <w:t>Петрозаводск :</w:t>
      </w:r>
      <w:proofErr w:type="gramEnd"/>
      <w:r w:rsidRPr="000410E8">
        <w:rPr>
          <w:rFonts w:ascii="Times New Roman" w:hAnsi="Times New Roman" w:cs="Times New Roman"/>
          <w:sz w:val="16"/>
          <w:szCs w:val="16"/>
        </w:rPr>
        <w:t xml:space="preserve"> КГПУ, 2001. – 162 с.</w:t>
      </w:r>
    </w:p>
    <w:p w:rsidR="007B1B04" w:rsidRPr="000410E8" w:rsidRDefault="007B1B04" w:rsidP="000410E8">
      <w:pPr>
        <w:numPr>
          <w:ilvl w:val="1"/>
          <w:numId w:val="5"/>
        </w:numPr>
        <w:tabs>
          <w:tab w:val="left" w:pos="993"/>
        </w:tabs>
        <w:spacing w:after="0" w:line="240" w:lineRule="auto"/>
        <w:contextualSpacing/>
        <w:jc w:val="both"/>
        <w:rPr>
          <w:rFonts w:ascii="Times New Roman" w:hAnsi="Times New Roman" w:cs="Times New Roman"/>
          <w:sz w:val="16"/>
          <w:szCs w:val="16"/>
        </w:rPr>
      </w:pPr>
      <w:proofErr w:type="spellStart"/>
      <w:r w:rsidRPr="000410E8">
        <w:rPr>
          <w:rFonts w:ascii="Times New Roman" w:hAnsi="Times New Roman" w:cs="Times New Roman"/>
          <w:sz w:val="16"/>
          <w:szCs w:val="16"/>
        </w:rPr>
        <w:t>Селевко</w:t>
      </w:r>
      <w:proofErr w:type="spellEnd"/>
      <w:r w:rsidRPr="000410E8">
        <w:rPr>
          <w:rFonts w:ascii="Times New Roman" w:hAnsi="Times New Roman" w:cs="Times New Roman"/>
          <w:sz w:val="16"/>
          <w:szCs w:val="16"/>
        </w:rPr>
        <w:t xml:space="preserve">, Г. К. Социально-воспитательные технологии / Г. К. </w:t>
      </w:r>
      <w:proofErr w:type="spellStart"/>
      <w:r w:rsidRPr="000410E8">
        <w:rPr>
          <w:rFonts w:ascii="Times New Roman" w:hAnsi="Times New Roman" w:cs="Times New Roman"/>
          <w:sz w:val="16"/>
          <w:szCs w:val="16"/>
        </w:rPr>
        <w:t>Селевко</w:t>
      </w:r>
      <w:proofErr w:type="spellEnd"/>
      <w:r w:rsidRPr="000410E8">
        <w:rPr>
          <w:rFonts w:ascii="Times New Roman" w:hAnsi="Times New Roman" w:cs="Times New Roman"/>
          <w:sz w:val="16"/>
          <w:szCs w:val="16"/>
        </w:rPr>
        <w:t xml:space="preserve">, А. Г. </w:t>
      </w:r>
      <w:proofErr w:type="spellStart"/>
      <w:r w:rsidRPr="000410E8">
        <w:rPr>
          <w:rFonts w:ascii="Times New Roman" w:hAnsi="Times New Roman" w:cs="Times New Roman"/>
          <w:sz w:val="16"/>
          <w:szCs w:val="16"/>
        </w:rPr>
        <w:t>Селевко</w:t>
      </w:r>
      <w:proofErr w:type="spellEnd"/>
      <w:r w:rsidRPr="000410E8">
        <w:rPr>
          <w:rFonts w:ascii="Times New Roman" w:hAnsi="Times New Roman" w:cs="Times New Roman"/>
          <w:sz w:val="16"/>
          <w:szCs w:val="16"/>
        </w:rPr>
        <w:t xml:space="preserve">. – </w:t>
      </w:r>
      <w:proofErr w:type="gramStart"/>
      <w:r w:rsidRPr="000410E8">
        <w:rPr>
          <w:rFonts w:ascii="Times New Roman" w:hAnsi="Times New Roman" w:cs="Times New Roman"/>
          <w:sz w:val="16"/>
          <w:szCs w:val="16"/>
        </w:rPr>
        <w:t>М. :</w:t>
      </w:r>
      <w:proofErr w:type="gramEnd"/>
      <w:r w:rsidRPr="000410E8">
        <w:rPr>
          <w:rFonts w:ascii="Times New Roman" w:hAnsi="Times New Roman" w:cs="Times New Roman"/>
          <w:sz w:val="16"/>
          <w:szCs w:val="16"/>
        </w:rPr>
        <w:t xml:space="preserve"> </w:t>
      </w:r>
      <w:proofErr w:type="spellStart"/>
      <w:r w:rsidRPr="000410E8">
        <w:rPr>
          <w:rFonts w:ascii="Times New Roman" w:hAnsi="Times New Roman" w:cs="Times New Roman"/>
          <w:sz w:val="16"/>
          <w:szCs w:val="16"/>
        </w:rPr>
        <w:t>Нар.образование</w:t>
      </w:r>
      <w:proofErr w:type="spellEnd"/>
      <w:r w:rsidRPr="000410E8">
        <w:rPr>
          <w:rFonts w:ascii="Times New Roman" w:hAnsi="Times New Roman" w:cs="Times New Roman"/>
          <w:sz w:val="16"/>
          <w:szCs w:val="16"/>
        </w:rPr>
        <w:t>, 2002. – 176 с.</w:t>
      </w:r>
    </w:p>
    <w:p w:rsidR="007B1B04" w:rsidRPr="000410E8" w:rsidRDefault="007B1B04" w:rsidP="000410E8">
      <w:pPr>
        <w:numPr>
          <w:ilvl w:val="1"/>
          <w:numId w:val="5"/>
        </w:numPr>
        <w:tabs>
          <w:tab w:val="left" w:pos="993"/>
        </w:tabs>
        <w:spacing w:after="0" w:line="240" w:lineRule="auto"/>
        <w:contextualSpacing/>
        <w:jc w:val="both"/>
        <w:rPr>
          <w:rFonts w:ascii="Times New Roman" w:hAnsi="Times New Roman" w:cs="Times New Roman"/>
          <w:sz w:val="16"/>
          <w:szCs w:val="16"/>
        </w:rPr>
      </w:pPr>
      <w:proofErr w:type="spellStart"/>
      <w:r w:rsidRPr="000410E8">
        <w:rPr>
          <w:rFonts w:ascii="Times New Roman" w:hAnsi="Times New Roman" w:cs="Times New Roman"/>
          <w:sz w:val="16"/>
          <w:szCs w:val="16"/>
        </w:rPr>
        <w:t>Целуйко</w:t>
      </w:r>
      <w:proofErr w:type="spellEnd"/>
      <w:r w:rsidRPr="000410E8">
        <w:rPr>
          <w:rFonts w:ascii="Times New Roman" w:hAnsi="Times New Roman" w:cs="Times New Roman"/>
          <w:sz w:val="16"/>
          <w:szCs w:val="16"/>
        </w:rPr>
        <w:t xml:space="preserve">, В. М. Психология неблагополучной </w:t>
      </w:r>
      <w:proofErr w:type="gramStart"/>
      <w:r w:rsidRPr="000410E8">
        <w:rPr>
          <w:rFonts w:ascii="Times New Roman" w:hAnsi="Times New Roman" w:cs="Times New Roman"/>
          <w:sz w:val="16"/>
          <w:szCs w:val="16"/>
        </w:rPr>
        <w:t>семьи :</w:t>
      </w:r>
      <w:proofErr w:type="gramEnd"/>
      <w:r w:rsidRPr="000410E8">
        <w:rPr>
          <w:rFonts w:ascii="Times New Roman" w:hAnsi="Times New Roman" w:cs="Times New Roman"/>
          <w:sz w:val="16"/>
          <w:szCs w:val="16"/>
        </w:rPr>
        <w:t xml:space="preserve"> кн. для педагогов и родителей / В. М. </w:t>
      </w:r>
      <w:proofErr w:type="spellStart"/>
      <w:r w:rsidRPr="000410E8">
        <w:rPr>
          <w:rFonts w:ascii="Times New Roman" w:hAnsi="Times New Roman" w:cs="Times New Roman"/>
          <w:sz w:val="16"/>
          <w:szCs w:val="16"/>
        </w:rPr>
        <w:t>Целуйко</w:t>
      </w:r>
      <w:proofErr w:type="spellEnd"/>
      <w:r w:rsidRPr="000410E8">
        <w:rPr>
          <w:rFonts w:ascii="Times New Roman" w:hAnsi="Times New Roman" w:cs="Times New Roman"/>
          <w:sz w:val="16"/>
          <w:szCs w:val="16"/>
        </w:rPr>
        <w:t xml:space="preserve">. – </w:t>
      </w:r>
      <w:proofErr w:type="gramStart"/>
      <w:r w:rsidRPr="000410E8">
        <w:rPr>
          <w:rFonts w:ascii="Times New Roman" w:hAnsi="Times New Roman" w:cs="Times New Roman"/>
          <w:sz w:val="16"/>
          <w:szCs w:val="16"/>
        </w:rPr>
        <w:t>М. :</w:t>
      </w:r>
      <w:proofErr w:type="gramEnd"/>
      <w:r w:rsidRPr="000410E8">
        <w:rPr>
          <w:rFonts w:ascii="Times New Roman" w:hAnsi="Times New Roman" w:cs="Times New Roman"/>
          <w:sz w:val="16"/>
          <w:szCs w:val="16"/>
        </w:rPr>
        <w:t xml:space="preserve"> ВЛАДОС-ПРЕСС, 2003. – 272 с.</w:t>
      </w:r>
    </w:p>
    <w:p w:rsidR="00C92208" w:rsidRPr="000410E8" w:rsidRDefault="00C92208" w:rsidP="000410E8">
      <w:pPr>
        <w:shd w:val="clear" w:color="auto" w:fill="FFFFFF"/>
        <w:spacing w:after="0" w:line="240" w:lineRule="auto"/>
        <w:rPr>
          <w:rFonts w:ascii="Times New Roman" w:eastAsia="Times New Roman" w:hAnsi="Times New Roman" w:cs="Times New Roman"/>
          <w:color w:val="474747"/>
          <w:sz w:val="16"/>
          <w:szCs w:val="16"/>
          <w:lang w:eastAsia="ru-RU"/>
        </w:rPr>
      </w:pPr>
    </w:p>
    <w:p w:rsidR="00C92208" w:rsidRPr="000410E8" w:rsidRDefault="00C92208" w:rsidP="000410E8">
      <w:pPr>
        <w:shd w:val="clear" w:color="auto" w:fill="FFFFFF"/>
        <w:spacing w:after="0" w:line="240" w:lineRule="auto"/>
        <w:rPr>
          <w:rFonts w:ascii="Times New Roman" w:eastAsia="Times New Roman" w:hAnsi="Times New Roman" w:cs="Times New Roman"/>
          <w:color w:val="474747"/>
          <w:sz w:val="16"/>
          <w:szCs w:val="16"/>
          <w:lang w:eastAsia="ru-RU"/>
        </w:rPr>
      </w:pPr>
    </w:p>
    <w:p w:rsidR="00C92208" w:rsidRPr="000410E8" w:rsidRDefault="00C92208" w:rsidP="000410E8">
      <w:pPr>
        <w:shd w:val="clear" w:color="auto" w:fill="FFFFFF"/>
        <w:spacing w:after="0" w:line="240" w:lineRule="auto"/>
        <w:rPr>
          <w:rFonts w:ascii="Times New Roman" w:eastAsia="Times New Roman" w:hAnsi="Times New Roman" w:cs="Times New Roman"/>
          <w:color w:val="474747"/>
          <w:sz w:val="16"/>
          <w:szCs w:val="16"/>
          <w:lang w:eastAsia="ru-RU"/>
        </w:rPr>
      </w:pPr>
    </w:p>
    <w:p w:rsidR="00C92208" w:rsidRPr="000410E8" w:rsidRDefault="00C92208" w:rsidP="000410E8">
      <w:pPr>
        <w:shd w:val="clear" w:color="auto" w:fill="FFFFFF"/>
        <w:spacing w:after="0" w:line="240" w:lineRule="auto"/>
        <w:rPr>
          <w:rFonts w:ascii="Times New Roman" w:eastAsia="Times New Roman" w:hAnsi="Times New Roman" w:cs="Times New Roman"/>
          <w:color w:val="474747"/>
          <w:sz w:val="16"/>
          <w:szCs w:val="16"/>
          <w:lang w:eastAsia="ru-RU"/>
        </w:rPr>
      </w:pPr>
    </w:p>
    <w:p w:rsidR="00C92208" w:rsidRPr="000410E8" w:rsidRDefault="00C92208" w:rsidP="000410E8">
      <w:pPr>
        <w:shd w:val="clear" w:color="auto" w:fill="FFFFFF"/>
        <w:spacing w:after="0" w:line="240" w:lineRule="auto"/>
        <w:rPr>
          <w:rFonts w:ascii="Times New Roman" w:eastAsia="Times New Roman" w:hAnsi="Times New Roman" w:cs="Times New Roman"/>
          <w:color w:val="474747"/>
          <w:sz w:val="16"/>
          <w:szCs w:val="16"/>
          <w:lang w:eastAsia="ru-RU"/>
        </w:rPr>
      </w:pPr>
    </w:p>
    <w:p w:rsidR="00C92208" w:rsidRPr="000410E8" w:rsidRDefault="00C92208" w:rsidP="000410E8">
      <w:pPr>
        <w:shd w:val="clear" w:color="auto" w:fill="FFFFFF"/>
        <w:spacing w:after="0" w:line="240" w:lineRule="auto"/>
        <w:jc w:val="center"/>
        <w:rPr>
          <w:rFonts w:ascii="Times New Roman" w:eastAsia="Times New Roman" w:hAnsi="Times New Roman" w:cs="Times New Roman"/>
          <w:b/>
          <w:i/>
          <w:sz w:val="16"/>
          <w:szCs w:val="16"/>
          <w:lang w:eastAsia="ru-RU"/>
        </w:rPr>
      </w:pPr>
    </w:p>
    <w:p w:rsidR="00C92208" w:rsidRPr="000410E8" w:rsidRDefault="00C92208" w:rsidP="000410E8">
      <w:pPr>
        <w:shd w:val="clear" w:color="auto" w:fill="FFFFFF"/>
        <w:spacing w:after="0" w:line="240" w:lineRule="auto"/>
        <w:ind w:firstLine="567"/>
        <w:jc w:val="both"/>
        <w:rPr>
          <w:rFonts w:ascii="Times New Roman" w:eastAsia="Times New Roman" w:hAnsi="Times New Roman" w:cs="Times New Roman"/>
          <w:sz w:val="16"/>
          <w:szCs w:val="16"/>
          <w:lang w:eastAsia="ru-RU"/>
        </w:rPr>
      </w:pPr>
      <w:r w:rsidRPr="000410E8">
        <w:rPr>
          <w:rFonts w:ascii="Times New Roman" w:eastAsia="Times New Roman" w:hAnsi="Times New Roman" w:cs="Times New Roman"/>
          <w:b/>
          <w:bCs/>
          <w:i/>
          <w:iCs/>
          <w:sz w:val="16"/>
          <w:szCs w:val="16"/>
          <w:lang w:eastAsia="ru-RU"/>
        </w:rPr>
        <w:t xml:space="preserve"> </w:t>
      </w:r>
    </w:p>
    <w:p w:rsidR="00C92208" w:rsidRPr="000410E8" w:rsidRDefault="00C92208" w:rsidP="000410E8">
      <w:pPr>
        <w:shd w:val="clear" w:color="auto" w:fill="FFFFFF"/>
        <w:spacing w:after="0" w:line="240" w:lineRule="auto"/>
        <w:ind w:firstLine="567"/>
        <w:jc w:val="both"/>
        <w:rPr>
          <w:rFonts w:ascii="Times New Roman" w:eastAsia="Times New Roman" w:hAnsi="Times New Roman" w:cs="Times New Roman"/>
          <w:color w:val="474747"/>
          <w:sz w:val="16"/>
          <w:szCs w:val="16"/>
          <w:lang w:eastAsia="ru-RU"/>
        </w:rPr>
      </w:pPr>
      <w:r w:rsidRPr="000410E8">
        <w:rPr>
          <w:rFonts w:ascii="Times New Roman" w:eastAsia="Times New Roman" w:hAnsi="Times New Roman" w:cs="Times New Roman"/>
          <w:b/>
          <w:bCs/>
          <w:i/>
          <w:iCs/>
          <w:color w:val="000000"/>
          <w:sz w:val="16"/>
          <w:szCs w:val="16"/>
          <w:lang w:eastAsia="ru-RU"/>
        </w:rPr>
        <w:t xml:space="preserve"> </w:t>
      </w:r>
    </w:p>
    <w:p w:rsidR="00C92208" w:rsidRPr="000410E8" w:rsidRDefault="00C92208" w:rsidP="000410E8">
      <w:pPr>
        <w:shd w:val="clear" w:color="auto" w:fill="FFFFFF"/>
        <w:spacing w:after="0" w:line="240" w:lineRule="auto"/>
        <w:rPr>
          <w:rFonts w:ascii="Times New Roman" w:eastAsia="Times New Roman" w:hAnsi="Times New Roman" w:cs="Times New Roman"/>
          <w:color w:val="474747"/>
          <w:sz w:val="16"/>
          <w:szCs w:val="16"/>
          <w:lang w:eastAsia="ru-RU"/>
        </w:rPr>
      </w:pPr>
    </w:p>
    <w:p w:rsidR="00C92208" w:rsidRPr="000410E8" w:rsidRDefault="00C92208" w:rsidP="000410E8">
      <w:pPr>
        <w:shd w:val="clear" w:color="auto" w:fill="FFFFFF"/>
        <w:spacing w:after="0" w:line="240" w:lineRule="auto"/>
        <w:rPr>
          <w:rFonts w:ascii="Times New Roman" w:eastAsia="Times New Roman" w:hAnsi="Times New Roman" w:cs="Times New Roman"/>
          <w:color w:val="474747"/>
          <w:sz w:val="16"/>
          <w:szCs w:val="16"/>
          <w:lang w:eastAsia="ru-RU"/>
        </w:rPr>
      </w:pPr>
    </w:p>
    <w:sectPr w:rsidR="00C92208" w:rsidRPr="000410E8" w:rsidSect="00AB4F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8022C"/>
    <w:multiLevelType w:val="multilevel"/>
    <w:tmpl w:val="FA7C0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1303DC"/>
    <w:multiLevelType w:val="multilevel"/>
    <w:tmpl w:val="06BE00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040" w:hanging="615"/>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2D0444C"/>
    <w:multiLevelType w:val="hybridMultilevel"/>
    <w:tmpl w:val="C61CC2EE"/>
    <w:lvl w:ilvl="0" w:tplc="FFFFFFFF">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59531F32"/>
    <w:multiLevelType w:val="multilevel"/>
    <w:tmpl w:val="169E2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9243358"/>
    <w:multiLevelType w:val="multilevel"/>
    <w:tmpl w:val="D7264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10A41"/>
    <w:rsid w:val="00010297"/>
    <w:rsid w:val="000410E8"/>
    <w:rsid w:val="000769CD"/>
    <w:rsid w:val="00097BBB"/>
    <w:rsid w:val="00190100"/>
    <w:rsid w:val="001D308F"/>
    <w:rsid w:val="001D6CFA"/>
    <w:rsid w:val="00305D18"/>
    <w:rsid w:val="00321FD7"/>
    <w:rsid w:val="003730A2"/>
    <w:rsid w:val="003976FA"/>
    <w:rsid w:val="004051D4"/>
    <w:rsid w:val="004136F7"/>
    <w:rsid w:val="004225D6"/>
    <w:rsid w:val="0044115B"/>
    <w:rsid w:val="0046718B"/>
    <w:rsid w:val="005144DD"/>
    <w:rsid w:val="006F3043"/>
    <w:rsid w:val="00715DFA"/>
    <w:rsid w:val="00793721"/>
    <w:rsid w:val="007B1B04"/>
    <w:rsid w:val="008C58D6"/>
    <w:rsid w:val="009D3A42"/>
    <w:rsid w:val="00A10A41"/>
    <w:rsid w:val="00A125A2"/>
    <w:rsid w:val="00AB4F2D"/>
    <w:rsid w:val="00B57C15"/>
    <w:rsid w:val="00C403E4"/>
    <w:rsid w:val="00C91D7F"/>
    <w:rsid w:val="00C92208"/>
    <w:rsid w:val="00CE3360"/>
    <w:rsid w:val="00D17CEE"/>
    <w:rsid w:val="00D73A35"/>
    <w:rsid w:val="00E22F53"/>
    <w:rsid w:val="00E41BD6"/>
    <w:rsid w:val="00E463B2"/>
    <w:rsid w:val="00E5295F"/>
    <w:rsid w:val="00E63BE8"/>
    <w:rsid w:val="00E65FA8"/>
    <w:rsid w:val="00EB46A5"/>
    <w:rsid w:val="00EC33ED"/>
    <w:rsid w:val="00ED08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08630"/>
  <w15:docId w15:val="{12D30400-CE53-460D-8EDC-2B86E96E2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4F2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10A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10A41"/>
    <w:rPr>
      <w:b/>
      <w:bCs/>
    </w:rPr>
  </w:style>
  <w:style w:type="paragraph" w:styleId="a5">
    <w:name w:val="List Paragraph"/>
    <w:basedOn w:val="a"/>
    <w:uiPriority w:val="34"/>
    <w:qFormat/>
    <w:rsid w:val="004051D4"/>
    <w:pPr>
      <w:ind w:left="720"/>
      <w:contextualSpacing/>
    </w:pPr>
  </w:style>
  <w:style w:type="table" w:styleId="a6">
    <w:name w:val="Table Grid"/>
    <w:basedOn w:val="a1"/>
    <w:uiPriority w:val="59"/>
    <w:rsid w:val="009D3A42"/>
    <w:pPr>
      <w:spacing w:after="0" w:line="240" w:lineRule="auto"/>
      <w:ind w:firstLine="284"/>
      <w:jc w:val="both"/>
    </w:pPr>
    <w:rPr>
      <w:rFonts w:ascii="Times New Roman" w:hAnsi="Times New Roman" w:cs="Times New Roman"/>
      <w:sz w:val="28"/>
      <w:szCs w:val="28"/>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9306732">
      <w:bodyDiv w:val="1"/>
      <w:marLeft w:val="0"/>
      <w:marRight w:val="0"/>
      <w:marTop w:val="0"/>
      <w:marBottom w:val="0"/>
      <w:divBdr>
        <w:top w:val="none" w:sz="0" w:space="0" w:color="auto"/>
        <w:left w:val="none" w:sz="0" w:space="0" w:color="auto"/>
        <w:bottom w:val="none" w:sz="0" w:space="0" w:color="auto"/>
        <w:right w:val="none" w:sz="0" w:space="0" w:color="auto"/>
      </w:divBdr>
    </w:div>
    <w:div w:id="2050714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565</TotalTime>
  <Pages>6</Pages>
  <Words>4437</Words>
  <Characters>25291</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dc:creator>
  <cp:lastModifiedBy>Людмила Николаевна Д.</cp:lastModifiedBy>
  <cp:revision>14</cp:revision>
  <dcterms:created xsi:type="dcterms:W3CDTF">2022-03-22T19:32:00Z</dcterms:created>
  <dcterms:modified xsi:type="dcterms:W3CDTF">2025-01-09T12:07:00Z</dcterms:modified>
</cp:coreProperties>
</file>