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D63CC" w14:textId="77777777" w:rsidR="004836D0" w:rsidRDefault="00455B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О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рганизация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 трудовой деятельности детей старшего дошкольного возраста в экологическом воспитании</w:t>
      </w:r>
    </w:p>
    <w:p w14:paraId="233A48E0" w14:textId="77777777" w:rsidR="004836D0" w:rsidRDefault="00455BFB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Краснокутская</w:t>
      </w:r>
      <w:proofErr w:type="spellEnd"/>
      <w:r>
        <w:rPr>
          <w:rFonts w:ascii="Times New Roman" w:hAnsi="Times New Roman"/>
        </w:rPr>
        <w:t xml:space="preserve"> Н.А</w:t>
      </w:r>
    </w:p>
    <w:p w14:paraId="0E0A82F5" w14:textId="77777777" w:rsidR="004836D0" w:rsidRDefault="00455BFB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студент группы УДиДО-2</w:t>
      </w:r>
    </w:p>
    <w:p w14:paraId="444EB2B7" w14:textId="77777777" w:rsidR="004836D0" w:rsidRDefault="00455BFB">
      <w:pPr>
        <w:widowControl w:val="0"/>
        <w:spacing w:after="0" w:line="240" w:lineRule="auto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ФГБОУ ВО </w:t>
      </w:r>
      <w:proofErr w:type="spellStart"/>
      <w:r>
        <w:rPr>
          <w:rFonts w:ascii="Times New Roman" w:hAnsi="Times New Roman"/>
        </w:rPr>
        <w:t>Армавирский</w:t>
      </w:r>
      <w:proofErr w:type="spellEnd"/>
      <w:r>
        <w:rPr>
          <w:rFonts w:ascii="Times New Roman" w:hAnsi="Times New Roman"/>
        </w:rPr>
        <w:t xml:space="preserve"> государственный педагогический университет, Армавир, Российская Федерация</w:t>
      </w:r>
    </w:p>
    <w:p w14:paraId="1A2AFBC9" w14:textId="77777777" w:rsidR="004836D0" w:rsidRDefault="00455BFB">
      <w:pPr>
        <w:widowControl w:val="0"/>
        <w:spacing w:after="0" w:line="240" w:lineRule="auto"/>
        <w:jc w:val="center"/>
        <w:rPr>
          <w:rFonts w:ascii="Times New Roman" w:hAnsi="Times New Roman"/>
          <w:u w:val="single"/>
          <w:lang w:val="en-US"/>
        </w:rPr>
      </w:pPr>
      <w:r>
        <w:rPr>
          <w:rFonts w:ascii="Times New Roman" w:hAnsi="Times New Roman"/>
          <w:lang w:val="en-US"/>
        </w:rPr>
        <w:t xml:space="preserve">E-mail: </w:t>
      </w:r>
      <w:r>
        <w:rPr>
          <w:rFonts w:ascii="Times New Roman" w:hAnsi="Times New Roman"/>
          <w:color w:val="000000" w:themeColor="text1"/>
          <w:u w:val="single"/>
          <w:lang w:val="en-US"/>
        </w:rPr>
        <w:t xml:space="preserve"> </w:t>
      </w:r>
      <w:hyperlink r:id="rId8" w:history="1">
        <w:r>
          <w:rPr>
            <w:rStyle w:val="a3"/>
            <w:rFonts w:ascii="Times New Roman" w:hAnsi="Times New Roman"/>
            <w:color w:val="000000" w:themeColor="text1"/>
            <w:lang w:val="en-US"/>
          </w:rPr>
          <w:t>natashakrasnokytskaya199@mail.ru</w:t>
        </w:r>
      </w:hyperlink>
      <w:r>
        <w:rPr>
          <w:rFonts w:ascii="Times New Roman" w:hAnsi="Times New Roman"/>
          <w:u w:val="single"/>
          <w:lang w:val="en-US"/>
        </w:rPr>
        <w:t>.</w:t>
      </w:r>
    </w:p>
    <w:p w14:paraId="7E0A17AC" w14:textId="77777777" w:rsidR="004836D0" w:rsidRDefault="004836D0">
      <w:pPr>
        <w:widowControl w:val="0"/>
        <w:spacing w:after="0" w:line="240" w:lineRule="auto"/>
        <w:jc w:val="center"/>
        <w:rPr>
          <w:rFonts w:ascii="Times New Roman" w:hAnsi="Times New Roman"/>
          <w:u w:val="single"/>
          <w:lang w:val="en-US"/>
        </w:rPr>
      </w:pPr>
    </w:p>
    <w:p w14:paraId="643B1087" w14:textId="77777777" w:rsidR="004836D0" w:rsidRDefault="00455BF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48F5EC3A" w14:textId="77777777" w:rsidR="004836D0" w:rsidRDefault="00455BF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рассматриваются особенности развития экологического воспитания детей старшего дошкольного возраста на производстве. Обозначена роль и значение трудовой деятельности в развитии экологического воспитания детей старшего дошкольного возраста. Возникнув как вид и как природный объект на определенном этапе существования биосферы, человечество никогда не теряет связи со средой своего обитания. Поэтому человечество, как и любой другой живой организм, должно выполнять свою круговую функцию в планетарном механизме. Несомненно, существование человека было бы невозможно без воздействия на окружающий нас мир природы. Но преобразовывать природу - значит разумно использовать ее на благо нынешнего и будущих поколений людей.</w:t>
      </w:r>
    </w:p>
    <w:p w14:paraId="1D74371A" w14:textId="77777777" w:rsidR="004836D0" w:rsidRDefault="00455BF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экологическое воспитание, труд, трудовая деятельность, дети старшего дошкольного возраста.</w:t>
      </w:r>
    </w:p>
    <w:p w14:paraId="0E72A59C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Экологическое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eastAsia="zh-CN"/>
        </w:rPr>
        <w:t>воспитание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- новое педагогическое направление, </w:t>
      </w:r>
      <w:r w:rsidR="00F161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eastAsia="zh-CN"/>
        </w:rPr>
        <w:t>возникшие</w:t>
      </w:r>
      <w:r w:rsidR="00F161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в последние годы и пришедшее на смену традиционным программам </w:t>
      </w:r>
      <w:proofErr w:type="spellStart"/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прир</w:t>
      </w:r>
      <w:r w:rsidR="00C64ECE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одо</w:t>
      </w:r>
      <w:r w:rsidR="00F96980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eastAsia="zh-CN"/>
        </w:rPr>
        <w:t>дсоо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бразного</w:t>
      </w:r>
      <w:proofErr w:type="spellEnd"/>
      <w:r w:rsidR="00F161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 w:rsidR="00C64ECE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образования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. Традиционные программы были ориентированы на непосредственное восприятие и деятельность педагогов по сбору "живых" представлений детей о природных объектах и явлениях. Дети учились узнавать и называть природные объекты, рассматривать их особенности: внешний вид, поведение (для животных и птиц),</w:t>
      </w:r>
      <w:r w:rsidR="00C64ECE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рос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т (для растений), уход.</w:t>
      </w:r>
    </w:p>
    <w:p w14:paraId="5F47F7E2" w14:textId="77777777" w:rsidR="007865F4" w:rsidRDefault="007865F4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Согласно </w:t>
      </w:r>
      <w:r w:rsidR="00190EE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Ивану Дмитриевичу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Звереву, «экологическое воспитание –</w:t>
      </w:r>
      <w:r w:rsidR="00143BF0" w:rsidRPr="00CC47C8">
        <w:rPr>
          <w:rFonts w:ascii="Times New Roman" w:hAnsi="Times New Roman" w:cs="Times New Roman"/>
          <w:sz w:val="28"/>
          <w:szCs w:val="28"/>
        </w:rPr>
        <w:t>э</w:t>
      </w:r>
      <w:r w:rsidR="00143BF0" w:rsidRPr="00CC47C8">
        <w:rPr>
          <w:rFonts w:ascii="Times New Roman" w:hAnsi="Times New Roman" w:cs="Times New Roman"/>
          <w:sz w:val="28"/>
          <w:szCs w:val="28"/>
          <w:lang w:val="ru" w:eastAsia="zh-CN"/>
        </w:rPr>
        <w:t>то формирование экологической культуры личности и общества как совокупности практического и духовного опыта взаимодействия человека с природой, гарантирующего его выживание и развитие.</w:t>
      </w:r>
      <w:r w:rsidR="00CC47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[7, c. 68]</w:t>
      </w:r>
    </w:p>
    <w:p w14:paraId="66FD8B5D" w14:textId="77777777" w:rsidR="0040364D" w:rsidRDefault="00AD46D9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lastRenderedPageBreak/>
        <w:t>Дмитрий Николаевич</w:t>
      </w:r>
      <w:r w:rsidR="0040364D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Кавтарадзе</w:t>
      </w:r>
      <w:r w:rsidR="00E11DDA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 w:rsidR="008101C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считает что</w:t>
      </w:r>
      <w:r w:rsidR="0040364D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 w:rsidR="003364ED" w:rsidRPr="00FB790B"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 w:eastAsia="zh-CN"/>
        </w:rPr>
        <w:t>э</w:t>
      </w:r>
      <w:proofErr w:type="spellStart"/>
      <w:r w:rsidR="003364ED" w:rsidRPr="00FB790B"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 w:val="ru" w:eastAsia="zh-CN"/>
        </w:rPr>
        <w:t>кологическое</w:t>
      </w:r>
      <w:proofErr w:type="spellEnd"/>
      <w:r w:rsidR="003364ED" w:rsidRPr="00FB790B"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образование является основой национальной безопасности и направлено на обеспечение долгосрочных интересов общества путем распространения общих ценностей и привития социальных норм в области взаимодействия окружающей среды и </w:t>
      </w:r>
      <w:r w:rsidR="003364ED" w:rsidRPr="00FB790B"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 w:eastAsia="zh-CN"/>
        </w:rPr>
        <w:t>человека</w:t>
      </w:r>
      <w:r w:rsidR="00777C83"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 w:val="ru" w:eastAsia="zh-CN"/>
        </w:rPr>
        <w:t>.</w:t>
      </w:r>
      <w:r w:rsidR="003364ED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 w:rsidR="0040364D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[8, с. 76]</w:t>
      </w:r>
    </w:p>
    <w:p w14:paraId="27D86F10" w14:textId="77777777" w:rsidR="001B06F5" w:rsidRDefault="001B06F5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С</w:t>
      </w:r>
      <w:r w:rsidR="00DB5E66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ветлана </w:t>
      </w:r>
      <w:r w:rsidR="00571EBC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Николаевна Николаева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считает, что «экологическое воспитание дошкольников включает в себя не только формирование осознанно правильного отношения к природным явлениям и объектам, но и ознакомление детей с природой, которое должно основываться на экологическом подходе, то есть на поддержке фундаментальных идей и концепций экологии. Для того чтобы дети научились правильно обращаться с миром природы, необходимо дать им определенные знания о живой и неживой природе [9</w:t>
      </w:r>
      <w:r w:rsidR="00AA174E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,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с. 217]</w:t>
      </w:r>
    </w:p>
    <w:p w14:paraId="35299174" w14:textId="77777777" w:rsidR="004836D0" w:rsidRDefault="00F96980" w:rsidP="00C72944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Пр</w:t>
      </w:r>
      <w:r w:rsidR="00C729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о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бл</w:t>
      </w:r>
      <w:r w:rsidR="00C729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е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м</w:t>
      </w:r>
      <w:r w:rsidR="00C7294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а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экологического воспитания подрастающего поколения впервые возникла в контексте интенсивных исследований современными учеными взаимодействия человеческого общества и природы. Вопрос о характере взаимоотношений человека и природы сегодня напрямую связан с сохранением жизни на Земле. </w:t>
      </w:r>
      <w:r w:rsidR="00836FB5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Вся о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строта этой проблемы обусловлена реальной экологической угрозой, которую представляет собой деятельность человека в природной среде, рост промышленного производства, эксплуатация природных ресурсов без учета биологических и экологических законов, интенсивный рост населения планеты. Анализируя особенности взаимоотношений человеческого общества и природы, ученые пришли к выводу, что в современных условиях необходимо обеспечить переход к новому типу взаимоотношений между обществом и природой, основанному на науке и имеющего гуманистическую направленност</w:t>
      </w:r>
      <w:r w:rsidR="002C6FD2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ь, поэтому ч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еловечество должно заботиться о </w:t>
      </w:r>
      <w:r w:rsidR="00997BF9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сохранении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природной среды, естественной среды обитания и выживания.</w:t>
      </w:r>
    </w:p>
    <w:p w14:paraId="16BDE469" w14:textId="77777777" w:rsidR="004836D0" w:rsidRDefault="00455BFB" w:rsidP="00C26642">
      <w:pPr>
        <w:spacing w:after="0" w:line="360" w:lineRule="auto"/>
        <w:ind w:firstLineChars="200" w:firstLine="560"/>
        <w:jc w:val="both"/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Экологическое </w:t>
      </w:r>
      <w:r w:rsidR="00F96980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воспитание</w:t>
      </w:r>
      <w:r w:rsidR="00BB3CC1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детей дошкольного возраста имеет большое значение</w:t>
      </w:r>
      <w:r w:rsidR="00B73F1C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, оно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связано с тем, что в этом возрасте закладываются основы экологической культуры личности, которая</w:t>
      </w:r>
      <w:r w:rsidR="00E93179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в свою очередь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является частью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lastRenderedPageBreak/>
        <w:t>духовной культуры.</w:t>
      </w:r>
      <w:r w:rsidR="000A0DE2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Но не надо забывать, что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экологическое воспитание детей - это целенаправленный педагогический процесс</w:t>
      </w:r>
      <w:r w:rsidR="00BB2452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, так как э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кологически грамотная личность характеризуется развитым экологическим сознанием, экологически ориентированным поведением и действиями в природе, гуманным и природоохранным отношением.</w:t>
      </w:r>
      <w:r w:rsidR="008223D3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Поэтому в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результате</w:t>
      </w:r>
      <w:r w:rsidR="00B37CE4"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 xml:space="preserve"> </w:t>
      </w:r>
      <w:r>
        <w:rPr>
          <w:rFonts w:ascii="Times New Roman" w:eastAsia="sans-serif" w:hAnsi="Times New Roman"/>
          <w:color w:val="181818"/>
          <w:sz w:val="28"/>
          <w:szCs w:val="28"/>
          <w:shd w:val="clear" w:color="auto" w:fill="FFFFFF"/>
          <w:lang w:val="ru" w:eastAsia="zh-CN"/>
        </w:rPr>
        <w:t>экологического воспитания формируется экологическая культура личности. Компонентами экологической культуры личности дошкольника являются знания о природе, экологическая направленность и умение использовать эти знания в реальной жизни, в деятельности, в разных видах деятельности (игровой, трудовой, бытовой). Развитие экологически грамотной личности в учебном процессе дошкольных учреждений может быть достигнуто только при решении следующих задач:</w:t>
      </w:r>
    </w:p>
    <w:p w14:paraId="0DF05EBF" w14:textId="77777777" w:rsidR="004836D0" w:rsidRDefault="00455BFB">
      <w:pPr>
        <w:pStyle w:val="a5"/>
        <w:spacing w:before="0" w:beforeAutospacing="0" w:after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1. Формирование элементов экологического сознания у </w:t>
      </w:r>
      <w:r w:rsidR="00A8618D">
        <w:rPr>
          <w:i/>
          <w:iCs/>
          <w:sz w:val="28"/>
          <w:szCs w:val="28"/>
        </w:rPr>
        <w:t>детей.</w:t>
      </w:r>
      <w:r w:rsidR="00A8618D">
        <w:rPr>
          <w:sz w:val="28"/>
          <w:szCs w:val="28"/>
        </w:rPr>
        <w:t xml:space="preserve"> Овладение</w:t>
      </w:r>
      <w:r>
        <w:rPr>
          <w:sz w:val="28"/>
          <w:szCs w:val="28"/>
        </w:rPr>
        <w:t xml:space="preserve"> детьми элементами экологического сознания зависит от содержания и характера (степени сложности) их знаний о природе. Это должны быть знания экологического содержания, отражающие основные взаимосвязи природных явлений.</w:t>
      </w:r>
    </w:p>
    <w:p w14:paraId="596F8D9E" w14:textId="77777777" w:rsidR="004836D0" w:rsidRDefault="00455BFB">
      <w:pPr>
        <w:pStyle w:val="a5"/>
        <w:spacing w:before="0" w:beforeAutospacing="0" w:after="0" w:afterAutospacing="0" w:line="360" w:lineRule="auto"/>
        <w:ind w:firstLineChars="200" w:firstLine="5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2. Формирование у детей практических навыков и умений в различных видах деятельности в природе; деятельность детей должна носить природоохранный </w:t>
      </w:r>
      <w:r w:rsidR="00A8618D">
        <w:rPr>
          <w:i/>
          <w:iCs/>
          <w:sz w:val="28"/>
          <w:szCs w:val="28"/>
        </w:rPr>
        <w:t>характер</w:t>
      </w:r>
      <w:r w:rsidR="00A8618D">
        <w:rPr>
          <w:sz w:val="28"/>
          <w:szCs w:val="28"/>
        </w:rPr>
        <w:t>. Благодаря</w:t>
      </w:r>
      <w:r>
        <w:rPr>
          <w:sz w:val="28"/>
          <w:szCs w:val="28"/>
        </w:rPr>
        <w:t xml:space="preserve"> практической деятельности в природе (в уголке природы, уходу за растениями и животными на свежем воздухе, участию в природоохранных мероприятиях) дети приобретут навыки учета потребностей живых организмов и создания условий, в которых растения и животные могут жить в состоянии, близком к природному. Важно, что дети учатся предотвращать последствия негативного поведения, правильно вести себя в природе и сохранять целостность отдельных организмов и систем. По мере того как дети приобретают практические навыки и умения, их отношения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 природой становятся сознательно-активными, а не рефлексивными.</w:t>
      </w:r>
    </w:p>
    <w:p w14:paraId="2798C423" w14:textId="77777777" w:rsidR="004836D0" w:rsidRDefault="00455BFB">
      <w:pPr>
        <w:pStyle w:val="a5"/>
        <w:spacing w:before="0" w:beforeAutospacing="0" w:after="0" w:afterAutospacing="0" w:line="360" w:lineRule="auto"/>
        <w:ind w:firstLineChars="200" w:firstLine="560"/>
        <w:jc w:val="both"/>
        <w:rPr>
          <w:rFonts w:eastAsia="sans-serif"/>
          <w:color w:val="181818"/>
          <w:sz w:val="28"/>
          <w:szCs w:val="28"/>
          <w:shd w:val="clear" w:color="auto" w:fill="FFFFFF"/>
          <w:lang w:eastAsia="zh-CN"/>
        </w:rPr>
      </w:pPr>
      <w:r>
        <w:rPr>
          <w:i/>
          <w:iCs/>
          <w:sz w:val="28"/>
          <w:szCs w:val="28"/>
        </w:rPr>
        <w:t>3</w:t>
      </w:r>
      <w:r>
        <w:rPr>
          <w:sz w:val="28"/>
          <w:szCs w:val="28"/>
        </w:rPr>
        <w:t>. В</w:t>
      </w:r>
      <w:r>
        <w:rPr>
          <w:i/>
          <w:iCs/>
          <w:sz w:val="28"/>
          <w:szCs w:val="28"/>
        </w:rPr>
        <w:t>оспитание гуманного отношения</w:t>
      </w:r>
      <w:r>
        <w:rPr>
          <w:sz w:val="28"/>
          <w:szCs w:val="28"/>
        </w:rPr>
        <w:t xml:space="preserve"> к природе. Отношение к природе (гуманное, познавательное и эстетическое) тесно связано с содержанием знаний, полученных ребёнком. Знания экологического содержания </w:t>
      </w:r>
      <w:r>
        <w:rPr>
          <w:sz w:val="28"/>
          <w:szCs w:val="28"/>
        </w:rPr>
        <w:lastRenderedPageBreak/>
        <w:t>регулируют и направляют поведение и действия детей в природе. Особую роль в формировании отношения к природе играют знания о законах природы, которые дети могут легко понять.</w:t>
      </w:r>
    </w:p>
    <w:p w14:paraId="2AA92F1C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отношения к природе тесно связано с конкретной организацией воспитательного процесса, основанного на нравственном и положительном опыте детей в различных жизненных ситуациях - на прогулках, экскурсиях, уроках. Педагоги должны уметь пробудить в детях сострадание к живым существам, желание заботиться о них, радость, удивление и неожиданность от встреч с природой, гордость за правильные поступки и удовольствие от хорошо выполненной работы. Не менее важно научить детей оценивать собственное поведение, поведение сверстников и взрослых в процессе взаимодействия с природой. В педагогическом процессе экологического воспитания необходимо комплексно решать все вышеперечисленные вопросы.</w:t>
      </w:r>
    </w:p>
    <w:p w14:paraId="37810815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Занимаясь экологическим воспитанием детей, необходимо комплексно использовать различные методы, правильно сочетая их. Выбор методов и необходимость их комплексного использования зависит от возраста детей, характера образовательных и воспитательных задач, которые решает педагог. Разные природные объекты и явления, о которых необходимо узнать ребенку, требуют и разных методов. Например, знания о том, как живет ежик, невозможно получить без наблюдений, о том, как ухаживать за комнатными растениями, дети узнают в процессе труда, а о свойствах снега и льда - в ходе экспериментов или игр. Знания о диких животных развиваются через чтение или рассказывание историй. Методы обучения - это формы совместной деятельности воспитателя и детей, в ходе которой осуществляется формирование знаний, умений и навыков, а также воспитание отношения к окружающему миру.</w:t>
      </w:r>
    </w:p>
    <w:p w14:paraId="6C1FEF55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1. Наглядные методы:</w:t>
      </w:r>
      <w:r>
        <w:rPr>
          <w:sz w:val="28"/>
          <w:szCs w:val="28"/>
        </w:rPr>
        <w:t xml:space="preserve"> наблюдение, рассматривание картинок, демонстрация моделей, фильмов, слайдов, диапозитивов. Наиболее полно наглядные методы соответствуют возможностям познавательной </w:t>
      </w:r>
      <w:r>
        <w:rPr>
          <w:sz w:val="28"/>
          <w:szCs w:val="28"/>
        </w:rPr>
        <w:lastRenderedPageBreak/>
        <w:t>деятельности дошкольников и позволяют сформировать у них яркие, конкретные представления о природе.</w:t>
      </w:r>
    </w:p>
    <w:p w14:paraId="202D8AB0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2. Практические методы: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игры, элементарные опыты и моделирование. Использование этих методов позволяет воспитателю уточнить представления детей, углубить их путем установления связей и отношений между отдельными объектами и явлениями в природе, привести полученные знания в систему, упражнять детей в применении знаний.</w:t>
      </w:r>
    </w:p>
    <w:p w14:paraId="0E2E50B1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3. Словесные методы:</w:t>
      </w:r>
      <w:r>
        <w:rPr>
          <w:sz w:val="28"/>
          <w:szCs w:val="28"/>
        </w:rPr>
        <w:t xml:space="preserve"> рассказы воспитателя, чтение художественной литературы о природе, беседы. Словесные методы используются для расширения знаний детей о природе, их систематизации и обобщения. Словесные методы способствуют формированию у детей эмоционально-положительного отношения к природе.</w:t>
      </w:r>
    </w:p>
    <w:p w14:paraId="21DA461B" w14:textId="77777777" w:rsidR="004836D0" w:rsidRDefault="00455BFB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Различные виды труда в природе доставляют детям бесконечное удовольствие и способствуют их всестороннему развитию. В процессе работы у детей воспитывается любовь к природе и бережное отношение к ней. Они учатся сотрудничать и помогать друг другу.</w:t>
      </w:r>
    </w:p>
    <w:p w14:paraId="4DC04F4D" w14:textId="77777777" w:rsidR="004836D0" w:rsidRDefault="00455BFB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 мнению П</w:t>
      </w:r>
      <w:proofErr w:type="spellStart"/>
      <w:r w:rsidR="00915C18">
        <w:rPr>
          <w:sz w:val="28"/>
          <w:szCs w:val="28"/>
          <w:lang w:val="en-US"/>
        </w:rPr>
        <w:t>олины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15C18">
        <w:rPr>
          <w:sz w:val="28"/>
          <w:szCs w:val="28"/>
          <w:lang w:val="en-US"/>
        </w:rPr>
        <w:t>Григорьевны</w:t>
      </w:r>
      <w:proofErr w:type="spellEnd"/>
      <w:r>
        <w:rPr>
          <w:sz w:val="28"/>
          <w:szCs w:val="28"/>
        </w:rPr>
        <w:t xml:space="preserve"> Сам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рук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й, труд в природе создаёт благоприятные условия для сенсорного воспитания</w:t>
      </w:r>
      <w:r w:rsidR="0011671E">
        <w:rPr>
          <w:sz w:val="28"/>
          <w:szCs w:val="28"/>
        </w:rPr>
        <w:t>.</w:t>
      </w:r>
      <w:r w:rsidR="003C6E88" w:rsidRPr="003C6E88">
        <w:rPr>
          <w:rFonts w:hint="eastAsia"/>
          <w:sz w:val="28"/>
          <w:szCs w:val="28"/>
        </w:rPr>
        <w:t xml:space="preserve"> Дошкольники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общаются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природой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разное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время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года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например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когда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снег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пушистый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белый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или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когда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цветет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сад</w:t>
      </w:r>
      <w:r w:rsidR="003C6E88" w:rsidRPr="003C6E88">
        <w:rPr>
          <w:sz w:val="28"/>
          <w:szCs w:val="28"/>
        </w:rPr>
        <w:t xml:space="preserve">. </w:t>
      </w:r>
      <w:r w:rsidR="003C6E88" w:rsidRPr="003C6E88">
        <w:rPr>
          <w:rFonts w:hint="eastAsia"/>
          <w:sz w:val="28"/>
          <w:szCs w:val="28"/>
        </w:rPr>
        <w:t>Вместе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взрослыми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они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наслаждаются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прохладой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воды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ручья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летнюю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жару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разнотравьем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луга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вкусными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ягодами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запахами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леса</w:t>
      </w:r>
      <w:r w:rsidR="003C6E88" w:rsidRPr="003C6E88">
        <w:rPr>
          <w:sz w:val="28"/>
          <w:szCs w:val="28"/>
        </w:rPr>
        <w:t xml:space="preserve">. </w:t>
      </w:r>
      <w:r w:rsidR="003C6E88" w:rsidRPr="003C6E88">
        <w:rPr>
          <w:rFonts w:hint="eastAsia"/>
          <w:sz w:val="28"/>
          <w:szCs w:val="28"/>
        </w:rPr>
        <w:t>Ни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один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другой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дидактический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материал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может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сравниться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природой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разнообразию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интенсивности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развивающего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воздействия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на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детей</w:t>
      </w:r>
      <w:r w:rsidR="003C6E88" w:rsidRPr="003C6E88">
        <w:rPr>
          <w:sz w:val="28"/>
          <w:szCs w:val="28"/>
        </w:rPr>
        <w:t xml:space="preserve">. </w:t>
      </w:r>
      <w:r w:rsidR="003C6E88" w:rsidRPr="003C6E88">
        <w:rPr>
          <w:rFonts w:hint="eastAsia"/>
          <w:sz w:val="28"/>
          <w:szCs w:val="28"/>
        </w:rPr>
        <w:t>Предметы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явления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природы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представлены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детям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наглядно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поэтому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помощью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органов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чувств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малыши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непосредственно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воспринимают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различные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свойства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природных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объектов</w:t>
      </w:r>
      <w:r w:rsidR="003C6E88" w:rsidRPr="003C6E88">
        <w:rPr>
          <w:sz w:val="28"/>
          <w:szCs w:val="28"/>
        </w:rPr>
        <w:t xml:space="preserve">: </w:t>
      </w:r>
      <w:r w:rsidR="003C6E88" w:rsidRPr="003C6E88">
        <w:rPr>
          <w:rFonts w:hint="eastAsia"/>
          <w:sz w:val="28"/>
          <w:szCs w:val="28"/>
        </w:rPr>
        <w:t>форму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величину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звук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цвет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пространственное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положение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движение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т</w:t>
      </w:r>
      <w:r w:rsidR="003C6E88" w:rsidRPr="003C6E88">
        <w:rPr>
          <w:sz w:val="28"/>
          <w:szCs w:val="28"/>
        </w:rPr>
        <w:t>.</w:t>
      </w:r>
      <w:r w:rsidR="003C6E88" w:rsidRPr="003C6E88">
        <w:rPr>
          <w:rFonts w:hint="eastAsia"/>
          <w:sz w:val="28"/>
          <w:szCs w:val="28"/>
        </w:rPr>
        <w:t>д</w:t>
      </w:r>
      <w:r w:rsidR="003C6E88" w:rsidRPr="003C6E88">
        <w:rPr>
          <w:sz w:val="28"/>
          <w:szCs w:val="28"/>
        </w:rPr>
        <w:t xml:space="preserve">. </w:t>
      </w:r>
      <w:r w:rsidR="003C6E88" w:rsidRPr="003C6E88">
        <w:rPr>
          <w:rFonts w:hint="eastAsia"/>
          <w:sz w:val="28"/>
          <w:szCs w:val="28"/>
        </w:rPr>
        <w:t>У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ребенка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рано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формируются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первоначальные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знания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свойствах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природных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объектов</w:t>
      </w:r>
      <w:r w:rsidR="003C6E88" w:rsidRPr="003C6E88">
        <w:rPr>
          <w:sz w:val="28"/>
          <w:szCs w:val="28"/>
        </w:rPr>
        <w:t xml:space="preserve">. </w:t>
      </w:r>
      <w:r w:rsidR="003C6E88" w:rsidRPr="003C6E88">
        <w:rPr>
          <w:rFonts w:hint="eastAsia"/>
          <w:sz w:val="28"/>
          <w:szCs w:val="28"/>
        </w:rPr>
        <w:t>У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них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формируются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конкретные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яркие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первоначальные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представления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природе</w:t>
      </w:r>
      <w:r w:rsidR="003C6E88" w:rsidRPr="003C6E88">
        <w:rPr>
          <w:sz w:val="28"/>
          <w:szCs w:val="28"/>
        </w:rPr>
        <w:t xml:space="preserve">, </w:t>
      </w:r>
      <w:r w:rsidR="003C6E88" w:rsidRPr="003C6E88">
        <w:rPr>
          <w:rFonts w:hint="eastAsia"/>
          <w:sz w:val="28"/>
          <w:szCs w:val="28"/>
        </w:rPr>
        <w:t>которые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впоследствии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помогают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им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увидеть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понять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связи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отношения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природных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явлений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и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усвоить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новые</w:t>
      </w:r>
      <w:r w:rsidR="003C6E88" w:rsidRPr="003C6E88">
        <w:rPr>
          <w:sz w:val="28"/>
          <w:szCs w:val="28"/>
        </w:rPr>
        <w:t xml:space="preserve"> </w:t>
      </w:r>
      <w:r w:rsidR="003C6E88" w:rsidRPr="003C6E88">
        <w:rPr>
          <w:rFonts w:hint="eastAsia"/>
          <w:sz w:val="28"/>
          <w:szCs w:val="28"/>
        </w:rPr>
        <w:t>понятия</w:t>
      </w:r>
      <w:r w:rsidR="003C6E88">
        <w:rPr>
          <w:sz w:val="28"/>
          <w:szCs w:val="28"/>
          <w:lang w:val="en-US"/>
        </w:rPr>
        <w:t>.</w:t>
      </w:r>
      <w:r w:rsidR="0011671E">
        <w:rPr>
          <w:sz w:val="28"/>
          <w:szCs w:val="28"/>
        </w:rPr>
        <w:t>[2]</w:t>
      </w:r>
    </w:p>
    <w:p w14:paraId="65AF207A" w14:textId="77777777" w:rsidR="004836D0" w:rsidRDefault="00CD2A87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При выполнение рабочих заданий в труде, важно</w:t>
      </w:r>
      <w:r w:rsidR="00110327">
        <w:rPr>
          <w:sz w:val="28"/>
          <w:szCs w:val="28"/>
        </w:rPr>
        <w:t xml:space="preserve"> учитывать всевозможные нагрузки, которые могут возникнуть у детей</w:t>
      </w:r>
      <w:r w:rsidR="00DA3050">
        <w:rPr>
          <w:sz w:val="28"/>
          <w:szCs w:val="28"/>
        </w:rPr>
        <w:t>. Так</w:t>
      </w:r>
      <w:r w:rsidR="0076705E">
        <w:rPr>
          <w:sz w:val="28"/>
          <w:szCs w:val="28"/>
        </w:rPr>
        <w:t xml:space="preserve"> как чрезмерные </w:t>
      </w:r>
      <w:r>
        <w:rPr>
          <w:sz w:val="28"/>
          <w:szCs w:val="28"/>
        </w:rPr>
        <w:t xml:space="preserve"> нагрузки</w:t>
      </w:r>
      <w:r>
        <w:rPr>
          <w:sz w:val="28"/>
          <w:szCs w:val="28"/>
          <w:lang w:val="en-US"/>
        </w:rPr>
        <w:t xml:space="preserve"> для детей</w:t>
      </w:r>
      <w:r w:rsidR="001F672D">
        <w:rPr>
          <w:sz w:val="28"/>
          <w:szCs w:val="28"/>
        </w:rPr>
        <w:t xml:space="preserve"> могут быть </w:t>
      </w:r>
      <w:r w:rsidR="00D60ED8">
        <w:rPr>
          <w:sz w:val="28"/>
          <w:szCs w:val="28"/>
        </w:rPr>
        <w:t xml:space="preserve">опасны, поэтому нельзя </w:t>
      </w:r>
      <w:r w:rsidR="00A838A0">
        <w:rPr>
          <w:sz w:val="28"/>
          <w:szCs w:val="28"/>
        </w:rPr>
        <w:t>допускать чтобы дети поднимали слишком тяжелы</w:t>
      </w:r>
      <w:r w:rsidR="001E1365">
        <w:rPr>
          <w:sz w:val="28"/>
          <w:szCs w:val="28"/>
        </w:rPr>
        <w:t>й для них инвентарь</w:t>
      </w:r>
      <w:r>
        <w:rPr>
          <w:sz w:val="28"/>
          <w:szCs w:val="28"/>
          <w:lang w:val="en-US"/>
        </w:rPr>
        <w:t>,</w:t>
      </w:r>
      <w:r w:rsidR="00E978B6">
        <w:rPr>
          <w:sz w:val="28"/>
          <w:szCs w:val="28"/>
        </w:rPr>
        <w:t xml:space="preserve"> долго копали или же находились </w:t>
      </w:r>
      <w:r w:rsidR="00DE4994">
        <w:rPr>
          <w:sz w:val="28"/>
          <w:szCs w:val="28"/>
        </w:rPr>
        <w:t xml:space="preserve">долгое время в одном и том же положении. </w:t>
      </w:r>
      <w:r w:rsidR="000B44D7">
        <w:rPr>
          <w:sz w:val="28"/>
          <w:szCs w:val="28"/>
        </w:rPr>
        <w:t xml:space="preserve">Нельзя не заметить что чрезмерные нагрузки </w:t>
      </w:r>
      <w:r w:rsidR="00B17D3A">
        <w:rPr>
          <w:sz w:val="28"/>
          <w:szCs w:val="28"/>
        </w:rPr>
        <w:t xml:space="preserve">не только снижают интерес к работе и труду, но и </w:t>
      </w:r>
      <w:r w:rsidR="00B019B0">
        <w:rPr>
          <w:sz w:val="28"/>
          <w:szCs w:val="28"/>
        </w:rPr>
        <w:t>пагубно могут повлиять на здоровье</w:t>
      </w:r>
      <w:r w:rsidR="00A85150">
        <w:rPr>
          <w:sz w:val="28"/>
          <w:szCs w:val="28"/>
        </w:rPr>
        <w:t xml:space="preserve">. Так же не следует </w:t>
      </w:r>
      <w:r w:rsidR="00CF7538">
        <w:rPr>
          <w:sz w:val="28"/>
          <w:szCs w:val="28"/>
        </w:rPr>
        <w:t xml:space="preserve">забывать что </w:t>
      </w:r>
      <w:r w:rsidR="00DC7D56">
        <w:rPr>
          <w:sz w:val="28"/>
          <w:szCs w:val="28"/>
        </w:rPr>
        <w:t xml:space="preserve">не нужно давать детям слишком лёгких заданий </w:t>
      </w:r>
      <w:r w:rsidR="00B7101B">
        <w:rPr>
          <w:sz w:val="28"/>
          <w:szCs w:val="28"/>
        </w:rPr>
        <w:t>и не давать им «детских» инструментов.</w:t>
      </w:r>
    </w:p>
    <w:p w14:paraId="0A7DCA8E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понимании проблем экологического воспитания дошкольников современные исследователи придают большое значение познанию зависимости природы, труда людей в заботе о живых существах (Л.С. </w:t>
      </w:r>
      <w:proofErr w:type="spellStart"/>
      <w:r w:rsidR="006A271D">
        <w:rPr>
          <w:rFonts w:ascii="Times New Roman" w:hAnsi="Times New Roman"/>
          <w:sz w:val="28"/>
          <w:szCs w:val="28"/>
        </w:rPr>
        <w:t>Игнаткина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Н.Н. Кондратьева, Л.Я. </w:t>
      </w:r>
      <w:proofErr w:type="spellStart"/>
      <w:r w:rsidR="006A271D">
        <w:rPr>
          <w:rFonts w:ascii="Times New Roman" w:hAnsi="Times New Roman"/>
          <w:sz w:val="28"/>
          <w:szCs w:val="28"/>
        </w:rPr>
        <w:t>Му</w:t>
      </w:r>
      <w:r w:rsidR="00632CBD">
        <w:rPr>
          <w:rFonts w:ascii="Times New Roman" w:hAnsi="Times New Roman"/>
          <w:sz w:val="28"/>
          <w:szCs w:val="28"/>
        </w:rPr>
        <w:t>с</w:t>
      </w:r>
      <w:r w:rsidR="006A271D">
        <w:rPr>
          <w:rFonts w:ascii="Times New Roman" w:hAnsi="Times New Roman"/>
          <w:sz w:val="28"/>
          <w:szCs w:val="28"/>
        </w:rPr>
        <w:t>ат</w:t>
      </w:r>
      <w:r w:rsidR="00632CBD">
        <w:rPr>
          <w:rFonts w:ascii="Times New Roman" w:hAnsi="Times New Roman"/>
          <w:sz w:val="28"/>
          <w:szCs w:val="28"/>
        </w:rPr>
        <w:t>о</w:t>
      </w:r>
      <w:r w:rsidR="006A271D">
        <w:rPr>
          <w:rFonts w:ascii="Times New Roman" w:hAnsi="Times New Roman"/>
          <w:sz w:val="28"/>
          <w:szCs w:val="28"/>
        </w:rPr>
        <w:t>ва</w:t>
      </w:r>
      <w:proofErr w:type="spellEnd"/>
      <w:r w:rsidR="002C48B1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</w:rPr>
        <w:t>, С.Н. Николаева, Д.Ф. Петяев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 xml:space="preserve">, Е.Ф. Терентьева, А.М. Федотова , И.А.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632C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йдур</w:t>
      </w:r>
      <w:r w:rsidR="00632CB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 w:rsidR="00632CBD">
        <w:rPr>
          <w:rFonts w:ascii="Times New Roman" w:hAnsi="Times New Roman"/>
          <w:sz w:val="28"/>
          <w:szCs w:val="28"/>
        </w:rPr>
        <w:t>а</w:t>
      </w:r>
      <w:proofErr w:type="spellEnd"/>
      <w:r w:rsidR="00632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др.), опыт внимательного и бережного отношения к окружающей природе (В.Г. </w:t>
      </w:r>
      <w:proofErr w:type="spellStart"/>
      <w:r w:rsidR="00103DEF">
        <w:rPr>
          <w:rFonts w:ascii="Times New Roman" w:hAnsi="Times New Roman"/>
          <w:sz w:val="28"/>
          <w:szCs w:val="28"/>
        </w:rPr>
        <w:t>Грессова</w:t>
      </w:r>
      <w:proofErr w:type="spellEnd"/>
      <w:r>
        <w:rPr>
          <w:rFonts w:ascii="Times New Roman" w:hAnsi="Times New Roman"/>
          <w:sz w:val="28"/>
          <w:szCs w:val="28"/>
        </w:rPr>
        <w:t>, М.К. Ибр</w:t>
      </w:r>
      <w:r w:rsidR="00103DE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им</w:t>
      </w:r>
      <w:r w:rsidR="00103DE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 xml:space="preserve">, И.А. Комарова, З.П. </w:t>
      </w:r>
      <w:proofErr w:type="spellStart"/>
      <w:r>
        <w:rPr>
          <w:rFonts w:ascii="Times New Roman" w:hAnsi="Times New Roman"/>
          <w:sz w:val="28"/>
          <w:szCs w:val="28"/>
        </w:rPr>
        <w:t>Пл</w:t>
      </w:r>
      <w:r w:rsidR="00103DE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др.); умение двигаться в природе (Н.И. </w:t>
      </w:r>
      <w:proofErr w:type="spellStart"/>
      <w:r w:rsidR="00103DEF">
        <w:rPr>
          <w:rFonts w:ascii="Times New Roman" w:hAnsi="Times New Roman"/>
          <w:sz w:val="28"/>
          <w:szCs w:val="28"/>
        </w:rPr>
        <w:t>Витрова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Л.М. </w:t>
      </w:r>
      <w:proofErr w:type="spellStart"/>
      <w:r w:rsidR="00103DEF">
        <w:rPr>
          <w:rFonts w:ascii="Times New Roman" w:hAnsi="Times New Roman"/>
          <w:sz w:val="28"/>
          <w:szCs w:val="28"/>
        </w:rPr>
        <w:t>Маневсова</w:t>
      </w:r>
      <w:proofErr w:type="spellEnd"/>
      <w:r>
        <w:rPr>
          <w:rFonts w:ascii="Times New Roman" w:hAnsi="Times New Roman"/>
          <w:sz w:val="28"/>
          <w:szCs w:val="28"/>
        </w:rPr>
        <w:t>, А.К. Матвеева и др.).</w:t>
      </w:r>
    </w:p>
    <w:p w14:paraId="16D06216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 xml:space="preserve">Правильно организованная трудовая деятельность </w:t>
      </w:r>
      <w:r w:rsidR="00E8367A">
        <w:rPr>
          <w:rFonts w:ascii="Times New Roman" w:hAnsi="Times New Roman"/>
          <w:sz w:val="28"/>
          <w:szCs w:val="28"/>
          <w:lang w:val="en-US"/>
        </w:rPr>
        <w:t xml:space="preserve">у </w:t>
      </w:r>
      <w:r>
        <w:rPr>
          <w:rFonts w:ascii="Times New Roman" w:hAnsi="Times New Roman"/>
          <w:sz w:val="28"/>
          <w:szCs w:val="28"/>
          <w:lang w:val="ru"/>
        </w:rPr>
        <w:t>детей способствует формированию экологических знаний, закладывает основы осознанного и правильного отношения к природным объектам [3].</w:t>
      </w:r>
    </w:p>
    <w:p w14:paraId="534F97D2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>Именно в трудовой деятельности в полной мере реализуются три основных компонента экологической культуры. Это, прежде всего, выражение гуманистического отношения к природным объектам, пополнение знаний по природоведению и формирование основных навыков сознательного отношения к природе. Правильно организованная трудовая деятельность не только позволяет детям овладеть различными навыками и практическими при</w:t>
      </w:r>
      <w:r w:rsidR="00E9437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ru"/>
        </w:rPr>
        <w:t>м</w:t>
      </w:r>
      <w:r w:rsidR="00E8367A">
        <w:rPr>
          <w:rFonts w:ascii="Times New Roman" w:hAnsi="Times New Roman"/>
          <w:sz w:val="28"/>
          <w:szCs w:val="28"/>
          <w:lang w:val="en-US"/>
        </w:rPr>
        <w:t>а</w:t>
      </w:r>
      <w:r>
        <w:rPr>
          <w:rFonts w:ascii="Times New Roman" w:hAnsi="Times New Roman"/>
          <w:sz w:val="28"/>
          <w:szCs w:val="28"/>
          <w:lang w:val="ru"/>
        </w:rPr>
        <w:t>ми взаимодействия с природой, но и развивает такие важные качества, как трудолюбие и стремление к творческой деятельности [1].</w:t>
      </w:r>
    </w:p>
    <w:p w14:paraId="2F80251D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>Труд для детей дошкольного возраста - полезное и важное занятие. Он влияет на общее развитие р</w:t>
      </w:r>
      <w:r w:rsidR="00E8367A">
        <w:rPr>
          <w:rFonts w:ascii="Times New Roman" w:hAnsi="Times New Roman"/>
          <w:sz w:val="28"/>
          <w:szCs w:val="28"/>
          <w:lang w:val="en-US"/>
        </w:rPr>
        <w:t>е</w:t>
      </w:r>
      <w:r>
        <w:rPr>
          <w:rFonts w:ascii="Times New Roman" w:hAnsi="Times New Roman"/>
          <w:sz w:val="28"/>
          <w:szCs w:val="28"/>
          <w:lang w:val="ru"/>
        </w:rPr>
        <w:t>б</w:t>
      </w:r>
      <w:proofErr w:type="spellStart"/>
      <w:r w:rsidR="00E8367A">
        <w:rPr>
          <w:rFonts w:ascii="Times New Roman" w:hAnsi="Times New Roman"/>
          <w:sz w:val="28"/>
          <w:szCs w:val="28"/>
          <w:lang w:val="en-US"/>
        </w:rPr>
        <w:t>ен</w:t>
      </w:r>
      <w:proofErr w:type="spellEnd"/>
      <w:r>
        <w:rPr>
          <w:rFonts w:ascii="Times New Roman" w:hAnsi="Times New Roman"/>
          <w:sz w:val="28"/>
          <w:szCs w:val="28"/>
          <w:lang w:val="ru"/>
        </w:rPr>
        <w:t>ка: развитие познавательной сферы, воли и эмоций; способствует воспитанию эстетических эмоций и нравственных качеств, влияет на развитие самооценки.</w:t>
      </w:r>
    </w:p>
    <w:p w14:paraId="621C8A7F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lastRenderedPageBreak/>
        <w:t>В процессе труда дети узнают, что состояние растения зависит от условий, в которых оно р</w:t>
      </w:r>
      <w:proofErr w:type="spellStart"/>
      <w:r w:rsidR="00E8367A">
        <w:rPr>
          <w:rFonts w:ascii="Times New Roman" w:hAnsi="Times New Roman"/>
          <w:sz w:val="28"/>
          <w:szCs w:val="28"/>
          <w:lang w:val="en-US"/>
        </w:rPr>
        <w:t>аст</w:t>
      </w:r>
      <w:proofErr w:type="spellEnd"/>
      <w:r w:rsidR="00E9437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ru"/>
        </w:rPr>
        <w:t>т, и что изменения в окружающей среде закономерно вызывают изменения в состоянии растения. Овладение этими связями и зависимостями влияет на отношение к труду: он становится более осмысленным и целенаправленным. У детей формируется устойчивый интерес к труду и трудолюбие.</w:t>
      </w:r>
    </w:p>
    <w:p w14:paraId="7BFA167B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>Трудясь в природе, дети на практике познают зависимость состояния растений и животных от удовлетворения их потребностей, а также роль человека в управлении природой. Изучение этих связей и зависимостей помогает сформировать у детей отношение к природе, делает труд осмысленным и целенаправленным.</w:t>
      </w:r>
    </w:p>
    <w:p w14:paraId="443D5F8C" w14:textId="77777777" w:rsidR="004836D0" w:rsidRDefault="00455BFB">
      <w:pPr>
        <w:spacing w:after="0" w:line="360" w:lineRule="auto"/>
        <w:ind w:rightChars="100" w:right="220"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 в природе способствует развитию у детей наблюдательности, любознательности, пытливости, вызывает интерес к объектам природы, человеческому труду, уважение к работающим людям. Если наблюдение сочетается с трудом, то у детей эффективнее развивается способность принимать цель наблюдения и понимать его результаты. </w:t>
      </w:r>
    </w:p>
    <w:p w14:paraId="0187693C" w14:textId="77777777" w:rsidR="004836D0" w:rsidRDefault="00455BFB">
      <w:pPr>
        <w:spacing w:after="0" w:line="360" w:lineRule="auto"/>
        <w:ind w:rightChars="100" w:right="220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spellStart"/>
      <w:r w:rsidR="00401BB8">
        <w:rPr>
          <w:rFonts w:ascii="Times New Roman" w:hAnsi="Times New Roman"/>
          <w:sz w:val="28"/>
          <w:szCs w:val="28"/>
          <w:lang w:val="en-US"/>
        </w:rPr>
        <w:t>олина</w:t>
      </w:r>
      <w:proofErr w:type="spellEnd"/>
      <w:r w:rsidR="00401BB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01BB8">
        <w:rPr>
          <w:rFonts w:ascii="Times New Roman" w:hAnsi="Times New Roman"/>
          <w:sz w:val="28"/>
          <w:szCs w:val="28"/>
          <w:lang w:val="en-US"/>
        </w:rPr>
        <w:t>Григорьевна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Ca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рук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 xml:space="preserve"> в своих работах пишет, что труд создаёт благоприятные условия для физического развития ребёнка, так как в большинстве случаев он осуществляется на воздухе, в природе с её многочисленными вариациями, что способствует развитию движений ребёнка, укрепляет его нервную систему. В труде удовлетворяются эстетические потребности детей. Тяжёлый и интересный труд доставляет им удовольствие, что является основой для воспитания у них желания трудиться в будущем и развития устойчивого интереса к нему [2].</w:t>
      </w:r>
    </w:p>
    <w:p w14:paraId="42DCE170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 не должен быть наказуем. Это правило было предложено А</w:t>
      </w:r>
      <w:r w:rsidR="00876BA2">
        <w:rPr>
          <w:rFonts w:ascii="Times New Roman" w:hAnsi="Times New Roman"/>
          <w:sz w:val="28"/>
          <w:szCs w:val="28"/>
        </w:rPr>
        <w:t xml:space="preserve">нтоном </w:t>
      </w:r>
      <w:r w:rsidR="00E33287">
        <w:rPr>
          <w:rFonts w:ascii="Times New Roman" w:hAnsi="Times New Roman"/>
          <w:sz w:val="28"/>
          <w:szCs w:val="28"/>
        </w:rPr>
        <w:t>Семёновичем</w:t>
      </w:r>
      <w:r w:rsidR="00876B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Макаренко, </w:t>
      </w:r>
      <w:r w:rsidR="00E3328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оно не потеряло своей актуальности и </w:t>
      </w:r>
      <w:r w:rsidR="004B318F">
        <w:rPr>
          <w:rFonts w:ascii="Times New Roman" w:hAnsi="Times New Roman"/>
          <w:sz w:val="28"/>
          <w:szCs w:val="28"/>
        </w:rPr>
        <w:t>на сегодняшний день</w:t>
      </w:r>
      <w:r>
        <w:rPr>
          <w:rFonts w:ascii="Times New Roman" w:hAnsi="Times New Roman"/>
          <w:sz w:val="28"/>
          <w:szCs w:val="28"/>
        </w:rPr>
        <w:t>[4].</w:t>
      </w:r>
    </w:p>
    <w:p w14:paraId="2EC159D6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труда у дошкольников формируются практические навыки ухода за растениями и животными, развиваются интеллектуальные умения: составлять план работы, подбирать материалы и инструменты, определять порядок выполнения операций, распределять их во времени и между </w:t>
      </w:r>
      <w:r>
        <w:rPr>
          <w:rFonts w:ascii="Times New Roman" w:hAnsi="Times New Roman"/>
          <w:sz w:val="28"/>
          <w:szCs w:val="28"/>
        </w:rPr>
        <w:lastRenderedPageBreak/>
        <w:t>участниками труда, оценивать результаты и так далее. Дети узнают об объекте своего труда, о свойствах и качествах растений, их строении, потребностях, основных этапах роста, способах выращивания, сезонных изменениях в жизни растений; узнают о животных, их внешнем виде, потребностях, способах передвижения, повадках, образе жизни, сезонных изменениях. Они учатся устанавливать взаимосвязь между средой обитания животного, его образом жизни в природе и способами ухода за ним в уголке природы.</w:t>
      </w:r>
    </w:p>
    <w:p w14:paraId="4AA02502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природе имеет воспитательное значение только в том случае, если её организация и содержание отвечают определенным педагогическим и гигиеническим требованиям.</w:t>
      </w:r>
    </w:p>
    <w:p w14:paraId="7CB89564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 о природе должны основываться на конкретном материале, доступном детям, необходимо показать зависимость роста и развития живых организмов от факторов окружающей среды. Экологическое воспитание в дошкольных учреждениях возможно при условии:</w:t>
      </w:r>
    </w:p>
    <w:p w14:paraId="50480B19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базы, создания условий, предпосылок для работы по экологическому воспитанию;</w:t>
      </w:r>
    </w:p>
    <w:p w14:paraId="76DE9BF7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различных форм работы при решении задач экологического воспитания;</w:t>
      </w:r>
    </w:p>
    <w:p w14:paraId="5512436C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работы с родителями, так как без участия родителей невозможно заложить основы экологического воспитания детей.</w:t>
      </w:r>
    </w:p>
    <w:p w14:paraId="38B16744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экологическое воспитание в дошкольном возрасте - это только начало, полученные в детстве крупицы экологических знаний помогают ребенку ориентироваться в окружающей действительности, правильно понимать ее, бережно обращаться с ней.</w:t>
      </w:r>
    </w:p>
    <w:p w14:paraId="08D37E2A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детей видеть и понимать красоту окружающей их природы, бережно относиться к живым существам, передать определенные знания по экологии.</w:t>
      </w:r>
    </w:p>
    <w:p w14:paraId="349BB84C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B318F">
        <w:rPr>
          <w:rFonts w:ascii="Times New Roman" w:hAnsi="Times New Roman"/>
          <w:sz w:val="28"/>
          <w:szCs w:val="28"/>
        </w:rPr>
        <w:t xml:space="preserve">нтон Семёнович </w:t>
      </w:r>
      <w:r>
        <w:rPr>
          <w:rFonts w:ascii="Times New Roman" w:hAnsi="Times New Roman"/>
          <w:sz w:val="28"/>
          <w:szCs w:val="28"/>
        </w:rPr>
        <w:t xml:space="preserve">Макаренко в </w:t>
      </w:r>
      <w:r w:rsidR="004B31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Лекциях по трудовому воспитанию</w:t>
      </w:r>
      <w:r w:rsidR="004B318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раскрывает важную роль первичного домашнего труда для детей, отмечая, что он формирует самостоятельность, ответственность, самоорганизацию и целенаправленность поведения детей [5]. Дети, умеющие трудиться, знающие </w:t>
      </w:r>
      <w:r>
        <w:rPr>
          <w:rFonts w:ascii="Times New Roman" w:hAnsi="Times New Roman"/>
          <w:sz w:val="28"/>
          <w:szCs w:val="28"/>
        </w:rPr>
        <w:lastRenderedPageBreak/>
        <w:t>цену труду, уважающие других и чужой труд, с большей вероятностью будут заботиться о тех, кто в этом нуждается.</w:t>
      </w:r>
    </w:p>
    <w:p w14:paraId="54FA0770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пишет: </w:t>
      </w:r>
      <w:r w:rsidR="00F2608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Общие трудовые усилия, коллективный труд, помощь людей в их труде, постоянная взаимозависимость в их труде - вот то единственное, что может сформировать правильное отношение людей друг к другу</w:t>
      </w:r>
      <w:r w:rsidR="00F26089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Это правильное отношение, - пишет он, - состоит не только в том, что каждый человек отдаёт себя обществу, но и в том, что он просит других делать то же самое, что он не хочет мириться с жизнью </w:t>
      </w:r>
      <w:r w:rsidR="003C059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пигмея</w:t>
      </w:r>
      <w:r w:rsidR="003C059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рядом с собой</w:t>
      </w:r>
      <w:r w:rsidR="003C059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A027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Нравственн</w:t>
      </w:r>
      <w:r w:rsidR="00A0278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-эк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л</w:t>
      </w:r>
      <w:r w:rsidR="00A0278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гич</w:t>
      </w:r>
      <w:r w:rsidR="00A0278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</w:t>
      </w:r>
      <w:r w:rsidR="00A0278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 позиция личности отражается во взаимодействии р</w:t>
      </w:r>
      <w:r w:rsidR="00006A5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</w:t>
      </w:r>
      <w:r w:rsidR="00006A5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нк</w:t>
      </w:r>
      <w:r w:rsidR="00006A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 природой, в его понимании ее неделимости. Это позволяет формировать у детей экологические знания, нормы и правила взаимодействия с природой, развивать </w:t>
      </w:r>
      <w:proofErr w:type="spellStart"/>
      <w:r>
        <w:rPr>
          <w:rFonts w:ascii="Times New Roman" w:hAnsi="Times New Roman"/>
          <w:sz w:val="28"/>
          <w:szCs w:val="28"/>
        </w:rPr>
        <w:t>эмп</w:t>
      </w:r>
      <w:r w:rsidR="00006A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тию</w:t>
      </w:r>
      <w:proofErr w:type="spellEnd"/>
      <w:r>
        <w:rPr>
          <w:rFonts w:ascii="Times New Roman" w:hAnsi="Times New Roman"/>
          <w:sz w:val="28"/>
          <w:szCs w:val="28"/>
        </w:rPr>
        <w:t xml:space="preserve"> к ней, работать над решением некоторых экологических проблем. В то же время получение знаний дошкольниками не является самоцелью. Необходимо развивать эмоциональное, нравственное и действенное отношение к миру. </w:t>
      </w:r>
      <w:r>
        <w:rPr>
          <w:rFonts w:ascii="Times New Roman" w:hAnsi="Times New Roman" w:cs="Times New Roman"/>
          <w:sz w:val="28"/>
          <w:szCs w:val="28"/>
        </w:rPr>
        <w:t>Труд детей организуется в форме индивидуальных и коллективных заданий.</w:t>
      </w:r>
    </w:p>
    <w:p w14:paraId="16FC26A3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Для детей поручение </w:t>
      </w:r>
      <w:r>
        <w:rPr>
          <w:sz w:val="28"/>
          <w:szCs w:val="28"/>
        </w:rPr>
        <w:t>- это самая простая и лёгкая форма организации труда. Как правило, задания индивидуальные, чтобы педагог мог научить воспитанника тому, чем он ещё не овладел. Индивидуальные задания благоприятны для изучения способностей и особенностей каждого ребёнка, его склонностей и интересов.</w:t>
      </w:r>
    </w:p>
    <w:p w14:paraId="6262F19C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Индивидуальные поручения</w:t>
      </w:r>
      <w:r>
        <w:rPr>
          <w:sz w:val="28"/>
          <w:szCs w:val="28"/>
        </w:rPr>
        <w:t xml:space="preserve"> используются во всех возрастных группах детского сада. Эти задания позволяют педагогу более внимательно руководить действиями детей - оказывать непосредственную помощь нуждающимся в ней, давать дополнительные объяснения и советы, контролировать выполнение трудовых операций. Все это способствует прочному формированию умений и навыков, а также воспитанию чувства ответственности за порученное дело и трудовых навыков.</w:t>
      </w:r>
    </w:p>
    <w:p w14:paraId="08DBE8EF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Коллективный труд</w:t>
      </w:r>
      <w:r>
        <w:rPr>
          <w:sz w:val="28"/>
          <w:szCs w:val="28"/>
        </w:rPr>
        <w:t xml:space="preserve"> даёт возможность одновременно развивать трудовые навыки и умения всех детей в группе. Эти формы труда необходимы для установления взаимоотношений в группе. Здесь вырабатываются умения </w:t>
      </w:r>
      <w:r>
        <w:rPr>
          <w:sz w:val="28"/>
          <w:szCs w:val="28"/>
        </w:rPr>
        <w:lastRenderedPageBreak/>
        <w:t>принимать общие трудовые цели, договариваться, согласовывать действия, планировать совместную работу, помогать товарищам, оценивать их труд; формируется чувство коллективной ответственности за выполнение заданий.</w:t>
      </w:r>
    </w:p>
    <w:p w14:paraId="7783C494" w14:textId="77777777" w:rsidR="004836D0" w:rsidRDefault="00455BFB">
      <w:pPr>
        <w:pStyle w:val="a5"/>
        <w:spacing w:before="0" w:beforeAutospacing="0" w:afterAutospacing="0" w:line="360" w:lineRule="auto"/>
        <w:ind w:firstLineChars="200" w:firstLine="5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При фронтальной организации коллективного труда</w:t>
      </w:r>
      <w:r>
        <w:rPr>
          <w:sz w:val="28"/>
          <w:szCs w:val="28"/>
        </w:rPr>
        <w:t>, когда все дети одной возрастной группы участвуют в труде, они могут вместе работать над задачей, например, прополкой огорода.</w:t>
      </w:r>
    </w:p>
    <w:p w14:paraId="151964F8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Дежурство </w:t>
      </w:r>
      <w:r>
        <w:rPr>
          <w:rFonts w:ascii="Times New Roman" w:hAnsi="Times New Roman" w:cs="Times New Roman"/>
          <w:sz w:val="28"/>
          <w:szCs w:val="28"/>
        </w:rPr>
        <w:t>- одна из форм организации труда</w:t>
      </w:r>
      <w:r w:rsidR="00A52D6D">
        <w:rPr>
          <w:rFonts w:ascii="Times New Roman" w:hAnsi="Times New Roman" w:cs="Times New Roman"/>
          <w:sz w:val="28"/>
          <w:szCs w:val="28"/>
        </w:rPr>
        <w:t xml:space="preserve">. </w:t>
      </w:r>
      <w:r w:rsidR="008346EF">
        <w:rPr>
          <w:rFonts w:ascii="Times New Roman" w:hAnsi="Times New Roman" w:cs="Times New Roman"/>
          <w:sz w:val="28"/>
          <w:szCs w:val="28"/>
        </w:rPr>
        <w:t>Оно ре</w:t>
      </w:r>
      <w:r>
        <w:rPr>
          <w:rFonts w:ascii="Times New Roman" w:hAnsi="Times New Roman" w:cs="Times New Roman"/>
          <w:sz w:val="28"/>
          <w:szCs w:val="28"/>
        </w:rPr>
        <w:t xml:space="preserve">шает многие важные воспитательные задачи, среди которых можно отметить чувство ответственности за порученное дело, </w:t>
      </w:r>
      <w:r w:rsidR="008346EF">
        <w:rPr>
          <w:rFonts w:ascii="Times New Roman" w:hAnsi="Times New Roman" w:cs="Times New Roman"/>
          <w:sz w:val="28"/>
          <w:szCs w:val="28"/>
        </w:rPr>
        <w:t xml:space="preserve">а так же </w:t>
      </w:r>
      <w:r>
        <w:rPr>
          <w:rFonts w:ascii="Times New Roman" w:hAnsi="Times New Roman" w:cs="Times New Roman"/>
          <w:sz w:val="28"/>
          <w:szCs w:val="28"/>
        </w:rPr>
        <w:t>чувство долга перед другими.</w:t>
      </w:r>
    </w:p>
    <w:p w14:paraId="0A4333AC" w14:textId="77777777" w:rsidR="004836D0" w:rsidRDefault="00F26089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«Дежурство» требует постоянного обновления в руководстве и организации детской деятельности.</w:t>
      </w:r>
    </w:p>
    <w:p w14:paraId="4F21FC17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уголках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природы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дети начинают дежурить в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старших группах</w:t>
        </w:r>
      </w:hyperlink>
      <w:r>
        <w:rPr>
          <w:rFonts w:ascii="Times New Roman" w:hAnsi="Times New Roman" w:cs="Times New Roman"/>
          <w:sz w:val="28"/>
          <w:szCs w:val="28"/>
        </w:rPr>
        <w:t>. Такая форма труда позволяет совершенствовать трудовые навыки и формировать социальную мотивацию к труду.</w:t>
      </w:r>
    </w:p>
    <w:p w14:paraId="65D0D771" w14:textId="77777777" w:rsidR="004836D0" w:rsidRDefault="00455BFB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Педагогические требования к организации труда в природе:</w:t>
      </w:r>
    </w:p>
    <w:p w14:paraId="17E60922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труда с разнообразным содержанием: за растениями, выращивание растений в уголке природы, труд на участке (клумбы, огороды, сады). Только разнообразный труд может вызвать у детей интерес и желание участвовать в нем;</w:t>
      </w:r>
    </w:p>
    <w:p w14:paraId="6EF91339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Осознанность труда, то есть осознание ребёнком цели труда, его результатов и путей их достижения;</w:t>
      </w:r>
    </w:p>
    <w:p w14:paraId="6463628C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деятельность детей в природе должна быть систематической и комплексной.</w:t>
      </w:r>
    </w:p>
    <w:p w14:paraId="53C883D4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деятельность детей в природе должна быть систематической и комплексной, что приведёт к формированию более сложных навыков ухода за растениями и животными, расширению кругозора и развитию наблюдательности;</w:t>
      </w:r>
    </w:p>
    <w:p w14:paraId="4E76363B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деятельность должна быть регулярной;</w:t>
      </w:r>
    </w:p>
    <w:p w14:paraId="280B4396" w14:textId="77777777" w:rsidR="004836D0" w:rsidRDefault="00455BFB">
      <w:pPr>
        <w:numPr>
          <w:ilvl w:val="0"/>
          <w:numId w:val="1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труда практические навыки и умения должны развиваться в гармонии со знаниями.</w:t>
      </w:r>
    </w:p>
    <w:p w14:paraId="532C9647" w14:textId="77777777" w:rsidR="00C82F0E" w:rsidRDefault="00455BFB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Очень важно, чтобы трудовые поручения, выполняемые детьми в детском саду и дома, имели социальную пользу. Акты доброты по отношению к другим могут войти в привычку и превратиться в устойчивую черту характера только в том случае, если ребёнок совершает их не время от времени, а постоянно, пока они не станут необходимостью. Доброта, забота о других, потребность доставлять другим удовольствие - вот что должно быть мотивом, побуждающим ребёнка к деятельности.</w:t>
      </w:r>
    </w:p>
    <w:p w14:paraId="708DF1E4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10859857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031F348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474EFB68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3C0F8DFD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3BC6E825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58C4A6FC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0B46FFB2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3DCC0397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56B28CF9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1AD7137C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48134C85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276B674E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5E66DEC5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2B7D17B1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90298E5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3B080D9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554C082E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60E2B695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4836537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6FCEEF2E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0BAAFD1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44F7EBB9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761AE95A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0177170A" w14:textId="77777777" w:rsidR="009D3576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14:paraId="50BB78FA" w14:textId="77777777" w:rsidR="009D3576" w:rsidRPr="000333FF" w:rsidRDefault="009D3576" w:rsidP="000333FF">
      <w:pPr>
        <w:spacing w:after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431CFE51" w14:textId="77777777" w:rsidR="004836D0" w:rsidRDefault="00455BF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Библиографический список</w:t>
      </w:r>
    </w:p>
    <w:p w14:paraId="4A553328" w14:textId="77777777" w:rsidR="004836D0" w:rsidRDefault="00455BFB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Буре Р.С. Дошкольник и труд: теория и методика трудового воспитания: пособие для педагогов дошкольных учреждений / Р.С. Буре. М. : М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заик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-С</w:t>
      </w:r>
      <w:r w:rsidR="00C757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</w:t>
      </w:r>
      <w:r w:rsidR="00C757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з, 2011. 134 с.</w:t>
      </w:r>
    </w:p>
    <w:p w14:paraId="4198552E" w14:textId="77777777" w:rsidR="004836D0" w:rsidRDefault="00455BFB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природы и ребенок (Методика экологического воспитания дошкольников): Учебное пособие для педагогических учи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лищ по специальности "Дошкольное образование"/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А.Каме</w:t>
      </w:r>
      <w:r>
        <w:rPr>
          <w:rFonts w:ascii="Times New Roman" w:hAnsi="Times New Roman" w:cs="Times New Roman"/>
          <w:sz w:val="28"/>
          <w:szCs w:val="28"/>
        </w:rPr>
        <w:softHyphen/>
        <w:t>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 Н. Кондратьева, Л. М. М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невц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Е. Ф. Терентьева; под ред. Л.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Маневцовой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Г. </w:t>
      </w:r>
      <w:r>
        <w:rPr>
          <w:rFonts w:ascii="Times New Roman" w:hAnsi="Times New Roman" w:cs="Times New Roman"/>
          <w:sz w:val="28"/>
          <w:szCs w:val="28"/>
          <w:lang w:val="en-US"/>
        </w:rPr>
        <w:t>Ca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й, -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Пб.: АКЦИДЕНТ,1998. - 319 с.: ил.- Изд.2-е</w:t>
      </w:r>
    </w:p>
    <w:p w14:paraId="0C08A2C6" w14:textId="77777777" w:rsidR="004836D0" w:rsidRDefault="00455BFB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eastAsia="Helvetica" w:hAnsi="Times New Roman" w:cs="Times New Roman"/>
          <w:color w:val="1A1A1A"/>
          <w:sz w:val="28"/>
          <w:szCs w:val="28"/>
        </w:rPr>
      </w:pPr>
      <w:r>
        <w:rPr>
          <w:rFonts w:ascii="Times New Roman" w:eastAsia="sans-serif" w:hAnsi="Times New Roman" w:cs="Times New Roman"/>
          <w:color w:val="000000"/>
          <w:sz w:val="28"/>
          <w:szCs w:val="28"/>
        </w:rPr>
        <w:t>Трудовое воспитание в детском саду. Программа и методические рекомендации для работы с детьми 2-7 лет. / Т.С. Комарова, Л.В. Куц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, Л.Ю. Павлова. М.: М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</w:rPr>
        <w:t>ик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</w:rPr>
        <w:t>инт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sans-serif" w:hAnsi="Times New Roman" w:cs="Times New Roman"/>
          <w:color w:val="000000"/>
          <w:sz w:val="28"/>
          <w:szCs w:val="28"/>
        </w:rPr>
        <w:t>з, 2005. 128 с.</w:t>
      </w:r>
    </w:p>
    <w:p w14:paraId="42595055" w14:textId="77777777" w:rsidR="004836D0" w:rsidRDefault="00455BFB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Макаренко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А.С.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Школа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жизни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труда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воспитания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.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Учебная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книга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по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истории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теории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и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практике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воспитания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.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Часть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1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Деловые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и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личные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письма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,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статьи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 1921 - 1928</w:t>
      </w:r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гг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./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Coст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.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А.А.Фролов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, Е.Ю.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Илaлтдинoвa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. -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Новгород</w:t>
      </w:r>
      <w:proofErr w:type="spellEnd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 xml:space="preserve">: 2007, </w:t>
      </w:r>
      <w:proofErr w:type="spellStart"/>
      <w:r>
        <w:rPr>
          <w:rFonts w:ascii="Times New Roman" w:eastAsia="Helvetica" w:hAnsi="Times New Roman" w:cs="Times New Roman"/>
          <w:color w:val="1A1A1A"/>
          <w:sz w:val="28"/>
          <w:szCs w:val="28"/>
          <w:shd w:val="clear" w:color="auto" w:fill="FFFFFF"/>
          <w:lang w:val="en-US" w:eastAsia="zh-CN" w:bidi="ar"/>
        </w:rPr>
        <w:t>с.ISBN</w:t>
      </w:r>
      <w:proofErr w:type="spellEnd"/>
    </w:p>
    <w:p w14:paraId="776BB4E0" w14:textId="77777777" w:rsidR="004836D0" w:rsidRPr="0007441E" w:rsidRDefault="00455BFB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color w:val="000000"/>
          <w:sz w:val="28"/>
          <w:szCs w:val="28"/>
          <w:shd w:val="clear" w:color="auto" w:fill="FFFFFF"/>
        </w:rPr>
        <w:t>Макаренко А. С. Педагогические сочинения. В 8-ми т. М., Педагогика, 1983-1986</w:t>
      </w:r>
    </w:p>
    <w:p w14:paraId="7A06FA12" w14:textId="77777777" w:rsidR="0007441E" w:rsidRPr="0007441E" w:rsidRDefault="0007441E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Helvetica" w:hAnsi="Times New Roman" w:cs="Times New Roman"/>
          <w:color w:val="000000"/>
          <w:sz w:val="28"/>
          <w:szCs w:val="28"/>
          <w:shd w:val="clear" w:color="auto" w:fill="FFFFFF"/>
        </w:rPr>
        <w:t>Мусатова</w:t>
      </w:r>
      <w:proofErr w:type="spellEnd"/>
      <w:r>
        <w:rPr>
          <w:rFonts w:ascii="Times New Roman" w:eastAsia="Helvetica" w:hAnsi="Times New Roman" w:cs="Times New Roman"/>
          <w:color w:val="000000"/>
          <w:sz w:val="28"/>
          <w:szCs w:val="28"/>
          <w:shd w:val="clear" w:color="auto" w:fill="FFFFFF"/>
        </w:rPr>
        <w:t xml:space="preserve">, Л. Я. Учебно-методический комплекс по дисциплине «Теория и методика экологического образования детей» : методическое пособие / Л. Я. </w:t>
      </w:r>
      <w:proofErr w:type="spellStart"/>
      <w:r>
        <w:rPr>
          <w:rFonts w:ascii="Times New Roman" w:eastAsia="Helvetica" w:hAnsi="Times New Roman" w:cs="Times New Roman"/>
          <w:color w:val="000000"/>
          <w:sz w:val="28"/>
          <w:szCs w:val="28"/>
          <w:shd w:val="clear" w:color="auto" w:fill="FFFFFF"/>
        </w:rPr>
        <w:t>Мусатова</w:t>
      </w:r>
      <w:proofErr w:type="spellEnd"/>
      <w:r>
        <w:rPr>
          <w:rFonts w:ascii="Times New Roman" w:eastAsia="Helvetica" w:hAnsi="Times New Roman" w:cs="Times New Roman"/>
          <w:color w:val="000000"/>
          <w:sz w:val="28"/>
          <w:szCs w:val="28"/>
          <w:shd w:val="clear" w:color="auto" w:fill="FFFFFF"/>
        </w:rPr>
        <w:t xml:space="preserve"> ; Федеральное агентство по образованию, Елецкий государственный университет им. И.А. Бунина. – Елец : Елецкий государственный университет им. И. А. Бунина, 2007. – 109 с</w:t>
      </w:r>
    </w:p>
    <w:p w14:paraId="78B478C0" w14:textId="77777777" w:rsidR="0007441E" w:rsidRDefault="00CB161E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Зверев, И.Д. Организация экологического образования в школе. М., 2015, с. 173-183.</w:t>
      </w:r>
    </w:p>
    <w:p w14:paraId="3E895376" w14:textId="77777777" w:rsidR="00CB161E" w:rsidRPr="008E41AC" w:rsidRDefault="009355AD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8164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Кавтарадзе</w:t>
      </w:r>
      <w:r w:rsidR="00781642" w:rsidRPr="0078164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Д.Н. Основы экологического мировоззрения как задача образования для устойчивого развития [Текст] : Д. Н. Кавтарадзе, А. А. </w:t>
      </w:r>
      <w:proofErr w:type="spellStart"/>
      <w:r w:rsidR="00781642" w:rsidRPr="0078164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Брудный</w:t>
      </w:r>
      <w:proofErr w:type="spellEnd"/>
      <w:r w:rsidR="00781642" w:rsidRPr="0078164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; М-во образования и науки Российской Федерации, Федеральный ин-т развития образования. – Москва : ФИРО, 2012. – 63 с. : ил.; 20 см.; ISBN</w:t>
      </w:r>
    </w:p>
    <w:p w14:paraId="3553BD7E" w14:textId="77777777" w:rsidR="008E41AC" w:rsidRPr="00781642" w:rsidRDefault="008E41AC">
      <w:pPr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Николаева, С.Н. Теория и методика экологического образования детей: учеб. Пособие для студ.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Высш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Пед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. Учеб. Заведений / С. Н. Николаева. – Москва: Издательский центр «Академия», 2011. – 336 с.</w:t>
      </w:r>
    </w:p>
    <w:p w14:paraId="68996CA1" w14:textId="77777777" w:rsidR="004836D0" w:rsidRPr="00781642" w:rsidRDefault="004836D0">
      <w:pPr>
        <w:spacing w:after="0" w:line="360" w:lineRule="auto"/>
        <w:jc w:val="both"/>
        <w:rPr>
          <w:rFonts w:ascii="Times New Roman" w:eastAsia="sans-serif" w:hAnsi="Times New Roman" w:cs="Times New Roman"/>
          <w:color w:val="000000"/>
          <w:sz w:val="28"/>
          <w:szCs w:val="28"/>
        </w:rPr>
      </w:pPr>
    </w:p>
    <w:p w14:paraId="60E93EDE" w14:textId="77777777" w:rsidR="004836D0" w:rsidRPr="00781642" w:rsidRDefault="004836D0">
      <w:pPr>
        <w:spacing w:after="0" w:line="360" w:lineRule="auto"/>
        <w:jc w:val="both"/>
        <w:rPr>
          <w:rFonts w:ascii="Times New Roman" w:eastAsia="sans-serif" w:hAnsi="Times New Roman" w:cs="Times New Roman"/>
          <w:color w:val="000000"/>
          <w:sz w:val="28"/>
          <w:szCs w:val="28"/>
        </w:rPr>
      </w:pPr>
    </w:p>
    <w:sectPr w:rsidR="004836D0" w:rsidRPr="0078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166E6" w14:textId="77777777" w:rsidR="00422B0A" w:rsidRDefault="00422B0A">
      <w:pPr>
        <w:spacing w:line="240" w:lineRule="auto"/>
      </w:pPr>
      <w:r>
        <w:separator/>
      </w:r>
    </w:p>
  </w:endnote>
  <w:endnote w:type="continuationSeparator" w:id="0">
    <w:p w14:paraId="33D18A0B" w14:textId="77777777" w:rsidR="00422B0A" w:rsidRDefault="00422B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ns-serif">
    <w:altName w:val="Calibri"/>
    <w:charset w:val="00"/>
    <w:family w:val="auto"/>
    <w:pitch w:val="default"/>
  </w:font>
  <w:font w:name="Helvetica">
    <w:panose1 w:val="020B05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4A26F" w14:textId="77777777" w:rsidR="00422B0A" w:rsidRDefault="00422B0A">
      <w:pPr>
        <w:spacing w:after="0"/>
      </w:pPr>
      <w:r>
        <w:separator/>
      </w:r>
    </w:p>
  </w:footnote>
  <w:footnote w:type="continuationSeparator" w:id="0">
    <w:p w14:paraId="461125FF" w14:textId="77777777" w:rsidR="00422B0A" w:rsidRDefault="00422B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38994"/>
    <w:multiLevelType w:val="singleLevel"/>
    <w:tmpl w:val="55A38994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FAD2231"/>
    <w:multiLevelType w:val="singleLevel"/>
    <w:tmpl w:val="5FAD223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245235919">
    <w:abstractNumId w:val="0"/>
  </w:num>
  <w:num w:numId="2" w16cid:durableId="109595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85"/>
    <w:rsid w:val="00006A5E"/>
    <w:rsid w:val="0001320F"/>
    <w:rsid w:val="000333FF"/>
    <w:rsid w:val="00043A6C"/>
    <w:rsid w:val="00071C85"/>
    <w:rsid w:val="0007441E"/>
    <w:rsid w:val="000A0DE2"/>
    <w:rsid w:val="000B44D7"/>
    <w:rsid w:val="00103DEF"/>
    <w:rsid w:val="00110327"/>
    <w:rsid w:val="00110DFD"/>
    <w:rsid w:val="0011671E"/>
    <w:rsid w:val="00143BF0"/>
    <w:rsid w:val="00150632"/>
    <w:rsid w:val="0018056E"/>
    <w:rsid w:val="00190EE4"/>
    <w:rsid w:val="001A296D"/>
    <w:rsid w:val="001B06F5"/>
    <w:rsid w:val="001E1365"/>
    <w:rsid w:val="001F672D"/>
    <w:rsid w:val="001F73EC"/>
    <w:rsid w:val="00290987"/>
    <w:rsid w:val="002C48B1"/>
    <w:rsid w:val="002C6FD2"/>
    <w:rsid w:val="002E193B"/>
    <w:rsid w:val="0030547F"/>
    <w:rsid w:val="003364ED"/>
    <w:rsid w:val="00370FF0"/>
    <w:rsid w:val="0038043B"/>
    <w:rsid w:val="003C0311"/>
    <w:rsid w:val="003C0594"/>
    <w:rsid w:val="003C4C19"/>
    <w:rsid w:val="003C6E88"/>
    <w:rsid w:val="003D4DA7"/>
    <w:rsid w:val="00401BB8"/>
    <w:rsid w:val="0040364D"/>
    <w:rsid w:val="00422B0A"/>
    <w:rsid w:val="004251F7"/>
    <w:rsid w:val="00455BFB"/>
    <w:rsid w:val="00480103"/>
    <w:rsid w:val="004836D0"/>
    <w:rsid w:val="004B318F"/>
    <w:rsid w:val="004C60D7"/>
    <w:rsid w:val="004E02A2"/>
    <w:rsid w:val="004F0863"/>
    <w:rsid w:val="00571EBC"/>
    <w:rsid w:val="005F7C68"/>
    <w:rsid w:val="00632CBD"/>
    <w:rsid w:val="006704F4"/>
    <w:rsid w:val="006A271D"/>
    <w:rsid w:val="006B3AD0"/>
    <w:rsid w:val="00740E8F"/>
    <w:rsid w:val="0076705E"/>
    <w:rsid w:val="00777C83"/>
    <w:rsid w:val="00781642"/>
    <w:rsid w:val="007865F4"/>
    <w:rsid w:val="007C5A3D"/>
    <w:rsid w:val="007D643C"/>
    <w:rsid w:val="007E34C9"/>
    <w:rsid w:val="007E6E48"/>
    <w:rsid w:val="008101C4"/>
    <w:rsid w:val="00811DF3"/>
    <w:rsid w:val="00815031"/>
    <w:rsid w:val="008223D3"/>
    <w:rsid w:val="008346EF"/>
    <w:rsid w:val="00836FB5"/>
    <w:rsid w:val="00876BA2"/>
    <w:rsid w:val="008E41AC"/>
    <w:rsid w:val="008E45CB"/>
    <w:rsid w:val="00915C18"/>
    <w:rsid w:val="00915FB5"/>
    <w:rsid w:val="009355AD"/>
    <w:rsid w:val="00997BF9"/>
    <w:rsid w:val="009B509F"/>
    <w:rsid w:val="009D3576"/>
    <w:rsid w:val="009E0806"/>
    <w:rsid w:val="00A0278B"/>
    <w:rsid w:val="00A52D6D"/>
    <w:rsid w:val="00A838A0"/>
    <w:rsid w:val="00A85150"/>
    <w:rsid w:val="00A8618D"/>
    <w:rsid w:val="00AA174E"/>
    <w:rsid w:val="00AB5D22"/>
    <w:rsid w:val="00AD46D9"/>
    <w:rsid w:val="00B019B0"/>
    <w:rsid w:val="00B17D3A"/>
    <w:rsid w:val="00B37CE4"/>
    <w:rsid w:val="00B7101B"/>
    <w:rsid w:val="00B73F1C"/>
    <w:rsid w:val="00BB2452"/>
    <w:rsid w:val="00BB3CC1"/>
    <w:rsid w:val="00BD43E1"/>
    <w:rsid w:val="00BE6915"/>
    <w:rsid w:val="00C26642"/>
    <w:rsid w:val="00C64ECE"/>
    <w:rsid w:val="00C72944"/>
    <w:rsid w:val="00C757AD"/>
    <w:rsid w:val="00C82F0E"/>
    <w:rsid w:val="00C909E7"/>
    <w:rsid w:val="00CB161E"/>
    <w:rsid w:val="00CC47C8"/>
    <w:rsid w:val="00CD2A87"/>
    <w:rsid w:val="00CF25FB"/>
    <w:rsid w:val="00CF7538"/>
    <w:rsid w:val="00D04A14"/>
    <w:rsid w:val="00D60ED8"/>
    <w:rsid w:val="00D82C78"/>
    <w:rsid w:val="00D870E6"/>
    <w:rsid w:val="00DA3050"/>
    <w:rsid w:val="00DA3DC6"/>
    <w:rsid w:val="00DB5E66"/>
    <w:rsid w:val="00DC7D56"/>
    <w:rsid w:val="00DE4994"/>
    <w:rsid w:val="00DE618D"/>
    <w:rsid w:val="00E11DDA"/>
    <w:rsid w:val="00E33287"/>
    <w:rsid w:val="00E63BE0"/>
    <w:rsid w:val="00E767A0"/>
    <w:rsid w:val="00E81373"/>
    <w:rsid w:val="00E8367A"/>
    <w:rsid w:val="00E93179"/>
    <w:rsid w:val="00E9437A"/>
    <w:rsid w:val="00E94F6D"/>
    <w:rsid w:val="00E978B6"/>
    <w:rsid w:val="00ED323C"/>
    <w:rsid w:val="00F16144"/>
    <w:rsid w:val="00F21463"/>
    <w:rsid w:val="00F26089"/>
    <w:rsid w:val="00F96980"/>
    <w:rsid w:val="00FB790B"/>
    <w:rsid w:val="36AD490D"/>
    <w:rsid w:val="4ACA7888"/>
    <w:rsid w:val="55BF122B"/>
    <w:rsid w:val="7C72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2DB918"/>
  <w15:docId w15:val="{7826795F-067A-9A4F-BB6C-598F5511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book-paragraph">
    <w:name w:val="book-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l">
    <w:name w:val="h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shakrasnokytskaya199@mail.ru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https://www.maam.ru/obrazovanie/starshaya-gruppa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www.maam.ru/obrazovanie/starshaya-gruppa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83812-5A84-44D7-B156-5366F1354F5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3250</Words>
  <Characters>18529</Characters>
  <Application>Microsoft Office Word</Application>
  <DocSecurity>0</DocSecurity>
  <Lines>154</Lines>
  <Paragraphs>43</Paragraphs>
  <ScaleCrop>false</ScaleCrop>
  <Company/>
  <LinksUpToDate>false</LinksUpToDate>
  <CharactersWithSpaces>21736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Наташа Краснокутская</cp:lastModifiedBy>
  <cp:revision>2</cp:revision>
  <dcterms:created xsi:type="dcterms:W3CDTF">2024-12-09T10:47:00Z</dcterms:created>
  <dcterms:modified xsi:type="dcterms:W3CDTF">2024-12-09T10:47:00Z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799099F324E64BC8B23DC1A4A9E4F0B7</vt:lpwstr>
  </property>
</Properties>
</file>