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D1" w:rsidRDefault="00E516D1" w:rsidP="00E516D1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AD0B26">
        <w:rPr>
          <w:rFonts w:ascii="Times New Roman" w:hAnsi="Times New Roman" w:cs="Times New Roman"/>
          <w:sz w:val="24"/>
          <w:szCs w:val="24"/>
        </w:rPr>
        <w:t>4</w:t>
      </w:r>
    </w:p>
    <w:p w:rsidR="00E516D1" w:rsidRDefault="003722BE" w:rsidP="00E516D1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3722BE">
        <w:rPr>
          <w:rFonts w:ascii="Times New Roman" w:hAnsi="Times New Roman" w:cs="Times New Roman"/>
          <w:sz w:val="24"/>
          <w:szCs w:val="24"/>
        </w:rPr>
        <w:t>Развитие детского технического творчества у детей дошкольного возраста через реализацию парциальной программы «От </w:t>
      </w:r>
      <w:r w:rsidRPr="00A95040">
        <w:rPr>
          <w:rFonts w:ascii="Times New Roman" w:hAnsi="Times New Roman" w:cs="Times New Roman"/>
          <w:sz w:val="24"/>
          <w:szCs w:val="24"/>
        </w:rPr>
        <w:t>Фребеля до робота: растим будущих инженеров»</w:t>
      </w:r>
    </w:p>
    <w:p w:rsidR="00DC64AB" w:rsidRPr="00DC64AB" w:rsidRDefault="00DC64AB" w:rsidP="00E516D1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16D1" w:rsidRPr="00AD0B26" w:rsidRDefault="00E516D1" w:rsidP="00E516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Адамович Екатерина Викторовна, </w:t>
      </w:r>
      <w:r w:rsidRPr="00E516D1">
        <w:rPr>
          <w:rFonts w:ascii="Times New Roman" w:hAnsi="Times New Roman" w:cs="Times New Roman"/>
          <w:sz w:val="24"/>
          <w:szCs w:val="24"/>
        </w:rPr>
        <w:t>старший воспитатель МБДОУ «Детский сад № 35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AD0B2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г. Полысаево. 652560 ул. Читинская, 49А телефон 8-904-964-3450</w:t>
      </w:r>
      <w:r w:rsidR="00AD0B26" w:rsidRPr="00AD0B26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AD0B26" w:rsidRPr="00AD0B2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katyaadamovich80@mail.ru</w:t>
        </w:r>
      </w:hyperlink>
    </w:p>
    <w:p w:rsidR="007A7EC7" w:rsidRDefault="007A7EC7" w:rsidP="007A7EC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722BE" w:rsidRDefault="00E516D1" w:rsidP="00AA639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16D1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516D1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Pr="00E516D1">
        <w:rPr>
          <w:rFonts w:ascii="Times New Roman" w:hAnsi="Times New Roman" w:cs="Times New Roman"/>
          <w:sz w:val="24"/>
          <w:szCs w:val="24"/>
        </w:rPr>
        <w:t>Данная статья раскрывает опыт работы педагогического кол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E516D1">
        <w:rPr>
          <w:rFonts w:ascii="Times New Roman" w:hAnsi="Times New Roman" w:cs="Times New Roman"/>
          <w:sz w:val="24"/>
          <w:szCs w:val="24"/>
        </w:rPr>
        <w:t>ектива детского сада по развитию д</w:t>
      </w:r>
      <w:r w:rsidR="00DC64AB">
        <w:rPr>
          <w:rFonts w:ascii="Times New Roman" w:hAnsi="Times New Roman" w:cs="Times New Roman"/>
          <w:sz w:val="24"/>
          <w:szCs w:val="24"/>
        </w:rPr>
        <w:t>етского технического творчества</w:t>
      </w:r>
      <w:r w:rsidRPr="00E516D1">
        <w:rPr>
          <w:rFonts w:ascii="Times New Roman" w:hAnsi="Times New Roman" w:cs="Times New Roman"/>
          <w:sz w:val="24"/>
          <w:szCs w:val="24"/>
        </w:rPr>
        <w:t xml:space="preserve"> </w:t>
      </w:r>
      <w:r w:rsidR="00AA6399">
        <w:rPr>
          <w:rFonts w:ascii="Times New Roman" w:hAnsi="Times New Roman" w:cs="Times New Roman"/>
          <w:sz w:val="24"/>
          <w:szCs w:val="24"/>
        </w:rPr>
        <w:t>через</w:t>
      </w:r>
      <w:r w:rsidR="003722BE">
        <w:rPr>
          <w:rFonts w:ascii="Times New Roman" w:hAnsi="Times New Roman" w:cs="Times New Roman"/>
          <w:sz w:val="24"/>
          <w:szCs w:val="24"/>
        </w:rPr>
        <w:t xml:space="preserve"> реализацию</w:t>
      </w:r>
      <w:r w:rsidR="00AA6399">
        <w:rPr>
          <w:rFonts w:ascii="Times New Roman" w:hAnsi="Times New Roman" w:cs="Times New Roman"/>
          <w:sz w:val="24"/>
          <w:szCs w:val="24"/>
        </w:rPr>
        <w:t xml:space="preserve"> парциальной</w:t>
      </w:r>
      <w:r w:rsidR="003722BE">
        <w:rPr>
          <w:rFonts w:ascii="Times New Roman" w:hAnsi="Times New Roman" w:cs="Times New Roman"/>
          <w:sz w:val="24"/>
          <w:szCs w:val="24"/>
        </w:rPr>
        <w:t xml:space="preserve">  программы </w:t>
      </w:r>
      <w:r w:rsidR="00DC64A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722BE">
        <w:rPr>
          <w:rFonts w:ascii="Times New Roman" w:hAnsi="Times New Roman" w:cs="Times New Roman"/>
          <w:sz w:val="24"/>
          <w:szCs w:val="24"/>
        </w:rPr>
        <w:t xml:space="preserve">« От </w:t>
      </w:r>
      <w:r w:rsidR="00FB5F9F">
        <w:rPr>
          <w:rFonts w:ascii="Times New Roman" w:hAnsi="Times New Roman" w:cs="Times New Roman"/>
          <w:sz w:val="24"/>
          <w:szCs w:val="24"/>
        </w:rPr>
        <w:t xml:space="preserve">Фребеля до </w:t>
      </w:r>
      <w:r w:rsidR="003722BE">
        <w:rPr>
          <w:rFonts w:ascii="Times New Roman" w:hAnsi="Times New Roman" w:cs="Times New Roman"/>
          <w:sz w:val="24"/>
          <w:szCs w:val="24"/>
        </w:rPr>
        <w:t>робота</w:t>
      </w:r>
      <w:r w:rsidR="00FB5F9F">
        <w:rPr>
          <w:rFonts w:ascii="Times New Roman" w:hAnsi="Times New Roman" w:cs="Times New Roman"/>
          <w:sz w:val="24"/>
          <w:szCs w:val="24"/>
        </w:rPr>
        <w:t xml:space="preserve">: растим </w:t>
      </w:r>
      <w:r w:rsidR="00FB5F9F" w:rsidRPr="00DC64AB">
        <w:rPr>
          <w:rFonts w:ascii="Times New Roman" w:hAnsi="Times New Roman" w:cs="Times New Roman"/>
          <w:sz w:val="24"/>
          <w:szCs w:val="24"/>
        </w:rPr>
        <w:t>будущих инженеров».</w:t>
      </w:r>
      <w:r w:rsidR="003722BE" w:rsidRPr="00DC64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C64AB" w:rsidRPr="00DC64AB" w:rsidRDefault="00DC64AB" w:rsidP="00AA639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253B1" w:rsidRPr="000D799C" w:rsidRDefault="003722BE" w:rsidP="00AA63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52A" w:rsidRPr="000D799C">
        <w:rPr>
          <w:rFonts w:ascii="Times New Roman" w:hAnsi="Times New Roman" w:cs="Times New Roman"/>
          <w:sz w:val="24"/>
          <w:szCs w:val="24"/>
        </w:rPr>
        <w:t>В настоящее время в рамках подготовки квалифицированных инженерно-технических кадров особое значение приобретает практическое решение проблем, связ</w:t>
      </w:r>
      <w:r w:rsidR="001032FC" w:rsidRPr="000D799C">
        <w:rPr>
          <w:rFonts w:ascii="Times New Roman" w:hAnsi="Times New Roman" w:cs="Times New Roman"/>
          <w:sz w:val="24"/>
          <w:szCs w:val="24"/>
        </w:rPr>
        <w:t xml:space="preserve">анных с возвращением массового </w:t>
      </w:r>
      <w:r w:rsidR="009E752A" w:rsidRPr="000D799C">
        <w:rPr>
          <w:rFonts w:ascii="Times New Roman" w:hAnsi="Times New Roman" w:cs="Times New Roman"/>
          <w:sz w:val="24"/>
          <w:szCs w:val="24"/>
        </w:rPr>
        <w:t xml:space="preserve"> интереса молодежи к научно-техническому творчеству.</w:t>
      </w:r>
      <w:r w:rsidR="002C5EA5" w:rsidRPr="000D799C">
        <w:rPr>
          <w:sz w:val="24"/>
          <w:szCs w:val="24"/>
        </w:rPr>
        <w:t xml:space="preserve"> </w:t>
      </w:r>
      <w:r w:rsidR="002C5EA5" w:rsidRPr="000D799C">
        <w:rPr>
          <w:rFonts w:ascii="Times New Roman" w:hAnsi="Times New Roman" w:cs="Times New Roman"/>
          <w:sz w:val="24"/>
          <w:szCs w:val="24"/>
        </w:rPr>
        <w:t xml:space="preserve">Вырастить такого специалиста возможно, если начать работу с детства. </w:t>
      </w:r>
    </w:p>
    <w:p w:rsidR="00E516D1" w:rsidRDefault="00E516D1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113" w:rsidRPr="000D799C" w:rsidRDefault="00D82966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10.1pt;margin-top:60.5pt;width:181.5pt;height:54.75pt;z-index:251658240">
            <v:textbox>
              <w:txbxContent>
                <w:p w:rsidR="00AD0B26" w:rsidRPr="003F0D1B" w:rsidRDefault="003F0D1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0D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1.Реализация дополнительной общеразвивающей программы «ДЕТ-алька»</w:t>
                  </w:r>
                </w:p>
              </w:txbxContent>
            </v:textbox>
          </v:rect>
        </w:pict>
      </w:r>
      <w:r w:rsidR="00201651" w:rsidRPr="000D799C">
        <w:rPr>
          <w:rFonts w:ascii="Times New Roman" w:hAnsi="Times New Roman" w:cs="Times New Roman"/>
          <w:sz w:val="24"/>
          <w:szCs w:val="24"/>
        </w:rPr>
        <w:t xml:space="preserve">На протяжении трех лет </w:t>
      </w:r>
      <w:r w:rsidR="008C4113" w:rsidRPr="000D799C">
        <w:rPr>
          <w:rFonts w:ascii="Times New Roman" w:hAnsi="Times New Roman" w:cs="Times New Roman"/>
          <w:sz w:val="24"/>
          <w:szCs w:val="24"/>
        </w:rPr>
        <w:t xml:space="preserve">в </w:t>
      </w:r>
      <w:r w:rsidR="00201651" w:rsidRPr="000D799C">
        <w:rPr>
          <w:rFonts w:ascii="Times New Roman" w:hAnsi="Times New Roman" w:cs="Times New Roman"/>
          <w:sz w:val="24"/>
          <w:szCs w:val="24"/>
        </w:rPr>
        <w:t>наше</w:t>
      </w:r>
      <w:r w:rsidR="008C4113" w:rsidRPr="000D799C">
        <w:rPr>
          <w:rFonts w:ascii="Times New Roman" w:hAnsi="Times New Roman" w:cs="Times New Roman"/>
          <w:sz w:val="24"/>
          <w:szCs w:val="24"/>
        </w:rPr>
        <w:t>м</w:t>
      </w:r>
      <w:r w:rsidR="00201651" w:rsidRPr="000D799C">
        <w:rPr>
          <w:rFonts w:ascii="Times New Roman" w:hAnsi="Times New Roman" w:cs="Times New Roman"/>
          <w:sz w:val="24"/>
          <w:szCs w:val="24"/>
        </w:rPr>
        <w:t xml:space="preserve"> детско</w:t>
      </w:r>
      <w:r w:rsidR="008C4113" w:rsidRPr="000D799C">
        <w:rPr>
          <w:rFonts w:ascii="Times New Roman" w:hAnsi="Times New Roman" w:cs="Times New Roman"/>
          <w:sz w:val="24"/>
          <w:szCs w:val="24"/>
        </w:rPr>
        <w:t>м</w:t>
      </w:r>
      <w:r w:rsidR="00201651" w:rsidRPr="000D799C">
        <w:rPr>
          <w:rFonts w:ascii="Times New Roman" w:hAnsi="Times New Roman" w:cs="Times New Roman"/>
          <w:sz w:val="24"/>
          <w:szCs w:val="24"/>
        </w:rPr>
        <w:t xml:space="preserve"> сад</w:t>
      </w:r>
      <w:r w:rsidR="008C4113" w:rsidRPr="000D799C">
        <w:rPr>
          <w:rFonts w:ascii="Times New Roman" w:hAnsi="Times New Roman" w:cs="Times New Roman"/>
          <w:sz w:val="24"/>
          <w:szCs w:val="24"/>
        </w:rPr>
        <w:t>у</w:t>
      </w:r>
      <w:r w:rsidR="00201651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8C4113" w:rsidRPr="000D799C">
        <w:rPr>
          <w:rFonts w:ascii="Times New Roman" w:hAnsi="Times New Roman" w:cs="Times New Roman"/>
          <w:sz w:val="24"/>
          <w:szCs w:val="24"/>
        </w:rPr>
        <w:t>реализовывалась дополнительная общеразвивающая программа для детей старшего дошкольного возраста «ДЕТ-алька», а так же  мероприятия исследовательско-творческого проекта</w:t>
      </w:r>
      <w:r w:rsidR="008C4113" w:rsidRPr="000D79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C4113" w:rsidRPr="000D799C">
        <w:rPr>
          <w:rFonts w:ascii="Times New Roman" w:hAnsi="Times New Roman" w:cs="Times New Roman"/>
          <w:sz w:val="24"/>
          <w:szCs w:val="24"/>
        </w:rPr>
        <w:t>«</w:t>
      </w:r>
      <w:r w:rsidR="008C4113" w:rsidRPr="000D799C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8C4113" w:rsidRPr="000D799C">
        <w:rPr>
          <w:rFonts w:ascii="Times New Roman" w:hAnsi="Times New Roman" w:cs="Times New Roman"/>
          <w:sz w:val="24"/>
          <w:szCs w:val="24"/>
        </w:rPr>
        <w:t xml:space="preserve">-мастера». </w:t>
      </w:r>
    </w:p>
    <w:p w:rsidR="00E516D1" w:rsidRDefault="00E516D1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B26" w:rsidRDefault="00AD0B26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B26" w:rsidRDefault="00AD0B26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51" w:rsidRPr="000D799C" w:rsidRDefault="008C4113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 xml:space="preserve">Обобщение и распространение </w:t>
      </w:r>
      <w:r w:rsidR="00202E51" w:rsidRPr="000D799C">
        <w:rPr>
          <w:rFonts w:ascii="Times New Roman" w:hAnsi="Times New Roman" w:cs="Times New Roman"/>
          <w:sz w:val="24"/>
          <w:szCs w:val="24"/>
        </w:rPr>
        <w:t xml:space="preserve">опыта </w:t>
      </w:r>
      <w:r w:rsidRPr="000D799C">
        <w:rPr>
          <w:rFonts w:ascii="Times New Roman" w:hAnsi="Times New Roman" w:cs="Times New Roman"/>
          <w:sz w:val="24"/>
          <w:szCs w:val="24"/>
        </w:rPr>
        <w:t>работы педагоги</w:t>
      </w:r>
      <w:r w:rsidR="004C149F" w:rsidRPr="000D799C">
        <w:rPr>
          <w:rFonts w:ascii="Times New Roman" w:hAnsi="Times New Roman" w:cs="Times New Roman"/>
          <w:sz w:val="24"/>
          <w:szCs w:val="24"/>
        </w:rPr>
        <w:t xml:space="preserve"> представили в рамках </w:t>
      </w:r>
      <w:r w:rsidR="00202E51" w:rsidRPr="000D799C">
        <w:rPr>
          <w:rFonts w:ascii="Times New Roman" w:hAnsi="Times New Roman" w:cs="Times New Roman"/>
          <w:sz w:val="24"/>
          <w:szCs w:val="24"/>
        </w:rPr>
        <w:t>кон</w:t>
      </w:r>
      <w:r w:rsidR="004C149F" w:rsidRPr="000D799C">
        <w:rPr>
          <w:rFonts w:ascii="Times New Roman" w:hAnsi="Times New Roman" w:cs="Times New Roman"/>
          <w:sz w:val="24"/>
          <w:szCs w:val="24"/>
        </w:rPr>
        <w:t>курсов</w:t>
      </w:r>
      <w:r w:rsidR="00097E87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FB5F9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97E87" w:rsidRPr="000D799C">
        <w:rPr>
          <w:rFonts w:ascii="Times New Roman" w:hAnsi="Times New Roman" w:cs="Times New Roman"/>
          <w:sz w:val="24"/>
          <w:szCs w:val="24"/>
        </w:rPr>
        <w:t xml:space="preserve">и </w:t>
      </w:r>
      <w:r w:rsidR="004C149F" w:rsidRPr="000D799C">
        <w:rPr>
          <w:rFonts w:ascii="Times New Roman" w:hAnsi="Times New Roman" w:cs="Times New Roman"/>
          <w:sz w:val="24"/>
          <w:szCs w:val="24"/>
        </w:rPr>
        <w:t xml:space="preserve"> конференциях различного </w:t>
      </w:r>
      <w:r w:rsidR="00202E51" w:rsidRPr="000D799C">
        <w:rPr>
          <w:rFonts w:ascii="Times New Roman" w:hAnsi="Times New Roman" w:cs="Times New Roman"/>
          <w:sz w:val="24"/>
          <w:szCs w:val="24"/>
        </w:rPr>
        <w:t xml:space="preserve"> уровня.  </w:t>
      </w:r>
    </w:p>
    <w:p w:rsidR="00E516D1" w:rsidRDefault="00E516D1" w:rsidP="00E516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ECD" w:rsidRPr="000D799C" w:rsidRDefault="004C149F" w:rsidP="00E516D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ko-KR"/>
        </w:rPr>
      </w:pPr>
      <w:r w:rsidRPr="000D799C">
        <w:rPr>
          <w:rFonts w:ascii="Times New Roman" w:hAnsi="Times New Roman" w:cs="Times New Roman"/>
          <w:sz w:val="24"/>
          <w:szCs w:val="24"/>
        </w:rPr>
        <w:t>Продолжением работы нашего коллектива  по формированию</w:t>
      </w:r>
      <w:r w:rsidR="005571C8" w:rsidRPr="000D799C">
        <w:rPr>
          <w:rFonts w:ascii="Times New Roman" w:hAnsi="Times New Roman" w:cs="Times New Roman"/>
          <w:sz w:val="24"/>
          <w:szCs w:val="24"/>
        </w:rPr>
        <w:t xml:space="preserve">  </w:t>
      </w:r>
      <w:r w:rsidR="00F9671E" w:rsidRPr="000D799C">
        <w:rPr>
          <w:rFonts w:ascii="Times New Roman" w:hAnsi="Times New Roman" w:cs="Times New Roman"/>
          <w:sz w:val="24"/>
          <w:szCs w:val="24"/>
        </w:rPr>
        <w:t xml:space="preserve">инженерно-технического мышления </w:t>
      </w:r>
      <w:r w:rsidR="005571C8" w:rsidRPr="000D799C">
        <w:rPr>
          <w:rFonts w:ascii="Times New Roman" w:hAnsi="Times New Roman" w:cs="Times New Roman"/>
          <w:sz w:val="24"/>
          <w:szCs w:val="24"/>
        </w:rPr>
        <w:t xml:space="preserve">у воспитанников </w:t>
      </w:r>
      <w:r w:rsidRPr="000D799C">
        <w:rPr>
          <w:rFonts w:ascii="Times New Roman" w:hAnsi="Times New Roman" w:cs="Times New Roman"/>
          <w:sz w:val="24"/>
          <w:szCs w:val="24"/>
        </w:rPr>
        <w:t>стало внедрение</w:t>
      </w:r>
      <w:r w:rsidR="00577A0A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F9671E" w:rsidRPr="000D799C">
        <w:rPr>
          <w:rFonts w:ascii="Times New Roman" w:hAnsi="Times New Roman" w:cs="Times New Roman"/>
          <w:sz w:val="24"/>
          <w:szCs w:val="24"/>
        </w:rPr>
        <w:t>в образовательную деятельность</w:t>
      </w:r>
      <w:r w:rsidR="00F9671E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парциальной  программы</w:t>
      </w:r>
      <w:r w:rsidR="00F9671E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дошкольного образования «От Фр</w:t>
      </w:r>
      <w:r w:rsidR="008C4113" w:rsidRPr="000D799C">
        <w:rPr>
          <w:rFonts w:ascii="Times New Roman" w:hAnsi="Times New Roman"/>
          <w:bCs/>
          <w:sz w:val="24"/>
          <w:szCs w:val="24"/>
          <w:lang w:eastAsia="ko-KR"/>
        </w:rPr>
        <w:t>ё</w:t>
      </w:r>
      <w:r w:rsidR="00F9671E" w:rsidRPr="000D799C">
        <w:rPr>
          <w:rFonts w:ascii="Times New Roman" w:hAnsi="Times New Roman"/>
          <w:bCs/>
          <w:sz w:val="24"/>
          <w:szCs w:val="24"/>
          <w:lang w:eastAsia="ko-KR"/>
        </w:rPr>
        <w:t>беля до робота: растим будущих инженеров»</w:t>
      </w:r>
      <w:r w:rsidR="00462CD0" w:rsidRPr="000D799C">
        <w:rPr>
          <w:rFonts w:ascii="Times New Roman" w:hAnsi="Times New Roman"/>
          <w:bCs/>
          <w:sz w:val="24"/>
          <w:szCs w:val="24"/>
          <w:lang w:eastAsia="ko-KR"/>
        </w:rPr>
        <w:t>.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</w:p>
    <w:p w:rsidR="00E516D1" w:rsidRDefault="00E516D1" w:rsidP="00E516D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ko-KR"/>
        </w:rPr>
      </w:pPr>
    </w:p>
    <w:p w:rsidR="00A24370" w:rsidRDefault="00C845A3" w:rsidP="00E516D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ko-KR"/>
        </w:rPr>
      </w:pPr>
      <w:r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С целью подготовки кадровых и материально-технических условий </w:t>
      </w:r>
      <w:r w:rsidR="007434C1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для реализации парциальной программы 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была создана т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>ворческая группа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, в состав которой вошли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  <w:r w:rsidR="007434C1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старший воспитатель, 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педагог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>-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психолог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, 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учитель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>-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логопед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и воспитател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и</w:t>
      </w:r>
      <w:r w:rsidR="008C4113" w:rsidRPr="000D799C">
        <w:rPr>
          <w:rFonts w:ascii="Times New Roman" w:hAnsi="Times New Roman"/>
          <w:bCs/>
          <w:sz w:val="24"/>
          <w:szCs w:val="24"/>
          <w:lang w:eastAsia="ko-KR"/>
        </w:rPr>
        <w:t>, работающие на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старших </w:t>
      </w:r>
      <w:r w:rsidR="008C4113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возрастных 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>групп</w:t>
      </w:r>
      <w:r w:rsidR="008C4113" w:rsidRPr="000D799C">
        <w:rPr>
          <w:rFonts w:ascii="Times New Roman" w:hAnsi="Times New Roman"/>
          <w:bCs/>
          <w:sz w:val="24"/>
          <w:szCs w:val="24"/>
          <w:lang w:eastAsia="ko-KR"/>
        </w:rPr>
        <w:t>ах</w:t>
      </w:r>
      <w:r w:rsidR="001D2150" w:rsidRPr="000D799C">
        <w:rPr>
          <w:rFonts w:ascii="Times New Roman" w:hAnsi="Times New Roman"/>
          <w:bCs/>
          <w:sz w:val="24"/>
          <w:szCs w:val="24"/>
          <w:lang w:eastAsia="ko-KR"/>
        </w:rPr>
        <w:t>. Деятельность педагогов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осуществлялась по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>разработа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н</w:t>
      </w:r>
      <w:r w:rsidR="00537822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ному </w:t>
      </w:r>
      <w:r w:rsidR="00FB5F9F">
        <w:rPr>
          <w:rFonts w:ascii="Times New Roman" w:hAnsi="Times New Roman"/>
          <w:bCs/>
          <w:sz w:val="24"/>
          <w:szCs w:val="24"/>
          <w:lang w:eastAsia="ko-KR"/>
        </w:rPr>
        <w:t xml:space="preserve">                               </w:t>
      </w:r>
      <w:r w:rsidR="00537822" w:rsidRPr="000D799C">
        <w:rPr>
          <w:rFonts w:ascii="Times New Roman" w:hAnsi="Times New Roman"/>
          <w:bCs/>
          <w:sz w:val="24"/>
          <w:szCs w:val="24"/>
          <w:lang w:eastAsia="ko-KR"/>
        </w:rPr>
        <w:t>и утвержденному заведующим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план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>у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мероприятий по реализации программы.</w:t>
      </w:r>
      <w:r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  <w:r w:rsidR="00FC1ECD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</w:p>
    <w:p w:rsidR="00FC6527" w:rsidRPr="000D799C" w:rsidRDefault="00FC6527" w:rsidP="00E516D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ko-KR"/>
        </w:rPr>
      </w:pPr>
    </w:p>
    <w:p w:rsidR="00D45106" w:rsidRPr="000D799C" w:rsidRDefault="00B033B3" w:rsidP="00E516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99C">
        <w:rPr>
          <w:rFonts w:ascii="Times New Roman" w:hAnsi="Times New Roman"/>
          <w:bCs/>
          <w:sz w:val="24"/>
          <w:szCs w:val="24"/>
          <w:lang w:eastAsia="ko-KR"/>
        </w:rPr>
        <w:t>Наши п</w:t>
      </w:r>
      <w:r w:rsidR="00950202" w:rsidRPr="000D799C">
        <w:rPr>
          <w:rFonts w:ascii="Times New Roman" w:hAnsi="Times New Roman"/>
          <w:bCs/>
          <w:sz w:val="24"/>
          <w:szCs w:val="24"/>
          <w:lang w:eastAsia="ko-KR"/>
        </w:rPr>
        <w:t>едагоги прошли</w:t>
      </w:r>
      <w:r w:rsidR="00931A47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 </w:t>
      </w:r>
      <w:r w:rsidR="00A24370" w:rsidRPr="000D799C">
        <w:rPr>
          <w:rFonts w:ascii="Times New Roman" w:hAnsi="Times New Roman"/>
          <w:bCs/>
          <w:sz w:val="24"/>
          <w:szCs w:val="24"/>
          <w:lang w:eastAsia="ko-KR"/>
        </w:rPr>
        <w:t xml:space="preserve">обучение на </w:t>
      </w:r>
      <w:r w:rsidR="00931A47" w:rsidRPr="000D799C">
        <w:rPr>
          <w:rFonts w:ascii="Times New Roman" w:hAnsi="Times New Roman" w:cs="Times New Roman"/>
          <w:sz w:val="24"/>
          <w:szCs w:val="24"/>
        </w:rPr>
        <w:t>курс</w:t>
      </w:r>
      <w:r w:rsidR="00A24370" w:rsidRPr="000D799C">
        <w:rPr>
          <w:rFonts w:ascii="Times New Roman" w:hAnsi="Times New Roman" w:cs="Times New Roman"/>
          <w:sz w:val="24"/>
          <w:szCs w:val="24"/>
        </w:rPr>
        <w:t>ах</w:t>
      </w:r>
      <w:r w:rsidR="00D45106" w:rsidRPr="000D799C">
        <w:rPr>
          <w:rFonts w:ascii="Times New Roman" w:hAnsi="Times New Roman" w:cs="Times New Roman"/>
          <w:sz w:val="24"/>
          <w:szCs w:val="24"/>
        </w:rPr>
        <w:t xml:space="preserve"> повышения квалификации</w:t>
      </w:r>
      <w:r w:rsidR="00950202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931A47" w:rsidRPr="000D799C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D45106" w:rsidRPr="000D799C">
        <w:rPr>
          <w:rFonts w:ascii="Times New Roman" w:hAnsi="Times New Roman" w:cs="Times New Roman"/>
          <w:sz w:val="24"/>
          <w:szCs w:val="24"/>
        </w:rPr>
        <w:t xml:space="preserve"> «Особенности реализации парциальной программы «От Фрёбеля до ро</w:t>
      </w:r>
      <w:r w:rsidRPr="000D799C">
        <w:rPr>
          <w:rFonts w:ascii="Times New Roman" w:hAnsi="Times New Roman" w:cs="Times New Roman"/>
          <w:sz w:val="24"/>
          <w:szCs w:val="24"/>
        </w:rPr>
        <w:t xml:space="preserve">бота: растим будущих инженеров»; </w:t>
      </w:r>
      <w:r w:rsidR="00D45106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Pr="000D799C">
        <w:rPr>
          <w:rFonts w:ascii="Times New Roman" w:hAnsi="Times New Roman" w:cs="Times New Roman"/>
          <w:sz w:val="24"/>
          <w:szCs w:val="24"/>
        </w:rPr>
        <w:t xml:space="preserve">в рамках Кузбасского образовательного форума </w:t>
      </w:r>
      <w:r w:rsidR="00931A47" w:rsidRPr="000D799C">
        <w:rPr>
          <w:rFonts w:ascii="Times New Roman" w:hAnsi="Times New Roman" w:cs="Times New Roman"/>
          <w:sz w:val="24"/>
          <w:szCs w:val="24"/>
        </w:rPr>
        <w:t>посет</w:t>
      </w:r>
      <w:r w:rsidRPr="000D799C">
        <w:rPr>
          <w:rFonts w:ascii="Times New Roman" w:hAnsi="Times New Roman" w:cs="Times New Roman"/>
          <w:sz w:val="24"/>
          <w:szCs w:val="24"/>
        </w:rPr>
        <w:t>или  педагогическую  мастерскую</w:t>
      </w:r>
      <w:r w:rsidR="00931A47" w:rsidRPr="000D799C">
        <w:rPr>
          <w:rFonts w:ascii="Times New Roman" w:hAnsi="Times New Roman" w:cs="Times New Roman"/>
          <w:sz w:val="24"/>
          <w:szCs w:val="24"/>
        </w:rPr>
        <w:t xml:space="preserve">  </w:t>
      </w:r>
      <w:r w:rsidR="00B93118" w:rsidRPr="000D799C">
        <w:rPr>
          <w:rFonts w:ascii="Times New Roman" w:hAnsi="Times New Roman" w:cs="Times New Roman"/>
          <w:sz w:val="24"/>
          <w:szCs w:val="24"/>
        </w:rPr>
        <w:t>«Инновационные практики по парциальной образовательной программе дошкольного образования «От Фрёбеля до робота: растим будущих инженеров»</w:t>
      </w:r>
      <w:r w:rsidR="00A24370" w:rsidRPr="000D799C">
        <w:rPr>
          <w:rFonts w:ascii="Times New Roman" w:hAnsi="Times New Roman" w:cs="Times New Roman"/>
          <w:sz w:val="24"/>
          <w:szCs w:val="24"/>
        </w:rPr>
        <w:t xml:space="preserve">; </w:t>
      </w:r>
      <w:r w:rsidR="00931A47" w:rsidRPr="000D799C">
        <w:rPr>
          <w:rFonts w:ascii="Times New Roman" w:hAnsi="Times New Roman" w:cs="Times New Roman"/>
          <w:sz w:val="24"/>
          <w:szCs w:val="24"/>
        </w:rPr>
        <w:t xml:space="preserve">приняли участие в </w:t>
      </w:r>
      <w:r w:rsidRPr="000D799C">
        <w:rPr>
          <w:rFonts w:ascii="Times New Roman" w:hAnsi="Times New Roman" w:cs="Times New Roman"/>
          <w:sz w:val="24"/>
          <w:szCs w:val="24"/>
        </w:rPr>
        <w:t xml:space="preserve">ряде </w:t>
      </w:r>
      <w:r w:rsidR="00931A47" w:rsidRPr="000D799C">
        <w:rPr>
          <w:rFonts w:ascii="Times New Roman" w:hAnsi="Times New Roman" w:cs="Times New Roman"/>
          <w:sz w:val="24"/>
          <w:szCs w:val="24"/>
        </w:rPr>
        <w:t>вебинар</w:t>
      </w:r>
      <w:r w:rsidRPr="000D799C">
        <w:rPr>
          <w:rFonts w:ascii="Times New Roman" w:hAnsi="Times New Roman" w:cs="Times New Roman"/>
          <w:sz w:val="24"/>
          <w:szCs w:val="24"/>
        </w:rPr>
        <w:t>ов,</w:t>
      </w:r>
      <w:r w:rsidR="00931A47" w:rsidRPr="000D799C">
        <w:rPr>
          <w:rFonts w:ascii="Times New Roman" w:hAnsi="Times New Roman" w:cs="Times New Roman"/>
          <w:sz w:val="24"/>
          <w:szCs w:val="24"/>
        </w:rPr>
        <w:t xml:space="preserve"> организованных официальной группой парциальной программы</w:t>
      </w:r>
      <w:r w:rsidR="00031EAF" w:rsidRPr="000D799C">
        <w:rPr>
          <w:rFonts w:ascii="Times New Roman" w:hAnsi="Times New Roman" w:cs="Times New Roman"/>
          <w:sz w:val="24"/>
          <w:szCs w:val="24"/>
        </w:rPr>
        <w:t xml:space="preserve">: «Потенциал речевого развития детей на примере «Мозаики игровой логопедической», «Инженерная книга ребенка дошкольного возраста: возможности и действительность», «Фанкластик – весь мир в твоих руках», «Как создать современную развивающую среду для </w:t>
      </w:r>
      <w:r w:rsidR="00022ED3" w:rsidRPr="000D799C">
        <w:rPr>
          <w:rFonts w:ascii="Times New Roman" w:hAnsi="Times New Roman" w:cs="Times New Roman"/>
          <w:sz w:val="24"/>
          <w:szCs w:val="24"/>
        </w:rPr>
        <w:t>детей раннего возраста»</w:t>
      </w:r>
      <w:r w:rsidR="00031EAF" w:rsidRPr="000D799C">
        <w:rPr>
          <w:rFonts w:ascii="Times New Roman" w:hAnsi="Times New Roman" w:cs="Times New Roman"/>
          <w:sz w:val="24"/>
          <w:szCs w:val="24"/>
        </w:rPr>
        <w:t>.</w:t>
      </w:r>
    </w:p>
    <w:p w:rsidR="00AD0B26" w:rsidRDefault="00AD0B2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D4D" w:rsidRPr="00AD0B26" w:rsidRDefault="00420F25" w:rsidP="00AD0B2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 xml:space="preserve">Для совершенствования у педагогов практических навыков и умений, необходимых для реализации программы в детском саду </w:t>
      </w:r>
      <w:r w:rsidR="00365E90" w:rsidRPr="000D799C">
        <w:rPr>
          <w:rFonts w:ascii="Times New Roman" w:hAnsi="Times New Roman" w:cs="Times New Roman"/>
          <w:sz w:val="24"/>
          <w:szCs w:val="24"/>
        </w:rPr>
        <w:t>прове</w:t>
      </w:r>
      <w:r w:rsidRPr="000D799C">
        <w:rPr>
          <w:rFonts w:ascii="Times New Roman" w:hAnsi="Times New Roman" w:cs="Times New Roman"/>
          <w:sz w:val="24"/>
          <w:szCs w:val="24"/>
        </w:rPr>
        <w:t>дены</w:t>
      </w:r>
      <w:r w:rsidR="00446AF8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Pr="000D799C">
        <w:rPr>
          <w:rFonts w:ascii="Times New Roman" w:hAnsi="Times New Roman" w:cs="Times New Roman"/>
          <w:sz w:val="24"/>
          <w:szCs w:val="24"/>
        </w:rPr>
        <w:t xml:space="preserve">различные </w:t>
      </w:r>
      <w:r w:rsidR="00D312DF" w:rsidRPr="000D799C">
        <w:rPr>
          <w:rFonts w:ascii="Times New Roman" w:hAnsi="Times New Roman" w:cs="Times New Roman"/>
          <w:sz w:val="24"/>
          <w:szCs w:val="24"/>
        </w:rPr>
        <w:t>методические мероприятия</w:t>
      </w:r>
      <w:r w:rsidRPr="000D799C">
        <w:rPr>
          <w:rFonts w:ascii="Times New Roman" w:hAnsi="Times New Roman" w:cs="Times New Roman"/>
          <w:sz w:val="24"/>
          <w:szCs w:val="24"/>
        </w:rPr>
        <w:t>: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Pr="000D799C">
        <w:rPr>
          <w:rFonts w:ascii="Times New Roman" w:hAnsi="Times New Roman" w:cs="Times New Roman"/>
          <w:sz w:val="24"/>
          <w:szCs w:val="24"/>
        </w:rPr>
        <w:t xml:space="preserve">семинары, мастер-классы, круглые столы. </w:t>
      </w:r>
      <w:r w:rsidR="009E014D" w:rsidRPr="000D799C">
        <w:rPr>
          <w:rFonts w:ascii="Times New Roman" w:hAnsi="Times New Roman" w:cs="Times New Roman"/>
          <w:sz w:val="24"/>
          <w:szCs w:val="24"/>
        </w:rPr>
        <w:t>Участвуя в практикумах,</w:t>
      </w:r>
      <w:r w:rsidR="00446AF8" w:rsidRPr="000D799C">
        <w:rPr>
          <w:rFonts w:ascii="Times New Roman" w:hAnsi="Times New Roman" w:cs="Times New Roman"/>
          <w:sz w:val="24"/>
          <w:szCs w:val="24"/>
        </w:rPr>
        <w:t xml:space="preserve"> педагоги 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365E90" w:rsidRPr="000D799C">
        <w:rPr>
          <w:rFonts w:ascii="Times New Roman" w:hAnsi="Times New Roman" w:cs="Times New Roman"/>
          <w:sz w:val="24"/>
          <w:szCs w:val="24"/>
        </w:rPr>
        <w:t xml:space="preserve">подобрали 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 методики</w:t>
      </w:r>
      <w:r w:rsidR="002E3D4D" w:rsidRPr="000D799C">
        <w:rPr>
          <w:rFonts w:ascii="Times New Roman" w:hAnsi="Times New Roman" w:cs="Times New Roman"/>
          <w:sz w:val="24"/>
          <w:szCs w:val="24"/>
        </w:rPr>
        <w:t xml:space="preserve"> оценки деятельности  воспитанников</w:t>
      </w:r>
      <w:r w:rsidR="009E014D" w:rsidRPr="000D799C">
        <w:rPr>
          <w:rFonts w:ascii="Times New Roman" w:hAnsi="Times New Roman" w:cs="Times New Roman"/>
          <w:sz w:val="24"/>
          <w:szCs w:val="24"/>
        </w:rPr>
        <w:t>,</w:t>
      </w:r>
      <w:r w:rsidR="002E3D4D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9E014D" w:rsidRPr="000D799C">
        <w:rPr>
          <w:rFonts w:ascii="Times New Roman" w:hAnsi="Times New Roman" w:cs="Times New Roman"/>
          <w:sz w:val="24"/>
          <w:szCs w:val="24"/>
        </w:rPr>
        <w:t>п</w:t>
      </w:r>
      <w:r w:rsidR="002E3D4D" w:rsidRPr="000D799C">
        <w:rPr>
          <w:rFonts w:ascii="Times New Roman" w:hAnsi="Times New Roman" w:cs="Times New Roman"/>
          <w:sz w:val="24"/>
          <w:szCs w:val="24"/>
        </w:rPr>
        <w:t xml:space="preserve">ознакомились с </w:t>
      </w:r>
      <w:r w:rsidR="009E014D" w:rsidRPr="000D799C">
        <w:rPr>
          <w:rFonts w:ascii="Times New Roman" w:hAnsi="Times New Roman" w:cs="Times New Roman"/>
          <w:sz w:val="24"/>
          <w:szCs w:val="24"/>
        </w:rPr>
        <w:t xml:space="preserve">картами наблюдений, а также составили свои удобные матрицы карт. В ходе проектировочных семинаров членам творческой группы удалось разработать тематический план программы. </w:t>
      </w:r>
      <w:r w:rsidR="00365E90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9E014D" w:rsidRPr="000D799C">
        <w:rPr>
          <w:rFonts w:ascii="Times New Roman" w:hAnsi="Times New Roman" w:cs="Times New Roman"/>
          <w:sz w:val="24"/>
          <w:szCs w:val="24"/>
        </w:rPr>
        <w:t>Предложенные темы были частично переработаны и изменены с учетом интересов и возможностей воспитанников.</w:t>
      </w:r>
    </w:p>
    <w:p w:rsidR="00AD0B26" w:rsidRDefault="00D8296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left:0;text-align:left;margin-left:-1.45pt;margin-top:2pt;width:181.5pt;height:54.75pt;z-index:251660288">
            <v:textbox>
              <w:txbxContent>
                <w:p w:rsidR="00DD0FAA" w:rsidRDefault="00DD0FAA" w:rsidP="00DD0FAA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Мастер-класс для педагогов по использованию игрового набора «Дары Фрёбеля»</w:t>
                  </w:r>
                </w:p>
              </w:txbxContent>
            </v:textbox>
          </v:rect>
        </w:pict>
      </w:r>
    </w:p>
    <w:p w:rsidR="00DD0FAA" w:rsidRDefault="00DD0FAA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FAA" w:rsidRDefault="00DD0FAA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F10" w:rsidRPr="000D799C" w:rsidRDefault="00365E90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>Учитывая</w:t>
      </w:r>
      <w:r w:rsidR="002E3D4D" w:rsidRPr="000D799C">
        <w:rPr>
          <w:rFonts w:ascii="Times New Roman" w:hAnsi="Times New Roman" w:cs="Times New Roman"/>
          <w:sz w:val="24"/>
          <w:szCs w:val="24"/>
        </w:rPr>
        <w:t>,</w:t>
      </w:r>
      <w:r w:rsidRPr="000D799C">
        <w:rPr>
          <w:rFonts w:ascii="Times New Roman" w:hAnsi="Times New Roman" w:cs="Times New Roman"/>
          <w:sz w:val="24"/>
          <w:szCs w:val="24"/>
        </w:rPr>
        <w:t xml:space="preserve"> что п</w:t>
      </w:r>
      <w:r w:rsidR="00DD7F10" w:rsidRPr="000D799C">
        <w:rPr>
          <w:rFonts w:ascii="Times New Roman" w:hAnsi="Times New Roman" w:cs="Times New Roman"/>
          <w:sz w:val="24"/>
          <w:szCs w:val="24"/>
        </w:rPr>
        <w:t>рограмма предполагает использование детьми индивиду</w:t>
      </w:r>
      <w:r w:rsidR="00886CAA" w:rsidRPr="000D799C">
        <w:rPr>
          <w:rFonts w:ascii="Times New Roman" w:hAnsi="Times New Roman" w:cs="Times New Roman"/>
          <w:sz w:val="24"/>
          <w:szCs w:val="24"/>
        </w:rPr>
        <w:t>альной инженерной книги</w:t>
      </w:r>
      <w:r w:rsidR="00DC64AB">
        <w:rPr>
          <w:rFonts w:ascii="Times New Roman" w:hAnsi="Times New Roman" w:cs="Times New Roman"/>
          <w:sz w:val="24"/>
          <w:szCs w:val="24"/>
        </w:rPr>
        <w:t>, м</w:t>
      </w:r>
      <w:r w:rsidRPr="000D799C">
        <w:rPr>
          <w:rFonts w:ascii="Times New Roman" w:hAnsi="Times New Roman" w:cs="Times New Roman"/>
          <w:sz w:val="24"/>
          <w:szCs w:val="24"/>
        </w:rPr>
        <w:t xml:space="preserve">ы с </w:t>
      </w:r>
      <w:r w:rsidR="00DD7F10" w:rsidRPr="000D799C">
        <w:rPr>
          <w:rFonts w:ascii="Times New Roman" w:hAnsi="Times New Roman" w:cs="Times New Roman"/>
          <w:sz w:val="24"/>
          <w:szCs w:val="24"/>
        </w:rPr>
        <w:t xml:space="preserve"> коллегами разработали свой вариант «Инженерной книги», включающей </w:t>
      </w:r>
      <w:r w:rsidR="00DE3BB1" w:rsidRPr="000D799C">
        <w:rPr>
          <w:rFonts w:ascii="Times New Roman" w:hAnsi="Times New Roman" w:cs="Times New Roman"/>
          <w:sz w:val="24"/>
          <w:szCs w:val="24"/>
        </w:rPr>
        <w:t xml:space="preserve">16 </w:t>
      </w:r>
      <w:r w:rsidR="00DD7F10" w:rsidRPr="000D799C">
        <w:rPr>
          <w:rFonts w:ascii="Times New Roman" w:hAnsi="Times New Roman" w:cs="Times New Roman"/>
          <w:sz w:val="24"/>
          <w:szCs w:val="24"/>
        </w:rPr>
        <w:t>тематических модулей в соответствии с тематическим планом программы. Свою книгу ребенок быстро может найти по фотографии на титульном листе.</w:t>
      </w:r>
    </w:p>
    <w:p w:rsidR="00AD0B26" w:rsidRDefault="00AD0B2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2DF" w:rsidRPr="000D799C" w:rsidRDefault="00855EF0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>В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 обра</w:t>
      </w:r>
      <w:r w:rsidR="00886CAA" w:rsidRPr="000D799C">
        <w:rPr>
          <w:rFonts w:ascii="Times New Roman" w:hAnsi="Times New Roman" w:cs="Times New Roman"/>
          <w:sz w:val="24"/>
          <w:szCs w:val="24"/>
        </w:rPr>
        <w:t xml:space="preserve">зовательном пространстве детского сада 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Pr="000D799C">
        <w:rPr>
          <w:rFonts w:ascii="Times New Roman" w:hAnsi="Times New Roman" w:cs="Times New Roman"/>
          <w:sz w:val="24"/>
          <w:szCs w:val="24"/>
        </w:rPr>
        <w:t xml:space="preserve">совместно с детьми и родителями </w:t>
      </w:r>
      <w:r w:rsidR="00D312DF" w:rsidRPr="000D799C">
        <w:rPr>
          <w:rFonts w:ascii="Times New Roman" w:hAnsi="Times New Roman" w:cs="Times New Roman"/>
          <w:sz w:val="24"/>
          <w:szCs w:val="24"/>
        </w:rPr>
        <w:t>мы организовали</w:t>
      </w:r>
      <w:r w:rsidR="00E62C38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развивающую техносреду, </w:t>
      </w:r>
      <w:r w:rsidRPr="000D799C">
        <w:rPr>
          <w:rFonts w:ascii="Times New Roman" w:hAnsi="Times New Roman" w:cs="Times New Roman"/>
          <w:sz w:val="24"/>
          <w:szCs w:val="24"/>
        </w:rPr>
        <w:t xml:space="preserve"> в центре которой находится ребенок с его интересами, активностью, самостоятельным выбором деятельности и проявлением инициативы.</w:t>
      </w:r>
      <w:r w:rsidR="00AD0B26">
        <w:rPr>
          <w:sz w:val="24"/>
          <w:szCs w:val="24"/>
        </w:rPr>
        <w:t xml:space="preserve"> </w:t>
      </w:r>
      <w:r w:rsidR="00886CAA" w:rsidRPr="000D799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Обогатить наш центр помогла проведенная акция </w:t>
      </w:r>
      <w:r w:rsidR="00886CAA" w:rsidRPr="000D799C">
        <w:rPr>
          <w:rFonts w:ascii="Times New Roman" w:hAnsi="Times New Roman" w:cs="Times New Roman"/>
          <w:sz w:val="24"/>
          <w:szCs w:val="24"/>
        </w:rPr>
        <w:t xml:space="preserve">«Подари детям </w:t>
      </w:r>
      <w:r w:rsidR="00886CAA" w:rsidRPr="000D799C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886CAA" w:rsidRPr="000D799C">
        <w:rPr>
          <w:rFonts w:ascii="Times New Roman" w:hAnsi="Times New Roman" w:cs="Times New Roman"/>
          <w:sz w:val="24"/>
          <w:szCs w:val="24"/>
        </w:rPr>
        <w:t>». Активность родителей нас приятно удивила и порадовала: они пополнили наш центр  разными видами и сериями конструктора.</w:t>
      </w:r>
      <w:r w:rsidR="00E0676B">
        <w:rPr>
          <w:rFonts w:ascii="Times New Roman" w:hAnsi="Times New Roman" w:cs="Times New Roman"/>
          <w:sz w:val="24"/>
          <w:szCs w:val="24"/>
        </w:rPr>
        <w:t xml:space="preserve"> </w:t>
      </w:r>
      <w:r w:rsidR="00D36E0A" w:rsidRPr="000D799C">
        <w:rPr>
          <w:rFonts w:ascii="Times New Roman" w:hAnsi="Times New Roman" w:cs="Times New Roman"/>
          <w:sz w:val="24"/>
          <w:szCs w:val="24"/>
        </w:rPr>
        <w:t>Центр наполнен строительным материал</w:t>
      </w:r>
      <w:r w:rsidR="00D312DF" w:rsidRPr="000D799C">
        <w:rPr>
          <w:rFonts w:ascii="Times New Roman" w:hAnsi="Times New Roman" w:cs="Times New Roman"/>
          <w:sz w:val="24"/>
          <w:szCs w:val="24"/>
        </w:rPr>
        <w:t>ом</w:t>
      </w:r>
      <w:r w:rsidR="00D36E0A" w:rsidRPr="000D799C">
        <w:rPr>
          <w:rFonts w:ascii="Times New Roman" w:hAnsi="Times New Roman" w:cs="Times New Roman"/>
          <w:sz w:val="24"/>
          <w:szCs w:val="24"/>
        </w:rPr>
        <w:t xml:space="preserve">, </w:t>
      </w:r>
      <w:r w:rsidR="00193284" w:rsidRPr="000D799C">
        <w:rPr>
          <w:rFonts w:ascii="Times New Roman" w:hAnsi="Times New Roman" w:cs="Times New Roman"/>
          <w:sz w:val="24"/>
          <w:szCs w:val="24"/>
        </w:rPr>
        <w:t>конструкторами</w:t>
      </w:r>
      <w:r w:rsidR="00D36E0A" w:rsidRPr="000D799C">
        <w:rPr>
          <w:rFonts w:ascii="Times New Roman" w:hAnsi="Times New Roman" w:cs="Times New Roman"/>
          <w:sz w:val="24"/>
          <w:szCs w:val="24"/>
        </w:rPr>
        <w:t xml:space="preserve">, </w:t>
      </w:r>
      <w:r w:rsidR="00D312DF" w:rsidRPr="000D799C">
        <w:rPr>
          <w:rFonts w:ascii="Times New Roman" w:hAnsi="Times New Roman" w:cs="Times New Roman"/>
          <w:sz w:val="24"/>
          <w:szCs w:val="24"/>
        </w:rPr>
        <w:t>фотоальбомами</w:t>
      </w:r>
      <w:r w:rsidR="00FC652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D312DF" w:rsidRPr="000D799C">
        <w:rPr>
          <w:rFonts w:ascii="Times New Roman" w:hAnsi="Times New Roman" w:cs="Times New Roman"/>
          <w:sz w:val="24"/>
          <w:szCs w:val="24"/>
        </w:rPr>
        <w:lastRenderedPageBreak/>
        <w:t xml:space="preserve">с </w:t>
      </w:r>
      <w:r w:rsidR="00193284" w:rsidRPr="000D799C">
        <w:rPr>
          <w:rFonts w:ascii="Times New Roman" w:hAnsi="Times New Roman" w:cs="Times New Roman"/>
          <w:sz w:val="24"/>
          <w:szCs w:val="24"/>
        </w:rPr>
        <w:t>фотогра</w:t>
      </w:r>
      <w:r w:rsidR="00886CAA" w:rsidRPr="000D799C">
        <w:rPr>
          <w:rFonts w:ascii="Times New Roman" w:hAnsi="Times New Roman" w:cs="Times New Roman"/>
          <w:sz w:val="24"/>
          <w:szCs w:val="24"/>
        </w:rPr>
        <w:t>фиями архитектурных сооружений</w:t>
      </w:r>
      <w:r w:rsidR="00193284" w:rsidRPr="000D799C">
        <w:rPr>
          <w:rFonts w:ascii="Times New Roman" w:hAnsi="Times New Roman" w:cs="Times New Roman"/>
          <w:sz w:val="24"/>
          <w:szCs w:val="24"/>
        </w:rPr>
        <w:t>, картоте</w:t>
      </w:r>
      <w:r w:rsidR="00D312DF" w:rsidRPr="000D799C">
        <w:rPr>
          <w:rFonts w:ascii="Times New Roman" w:hAnsi="Times New Roman" w:cs="Times New Roman"/>
          <w:sz w:val="24"/>
          <w:szCs w:val="24"/>
        </w:rPr>
        <w:t xml:space="preserve">ками схем-образцов построек </w:t>
      </w:r>
      <w:r w:rsidR="00FC652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312DF" w:rsidRPr="000D799C">
        <w:rPr>
          <w:rFonts w:ascii="Times New Roman" w:hAnsi="Times New Roman" w:cs="Times New Roman"/>
          <w:sz w:val="24"/>
          <w:szCs w:val="24"/>
        </w:rPr>
        <w:t>и дополнительным материалом</w:t>
      </w:r>
      <w:r w:rsidR="00193284" w:rsidRPr="000D799C">
        <w:rPr>
          <w:rFonts w:ascii="Times New Roman" w:hAnsi="Times New Roman" w:cs="Times New Roman"/>
          <w:sz w:val="24"/>
          <w:szCs w:val="24"/>
        </w:rPr>
        <w:t>.</w:t>
      </w:r>
      <w:r w:rsidR="00166196" w:rsidRPr="000D7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B26" w:rsidRDefault="00AD0B2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D1B" w:rsidRDefault="008F42B9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>Вся совместная деятельность взрослых и детей пр</w:t>
      </w:r>
      <w:r w:rsidR="004C149F" w:rsidRPr="000D799C">
        <w:rPr>
          <w:rFonts w:ascii="Times New Roman" w:hAnsi="Times New Roman" w:cs="Times New Roman"/>
          <w:sz w:val="24"/>
          <w:szCs w:val="24"/>
        </w:rPr>
        <w:t xml:space="preserve">оходит в «Конструкторском бюро». </w:t>
      </w:r>
      <w:r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727039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Изучая модуль «Машиностроение и машиноведение»</w:t>
      </w:r>
      <w:r w:rsidR="00727039" w:rsidRPr="000D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</w:t>
      </w:r>
      <w:r w:rsidR="00727039" w:rsidRPr="000D799C">
        <w:rPr>
          <w:rFonts w:ascii="Times New Roman" w:hAnsi="Times New Roman" w:cs="Times New Roman"/>
          <w:sz w:val="24"/>
          <w:szCs w:val="24"/>
        </w:rPr>
        <w:t xml:space="preserve">воплотили </w:t>
      </w:r>
      <w:r w:rsidR="00647733" w:rsidRPr="000D799C">
        <w:rPr>
          <w:rFonts w:ascii="Times New Roman" w:hAnsi="Times New Roman" w:cs="Times New Roman"/>
          <w:sz w:val="24"/>
          <w:szCs w:val="24"/>
        </w:rPr>
        <w:t xml:space="preserve"> в жизнь свои идеи </w:t>
      </w:r>
      <w:r w:rsidR="00727039" w:rsidRPr="000D799C">
        <w:rPr>
          <w:rFonts w:ascii="Times New Roman" w:hAnsi="Times New Roman" w:cs="Times New Roman"/>
          <w:sz w:val="24"/>
          <w:szCs w:val="24"/>
        </w:rPr>
        <w:t xml:space="preserve">  и  фантазии, создавая различные виды транспорта не только  реально существующие,  но и будущего. </w:t>
      </w:r>
    </w:p>
    <w:p w:rsidR="003F0D1B" w:rsidRDefault="00D8296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6.35pt;margin-top:2.55pt;width:181.5pt;height:54.75pt;z-index:251659264">
            <v:textbox>
              <w:txbxContent>
                <w:p w:rsidR="003F0D1B" w:rsidRPr="003F0D1B" w:rsidRDefault="00DD0FAA" w:rsidP="003F0D1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Конструирование машины будущего.</w:t>
                  </w:r>
                </w:p>
                <w:p w:rsidR="00DD0FAA" w:rsidRDefault="00DD0FAA"/>
              </w:txbxContent>
            </v:textbox>
          </v:rect>
        </w:pict>
      </w:r>
    </w:p>
    <w:p w:rsidR="003F0D1B" w:rsidRDefault="003F0D1B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D1B" w:rsidRDefault="003F0D1B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E72" w:rsidRDefault="00727039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>Все готовые  модели прошли испытания  на гоночной трассе «Форсаж».</w:t>
      </w:r>
      <w:r w:rsidR="00AD0B26">
        <w:rPr>
          <w:rFonts w:ascii="Times New Roman" w:hAnsi="Times New Roman" w:cs="Times New Roman"/>
          <w:sz w:val="24"/>
          <w:szCs w:val="24"/>
        </w:rPr>
        <w:t xml:space="preserve"> </w:t>
      </w:r>
      <w:r w:rsidR="009E1437" w:rsidRPr="000D799C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Pr="000D799C">
        <w:rPr>
          <w:rFonts w:ascii="Times New Roman" w:hAnsi="Times New Roman" w:cs="Times New Roman"/>
          <w:sz w:val="24"/>
          <w:szCs w:val="24"/>
        </w:rPr>
        <w:t xml:space="preserve"> творчества вложили юные изобретатели в создание деталей одежды</w:t>
      </w:r>
      <w:r w:rsidR="00647733" w:rsidRPr="000D799C">
        <w:rPr>
          <w:rFonts w:ascii="Times New Roman" w:hAnsi="Times New Roman" w:cs="Times New Roman"/>
          <w:sz w:val="24"/>
          <w:szCs w:val="24"/>
        </w:rPr>
        <w:t xml:space="preserve"> и аксессуаров</w:t>
      </w:r>
      <w:r w:rsidRPr="000D799C">
        <w:rPr>
          <w:rFonts w:ascii="Times New Roman" w:hAnsi="Times New Roman" w:cs="Times New Roman"/>
          <w:sz w:val="24"/>
          <w:szCs w:val="24"/>
        </w:rPr>
        <w:t xml:space="preserve"> для </w:t>
      </w:r>
      <w:r w:rsidRPr="000D799C">
        <w:rPr>
          <w:rFonts w:ascii="Times New Roman" w:hAnsi="Times New Roman" w:cs="Times New Roman"/>
          <w:color w:val="333333"/>
          <w:sz w:val="24"/>
          <w:szCs w:val="24"/>
          <w:lang w:val="en-US"/>
        </w:rPr>
        <w:t>LEGO</w:t>
      </w:r>
      <w:r w:rsidRPr="000D799C">
        <w:rPr>
          <w:rFonts w:ascii="Times New Roman" w:hAnsi="Times New Roman" w:cs="Times New Roman"/>
          <w:sz w:val="24"/>
          <w:szCs w:val="24"/>
        </w:rPr>
        <w:t>-моделей, продемонстрировать и оценить которые помог «Модный приговор».</w:t>
      </w:r>
      <w:r w:rsidR="00AD0B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E72" w:rsidRDefault="00727039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>Закреплению знаний и умений  по модулю «</w:t>
      </w:r>
      <w:r w:rsidRPr="000D799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Строительство и архитектура»</w:t>
      </w:r>
      <w:r w:rsidRPr="000D799C">
        <w:rPr>
          <w:rFonts w:ascii="Times New Roman" w:hAnsi="Times New Roman" w:cs="Times New Roman"/>
          <w:sz w:val="24"/>
          <w:szCs w:val="24"/>
        </w:rPr>
        <w:t xml:space="preserve"> способствовала квест-игра «Новоселье», дети смогли  возвести замок рыцарей и отметить новоселье за чашкой ароматного чая.</w:t>
      </w:r>
      <w:r w:rsidR="00AD0B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733" w:rsidRPr="000D799C" w:rsidRDefault="0037347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</w:t>
      </w:r>
      <w:r w:rsidR="00EE4FF3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1D2150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хождении</w:t>
      </w:r>
      <w:r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модуля «</w:t>
      </w:r>
      <w:r w:rsidR="00647733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Авиационная и ракетно-космическая техника</w:t>
      </w:r>
      <w:r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воспитанники узнали </w:t>
      </w:r>
      <w:r w:rsidR="00FB5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9E1437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профессии авиаконструктор, </w:t>
      </w:r>
      <w:r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аэродинамике и к</w:t>
      </w:r>
      <w:r w:rsidR="00EE4FF3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онструкции лета</w:t>
      </w:r>
      <w:r w:rsidR="00DD7F10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</w:t>
      </w:r>
      <w:r w:rsidR="00EE4FF3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льных аппаратов. Сконструировали свои модели самолетов</w:t>
      </w:r>
      <w:r w:rsidR="009E1437" w:rsidRPr="000D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успешно прошли технический осмотр у главного авиаконструктора.</w:t>
      </w:r>
    </w:p>
    <w:p w:rsidR="00AD0B26" w:rsidRDefault="00AD0B26" w:rsidP="00AD0B2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7733" w:rsidRPr="00787E72" w:rsidRDefault="001F50A4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E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Изучая, </w:t>
      </w:r>
      <w:r w:rsidR="00647733" w:rsidRPr="00787E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информационно-измерительные приборы и системы</w:t>
      </w:r>
      <w:r w:rsidR="00C33F27" w:rsidRPr="00787E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7E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ребята побывали в «Музее часовщика», где познакомились с историей возникновения часов. </w:t>
      </w:r>
      <w:r w:rsidRPr="00787E72">
        <w:rPr>
          <w:rFonts w:ascii="Times New Roman" w:hAnsi="Times New Roman" w:cs="Times New Roman"/>
          <w:sz w:val="24"/>
          <w:szCs w:val="24"/>
        </w:rPr>
        <w:t>А так же  обогатили свой опыт новыми творческими поисками в процессе изготовлении своих дизайнерских часов.</w:t>
      </w:r>
    </w:p>
    <w:p w:rsidR="00AD0B26" w:rsidRDefault="00AD0B26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76B" w:rsidRDefault="00E0676B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современных методов и приемов в разнообразных  видах детской деятельности </w:t>
      </w:r>
      <w:r w:rsidRPr="000D799C">
        <w:rPr>
          <w:rFonts w:ascii="Times New Roman" w:hAnsi="Times New Roman" w:cs="Times New Roman"/>
          <w:sz w:val="24"/>
          <w:szCs w:val="24"/>
        </w:rPr>
        <w:t xml:space="preserve">развивает интерес у дошкольников к техническому моделированию, способствует  освоению навыков работы с различными материалами, инструментами и приспособлениями для технического творчества. </w:t>
      </w:r>
    </w:p>
    <w:p w:rsidR="00E0676B" w:rsidRDefault="00E0676B" w:rsidP="00AD0B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F10" w:rsidRDefault="00C33DFC" w:rsidP="00EB04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99C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E14A2F" w:rsidRPr="000D799C">
        <w:rPr>
          <w:rFonts w:ascii="Times New Roman" w:hAnsi="Times New Roman" w:cs="Times New Roman"/>
          <w:sz w:val="24"/>
          <w:szCs w:val="24"/>
        </w:rPr>
        <w:t>просвещения</w:t>
      </w:r>
      <w:r w:rsidRPr="000D799C">
        <w:rPr>
          <w:rFonts w:ascii="Times New Roman" w:hAnsi="Times New Roman" w:cs="Times New Roman"/>
          <w:sz w:val="24"/>
          <w:szCs w:val="24"/>
        </w:rPr>
        <w:t xml:space="preserve"> родителей  </w:t>
      </w:r>
      <w:r w:rsidR="00E14A2F" w:rsidRPr="000D799C">
        <w:rPr>
          <w:rFonts w:ascii="Times New Roman" w:hAnsi="Times New Roman" w:cs="Times New Roman"/>
          <w:sz w:val="24"/>
          <w:szCs w:val="24"/>
        </w:rPr>
        <w:t xml:space="preserve">в вопросах развития детского технического творчества </w:t>
      </w:r>
      <w:r w:rsidRPr="000D799C">
        <w:rPr>
          <w:rFonts w:ascii="Times New Roman" w:hAnsi="Times New Roman" w:cs="Times New Roman"/>
          <w:sz w:val="24"/>
          <w:szCs w:val="24"/>
        </w:rPr>
        <w:t>провели практический</w:t>
      </w:r>
      <w:r w:rsidR="00E14A2F" w:rsidRPr="000D799C">
        <w:rPr>
          <w:rFonts w:ascii="Times New Roman" w:hAnsi="Times New Roman" w:cs="Times New Roman"/>
          <w:sz w:val="24"/>
          <w:szCs w:val="24"/>
        </w:rPr>
        <w:t xml:space="preserve"> семинар</w:t>
      </w:r>
      <w:r w:rsidRPr="000D799C">
        <w:rPr>
          <w:rFonts w:ascii="Times New Roman" w:hAnsi="Times New Roman" w:cs="Times New Roman"/>
          <w:sz w:val="24"/>
          <w:szCs w:val="24"/>
        </w:rPr>
        <w:t xml:space="preserve"> «Знакомство  </w:t>
      </w:r>
      <w:r w:rsidR="00E14A2F" w:rsidRPr="000D799C">
        <w:rPr>
          <w:rFonts w:ascii="Times New Roman" w:hAnsi="Times New Roman" w:cs="Times New Roman"/>
          <w:sz w:val="24"/>
          <w:szCs w:val="24"/>
        </w:rPr>
        <w:t xml:space="preserve">с </w:t>
      </w:r>
      <w:r w:rsidRPr="000D799C">
        <w:rPr>
          <w:rFonts w:ascii="Times New Roman" w:hAnsi="Times New Roman" w:cs="Times New Roman"/>
          <w:sz w:val="24"/>
          <w:szCs w:val="24"/>
        </w:rPr>
        <w:t>особенностью  программы  «От Фрёбеля до ро</w:t>
      </w:r>
      <w:r w:rsidR="00E14A2F" w:rsidRPr="000D799C">
        <w:rPr>
          <w:rFonts w:ascii="Times New Roman" w:hAnsi="Times New Roman" w:cs="Times New Roman"/>
          <w:sz w:val="24"/>
          <w:szCs w:val="24"/>
        </w:rPr>
        <w:t>бота: растим будущих инженеров»;</w:t>
      </w:r>
      <w:r w:rsidRPr="000D799C">
        <w:rPr>
          <w:rFonts w:ascii="Times New Roman" w:hAnsi="Times New Roman" w:cs="Times New Roman"/>
          <w:sz w:val="24"/>
          <w:szCs w:val="24"/>
        </w:rPr>
        <w:t xml:space="preserve"> организовали </w:t>
      </w:r>
      <w:r w:rsidR="00E14A2F" w:rsidRPr="000D799C">
        <w:rPr>
          <w:rFonts w:ascii="Times New Roman" w:hAnsi="Times New Roman" w:cs="Times New Roman"/>
          <w:sz w:val="24"/>
          <w:szCs w:val="24"/>
        </w:rPr>
        <w:t>мастер-классы</w:t>
      </w:r>
      <w:r w:rsidR="00DD7F10" w:rsidRPr="000D799C">
        <w:rPr>
          <w:rFonts w:ascii="Times New Roman" w:hAnsi="Times New Roman" w:cs="Times New Roman"/>
          <w:sz w:val="24"/>
          <w:szCs w:val="24"/>
        </w:rPr>
        <w:t xml:space="preserve"> по ознакомлению </w:t>
      </w:r>
      <w:r w:rsidR="00FB5F9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D7F10" w:rsidRPr="000D799C">
        <w:rPr>
          <w:rFonts w:ascii="Times New Roman" w:hAnsi="Times New Roman" w:cs="Times New Roman"/>
          <w:sz w:val="24"/>
          <w:szCs w:val="24"/>
        </w:rPr>
        <w:t>с конструкторами, которые используются в программе: «Полидрон», «Электромагнитизм», «Магнитный конструктор «Лик», «Лего»</w:t>
      </w:r>
      <w:r w:rsidR="00563B40" w:rsidRPr="000D799C">
        <w:rPr>
          <w:rFonts w:ascii="Times New Roman" w:hAnsi="Times New Roman" w:cs="Times New Roman"/>
          <w:sz w:val="24"/>
          <w:szCs w:val="24"/>
        </w:rPr>
        <w:t>,</w:t>
      </w:r>
      <w:r w:rsidR="00DD7F10" w:rsidRPr="000D799C">
        <w:rPr>
          <w:rFonts w:ascii="Times New Roman" w:hAnsi="Times New Roman" w:cs="Times New Roman"/>
          <w:sz w:val="24"/>
          <w:szCs w:val="24"/>
        </w:rPr>
        <w:t xml:space="preserve"> «Дары Фребеля».</w:t>
      </w:r>
      <w:r w:rsidR="00E14A2F" w:rsidRPr="000D799C">
        <w:rPr>
          <w:rFonts w:ascii="Times New Roman" w:hAnsi="Times New Roman" w:cs="Times New Roman"/>
          <w:sz w:val="24"/>
          <w:szCs w:val="24"/>
        </w:rPr>
        <w:t xml:space="preserve"> Предложили родителям полезные </w:t>
      </w:r>
      <w:r w:rsidR="00E14A2F" w:rsidRPr="000D799C">
        <w:rPr>
          <w:rFonts w:ascii="Times New Roman" w:hAnsi="Times New Roman" w:cs="Times New Roman"/>
          <w:sz w:val="24"/>
          <w:szCs w:val="24"/>
        </w:rPr>
        <w:lastRenderedPageBreak/>
        <w:t>ссылки на сайты в сети Интернет, которые помогут в домашних условиях организовать деятельность с детьми,  развивая их технический потенциал.</w:t>
      </w:r>
      <w:r w:rsidR="00E516D1">
        <w:rPr>
          <w:rFonts w:ascii="Times New Roman" w:hAnsi="Times New Roman" w:cs="Times New Roman"/>
          <w:sz w:val="24"/>
          <w:szCs w:val="24"/>
        </w:rPr>
        <w:t xml:space="preserve"> </w:t>
      </w:r>
      <w:r w:rsidR="007A7EC7" w:rsidRPr="007A7EC7">
        <w:rPr>
          <w:rFonts w:ascii="Times New Roman" w:hAnsi="Times New Roman" w:cs="Times New Roman"/>
          <w:sz w:val="24"/>
          <w:szCs w:val="24"/>
        </w:rPr>
        <w:t>Увидеть фотографии продуктов детской деятельности родители могут в информационных  рамках «Растим будущих инженеров».</w:t>
      </w:r>
      <w:r w:rsidR="007A7EC7">
        <w:rPr>
          <w:rFonts w:ascii="Times New Roman" w:hAnsi="Times New Roman" w:cs="Times New Roman"/>
          <w:sz w:val="24"/>
          <w:szCs w:val="24"/>
        </w:rPr>
        <w:t xml:space="preserve"> </w:t>
      </w:r>
      <w:r w:rsidR="00A71397" w:rsidRPr="000D799C">
        <w:rPr>
          <w:rFonts w:ascii="Times New Roman" w:hAnsi="Times New Roman" w:cs="Times New Roman"/>
          <w:sz w:val="24"/>
          <w:szCs w:val="24"/>
        </w:rPr>
        <w:t>Обновление рамок происходит по завершению освоения каждого из модулей.</w:t>
      </w:r>
    </w:p>
    <w:p w:rsidR="00E516D1" w:rsidRPr="000D799C" w:rsidRDefault="00E516D1" w:rsidP="00E516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039" w:rsidRDefault="00E516D1" w:rsidP="00DC64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EC7">
        <w:rPr>
          <w:rFonts w:ascii="Times New Roman" w:hAnsi="Times New Roman" w:cs="Times New Roman"/>
          <w:sz w:val="24"/>
          <w:szCs w:val="24"/>
        </w:rPr>
        <w:t>Результаты освоения программы</w:t>
      </w:r>
      <w:r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8F42B9" w:rsidRPr="000D799C">
        <w:rPr>
          <w:rFonts w:ascii="Times New Roman" w:hAnsi="Times New Roman" w:cs="Times New Roman"/>
          <w:color w:val="000000"/>
          <w:sz w:val="24"/>
          <w:szCs w:val="24"/>
        </w:rPr>
        <w:t>показал</w:t>
      </w:r>
      <w:r w:rsidR="007A7EC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727039" w:rsidRPr="000D799C">
        <w:rPr>
          <w:rFonts w:ascii="Times New Roman" w:hAnsi="Times New Roman" w:cs="Times New Roman"/>
          <w:color w:val="000000"/>
          <w:sz w:val="24"/>
          <w:szCs w:val="24"/>
        </w:rPr>
        <w:t>положительную динамику:</w:t>
      </w:r>
      <w:r w:rsidR="00DD7F10" w:rsidRPr="000D799C">
        <w:rPr>
          <w:rFonts w:ascii="Times New Roman" w:hAnsi="Times New Roman" w:cs="Times New Roman"/>
          <w:sz w:val="24"/>
          <w:szCs w:val="24"/>
        </w:rPr>
        <w:t xml:space="preserve"> у воспитанников </w:t>
      </w:r>
      <w:r w:rsidR="00727039" w:rsidRPr="000D799C">
        <w:rPr>
          <w:rFonts w:ascii="Times New Roman" w:hAnsi="Times New Roman" w:cs="Times New Roman"/>
          <w:sz w:val="24"/>
          <w:szCs w:val="24"/>
        </w:rPr>
        <w:t xml:space="preserve">возросли </w:t>
      </w:r>
      <w:r w:rsidR="008F42B9" w:rsidRPr="000D799C">
        <w:rPr>
          <w:rFonts w:ascii="Times New Roman" w:hAnsi="Times New Roman" w:cs="Times New Roman"/>
          <w:sz w:val="24"/>
          <w:szCs w:val="24"/>
        </w:rPr>
        <w:t>инженерно-</w:t>
      </w:r>
      <w:r w:rsidR="00727039" w:rsidRPr="000D799C">
        <w:rPr>
          <w:rFonts w:ascii="Times New Roman" w:hAnsi="Times New Roman" w:cs="Times New Roman"/>
          <w:sz w:val="24"/>
          <w:szCs w:val="24"/>
        </w:rPr>
        <w:t xml:space="preserve">технические умения, </w:t>
      </w:r>
      <w:r w:rsidR="00607837" w:rsidRPr="000D799C">
        <w:rPr>
          <w:rFonts w:ascii="Times New Roman" w:hAnsi="Times New Roman" w:cs="Times New Roman"/>
          <w:sz w:val="24"/>
          <w:szCs w:val="24"/>
        </w:rPr>
        <w:t xml:space="preserve">активизировалась речевая деятельность, </w:t>
      </w:r>
      <w:r w:rsidR="00727039" w:rsidRPr="000D799C">
        <w:rPr>
          <w:rFonts w:ascii="Times New Roman" w:hAnsi="Times New Roman" w:cs="Times New Roman"/>
          <w:sz w:val="24"/>
          <w:szCs w:val="24"/>
        </w:rPr>
        <w:t>повысился интерес к</w:t>
      </w:r>
      <w:r w:rsidR="00E43BBD" w:rsidRPr="000D799C">
        <w:rPr>
          <w:rFonts w:ascii="Times New Roman" w:hAnsi="Times New Roman" w:cs="Times New Roman"/>
          <w:sz w:val="24"/>
          <w:szCs w:val="24"/>
        </w:rPr>
        <w:t>онструктивно-</w:t>
      </w:r>
      <w:r w:rsidR="00607837" w:rsidRPr="000D799C">
        <w:rPr>
          <w:rFonts w:ascii="Times New Roman" w:hAnsi="Times New Roman" w:cs="Times New Roman"/>
          <w:sz w:val="24"/>
          <w:szCs w:val="24"/>
        </w:rPr>
        <w:t>модель</w:t>
      </w:r>
      <w:r w:rsidR="00E43BBD" w:rsidRPr="000D799C">
        <w:rPr>
          <w:rFonts w:ascii="Times New Roman" w:hAnsi="Times New Roman" w:cs="Times New Roman"/>
          <w:sz w:val="24"/>
          <w:szCs w:val="24"/>
        </w:rPr>
        <w:t>ной деятельности,</w:t>
      </w:r>
      <w:r w:rsidR="008F42B9" w:rsidRPr="000D799C">
        <w:rPr>
          <w:rFonts w:ascii="Times New Roman" w:hAnsi="Times New Roman" w:cs="Times New Roman"/>
          <w:sz w:val="24"/>
          <w:szCs w:val="24"/>
        </w:rPr>
        <w:t xml:space="preserve"> </w:t>
      </w:r>
      <w:r w:rsidR="00727039" w:rsidRPr="000D799C">
        <w:rPr>
          <w:rFonts w:ascii="Times New Roman" w:hAnsi="Times New Roman" w:cs="Times New Roman"/>
          <w:sz w:val="24"/>
          <w:szCs w:val="24"/>
        </w:rPr>
        <w:t xml:space="preserve"> дети стремятся к результату, несмотря на затруднения; возросли сложность, качество, оригинальность поделок.</w:t>
      </w:r>
    </w:p>
    <w:p w:rsidR="00153A25" w:rsidRDefault="00153A25" w:rsidP="00DC64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4AB" w:rsidRPr="000D799C" w:rsidRDefault="00153A25" w:rsidP="00DC64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Важным </w:t>
      </w:r>
      <w:r w:rsidR="001D5F8B">
        <w:rPr>
          <w:rFonts w:ascii="Times New Roman" w:hAnsi="Times New Roman" w:cs="Times New Roman"/>
          <w:sz w:val="24"/>
          <w:szCs w:val="24"/>
        </w:rPr>
        <w:t>достижением</w:t>
      </w:r>
      <w:r>
        <w:rPr>
          <w:rFonts w:ascii="Times New Roman" w:hAnsi="Times New Roman" w:cs="Times New Roman"/>
          <w:sz w:val="24"/>
          <w:szCs w:val="24"/>
        </w:rPr>
        <w:t xml:space="preserve"> своей работы, считаем получение Гранта главы Полысаевского городского округа «Лучший детский сад года», что позволило обогатить развивающую техносреду конструкторами ново</w:t>
      </w:r>
      <w:r w:rsidR="001D5F8B">
        <w:rPr>
          <w:rFonts w:ascii="Times New Roman" w:hAnsi="Times New Roman" w:cs="Times New Roman"/>
          <w:sz w:val="24"/>
          <w:szCs w:val="24"/>
        </w:rPr>
        <w:t>го поколения.</w:t>
      </w:r>
    </w:p>
    <w:p w:rsidR="00153A25" w:rsidRDefault="00153A25" w:rsidP="000D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A25" w:rsidRPr="002E293A" w:rsidRDefault="001D5F8B" w:rsidP="000D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Достигнутые </w:t>
      </w:r>
      <w:r w:rsidR="002E293A">
        <w:rPr>
          <w:rFonts w:ascii="Times New Roman" w:hAnsi="Times New Roman" w:cs="Times New Roman"/>
          <w:sz w:val="24"/>
          <w:szCs w:val="24"/>
        </w:rPr>
        <w:t>положительные</w:t>
      </w:r>
      <w:r>
        <w:rPr>
          <w:rFonts w:ascii="Times New Roman" w:hAnsi="Times New Roman" w:cs="Times New Roman"/>
          <w:sz w:val="24"/>
          <w:szCs w:val="24"/>
        </w:rPr>
        <w:t xml:space="preserve"> стабильные результаты дают мощную мотивацию к  </w:t>
      </w:r>
      <w:r w:rsidR="002E293A">
        <w:rPr>
          <w:rFonts w:ascii="Times New Roman" w:hAnsi="Times New Roman" w:cs="Times New Roman"/>
          <w:sz w:val="24"/>
          <w:szCs w:val="24"/>
        </w:rPr>
        <w:t xml:space="preserve">дальнейшей деятельности с воспитанниками по </w:t>
      </w:r>
      <w:r w:rsidR="002E293A" w:rsidRPr="002E293A">
        <w:rPr>
          <w:rFonts w:ascii="Times New Roman" w:hAnsi="Times New Roman" w:cs="Times New Roman"/>
          <w:sz w:val="24"/>
          <w:szCs w:val="24"/>
        </w:rPr>
        <w:t xml:space="preserve">внедрению </w:t>
      </w:r>
      <w:r w:rsidRPr="002E293A">
        <w:rPr>
          <w:rFonts w:ascii="Times New Roman" w:hAnsi="Times New Roman" w:cs="Times New Roman"/>
        </w:rPr>
        <w:t>робототехнических конструкторов.</w:t>
      </w:r>
    </w:p>
    <w:p w:rsidR="00153A25" w:rsidRDefault="00153A25" w:rsidP="000D79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9AD" w:rsidRPr="000D799C" w:rsidRDefault="009F19AD" w:rsidP="00085D73">
      <w:pPr>
        <w:shd w:val="clear" w:color="auto" w:fill="FFFFFF"/>
        <w:spacing w:after="270" w:line="36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sectPr w:rsidR="009F19AD" w:rsidRPr="000D799C" w:rsidSect="000D799C">
      <w:footerReference w:type="default" r:id="rId7"/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966" w:rsidRDefault="00D82966" w:rsidP="00577A0A">
      <w:pPr>
        <w:spacing w:after="0" w:line="240" w:lineRule="auto"/>
      </w:pPr>
      <w:r>
        <w:separator/>
      </w:r>
    </w:p>
  </w:endnote>
  <w:endnote w:type="continuationSeparator" w:id="0">
    <w:p w:rsidR="00D82966" w:rsidRDefault="00D82966" w:rsidP="0057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4888"/>
      <w:docPartObj>
        <w:docPartGallery w:val="Page Numbers (Bottom of Page)"/>
        <w:docPartUnique/>
      </w:docPartObj>
    </w:sdtPr>
    <w:sdtEndPr/>
    <w:sdtContent>
      <w:p w:rsidR="00577A0A" w:rsidRDefault="00D8296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0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7A0A" w:rsidRDefault="00577A0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966" w:rsidRDefault="00D82966" w:rsidP="00577A0A">
      <w:pPr>
        <w:spacing w:after="0" w:line="240" w:lineRule="auto"/>
      </w:pPr>
      <w:r>
        <w:separator/>
      </w:r>
    </w:p>
  </w:footnote>
  <w:footnote w:type="continuationSeparator" w:id="0">
    <w:p w:rsidR="00D82966" w:rsidRDefault="00D82966" w:rsidP="00577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7DB"/>
    <w:rsid w:val="00021688"/>
    <w:rsid w:val="00022ED3"/>
    <w:rsid w:val="00031EAF"/>
    <w:rsid w:val="0004272C"/>
    <w:rsid w:val="000856CC"/>
    <w:rsid w:val="00085D73"/>
    <w:rsid w:val="00097E87"/>
    <w:rsid w:val="000C0FB0"/>
    <w:rsid w:val="000D799C"/>
    <w:rsid w:val="000F3B9A"/>
    <w:rsid w:val="001032FC"/>
    <w:rsid w:val="001418FA"/>
    <w:rsid w:val="00153A25"/>
    <w:rsid w:val="00157546"/>
    <w:rsid w:val="00166196"/>
    <w:rsid w:val="00193284"/>
    <w:rsid w:val="001D1794"/>
    <w:rsid w:val="001D2150"/>
    <w:rsid w:val="001D5F8B"/>
    <w:rsid w:val="001F50A4"/>
    <w:rsid w:val="001F7BD3"/>
    <w:rsid w:val="00201651"/>
    <w:rsid w:val="00202E51"/>
    <w:rsid w:val="002040AB"/>
    <w:rsid w:val="002050E8"/>
    <w:rsid w:val="002B71A0"/>
    <w:rsid w:val="002C30A6"/>
    <w:rsid w:val="002C4695"/>
    <w:rsid w:val="002C5EA5"/>
    <w:rsid w:val="002E293A"/>
    <w:rsid w:val="002E3D4D"/>
    <w:rsid w:val="002E66DE"/>
    <w:rsid w:val="002F533C"/>
    <w:rsid w:val="0034374C"/>
    <w:rsid w:val="00365E90"/>
    <w:rsid w:val="003722BE"/>
    <w:rsid w:val="003725AE"/>
    <w:rsid w:val="00373476"/>
    <w:rsid w:val="003F0D1B"/>
    <w:rsid w:val="00420F25"/>
    <w:rsid w:val="00446AF8"/>
    <w:rsid w:val="00447FF9"/>
    <w:rsid w:val="00462CD0"/>
    <w:rsid w:val="004979DE"/>
    <w:rsid w:val="004A144E"/>
    <w:rsid w:val="004C149F"/>
    <w:rsid w:val="00524F51"/>
    <w:rsid w:val="00525A35"/>
    <w:rsid w:val="00537822"/>
    <w:rsid w:val="005430EB"/>
    <w:rsid w:val="00544074"/>
    <w:rsid w:val="005571C8"/>
    <w:rsid w:val="00563B40"/>
    <w:rsid w:val="00577A0A"/>
    <w:rsid w:val="005974DF"/>
    <w:rsid w:val="005A6272"/>
    <w:rsid w:val="00603F9B"/>
    <w:rsid w:val="00607837"/>
    <w:rsid w:val="00647733"/>
    <w:rsid w:val="00657127"/>
    <w:rsid w:val="006756A9"/>
    <w:rsid w:val="006B0D0B"/>
    <w:rsid w:val="006D2026"/>
    <w:rsid w:val="00724894"/>
    <w:rsid w:val="00727039"/>
    <w:rsid w:val="007434C1"/>
    <w:rsid w:val="00751772"/>
    <w:rsid w:val="00755944"/>
    <w:rsid w:val="00787E72"/>
    <w:rsid w:val="00791B8C"/>
    <w:rsid w:val="007A7EC7"/>
    <w:rsid w:val="00800F03"/>
    <w:rsid w:val="0080489F"/>
    <w:rsid w:val="00805AD2"/>
    <w:rsid w:val="00855EF0"/>
    <w:rsid w:val="0086326C"/>
    <w:rsid w:val="0087087D"/>
    <w:rsid w:val="00886CAA"/>
    <w:rsid w:val="00895FB7"/>
    <w:rsid w:val="008B6CC8"/>
    <w:rsid w:val="008C4113"/>
    <w:rsid w:val="008F3349"/>
    <w:rsid w:val="008F42B9"/>
    <w:rsid w:val="008F4445"/>
    <w:rsid w:val="00915E00"/>
    <w:rsid w:val="00931A47"/>
    <w:rsid w:val="00950202"/>
    <w:rsid w:val="00957D3A"/>
    <w:rsid w:val="009E014D"/>
    <w:rsid w:val="009E0C84"/>
    <w:rsid w:val="009E1437"/>
    <w:rsid w:val="009E752A"/>
    <w:rsid w:val="009F19AD"/>
    <w:rsid w:val="009F6F15"/>
    <w:rsid w:val="00A02A9D"/>
    <w:rsid w:val="00A0373B"/>
    <w:rsid w:val="00A24370"/>
    <w:rsid w:val="00A577DB"/>
    <w:rsid w:val="00A65E4E"/>
    <w:rsid w:val="00A71397"/>
    <w:rsid w:val="00A8439F"/>
    <w:rsid w:val="00A95040"/>
    <w:rsid w:val="00AA6399"/>
    <w:rsid w:val="00AD0B26"/>
    <w:rsid w:val="00AE4E74"/>
    <w:rsid w:val="00AF2E17"/>
    <w:rsid w:val="00B033B3"/>
    <w:rsid w:val="00B93118"/>
    <w:rsid w:val="00BB7C6D"/>
    <w:rsid w:val="00C27246"/>
    <w:rsid w:val="00C33DFC"/>
    <w:rsid w:val="00C33F27"/>
    <w:rsid w:val="00C845A3"/>
    <w:rsid w:val="00CB55A9"/>
    <w:rsid w:val="00CC22C2"/>
    <w:rsid w:val="00CC3EE4"/>
    <w:rsid w:val="00CE1339"/>
    <w:rsid w:val="00CF69B3"/>
    <w:rsid w:val="00D049F3"/>
    <w:rsid w:val="00D06F6E"/>
    <w:rsid w:val="00D253B1"/>
    <w:rsid w:val="00D312DF"/>
    <w:rsid w:val="00D36E0A"/>
    <w:rsid w:val="00D42976"/>
    <w:rsid w:val="00D45106"/>
    <w:rsid w:val="00D765A0"/>
    <w:rsid w:val="00D82966"/>
    <w:rsid w:val="00DC01EE"/>
    <w:rsid w:val="00DC64AB"/>
    <w:rsid w:val="00DD0FAA"/>
    <w:rsid w:val="00DD7F10"/>
    <w:rsid w:val="00DE3BB1"/>
    <w:rsid w:val="00DF406A"/>
    <w:rsid w:val="00E00E87"/>
    <w:rsid w:val="00E0676B"/>
    <w:rsid w:val="00E14A2F"/>
    <w:rsid w:val="00E43BBD"/>
    <w:rsid w:val="00E516D1"/>
    <w:rsid w:val="00E62C38"/>
    <w:rsid w:val="00EB0432"/>
    <w:rsid w:val="00EE15CF"/>
    <w:rsid w:val="00EE4FF3"/>
    <w:rsid w:val="00F069C1"/>
    <w:rsid w:val="00F675AA"/>
    <w:rsid w:val="00F9671E"/>
    <w:rsid w:val="00FB5F9F"/>
    <w:rsid w:val="00FC1ECD"/>
    <w:rsid w:val="00FC6527"/>
    <w:rsid w:val="00FD1CA7"/>
    <w:rsid w:val="00FD1D57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1AB25E2"/>
  <w15:docId w15:val="{7301AC2A-3DCA-451A-BDB4-14532850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733"/>
  </w:style>
  <w:style w:type="paragraph" w:styleId="1">
    <w:name w:val="heading 1"/>
    <w:basedOn w:val="a"/>
    <w:link w:val="10"/>
    <w:uiPriority w:val="9"/>
    <w:qFormat/>
    <w:rsid w:val="00D451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19A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F1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51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54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77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77A0A"/>
  </w:style>
  <w:style w:type="paragraph" w:styleId="a9">
    <w:name w:val="footer"/>
    <w:basedOn w:val="a"/>
    <w:link w:val="aa"/>
    <w:uiPriority w:val="99"/>
    <w:unhideWhenUsed/>
    <w:rsid w:val="00577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387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4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8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4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2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3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96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0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6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1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4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1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52324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3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1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7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4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8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14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3183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3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1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3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6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3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1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8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4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2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1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8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4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2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9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3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1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1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8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7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0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3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96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5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7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6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9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9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28949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2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4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42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3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3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3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2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0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6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6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0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4338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7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6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2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3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3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4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7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0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4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2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4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0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8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2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708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2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4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8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9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8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0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5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2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5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9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6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3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3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0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3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3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7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3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7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2465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5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3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5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3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4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0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2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2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3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0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84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1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8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2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2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9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2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10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8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5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8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0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1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0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7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3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3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1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6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94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5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0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2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tyaadamovich80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</cp:lastModifiedBy>
  <cp:revision>64</cp:revision>
  <cp:lastPrinted>2020-08-10T03:53:00Z</cp:lastPrinted>
  <dcterms:created xsi:type="dcterms:W3CDTF">2020-07-09T08:08:00Z</dcterms:created>
  <dcterms:modified xsi:type="dcterms:W3CDTF">2025-05-28T02:14:00Z</dcterms:modified>
</cp:coreProperties>
</file>