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22» города Кирова</w:t>
      </w: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внеурочного воспитательного мероприятия с обучающимися 4 класса</w:t>
      </w: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«Интеллектуальная регата»</w:t>
      </w: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Pr="00E92D54" w:rsidRDefault="00E92D54" w:rsidP="00E92D5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92D54">
        <w:rPr>
          <w:rFonts w:ascii="Times New Roman" w:hAnsi="Times New Roman" w:cs="Times New Roman"/>
          <w:sz w:val="28"/>
          <w:szCs w:val="28"/>
        </w:rPr>
        <w:t>Сафронова Ирина Леонидовна,</w:t>
      </w:r>
    </w:p>
    <w:p w:rsidR="00E92D54" w:rsidRPr="00E92D54" w:rsidRDefault="00E92D54" w:rsidP="00E92D5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92D54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P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92D54">
        <w:rPr>
          <w:rFonts w:ascii="Times New Roman" w:hAnsi="Times New Roman" w:cs="Times New Roman"/>
          <w:sz w:val="28"/>
          <w:szCs w:val="28"/>
        </w:rPr>
        <w:t>г. Киров</w:t>
      </w:r>
    </w:p>
    <w:p w:rsidR="00E92D54" w:rsidRP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92D54">
        <w:rPr>
          <w:rFonts w:ascii="Times New Roman" w:hAnsi="Times New Roman" w:cs="Times New Roman"/>
          <w:sz w:val="28"/>
          <w:szCs w:val="28"/>
        </w:rPr>
        <w:t>2024 год</w:t>
      </w:r>
    </w:p>
    <w:p w:rsidR="00E92D54" w:rsidRP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5F6D" w:rsidRDefault="00E92D54" w:rsidP="00005F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05F6D" w:rsidRDefault="00005F6D" w:rsidP="00005F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F6D">
        <w:rPr>
          <w:rFonts w:ascii="Times New Roman" w:hAnsi="Times New Roman" w:cs="Times New Roman"/>
          <w:sz w:val="28"/>
          <w:szCs w:val="28"/>
        </w:rPr>
        <w:t>Методическая разработка внеурочного воспитательного мероприятия с обучающимися 4 класса</w:t>
      </w:r>
      <w:r w:rsidRPr="00005F6D">
        <w:rPr>
          <w:rFonts w:ascii="Times New Roman" w:hAnsi="Times New Roman" w:cs="Times New Roman"/>
          <w:sz w:val="28"/>
          <w:szCs w:val="28"/>
        </w:rPr>
        <w:t xml:space="preserve"> </w:t>
      </w:r>
      <w:r w:rsidRPr="00005F6D">
        <w:rPr>
          <w:rFonts w:ascii="Times New Roman" w:hAnsi="Times New Roman" w:cs="Times New Roman"/>
          <w:sz w:val="28"/>
          <w:szCs w:val="28"/>
        </w:rPr>
        <w:t>«Интеллектуальная регата»</w:t>
      </w:r>
      <w:r>
        <w:rPr>
          <w:rFonts w:ascii="Times New Roman" w:hAnsi="Times New Roman" w:cs="Times New Roman"/>
          <w:sz w:val="28"/>
          <w:szCs w:val="28"/>
        </w:rPr>
        <w:t xml:space="preserve"> является заключительным занятием курса внеурочной деятельности «Интеллектуальные игры».</w:t>
      </w:r>
    </w:p>
    <w:p w:rsidR="00005F6D" w:rsidRDefault="002372D6" w:rsidP="00005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5F6D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планом внеурочной деятельности МБОУ СОШ №22 ежегодно реализуется курс внеурочной деятельности «Интеллектуальные игры». Данный курс относится к </w:t>
      </w:r>
      <w:r w:rsidR="00005F6D">
        <w:rPr>
          <w:rFonts w:ascii="Times New Roman" w:hAnsi="Times New Roman" w:cs="Times New Roman"/>
          <w:sz w:val="28"/>
          <w:szCs w:val="28"/>
        </w:rPr>
        <w:t xml:space="preserve">направлению внеурочной деятельности - </w:t>
      </w:r>
      <w:r w:rsidR="00005F6D">
        <w:rPr>
          <w:rFonts w:ascii="Times New Roman" w:hAnsi="Times New Roman" w:cs="Times New Roman"/>
          <w:sz w:val="28"/>
        </w:rPr>
        <w:t>з</w:t>
      </w:r>
      <w:r w:rsidR="00005F6D" w:rsidRPr="00005F6D">
        <w:rPr>
          <w:rFonts w:ascii="Times New Roman" w:hAnsi="Times New Roman" w:cs="Times New Roman"/>
          <w:sz w:val="28"/>
        </w:rPr>
        <w:t xml:space="preserve">анятия, связанные с реализацией особых интеллектуальных и социокультурных потребностей </w:t>
      </w:r>
      <w:r w:rsidR="00005F6D" w:rsidRPr="00005F6D">
        <w:rPr>
          <w:rFonts w:ascii="Times New Roman" w:hAnsi="Times New Roman" w:cs="Times New Roman"/>
          <w:sz w:val="28"/>
          <w:szCs w:val="28"/>
        </w:rPr>
        <w:t>обучающихся</w:t>
      </w:r>
      <w:r w:rsidR="00005F6D">
        <w:rPr>
          <w:rFonts w:ascii="Times New Roman" w:hAnsi="Times New Roman" w:cs="Times New Roman"/>
          <w:sz w:val="28"/>
          <w:szCs w:val="28"/>
        </w:rPr>
        <w:t xml:space="preserve">. Основная цель - </w:t>
      </w:r>
      <w:r w:rsidR="00005F6D" w:rsidRPr="00005F6D">
        <w:rPr>
          <w:rFonts w:ascii="Times New Roman" w:hAnsi="Times New Roman" w:cs="Times New Roman"/>
          <w:sz w:val="28"/>
          <w:szCs w:val="28"/>
        </w:rPr>
        <w:t>интеллектуальное и общекультурное развитие обучающихся, удовлетворение их особых познавательных, культурных, потребностей и интересов.</w:t>
      </w:r>
      <w:r w:rsidR="00005F6D">
        <w:rPr>
          <w:rFonts w:ascii="Times New Roman" w:hAnsi="Times New Roman" w:cs="Times New Roman"/>
          <w:sz w:val="28"/>
          <w:szCs w:val="28"/>
        </w:rPr>
        <w:t xml:space="preserve"> </w:t>
      </w:r>
      <w:r w:rsidR="00005F6D" w:rsidRPr="00005F6D">
        <w:rPr>
          <w:rFonts w:ascii="Times New Roman" w:hAnsi="Times New Roman" w:cs="Times New Roman"/>
          <w:sz w:val="28"/>
          <w:szCs w:val="28"/>
        </w:rPr>
        <w:t>Основная задача: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</w:r>
    </w:p>
    <w:p w:rsidR="00005F6D" w:rsidRDefault="00005F6D" w:rsidP="00005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«Интеллектуальная регата» представляет собой командную интеллектуальную игру для обучающихся 4 классов.</w:t>
      </w:r>
    </w:p>
    <w:p w:rsidR="00005F6D" w:rsidRPr="00005F6D" w:rsidRDefault="00005F6D" w:rsidP="00005F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05F6D">
        <w:rPr>
          <w:rFonts w:ascii="Times New Roman" w:hAnsi="Times New Roman" w:cs="Times New Roman"/>
          <w:sz w:val="28"/>
          <w:szCs w:val="28"/>
        </w:rPr>
        <w:t>Цели:</w:t>
      </w:r>
    </w:p>
    <w:p w:rsidR="00005F6D" w:rsidRPr="00005F6D" w:rsidRDefault="00005F6D" w:rsidP="00005F6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F6D">
        <w:rPr>
          <w:rFonts w:ascii="Times New Roman" w:hAnsi="Times New Roman" w:cs="Times New Roman"/>
          <w:sz w:val="28"/>
          <w:szCs w:val="28"/>
        </w:rPr>
        <w:t>Способствовать расширению кругозора детей, закреплению знаний, полученных на уроках.</w:t>
      </w:r>
    </w:p>
    <w:p w:rsidR="00005F6D" w:rsidRPr="00005F6D" w:rsidRDefault="00005F6D" w:rsidP="00005F6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F6D">
        <w:rPr>
          <w:rFonts w:ascii="Times New Roman" w:hAnsi="Times New Roman" w:cs="Times New Roman"/>
          <w:sz w:val="28"/>
          <w:szCs w:val="28"/>
        </w:rPr>
        <w:t xml:space="preserve">Стимулировать познавательную активность учащихся и создать условия для повышения интереса младших школьников к учебным предметам. </w:t>
      </w:r>
    </w:p>
    <w:p w:rsidR="00005F6D" w:rsidRDefault="00005F6D" w:rsidP="00005F6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F6D">
        <w:rPr>
          <w:rFonts w:ascii="Times New Roman" w:hAnsi="Times New Roman" w:cs="Times New Roman"/>
          <w:sz w:val="28"/>
          <w:szCs w:val="28"/>
        </w:rPr>
        <w:t>Содействовать развитию интеллектуальных способностей детей, а также воспитывать командный дух и опыт участия в интеллектуальных соревнованиях.</w:t>
      </w:r>
    </w:p>
    <w:p w:rsidR="00005F6D" w:rsidRDefault="00005F6D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содержанию задания направлены на подготовку к школьному и муниципальному этапу Открытой Всероссийской олимпиады «Наше наследие».</w:t>
      </w:r>
    </w:p>
    <w:p w:rsidR="00005F6D" w:rsidRDefault="00005F6D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Подобные занятия проводятся мной в системе и на протяжении двух лет проводятся в конце каждой четверти. </w:t>
      </w:r>
    </w:p>
    <w:p w:rsidR="00005F6D" w:rsidRDefault="00005F6D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методической разработки подтверждается высокой результативностью обучающихся в школьном, муниципальном и региональном этапе ОВИО «Наше наследие».</w:t>
      </w:r>
    </w:p>
    <w:p w:rsidR="00005F6D" w:rsidRPr="00005F6D" w:rsidRDefault="00005F6D" w:rsidP="00005F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F6D" w:rsidRDefault="00005F6D" w:rsidP="00005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F6D" w:rsidRPr="00005F6D" w:rsidRDefault="00005F6D" w:rsidP="00005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D54" w:rsidRDefault="00E92D54" w:rsidP="00005F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72D6" w:rsidRPr="002372D6" w:rsidRDefault="002372D6" w:rsidP="002372D6">
      <w:pPr>
        <w:rPr>
          <w:rFonts w:ascii="Times New Roman" w:hAnsi="Times New Roman" w:cs="Times New Roman"/>
          <w:sz w:val="28"/>
          <w:szCs w:val="28"/>
        </w:rPr>
      </w:pPr>
    </w:p>
    <w:p w:rsidR="00E92D54" w:rsidRDefault="00E92D54">
      <w:pPr>
        <w:rPr>
          <w:rFonts w:ascii="Times New Roman" w:hAnsi="Times New Roman" w:cs="Times New Roman"/>
          <w:b/>
          <w:sz w:val="28"/>
          <w:szCs w:val="28"/>
        </w:rPr>
      </w:pPr>
    </w:p>
    <w:p w:rsidR="008E10F2" w:rsidRDefault="008E10F2" w:rsidP="00C662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0F2" w:rsidRDefault="008E10F2" w:rsidP="00C662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4" w:rsidRDefault="00E000B3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0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Сценарий </w:t>
      </w:r>
      <w:r w:rsidR="00E92D54">
        <w:rPr>
          <w:rFonts w:ascii="Times New Roman" w:hAnsi="Times New Roman" w:cs="Times New Roman"/>
          <w:b/>
          <w:sz w:val="28"/>
          <w:szCs w:val="28"/>
        </w:rPr>
        <w:t>внеурочного воспитательного мероприятия</w:t>
      </w:r>
    </w:p>
    <w:p w:rsidR="00E42D5A" w:rsidRDefault="00E000B3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0B3">
        <w:rPr>
          <w:rFonts w:ascii="Times New Roman" w:hAnsi="Times New Roman" w:cs="Times New Roman"/>
          <w:b/>
          <w:sz w:val="28"/>
          <w:szCs w:val="28"/>
        </w:rPr>
        <w:t xml:space="preserve"> «Интеллектуальная регата» для обучающихся 4 классов</w:t>
      </w:r>
    </w:p>
    <w:p w:rsidR="00E000B3" w:rsidRPr="00E000B3" w:rsidRDefault="00E000B3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000B3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E000B3" w:rsidRPr="00E000B3" w:rsidRDefault="00E000B3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>• Способствовать расширению кругозора детей, закреплению знаний, полученных на уроках.</w:t>
      </w:r>
    </w:p>
    <w:p w:rsidR="00E000B3" w:rsidRPr="00E000B3" w:rsidRDefault="00E000B3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 xml:space="preserve"> • Стимулировать познавательную активность учащихся и создать условия для повышения интереса младших школьников к учебным предметам. </w:t>
      </w:r>
    </w:p>
    <w:p w:rsidR="00E000B3" w:rsidRDefault="00E000B3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>• Содействовать развитию интеллектуальных способностей детей, а также воспитывать командный дух и опыт участия в интеллектуальных соревнованиях.</w:t>
      </w:r>
    </w:p>
    <w:p w:rsidR="00E000B3" w:rsidRPr="00E000B3" w:rsidRDefault="00E000B3" w:rsidP="008E10F2">
      <w:pPr>
        <w:pStyle w:val="a4"/>
        <w:numPr>
          <w:ilvl w:val="0"/>
          <w:numId w:val="2"/>
        </w:numPr>
        <w:tabs>
          <w:tab w:val="left" w:pos="360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000B3">
        <w:rPr>
          <w:rFonts w:ascii="Times New Roman" w:hAnsi="Times New Roman" w:cs="Times New Roman"/>
          <w:b/>
          <w:sz w:val="28"/>
          <w:szCs w:val="28"/>
        </w:rPr>
        <w:t>Приветствие команд</w:t>
      </w:r>
    </w:p>
    <w:p w:rsidR="00E000B3" w:rsidRDefault="00E000B3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 xml:space="preserve">- Здравствуйте, самые умные из лучших! Сегодня мы будем сражаться на </w:t>
      </w:r>
      <w:r w:rsidR="003B7DBF">
        <w:rPr>
          <w:rFonts w:ascii="Times New Roman" w:hAnsi="Times New Roman" w:cs="Times New Roman"/>
          <w:sz w:val="28"/>
          <w:szCs w:val="28"/>
        </w:rPr>
        <w:t>и</w:t>
      </w:r>
      <w:r w:rsidRPr="00E000B3">
        <w:rPr>
          <w:rFonts w:ascii="Times New Roman" w:hAnsi="Times New Roman" w:cs="Times New Roman"/>
          <w:sz w:val="28"/>
          <w:szCs w:val="28"/>
        </w:rPr>
        <w:t xml:space="preserve">нтеллектуальной регате. Наши орудия — это не мечи и стрелы, не кулаки и </w:t>
      </w:r>
      <w:r w:rsidR="003B7DBF">
        <w:rPr>
          <w:rFonts w:ascii="Times New Roman" w:hAnsi="Times New Roman" w:cs="Times New Roman"/>
          <w:sz w:val="28"/>
          <w:szCs w:val="28"/>
        </w:rPr>
        <w:t>оружия</w:t>
      </w:r>
      <w:r w:rsidRPr="00E000B3">
        <w:rPr>
          <w:rFonts w:ascii="Times New Roman" w:hAnsi="Times New Roman" w:cs="Times New Roman"/>
          <w:sz w:val="28"/>
          <w:szCs w:val="28"/>
        </w:rPr>
        <w:t>, а острый ум, быстрая реакция, отличная память и командный дух.</w:t>
      </w:r>
    </w:p>
    <w:p w:rsidR="00E000B3" w:rsidRDefault="00E000B3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00B3">
        <w:rPr>
          <w:rFonts w:ascii="Times New Roman" w:hAnsi="Times New Roman" w:cs="Times New Roman"/>
          <w:sz w:val="28"/>
          <w:szCs w:val="28"/>
        </w:rPr>
        <w:t>- И так как «Регата» - это обычно</w:t>
      </w:r>
      <w:r w:rsidRPr="00E000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традиционное соревнование по парусному спорту, то отправимся мы сегодня в наше интеллектуальное путешествие на кораблях с красными и синими парусами. </w:t>
      </w:r>
    </w:p>
    <w:p w:rsidR="003B7DBF" w:rsidRPr="003B7DBF" w:rsidRDefault="003B7DBF" w:rsidP="008E10F2">
      <w:pPr>
        <w:pStyle w:val="a3"/>
        <w:shd w:val="clear" w:color="auto" w:fill="FFFFFF"/>
        <w:spacing w:after="0" w:line="240" w:lineRule="auto"/>
        <w:ind w:firstLine="709"/>
        <w:contextualSpacing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-На корабль с красными парусами (1-й игровой стол) </w:t>
      </w:r>
      <w:r w:rsidRPr="003B7DBF">
        <w:rPr>
          <w:rFonts w:eastAsia="Times New Roman"/>
          <w:color w:val="000000"/>
          <w:sz w:val="28"/>
          <w:szCs w:val="28"/>
          <w:lang w:eastAsia="ru-RU"/>
        </w:rPr>
        <w:t xml:space="preserve">приглашается </w:t>
      </w:r>
      <w:r>
        <w:rPr>
          <w:rFonts w:eastAsia="Times New Roman"/>
          <w:color w:val="000000"/>
          <w:sz w:val="28"/>
          <w:szCs w:val="28"/>
          <w:lang w:eastAsia="ru-RU"/>
        </w:rPr>
        <w:t>первая команда</w:t>
      </w:r>
      <w:r w:rsidRPr="003B7DBF">
        <w:rPr>
          <w:rFonts w:eastAsia="Times New Roman"/>
          <w:color w:val="000000"/>
          <w:sz w:val="28"/>
          <w:szCs w:val="28"/>
          <w:lang w:eastAsia="ru-RU"/>
        </w:rPr>
        <w:t>. (</w:t>
      </w:r>
      <w:r w:rsidRPr="003B7DBF">
        <w:rPr>
          <w:rFonts w:eastAsia="Times New Roman"/>
          <w:i/>
          <w:color w:val="000000"/>
          <w:sz w:val="28"/>
          <w:szCs w:val="28"/>
          <w:lang w:eastAsia="ru-RU"/>
        </w:rPr>
        <w:t>Команда представляет свое название и девиз</w:t>
      </w:r>
      <w:r>
        <w:rPr>
          <w:rFonts w:eastAsia="Times New Roman"/>
          <w:color w:val="000000"/>
          <w:sz w:val="28"/>
          <w:szCs w:val="28"/>
          <w:lang w:eastAsia="ru-RU"/>
        </w:rPr>
        <w:t>)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.</w:t>
      </w:r>
    </w:p>
    <w:p w:rsid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eastAsia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корабль с </w:t>
      </w:r>
      <w:r w:rsidRPr="003B7D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синими парусами (2-й </w:t>
      </w: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игровой стол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приглашается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команда (</w:t>
      </w:r>
      <w:r w:rsidRPr="003B7DB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Команда представляет свое название и девиз</w:t>
      </w:r>
      <w:r>
        <w:rPr>
          <w:rFonts w:eastAsia="Times New Roman"/>
          <w:i/>
          <w:color w:val="000000"/>
          <w:sz w:val="28"/>
          <w:szCs w:val="28"/>
          <w:lang w:eastAsia="ru-RU"/>
        </w:rPr>
        <w:t>).</w:t>
      </w:r>
    </w:p>
    <w:p w:rsid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Итак, мы начинаем…. Поднять паруса!!!!</w:t>
      </w:r>
    </w:p>
    <w:p w:rsid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B7DB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Задания:</w:t>
      </w:r>
    </w:p>
    <w:p w:rsidR="00031A3C" w:rsidRDefault="003B7DBF" w:rsidP="008E10F2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тур – разминка</w:t>
      </w:r>
      <w:r w:rsidR="00C662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3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(баллы не начисляются)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Каждой команде задаются вопросы. Ответ должен прозвучать сразу.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для 1 команды</w:t>
      </w:r>
      <w:r w:rsidRPr="003B7DB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: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Самый короткий месяц. (Февраль) 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Друг крокодила Гены. (Чебурашка)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Ядовитые грибы. (Поганки)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Прибор для измерения времени. (Часы)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для 2 команды: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Ребёнок курицы. (Цыплёнок)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Откуда начинают чистить рыбу? (С головы)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Сколько ног у мухи? (6)</w:t>
      </w:r>
    </w:p>
    <w:p w:rsidR="003B7DBF" w:rsidRPr="003B7DBF" w:rsidRDefault="003B7DBF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Курица мужского рода. (Петух)</w:t>
      </w:r>
    </w:p>
    <w:p w:rsidR="00031A3C" w:rsidRDefault="00031A3C" w:rsidP="008E10F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62C0" w:rsidRDefault="00C662C0" w:rsidP="008E10F2">
      <w:pPr>
        <w:spacing w:after="0" w:line="240" w:lineRule="auto"/>
        <w:ind w:left="720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DBF" w:rsidRPr="00C662C0" w:rsidRDefault="00C662C0" w:rsidP="008E10F2">
      <w:pPr>
        <w:spacing w:after="0" w:line="240" w:lineRule="auto"/>
        <w:ind w:left="72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="008B7611" w:rsidRPr="00C66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тур </w:t>
      </w:r>
      <w:r w:rsidR="00031A3C" w:rsidRPr="00C66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8B7611" w:rsidRPr="00C66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32F8" w:rsidRPr="00C66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</w:t>
      </w:r>
    </w:p>
    <w:p w:rsidR="00031A3C" w:rsidRDefault="00F544CD" w:rsidP="008E10F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="00031A3C" w:rsidRPr="00F5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Каждая команда получает задание. </w:t>
      </w:r>
      <w:r w:rsidRPr="00F5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размышление команд отводится – 1 минута. 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каждое </w:t>
      </w:r>
      <w:r w:rsidRPr="00F5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верно выполненное задание команда получает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балл - кораблик (</w:t>
      </w:r>
      <w:r w:rsidRPr="00F544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распечатанный значок корабля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котором указан номинал в 1 балл</w:t>
      </w:r>
      <w:r w:rsidRPr="00F544C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44CD" w:rsidRPr="00790143" w:rsidRDefault="00F544CD" w:rsidP="008E10F2">
      <w:pPr>
        <w:tabs>
          <w:tab w:val="left" w:pos="372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90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задание:</w:t>
      </w:r>
    </w:p>
    <w:p w:rsidR="003B7DBF" w:rsidRPr="008B7611" w:rsidRDefault="008B7611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B7611">
        <w:rPr>
          <w:rFonts w:ascii="Times New Roman" w:hAnsi="Times New Roman" w:cs="Times New Roman"/>
          <w:i/>
          <w:sz w:val="28"/>
          <w:szCs w:val="28"/>
        </w:rPr>
        <w:t>Задание для 1 команды:</w:t>
      </w:r>
    </w:p>
    <w:p w:rsidR="008B7611" w:rsidRPr="00F544CD" w:rsidRDefault="008B7611" w:rsidP="008E10F2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lastRenderedPageBreak/>
        <w:t>- Из пословицы выпали все гласные. Восстановите ее  и запишите.</w:t>
      </w:r>
    </w:p>
    <w:p w:rsidR="008B7611" w:rsidRPr="00F544CD" w:rsidRDefault="008B7611" w:rsidP="008E10F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proofErr w:type="spellStart"/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Сдлл</w:t>
      </w:r>
      <w:proofErr w:type="spellEnd"/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дл</w:t>
      </w:r>
      <w:proofErr w:type="spellEnd"/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глй</w:t>
      </w:r>
      <w:proofErr w:type="spellEnd"/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смл</w:t>
      </w:r>
      <w:proofErr w:type="spellEnd"/>
    </w:p>
    <w:p w:rsidR="008B7611" w:rsidRDefault="008B7611" w:rsidP="008E10F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  <w:t>_______________________________________________________</w:t>
      </w:r>
    </w:p>
    <w:p w:rsidR="00031A3C" w:rsidRPr="00031A3C" w:rsidRDefault="00031A3C" w:rsidP="008E10F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</w:rPr>
      </w:pPr>
      <w:r w:rsidRPr="00031A3C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</w:rPr>
        <w:t>(Ответ: Сделал дело – гуляй смело)</w:t>
      </w:r>
    </w:p>
    <w:p w:rsidR="00031A3C" w:rsidRPr="008B7611" w:rsidRDefault="00031A3C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B7611">
        <w:rPr>
          <w:rFonts w:ascii="Times New Roman" w:hAnsi="Times New Roman" w:cs="Times New Roman"/>
          <w:i/>
          <w:sz w:val="28"/>
          <w:szCs w:val="28"/>
        </w:rPr>
        <w:t xml:space="preserve">Задание для </w:t>
      </w:r>
      <w:r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Pr="008B7611">
        <w:rPr>
          <w:rFonts w:ascii="Times New Roman" w:hAnsi="Times New Roman" w:cs="Times New Roman"/>
          <w:i/>
          <w:sz w:val="28"/>
          <w:szCs w:val="28"/>
        </w:rPr>
        <w:t>команды:</w:t>
      </w:r>
    </w:p>
    <w:p w:rsidR="00031A3C" w:rsidRPr="00F544CD" w:rsidRDefault="00031A3C" w:rsidP="008E10F2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F544C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- Из пословицы выпали все гласные. Восстановите ее  и запишите.</w:t>
      </w:r>
    </w:p>
    <w:p w:rsidR="008B7611" w:rsidRPr="00F544CD" w:rsidRDefault="00031A3C" w:rsidP="008E10F2">
      <w:pPr>
        <w:tabs>
          <w:tab w:val="left" w:pos="405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544CD">
        <w:rPr>
          <w:rFonts w:ascii="Times New Roman" w:hAnsi="Times New Roman" w:cs="Times New Roman"/>
          <w:sz w:val="28"/>
          <w:szCs w:val="28"/>
        </w:rPr>
        <w:t>Трпнь</w:t>
      </w:r>
      <w:proofErr w:type="spellEnd"/>
      <w:r w:rsidRPr="00F544C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544CD">
        <w:rPr>
          <w:rFonts w:ascii="Times New Roman" w:hAnsi="Times New Roman" w:cs="Times New Roman"/>
          <w:sz w:val="28"/>
          <w:szCs w:val="28"/>
        </w:rPr>
        <w:t>трд</w:t>
      </w:r>
      <w:proofErr w:type="spellEnd"/>
      <w:r w:rsidRPr="00F54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4CD">
        <w:rPr>
          <w:rFonts w:ascii="Times New Roman" w:hAnsi="Times New Roman" w:cs="Times New Roman"/>
          <w:sz w:val="28"/>
          <w:szCs w:val="28"/>
        </w:rPr>
        <w:t>вс</w:t>
      </w:r>
      <w:proofErr w:type="spellEnd"/>
      <w:r w:rsidRPr="00F54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4CD">
        <w:rPr>
          <w:rFonts w:ascii="Times New Roman" w:hAnsi="Times New Roman" w:cs="Times New Roman"/>
          <w:sz w:val="28"/>
          <w:szCs w:val="28"/>
        </w:rPr>
        <w:t>пртрт</w:t>
      </w:r>
      <w:proofErr w:type="spellEnd"/>
      <w:r w:rsidRPr="00F544CD">
        <w:rPr>
          <w:rFonts w:ascii="Times New Roman" w:hAnsi="Times New Roman" w:cs="Times New Roman"/>
          <w:sz w:val="28"/>
          <w:szCs w:val="28"/>
        </w:rPr>
        <w:t>.</w:t>
      </w:r>
    </w:p>
    <w:p w:rsidR="00031A3C" w:rsidRDefault="00031A3C" w:rsidP="008E10F2">
      <w:pPr>
        <w:tabs>
          <w:tab w:val="left" w:pos="40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544CD" w:rsidRPr="00F544CD" w:rsidRDefault="00031A3C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1A3C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031A3C">
        <w:rPr>
          <w:rFonts w:ascii="Times New Roman" w:hAnsi="Times New Roman" w:cs="Times New Roman"/>
          <w:sz w:val="28"/>
          <w:szCs w:val="28"/>
          <w:u w:val="single"/>
        </w:rPr>
        <w:t>Ответ:  Терпенье</w:t>
      </w:r>
      <w:proofErr w:type="gramEnd"/>
      <w:r w:rsidRPr="00031A3C">
        <w:rPr>
          <w:rFonts w:ascii="Times New Roman" w:hAnsi="Times New Roman" w:cs="Times New Roman"/>
          <w:sz w:val="28"/>
          <w:szCs w:val="28"/>
          <w:u w:val="single"/>
        </w:rPr>
        <w:t xml:space="preserve"> и труд все перетрут)</w:t>
      </w:r>
    </w:p>
    <w:p w:rsidR="00031A3C" w:rsidRPr="00790143" w:rsidRDefault="00F544CD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43">
        <w:rPr>
          <w:rFonts w:ascii="Times New Roman" w:hAnsi="Times New Roman" w:cs="Times New Roman"/>
          <w:b/>
          <w:sz w:val="28"/>
          <w:szCs w:val="28"/>
        </w:rPr>
        <w:t>2 задание: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544CD">
        <w:rPr>
          <w:rFonts w:ascii="Times New Roman" w:hAnsi="Times New Roman" w:cs="Times New Roman"/>
          <w:i/>
          <w:sz w:val="28"/>
          <w:szCs w:val="28"/>
        </w:rPr>
        <w:t>Задание для 1 команды: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- Какое сочетание букв следующее?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 xml:space="preserve"> УЧИТЕЛЬ 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ИЧЕТУЛЬ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 xml:space="preserve"> ИТЕЛУЧЬ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 xml:space="preserve"> ЕТУЛИЧЬ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_______________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(Ответ: ЕЛИЧУТЬ)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544CD">
        <w:rPr>
          <w:rFonts w:ascii="Times New Roman" w:hAnsi="Times New Roman" w:cs="Times New Roman"/>
          <w:i/>
          <w:sz w:val="28"/>
          <w:szCs w:val="28"/>
        </w:rPr>
        <w:t>Задание для 2 команды: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Какое сочетание букв следующее?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УЧЕНИКИ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ЧЕНИКИУ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ЕНИКУЧ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НИКУЧЕ</w:t>
      </w:r>
    </w:p>
    <w:p w:rsidR="00F544CD" w:rsidRP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544CD" w:rsidRDefault="00F544CD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544CD">
        <w:rPr>
          <w:rFonts w:ascii="Times New Roman" w:hAnsi="Times New Roman" w:cs="Times New Roman"/>
          <w:sz w:val="28"/>
          <w:szCs w:val="28"/>
        </w:rPr>
        <w:t>(Ответ: КУЧЕНИ).</w:t>
      </w:r>
    </w:p>
    <w:p w:rsidR="0002563A" w:rsidRPr="0002563A" w:rsidRDefault="0002563A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63A">
        <w:rPr>
          <w:rFonts w:ascii="Times New Roman" w:hAnsi="Times New Roman" w:cs="Times New Roman"/>
          <w:b/>
          <w:sz w:val="28"/>
          <w:szCs w:val="28"/>
        </w:rPr>
        <w:t>3 задание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Команда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У девочки 5 яблок. Она съела все, кроме 3. Сколько яблок у </w:t>
      </w:r>
      <w:proofErr w:type="spellStart"/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неѐ</w:t>
      </w:r>
      <w:proofErr w:type="spellEnd"/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осталось?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3 яблока)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Сколько пальчиков на руках у 4 мальчиков?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40 пальцев)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каком числе столько же цифр сколько букв?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100-сто)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Сколько яиц можно съесть натощак?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1 яйцо)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Сын с отцом, да сын с отцом, да дедушка с внуком. Много ли их?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Трое–дедушка, отец, сын)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У 7 братьев по 1 сестре. Сколько всего сестер?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одна)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Летели 3 страуса. Охотник одного подстрелил. Сколько страусов </w:t>
      </w:r>
      <w:proofErr w:type="gramStart"/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осталось?(</w:t>
      </w:r>
      <w:proofErr w:type="gramEnd"/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страусы не летают)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8) Назовите 5 дней, не называя чисел и названий дней недели.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позавчера, вчера, сегодня, завтра, послезавтра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Команда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1)Гусь весит 3 кг. Сколько он будет весить, если встанет на одну ногу?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3 кг.)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Сколько ушей у 5 мышей?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10 ушей)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Какой год продолжается всего один день?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Ответ</w:t>
      </w:r>
      <w:proofErr w:type="gramEnd"/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Новый год)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 трех братьев по 1 сестре. Сколько всего детей в семье?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4)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Поле пахали 6 тракторов. Два из них остановились. Сколько тракторов в поле?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6)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В комнате 4 угла. В каждом углу сидит кошка. Напротив каждой кошки сидят по 3 кошки. Сколько всего кошек в комнате?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4)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Несла Дуня в решете 12 яблок, а одно упало. Сколько яблок в решете осталось?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не осталось)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Сколько ножек у двух сороконожек?</w:t>
      </w:r>
    </w:p>
    <w:p w:rsidR="0002563A" w:rsidRPr="0002563A" w:rsidRDefault="0002563A" w:rsidP="008E10F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(Ответ: 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D1E00" w:rsidRPr="005832F8" w:rsidRDefault="005832F8" w:rsidP="008E10F2">
      <w:pPr>
        <w:spacing w:after="0" w:line="240" w:lineRule="auto"/>
        <w:ind w:left="36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F8">
        <w:rPr>
          <w:rFonts w:ascii="Times New Roman" w:hAnsi="Times New Roman" w:cs="Times New Roman"/>
          <w:b/>
          <w:sz w:val="28"/>
          <w:szCs w:val="28"/>
        </w:rPr>
        <w:t xml:space="preserve"> 3 тур -</w:t>
      </w:r>
      <w:r w:rsidR="00C66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2F8">
        <w:rPr>
          <w:rFonts w:ascii="Times New Roman" w:hAnsi="Times New Roman" w:cs="Times New Roman"/>
          <w:b/>
          <w:sz w:val="28"/>
          <w:szCs w:val="28"/>
        </w:rPr>
        <w:t>основной</w:t>
      </w:r>
    </w:p>
    <w:p w:rsidR="00F544CD" w:rsidRDefault="00AD1E00" w:rsidP="008E10F2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32F8">
        <w:rPr>
          <w:rFonts w:ascii="Times New Roman" w:hAnsi="Times New Roman" w:cs="Times New Roman"/>
          <w:i/>
          <w:sz w:val="28"/>
          <w:szCs w:val="28"/>
        </w:rPr>
        <w:t>(Един</w:t>
      </w:r>
      <w:r w:rsidR="005832F8" w:rsidRPr="005832F8">
        <w:rPr>
          <w:rFonts w:ascii="Times New Roman" w:hAnsi="Times New Roman" w:cs="Times New Roman"/>
          <w:i/>
          <w:sz w:val="28"/>
          <w:szCs w:val="28"/>
        </w:rPr>
        <w:t>ы</w:t>
      </w:r>
      <w:r w:rsidRPr="005832F8">
        <w:rPr>
          <w:rFonts w:ascii="Times New Roman" w:hAnsi="Times New Roman" w:cs="Times New Roman"/>
          <w:i/>
          <w:sz w:val="28"/>
          <w:szCs w:val="28"/>
        </w:rPr>
        <w:t>е</w:t>
      </w:r>
      <w:r w:rsidR="005832F8" w:rsidRPr="005832F8">
        <w:rPr>
          <w:rFonts w:ascii="Times New Roman" w:hAnsi="Times New Roman" w:cs="Times New Roman"/>
          <w:i/>
          <w:sz w:val="28"/>
          <w:szCs w:val="28"/>
        </w:rPr>
        <w:t xml:space="preserve"> задания</w:t>
      </w:r>
      <w:r w:rsidRPr="005832F8">
        <w:rPr>
          <w:rFonts w:ascii="Times New Roman" w:hAnsi="Times New Roman" w:cs="Times New Roman"/>
          <w:i/>
          <w:sz w:val="28"/>
          <w:szCs w:val="28"/>
        </w:rPr>
        <w:t xml:space="preserve"> для двух команд. Изображени</w:t>
      </w:r>
      <w:r w:rsidR="005832F8" w:rsidRPr="005832F8">
        <w:rPr>
          <w:rFonts w:ascii="Times New Roman" w:hAnsi="Times New Roman" w:cs="Times New Roman"/>
          <w:i/>
          <w:sz w:val="28"/>
          <w:szCs w:val="28"/>
        </w:rPr>
        <w:t>я</w:t>
      </w:r>
      <w:r w:rsidRPr="005832F8">
        <w:rPr>
          <w:rFonts w:ascii="Times New Roman" w:hAnsi="Times New Roman" w:cs="Times New Roman"/>
          <w:i/>
          <w:sz w:val="28"/>
          <w:szCs w:val="28"/>
        </w:rPr>
        <w:t xml:space="preserve"> можно вывести на экран)</w:t>
      </w:r>
    </w:p>
    <w:p w:rsidR="005832F8" w:rsidRPr="00AD1E00" w:rsidRDefault="005832F8" w:rsidP="008E10F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 размышление каждой команды отводится время 2 -3 мин. По истечению времени каждая команда озвучивает свой ответ. За каждый верный ответ, команда получает кораблик с номиналом 2 балла. </w:t>
      </w:r>
    </w:p>
    <w:p w:rsidR="005832F8" w:rsidRPr="005832F8" w:rsidRDefault="005832F8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AD1E00" w:rsidRDefault="005832F8" w:rsidP="008E10F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1.</w:t>
      </w:r>
      <w:r w:rsidR="00AD1E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D1E00" w:rsidRPr="00AD1E00">
        <w:rPr>
          <w:rFonts w:ascii="Times New Roman" w:eastAsia="Calibri" w:hAnsi="Times New Roman" w:cs="Times New Roman"/>
          <w:bCs/>
          <w:sz w:val="28"/>
          <w:szCs w:val="28"/>
        </w:rPr>
        <w:t>Решите изограф. (Изображение сделано из букв; используя все буквы, из них надо составить слово, которое проиллюстрировано изображением.)</w:t>
      </w:r>
    </w:p>
    <w:p w:rsidR="00F544CD" w:rsidRDefault="00AD1E00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pacing w:val="-6"/>
          <w:sz w:val="20"/>
          <w:szCs w:val="20"/>
          <w:lang w:eastAsia="ru-RU"/>
        </w:rPr>
        <w:drawing>
          <wp:inline distT="0" distB="0" distL="0" distR="0" wp14:anchorId="063E6CA7" wp14:editId="23DB06DB">
            <wp:extent cx="1209675" cy="1371600"/>
            <wp:effectExtent l="0" t="0" r="9525" b="0"/>
            <wp:docPr id="1" name="Рисунок 1" descr="ШТ2-4_учнк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Т2-4_учнк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2F8" w:rsidRPr="00790143" w:rsidRDefault="00AD1E00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143">
        <w:rPr>
          <w:rFonts w:ascii="Times New Roman" w:hAnsi="Times New Roman" w:cs="Times New Roman"/>
          <w:sz w:val="28"/>
          <w:szCs w:val="28"/>
        </w:rPr>
        <w:t>(Ответ: Ученик)</w:t>
      </w:r>
    </w:p>
    <w:p w:rsidR="00790143" w:rsidRPr="00790143" w:rsidRDefault="005832F8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143">
        <w:rPr>
          <w:rFonts w:ascii="Times New Roman" w:hAnsi="Times New Roman" w:cs="Times New Roman"/>
          <w:sz w:val="28"/>
          <w:szCs w:val="28"/>
        </w:rPr>
        <w:t>2.</w:t>
      </w:r>
      <w:r w:rsidRPr="0079014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90143" w:rsidRPr="00790143">
        <w:rPr>
          <w:rFonts w:ascii="Times New Roman" w:hAnsi="Times New Roman" w:cs="Times New Roman"/>
          <w:sz w:val="28"/>
          <w:szCs w:val="28"/>
        </w:rPr>
        <w:t xml:space="preserve"> </w:t>
      </w:r>
      <w:r w:rsidR="00790143" w:rsidRPr="00790143">
        <w:rPr>
          <w:rFonts w:ascii="Times New Roman" w:eastAsia="Calibri" w:hAnsi="Times New Roman" w:cs="Times New Roman"/>
          <w:b/>
          <w:spacing w:val="-4"/>
          <w:sz w:val="28"/>
          <w:szCs w:val="28"/>
        </w:rPr>
        <w:t>Вспомнив порядковые номера букв в алфавите, разгадайте зашифрованное слово.</w:t>
      </w:r>
    </w:p>
    <w:p w:rsidR="00790143" w:rsidRPr="00790143" w:rsidRDefault="00790143" w:rsidP="008E10F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0143">
        <w:rPr>
          <w:rFonts w:ascii="Times New Roman" w:eastAsia="Calibri" w:hAnsi="Times New Roman" w:cs="Times New Roman"/>
          <w:sz w:val="28"/>
          <w:szCs w:val="28"/>
        </w:rPr>
        <w:t>2520615106 = ____________________</w:t>
      </w:r>
    </w:p>
    <w:p w:rsidR="005832F8" w:rsidRPr="00790143" w:rsidRDefault="00790143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143">
        <w:rPr>
          <w:rFonts w:ascii="Times New Roman" w:hAnsi="Times New Roman" w:cs="Times New Roman"/>
          <w:sz w:val="28"/>
          <w:szCs w:val="28"/>
        </w:rPr>
        <w:t>(Ответ: Чтение)</w:t>
      </w:r>
    </w:p>
    <w:p w:rsidR="00790143" w:rsidRPr="00790143" w:rsidRDefault="00790143" w:rsidP="008E10F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  <w:r w:rsidRPr="00790143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790143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Найдите в таблице 3 слова из 6 букв каждое, так, чтобы все буквы были использованы только один раз. Слова могут изгибаться только под прямым углом, а буквы в слове должны соприкасаться сторонами.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1643"/>
        <w:gridCol w:w="1644"/>
        <w:gridCol w:w="1644"/>
        <w:gridCol w:w="1644"/>
        <w:gridCol w:w="1642"/>
      </w:tblGrid>
      <w:tr w:rsidR="00790143" w:rsidRPr="00790143" w:rsidTr="009558B3">
        <w:trPr>
          <w:trHeight w:val="510"/>
        </w:trPr>
        <w:tc>
          <w:tcPr>
            <w:tcW w:w="831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  <w:t>Б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  <w:t>Ь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  <w:t>Л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Л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И</w:t>
            </w:r>
          </w:p>
        </w:tc>
        <w:tc>
          <w:tcPr>
            <w:tcW w:w="833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С</w:t>
            </w:r>
          </w:p>
        </w:tc>
      </w:tr>
      <w:tr w:rsidR="00790143" w:rsidRPr="00790143" w:rsidTr="009558B3">
        <w:trPr>
          <w:trHeight w:val="510"/>
        </w:trPr>
        <w:tc>
          <w:tcPr>
            <w:tcW w:w="831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  <w:t>О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  <w:t>К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  <w:t>А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  <w:t>К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  <w:t>А</w:t>
            </w:r>
          </w:p>
        </w:tc>
        <w:tc>
          <w:tcPr>
            <w:tcW w:w="833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Т</w:t>
            </w:r>
          </w:p>
        </w:tc>
      </w:tr>
      <w:tr w:rsidR="00790143" w:rsidRPr="00790143" w:rsidTr="009558B3">
        <w:trPr>
          <w:trHeight w:val="510"/>
        </w:trPr>
        <w:tc>
          <w:tcPr>
            <w:tcW w:w="831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red"/>
              </w:rPr>
              <w:t>М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  <w:t>Р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  <w:t>А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green"/>
              </w:rPr>
              <w:t>С</w:t>
            </w:r>
          </w:p>
        </w:tc>
        <w:tc>
          <w:tcPr>
            <w:tcW w:w="834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К</w:t>
            </w:r>
          </w:p>
        </w:tc>
        <w:tc>
          <w:tcPr>
            <w:tcW w:w="833" w:type="pct"/>
            <w:shd w:val="clear" w:color="auto" w:fill="D9D9D9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790143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  <w:t>О</w:t>
            </w:r>
          </w:p>
        </w:tc>
      </w:tr>
    </w:tbl>
    <w:p w:rsidR="00790143" w:rsidRPr="00790143" w:rsidRDefault="00790143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143">
        <w:rPr>
          <w:rFonts w:ascii="Times New Roman" w:hAnsi="Times New Roman" w:cs="Times New Roman"/>
          <w:sz w:val="28"/>
          <w:szCs w:val="28"/>
        </w:rPr>
        <w:t xml:space="preserve">  (Ответ: листок, краска, альбом)</w:t>
      </w:r>
    </w:p>
    <w:p w:rsidR="00790143" w:rsidRPr="00790143" w:rsidRDefault="00790143" w:rsidP="008E10F2">
      <w:pPr>
        <w:pStyle w:val="a3"/>
        <w:spacing w:after="0" w:line="240" w:lineRule="auto"/>
        <w:ind w:firstLine="709"/>
        <w:contextualSpacing/>
        <w:jc w:val="both"/>
        <w:rPr>
          <w:rFonts w:eastAsia="Calibri"/>
          <w:b/>
          <w:spacing w:val="-4"/>
          <w:sz w:val="28"/>
          <w:szCs w:val="28"/>
          <w:lang w:eastAsia="ru-RU"/>
        </w:rPr>
      </w:pPr>
      <w:r w:rsidRPr="00790143">
        <w:rPr>
          <w:sz w:val="28"/>
          <w:szCs w:val="28"/>
        </w:rPr>
        <w:t>4.</w:t>
      </w:r>
      <w:r w:rsidRPr="00790143">
        <w:rPr>
          <w:rFonts w:eastAsia="Calibri"/>
          <w:b/>
          <w:spacing w:val="-4"/>
          <w:sz w:val="28"/>
          <w:szCs w:val="28"/>
          <w:lang w:eastAsia="ru-RU"/>
        </w:rPr>
        <w:t xml:space="preserve"> Вставьте пропущенные гласные буквы так, чтобы можно было прочитать слово. </w:t>
      </w:r>
      <w:r>
        <w:rPr>
          <w:rFonts w:eastAsia="Calibri"/>
          <w:b/>
          <w:spacing w:val="-4"/>
          <w:sz w:val="28"/>
          <w:szCs w:val="28"/>
          <w:lang w:eastAsia="ru-RU"/>
        </w:rPr>
        <w:t>Назовите это слово.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510"/>
        <w:gridCol w:w="510"/>
      </w:tblGrid>
      <w:tr w:rsidR="00790143" w:rsidRPr="00790143" w:rsidTr="009558B3">
        <w:trPr>
          <w:trHeight w:val="397"/>
        </w:trPr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-108"/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</w:tr>
      <w:tr w:rsidR="00790143" w:rsidRPr="00790143" w:rsidTr="009558B3">
        <w:trPr>
          <w:trHeight w:val="397"/>
        </w:trPr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</w:p>
        </w:tc>
      </w:tr>
      <w:tr w:rsidR="00790143" w:rsidRPr="00790143" w:rsidTr="009558B3">
        <w:trPr>
          <w:trHeight w:val="397"/>
        </w:trPr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10" w:type="dxa"/>
            <w:vAlign w:val="center"/>
          </w:tcPr>
          <w:p w:rsidR="00790143" w:rsidRPr="00790143" w:rsidRDefault="00790143" w:rsidP="008E10F2">
            <w:pPr>
              <w:tabs>
                <w:tab w:val="num" w:pos="0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0143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</w:tr>
    </w:tbl>
    <w:p w:rsidR="00790143" w:rsidRPr="00790143" w:rsidRDefault="00790143" w:rsidP="008E10F2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790143">
        <w:rPr>
          <w:rFonts w:ascii="Times New Roman" w:eastAsia="Calibri" w:hAnsi="Times New Roman" w:cs="Times New Roman"/>
          <w:bCs/>
          <w:sz w:val="28"/>
          <w:szCs w:val="28"/>
        </w:rPr>
        <w:t>__________________________</w:t>
      </w:r>
    </w:p>
    <w:p w:rsidR="00790143" w:rsidRDefault="00790143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(Ответ: Портфель).</w:t>
      </w:r>
    </w:p>
    <w:p w:rsidR="00790143" w:rsidRPr="00C662C0" w:rsidRDefault="00790143" w:rsidP="008E10F2">
      <w:pPr>
        <w:pStyle w:val="a8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C662C0">
        <w:rPr>
          <w:rFonts w:ascii="Times New Roman" w:hAnsi="Times New Roman"/>
          <w:sz w:val="28"/>
          <w:szCs w:val="28"/>
        </w:rPr>
        <w:t xml:space="preserve">5. </w:t>
      </w:r>
      <w:r w:rsidRPr="00C662C0">
        <w:rPr>
          <w:rFonts w:ascii="Times New Roman" w:hAnsi="Times New Roman"/>
          <w:b/>
          <w:sz w:val="28"/>
          <w:szCs w:val="28"/>
        </w:rPr>
        <w:t xml:space="preserve"> Определите слово по описанию. Это слово есть в тексте:</w:t>
      </w:r>
    </w:p>
    <w:p w:rsidR="00790143" w:rsidRPr="00C662C0" w:rsidRDefault="00790143" w:rsidP="008E10F2">
      <w:pPr>
        <w:pStyle w:val="a8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790143" w:rsidRPr="00C662C0" w:rsidRDefault="00790143" w:rsidP="008E10F2">
      <w:pPr>
        <w:pStyle w:val="a8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62C0">
        <w:rPr>
          <w:rFonts w:ascii="Times New Roman" w:hAnsi="Times New Roman"/>
          <w:sz w:val="28"/>
          <w:szCs w:val="28"/>
        </w:rPr>
        <w:t>_______________________________ — часть слова, образуемая гласным звуком. Сколько в слове гласных звуков, столько и таких частей. (4 буквы)</w:t>
      </w:r>
    </w:p>
    <w:p w:rsidR="00790143" w:rsidRPr="00C662C0" w:rsidRDefault="00790143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62C0" w:rsidRPr="00C662C0" w:rsidRDefault="00790143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62C0">
        <w:rPr>
          <w:rFonts w:ascii="Times New Roman" w:hAnsi="Times New Roman" w:cs="Times New Roman"/>
          <w:sz w:val="28"/>
          <w:szCs w:val="28"/>
        </w:rPr>
        <w:t xml:space="preserve"> (Ответ: Слог)</w:t>
      </w:r>
    </w:p>
    <w:p w:rsidR="00790143" w:rsidRDefault="00790143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43">
        <w:rPr>
          <w:rFonts w:ascii="Times New Roman" w:hAnsi="Times New Roman" w:cs="Times New Roman"/>
          <w:b/>
          <w:sz w:val="28"/>
          <w:szCs w:val="28"/>
        </w:rPr>
        <w:t>4 тур -</w:t>
      </w:r>
      <w:r w:rsidR="00C66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143">
        <w:rPr>
          <w:rFonts w:ascii="Times New Roman" w:hAnsi="Times New Roman" w:cs="Times New Roman"/>
          <w:b/>
          <w:sz w:val="28"/>
          <w:szCs w:val="28"/>
        </w:rPr>
        <w:t>заключительный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662C0" w:rsidRDefault="00790143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выполнение заданий заключительного ту</w:t>
      </w:r>
      <w:r w:rsidR="00C662C0">
        <w:rPr>
          <w:rFonts w:ascii="Times New Roman" w:hAnsi="Times New Roman" w:cs="Times New Roman"/>
          <w:b/>
          <w:sz w:val="28"/>
          <w:szCs w:val="28"/>
        </w:rPr>
        <w:t xml:space="preserve">ра отводится 5 мин. </w:t>
      </w:r>
    </w:p>
    <w:p w:rsidR="00C662C0" w:rsidRDefault="00C662C0" w:rsidP="008E10F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 истечению времени каждая команда озвучивает свои ответы. </w:t>
      </w:r>
    </w:p>
    <w:p w:rsidR="00C662C0" w:rsidRDefault="00C662C0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Задание 1.</w:t>
      </w:r>
    </w:p>
    <w:p w:rsidR="00C662C0" w:rsidRPr="00C662C0" w:rsidRDefault="00C662C0" w:rsidP="008E10F2">
      <w:pPr>
        <w:tabs>
          <w:tab w:val="left" w:pos="94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662C0">
        <w:rPr>
          <w:rFonts w:ascii="Times New Roman" w:hAnsi="Times New Roman" w:cs="Times New Roman"/>
          <w:b/>
          <w:sz w:val="28"/>
          <w:szCs w:val="28"/>
        </w:rPr>
        <w:t>ервые школы</w:t>
      </w:r>
    </w:p>
    <w:p w:rsidR="00C662C0" w:rsidRPr="00C662C0" w:rsidRDefault="00C662C0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662C0">
        <w:rPr>
          <w:rFonts w:ascii="Times New Roman" w:hAnsi="Times New Roman" w:cs="Times New Roman"/>
          <w:sz w:val="28"/>
          <w:szCs w:val="28"/>
        </w:rPr>
        <w:t>«Прежде славяне, когда были язычниками, не имели письмен, но считали с помощью черт и резов», — сообщалось в болгарском трактате начала десятого века «О письменах».</w:t>
      </w:r>
    </w:p>
    <w:p w:rsidR="00C662C0" w:rsidRPr="00C662C0" w:rsidRDefault="00C662C0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662C0">
        <w:rPr>
          <w:rFonts w:ascii="Times New Roman" w:hAnsi="Times New Roman" w:cs="Times New Roman"/>
          <w:sz w:val="28"/>
          <w:szCs w:val="28"/>
        </w:rPr>
        <w:t>После Крещения Руси в 988 году перед государством встала задача рассказать о новой вере, а для этого было необходимо научить население грамоте. За 125 лет до этого появилась славянская азбука — ее создали специально для перевода церковных текстов греки Кирилл и Мефодий. В Киеве, Новгороде, Смоленске, Суздале, Курске открылись первые школы. Ученые установили, что понадобилось от 50 до 100 лет, чтобы письменность широко распространилась среди знати, духовенства, отдельных купцов и ремесленников.</w:t>
      </w:r>
    </w:p>
    <w:p w:rsidR="00C662C0" w:rsidRDefault="00C662C0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662C0">
        <w:rPr>
          <w:rFonts w:ascii="Times New Roman" w:hAnsi="Times New Roman" w:cs="Times New Roman"/>
          <w:sz w:val="28"/>
          <w:szCs w:val="28"/>
        </w:rPr>
        <w:t xml:space="preserve">В двадцатом веке в Новгороде во время раскопок нашли более тысячи берестяных грамот. Среди них — грамоты и рисунки </w:t>
      </w:r>
      <w:proofErr w:type="spellStart"/>
      <w:r w:rsidRPr="00C662C0">
        <w:rPr>
          <w:rFonts w:ascii="Times New Roman" w:hAnsi="Times New Roman" w:cs="Times New Roman"/>
          <w:sz w:val="28"/>
          <w:szCs w:val="28"/>
        </w:rPr>
        <w:t>Онфима</w:t>
      </w:r>
      <w:proofErr w:type="spellEnd"/>
      <w:r w:rsidRPr="00C662C0">
        <w:rPr>
          <w:rFonts w:ascii="Times New Roman" w:hAnsi="Times New Roman" w:cs="Times New Roman"/>
          <w:sz w:val="28"/>
          <w:szCs w:val="28"/>
        </w:rPr>
        <w:t xml:space="preserve">, мальчика шести-семи лет, жившего в тринадцатом веке. Свои упражнения, как полагают исследователи, ребенок потерял. Скорее всего, </w:t>
      </w:r>
      <w:proofErr w:type="spellStart"/>
      <w:r w:rsidRPr="00C662C0">
        <w:rPr>
          <w:rFonts w:ascii="Times New Roman" w:hAnsi="Times New Roman" w:cs="Times New Roman"/>
          <w:sz w:val="28"/>
          <w:szCs w:val="28"/>
        </w:rPr>
        <w:t>Онфим</w:t>
      </w:r>
      <w:proofErr w:type="spellEnd"/>
      <w:r w:rsidRPr="00C662C0">
        <w:rPr>
          <w:rFonts w:ascii="Times New Roman" w:hAnsi="Times New Roman" w:cs="Times New Roman"/>
          <w:sz w:val="28"/>
          <w:szCs w:val="28"/>
        </w:rPr>
        <w:t xml:space="preserve"> переходил с письма на восковой дощечке к письму на бересте. Сначала ученики выписывали полную азбуку, после — слоги, а затем копировали фрагменты из церковных книг и </w:t>
      </w:r>
      <w:r w:rsidRPr="00C662C0">
        <w:rPr>
          <w:rFonts w:ascii="Times New Roman" w:hAnsi="Times New Roman" w:cs="Times New Roman"/>
          <w:sz w:val="28"/>
          <w:szCs w:val="28"/>
        </w:rPr>
        <w:lastRenderedPageBreak/>
        <w:t xml:space="preserve">деловые формулы вроде «Взыскать с </w:t>
      </w:r>
      <w:proofErr w:type="spellStart"/>
      <w:r w:rsidRPr="00C662C0"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 w:rsidRPr="00C662C0">
        <w:rPr>
          <w:rFonts w:ascii="Times New Roman" w:hAnsi="Times New Roman" w:cs="Times New Roman"/>
          <w:sz w:val="28"/>
          <w:szCs w:val="28"/>
        </w:rPr>
        <w:t xml:space="preserve"> должки</w:t>
      </w:r>
      <w:r>
        <w:rPr>
          <w:rFonts w:ascii="Times New Roman" w:hAnsi="Times New Roman" w:cs="Times New Roman"/>
          <w:sz w:val="28"/>
          <w:szCs w:val="28"/>
        </w:rPr>
        <w:t xml:space="preserve">», «Поклон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Онфима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Даниле».</w:t>
      </w:r>
    </w:p>
    <w:p w:rsidR="00C662C0" w:rsidRDefault="00C662C0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662C0" w:rsidRPr="00C662C0" w:rsidRDefault="00C662C0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C662C0" w:rsidRPr="00C662C0" w:rsidSect="00E92D54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C662C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За каждый верный ответ, команда получает кораблик с номиналом 3 балла</w:t>
      </w:r>
    </w:p>
    <w:p w:rsidR="00C662C0" w:rsidRPr="00C662C0" w:rsidRDefault="00C662C0" w:rsidP="008E10F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pacing w:val="-4"/>
          <w:sz w:val="18"/>
          <w:szCs w:val="18"/>
        </w:rPr>
      </w:pPr>
    </w:p>
    <w:p w:rsidR="00C662C0" w:rsidRPr="00C662C0" w:rsidRDefault="00C662C0" w:rsidP="008E10F2">
      <w:pPr>
        <w:spacing w:after="0" w:line="240" w:lineRule="auto"/>
        <w:ind w:left="-567" w:firstLine="709"/>
        <w:contextualSpacing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  <w:r w:rsidRPr="00C662C0">
        <w:rPr>
          <w:rFonts w:ascii="Times New Roman" w:eastAsia="Calibri" w:hAnsi="Times New Roman" w:cs="Times New Roman"/>
          <w:b/>
          <w:spacing w:val="-4"/>
          <w:sz w:val="24"/>
          <w:szCs w:val="24"/>
        </w:rPr>
        <w:t>1</w:t>
      </w:r>
      <w:r w:rsidRPr="00C662C0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. Заполните таблицу, ответив на </w:t>
      </w:r>
      <w:proofErr w:type="gramStart"/>
      <w:r w:rsidRPr="00C662C0">
        <w:rPr>
          <w:rFonts w:ascii="Times New Roman" w:eastAsia="Calibri" w:hAnsi="Times New Roman" w:cs="Times New Roman"/>
          <w:b/>
          <w:spacing w:val="-4"/>
          <w:sz w:val="28"/>
          <w:szCs w:val="28"/>
        </w:rPr>
        <w:t>вопросы :</w:t>
      </w:r>
      <w:proofErr w:type="gramEnd"/>
      <w:r w:rsidRPr="00C662C0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 </w:t>
      </w:r>
    </w:p>
    <w:tbl>
      <w:tblPr>
        <w:tblW w:w="552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0"/>
        <w:gridCol w:w="2542"/>
      </w:tblGrid>
      <w:tr w:rsidR="00C662C0" w:rsidRPr="00C662C0" w:rsidTr="009558B3">
        <w:trPr>
          <w:trHeight w:val="454"/>
        </w:trPr>
        <w:tc>
          <w:tcPr>
            <w:tcW w:w="3798" w:type="pct"/>
            <w:shd w:val="clear" w:color="auto" w:fill="auto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3.1. Из какого материала были изготовлены грамоты, найденные в Новгороде?</w:t>
            </w:r>
          </w:p>
        </w:tc>
        <w:tc>
          <w:tcPr>
            <w:tcW w:w="1202" w:type="pct"/>
            <w:shd w:val="clear" w:color="auto" w:fill="auto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62C0" w:rsidRPr="00C662C0" w:rsidTr="009558B3">
        <w:trPr>
          <w:trHeight w:val="454"/>
        </w:trPr>
        <w:tc>
          <w:tcPr>
            <w:tcW w:w="3798" w:type="pct"/>
            <w:shd w:val="clear" w:color="auto" w:fill="auto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3.2. Как назывался упомянутый в тексте болгарский трактат, где говорилось о знаниях славян?</w:t>
            </w:r>
          </w:p>
        </w:tc>
        <w:tc>
          <w:tcPr>
            <w:tcW w:w="1202" w:type="pct"/>
            <w:shd w:val="clear" w:color="auto" w:fill="auto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62C0" w:rsidRPr="00C662C0" w:rsidTr="009558B3">
        <w:trPr>
          <w:trHeight w:val="454"/>
        </w:trPr>
        <w:tc>
          <w:tcPr>
            <w:tcW w:w="3798" w:type="pct"/>
            <w:shd w:val="clear" w:color="auto" w:fill="auto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3.3. Кому должен был адресовать поклон </w:t>
            </w:r>
            <w:proofErr w:type="spellStart"/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Онфим</w:t>
            </w:r>
            <w:proofErr w:type="spellEnd"/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202" w:type="pct"/>
            <w:shd w:val="clear" w:color="auto" w:fill="auto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62C0" w:rsidRPr="00C662C0" w:rsidTr="009558B3">
        <w:trPr>
          <w:trHeight w:val="454"/>
        </w:trPr>
        <w:tc>
          <w:tcPr>
            <w:tcW w:w="3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3.4. Названия скольких городов можно прочитать в тексте?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662C0" w:rsidRPr="00C662C0" w:rsidRDefault="00C662C0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662C0" w:rsidRDefault="00C662C0" w:rsidP="008E10F2">
      <w:pPr>
        <w:tabs>
          <w:tab w:val="center" w:pos="4677"/>
          <w:tab w:val="right" w:pos="9355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C662C0" w:rsidRPr="00C662C0" w:rsidRDefault="00C662C0" w:rsidP="008E10F2">
      <w:pPr>
        <w:tabs>
          <w:tab w:val="center" w:pos="4677"/>
          <w:tab w:val="right" w:pos="9355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2.</w:t>
      </w:r>
    </w:p>
    <w:p w:rsidR="00C662C0" w:rsidRPr="00C662C0" w:rsidRDefault="00C662C0" w:rsidP="008E10F2">
      <w:pPr>
        <w:tabs>
          <w:tab w:val="center" w:pos="4677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62C0" w:rsidRPr="00C662C0" w:rsidRDefault="00C662C0" w:rsidP="008E10F2">
      <w:pPr>
        <w:tabs>
          <w:tab w:val="center" w:pos="4677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C662C0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Составьте слова из букв слова </w:t>
      </w:r>
    </w:p>
    <w:p w:rsidR="00C662C0" w:rsidRPr="00C662C0" w:rsidRDefault="00C662C0" w:rsidP="008E10F2">
      <w:pPr>
        <w:tabs>
          <w:tab w:val="center" w:pos="4677"/>
          <w:tab w:val="right" w:pos="9355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 w:rsidRPr="00C662C0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«ПРОСВЕТИТЕЛЬ»</w:t>
      </w:r>
    </w:p>
    <w:p w:rsidR="00C662C0" w:rsidRPr="00C662C0" w:rsidRDefault="00C662C0" w:rsidP="008E10F2">
      <w:pPr>
        <w:tabs>
          <w:tab w:val="center" w:pos="4677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C662C0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в соответствии с числом букв, указанны</w:t>
      </w:r>
      <w:r w:rsidRPr="00C662C0">
        <w:rPr>
          <w:rFonts w:ascii="Times New Roman" w:eastAsia="Calibri" w:hAnsi="Times New Roman" w:cs="Times New Roman"/>
          <w:sz w:val="28"/>
          <w:szCs w:val="28"/>
          <w:lang w:eastAsia="x-none"/>
        </w:rPr>
        <w:t>м</w:t>
      </w:r>
      <w:r w:rsidRPr="00C662C0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 в предшествующей ячейке.</w:t>
      </w:r>
      <w:r w:rsidRPr="00C662C0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  <w:r w:rsidRPr="00C662C0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Слова должны быть только именами существительными, нарицательными, в единственном числе. </w:t>
      </w:r>
    </w:p>
    <w:p w:rsidR="00C662C0" w:rsidRPr="00C662C0" w:rsidRDefault="00C662C0" w:rsidP="008E10F2">
      <w:pPr>
        <w:tabs>
          <w:tab w:val="center" w:pos="4677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  <w:lang w:eastAsia="x-none"/>
        </w:rPr>
        <w:t>За каждое верное слово (команда получает кораблик номиналом 1 балл)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2680"/>
        <w:gridCol w:w="243"/>
        <w:gridCol w:w="1901"/>
        <w:gridCol w:w="2825"/>
      </w:tblGrid>
      <w:tr w:rsidR="00C662C0" w:rsidRPr="00C662C0" w:rsidTr="00C662C0">
        <w:trPr>
          <w:trHeight w:hRule="exact" w:val="803"/>
        </w:trPr>
        <w:tc>
          <w:tcPr>
            <w:tcW w:w="1004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буквы </w:t>
            </w:r>
          </w:p>
        </w:tc>
        <w:tc>
          <w:tcPr>
            <w:tcW w:w="1400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" w:type="pct"/>
            <w:vMerge w:val="restart"/>
            <w:shd w:val="clear" w:color="auto" w:fill="FFC000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 буквы или больше</w:t>
            </w:r>
          </w:p>
        </w:tc>
        <w:tc>
          <w:tcPr>
            <w:tcW w:w="1476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62C0" w:rsidRPr="00C662C0" w:rsidTr="00C662C0">
        <w:trPr>
          <w:trHeight w:hRule="exact" w:val="781"/>
        </w:trPr>
        <w:tc>
          <w:tcPr>
            <w:tcW w:w="1004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 буквы</w:t>
            </w:r>
          </w:p>
        </w:tc>
        <w:tc>
          <w:tcPr>
            <w:tcW w:w="1400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" w:type="pct"/>
            <w:vMerge/>
            <w:shd w:val="clear" w:color="auto" w:fill="FFC000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 буквы или больше</w:t>
            </w:r>
          </w:p>
        </w:tc>
        <w:tc>
          <w:tcPr>
            <w:tcW w:w="1476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62C0" w:rsidRPr="00C662C0" w:rsidTr="00C662C0">
        <w:trPr>
          <w:trHeight w:hRule="exact" w:val="783"/>
        </w:trPr>
        <w:tc>
          <w:tcPr>
            <w:tcW w:w="1004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 буквы</w:t>
            </w:r>
          </w:p>
        </w:tc>
        <w:tc>
          <w:tcPr>
            <w:tcW w:w="1400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" w:type="pct"/>
            <w:vMerge/>
            <w:shd w:val="clear" w:color="auto" w:fill="FFC000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tcBorders>
              <w:bottom w:val="single" w:sz="4" w:space="0" w:color="auto"/>
            </w:tcBorders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4 буквы или больше</w:t>
            </w:r>
          </w:p>
        </w:tc>
        <w:tc>
          <w:tcPr>
            <w:tcW w:w="1476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62C0" w:rsidRPr="00C662C0" w:rsidTr="00C662C0">
        <w:trPr>
          <w:trHeight w:hRule="exact" w:val="850"/>
        </w:trPr>
        <w:tc>
          <w:tcPr>
            <w:tcW w:w="1004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 буквы или больше</w:t>
            </w:r>
          </w:p>
        </w:tc>
        <w:tc>
          <w:tcPr>
            <w:tcW w:w="1400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" w:type="pct"/>
            <w:vMerge/>
            <w:tcBorders>
              <w:right w:val="single" w:sz="4" w:space="0" w:color="auto"/>
            </w:tcBorders>
            <w:shd w:val="clear" w:color="auto" w:fill="FFC000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4 буквы или больше</w:t>
            </w:r>
          </w:p>
        </w:tc>
        <w:tc>
          <w:tcPr>
            <w:tcW w:w="1476" w:type="pct"/>
            <w:tcBorders>
              <w:left w:val="single" w:sz="4" w:space="0" w:color="auto"/>
            </w:tcBorders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62C0" w:rsidRPr="00C662C0" w:rsidTr="00C662C0">
        <w:trPr>
          <w:trHeight w:hRule="exact" w:val="849"/>
        </w:trPr>
        <w:tc>
          <w:tcPr>
            <w:tcW w:w="1004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3 буквы или больше</w:t>
            </w:r>
          </w:p>
        </w:tc>
        <w:tc>
          <w:tcPr>
            <w:tcW w:w="1400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" w:type="pct"/>
            <w:vMerge/>
            <w:shd w:val="clear" w:color="auto" w:fill="FFC000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tcBorders>
              <w:top w:val="single" w:sz="4" w:space="0" w:color="auto"/>
            </w:tcBorders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62C0">
              <w:rPr>
                <w:rFonts w:ascii="Times New Roman" w:eastAsia="Calibri" w:hAnsi="Times New Roman" w:cs="Times New Roman"/>
                <w:sz w:val="28"/>
                <w:szCs w:val="28"/>
              </w:rPr>
              <w:t>4 буквы или больше</w:t>
            </w:r>
          </w:p>
        </w:tc>
        <w:tc>
          <w:tcPr>
            <w:tcW w:w="1476" w:type="pct"/>
            <w:vAlign w:val="center"/>
          </w:tcPr>
          <w:p w:rsidR="00C662C0" w:rsidRPr="00C662C0" w:rsidRDefault="00C662C0" w:rsidP="008E10F2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662C0" w:rsidRDefault="00C662C0" w:rsidP="008E10F2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662C0" w:rsidRDefault="00C662C0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тур - заключительный</w:t>
      </w:r>
    </w:p>
    <w:p w:rsidR="00C662C0" w:rsidRPr="00C662C0" w:rsidRDefault="00C662C0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2C0">
        <w:rPr>
          <w:rFonts w:ascii="Times New Roman" w:hAnsi="Times New Roman" w:cs="Times New Roman"/>
          <w:b/>
          <w:sz w:val="28"/>
          <w:szCs w:val="28"/>
        </w:rPr>
        <w:t>Подсчет баллов. Подведение итогов. Вручение грамот.</w:t>
      </w:r>
    </w:p>
    <w:p w:rsidR="00F54C3E" w:rsidRDefault="00C662C0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4C3E">
        <w:rPr>
          <w:rFonts w:ascii="Times New Roman" w:hAnsi="Times New Roman" w:cs="Times New Roman"/>
          <w:sz w:val="28"/>
          <w:szCs w:val="28"/>
        </w:rPr>
        <w:t xml:space="preserve">- </w:t>
      </w:r>
      <w:r w:rsidR="00F54C3E" w:rsidRPr="00F54C3E">
        <w:rPr>
          <w:rFonts w:ascii="Times New Roman" w:hAnsi="Times New Roman" w:cs="Times New Roman"/>
          <w:sz w:val="28"/>
          <w:szCs w:val="28"/>
        </w:rPr>
        <w:t xml:space="preserve">Сегодня мы провели невероятное путешествие в мир знаний и идей. Каждый из Вас показал выдающиеся навыки, стремление к победе и желание учиться. </w:t>
      </w:r>
    </w:p>
    <w:p w:rsidR="00F54C3E" w:rsidRPr="00F54C3E" w:rsidRDefault="00F54C3E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4C3E">
        <w:rPr>
          <w:rFonts w:ascii="Times New Roman" w:hAnsi="Times New Roman" w:cs="Times New Roman"/>
          <w:sz w:val="28"/>
          <w:szCs w:val="28"/>
        </w:rPr>
        <w:lastRenderedPageBreak/>
        <w:t>Интеллектуальная регата — это не только соревнование, но и возможность обменяться опытом, узнать что-то новое и вдохновить друг друга на дальнейшие свершения.</w:t>
      </w:r>
    </w:p>
    <w:p w:rsidR="00A238B5" w:rsidRDefault="00F54C3E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4C3E">
        <w:rPr>
          <w:rFonts w:ascii="Times New Roman" w:hAnsi="Times New Roman" w:cs="Times New Roman"/>
          <w:sz w:val="28"/>
          <w:szCs w:val="28"/>
        </w:rPr>
        <w:t>Пусть полученные сегодня знания и дружеск</w:t>
      </w:r>
      <w:r w:rsidR="00A238B5">
        <w:rPr>
          <w:rFonts w:ascii="Times New Roman" w:hAnsi="Times New Roman" w:cs="Times New Roman"/>
          <w:sz w:val="28"/>
          <w:szCs w:val="28"/>
        </w:rPr>
        <w:t xml:space="preserve">ая атмосфера </w:t>
      </w:r>
      <w:r w:rsidRPr="00F54C3E">
        <w:rPr>
          <w:rFonts w:ascii="Times New Roman" w:hAnsi="Times New Roman" w:cs="Times New Roman"/>
          <w:sz w:val="28"/>
          <w:szCs w:val="28"/>
        </w:rPr>
        <w:t xml:space="preserve">станут основой для будущих побед и совместной работы. </w:t>
      </w:r>
    </w:p>
    <w:p w:rsidR="00F54C3E" w:rsidRPr="00F54C3E" w:rsidRDefault="00F54C3E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4C3E">
        <w:rPr>
          <w:rFonts w:ascii="Times New Roman" w:hAnsi="Times New Roman" w:cs="Times New Roman"/>
          <w:sz w:val="28"/>
          <w:szCs w:val="28"/>
        </w:rPr>
        <w:t>Спасибо всем за участие, поддержку и энергию! Пусть Ваша жажда знаний никогда не угасает, а стремление к развитию ведет к новым высотам!</w:t>
      </w:r>
    </w:p>
    <w:p w:rsidR="00F54C3E" w:rsidRPr="00F54C3E" w:rsidRDefault="00F54C3E" w:rsidP="008E10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4C3E">
        <w:rPr>
          <w:rFonts w:ascii="Times New Roman" w:hAnsi="Times New Roman" w:cs="Times New Roman"/>
          <w:sz w:val="28"/>
          <w:szCs w:val="28"/>
        </w:rPr>
        <w:t xml:space="preserve">До новых встреч! </w:t>
      </w:r>
    </w:p>
    <w:p w:rsidR="008E10F2" w:rsidRDefault="008E10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662C0" w:rsidRPr="008E10F2" w:rsidRDefault="008E10F2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10F2">
        <w:rPr>
          <w:rFonts w:ascii="Times New Roman" w:hAnsi="Times New Roman" w:cs="Times New Roman"/>
          <w:sz w:val="28"/>
          <w:szCs w:val="28"/>
        </w:rPr>
        <w:lastRenderedPageBreak/>
        <w:t>Список источников</w:t>
      </w:r>
    </w:p>
    <w:p w:rsidR="008E10F2" w:rsidRPr="008E10F2" w:rsidRDefault="008E10F2" w:rsidP="008E10F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0F2">
        <w:rPr>
          <w:rFonts w:ascii="Times New Roman" w:hAnsi="Times New Roman" w:cs="Times New Roman"/>
          <w:sz w:val="28"/>
          <w:szCs w:val="28"/>
        </w:rPr>
        <w:t xml:space="preserve">Архив заданий Открытой Всероссийской интеллектуальной олимпиады «Наше наследие»: </w:t>
      </w:r>
      <w:hyperlink r:id="rId6" w:history="1">
        <w:r w:rsidRPr="008E10F2">
          <w:rPr>
            <w:rStyle w:val="a9"/>
            <w:rFonts w:ascii="Times New Roman" w:hAnsi="Times New Roman" w:cs="Times New Roman"/>
            <w:sz w:val="28"/>
            <w:szCs w:val="28"/>
          </w:rPr>
          <w:t>https://ovio.pravolimp.ru/contest_files</w:t>
        </w:r>
      </w:hyperlink>
    </w:p>
    <w:p w:rsidR="008E10F2" w:rsidRPr="008E10F2" w:rsidRDefault="008E10F2" w:rsidP="00385F6D">
      <w:pPr>
        <w:pStyle w:val="1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b w:val="0"/>
          <w:color w:val="070707"/>
          <w:spacing w:val="6"/>
          <w:sz w:val="28"/>
          <w:szCs w:val="28"/>
        </w:rPr>
      </w:pPr>
      <w:r w:rsidRPr="008E10F2">
        <w:rPr>
          <w:b w:val="0"/>
          <w:color w:val="000000"/>
          <w:sz w:val="28"/>
          <w:szCs w:val="28"/>
        </w:rPr>
        <w:t>Интеллектуальные игры и развлечения для детей 8–10 лет</w:t>
      </w:r>
      <w:r w:rsidRPr="008E10F2">
        <w:rPr>
          <w:b w:val="0"/>
          <w:color w:val="000000"/>
          <w:sz w:val="28"/>
          <w:szCs w:val="28"/>
        </w:rPr>
        <w:t xml:space="preserve"> </w:t>
      </w:r>
      <w:hyperlink r:id="rId7" w:history="1">
        <w:proofErr w:type="spellStart"/>
        <w:r w:rsidRPr="008E10F2">
          <w:rPr>
            <w:b w:val="0"/>
            <w:color w:val="0000FF"/>
            <w:spacing w:val="4"/>
            <w:sz w:val="28"/>
            <w:szCs w:val="28"/>
            <w:bdr w:val="none" w:sz="0" w:space="0" w:color="auto" w:frame="1"/>
          </w:rPr>
          <w:t>Анашина</w:t>
        </w:r>
        <w:proofErr w:type="spellEnd"/>
      </w:hyperlink>
      <w:r w:rsidRPr="008E10F2">
        <w:rPr>
          <w:b w:val="0"/>
          <w:sz w:val="28"/>
          <w:szCs w:val="28"/>
        </w:rPr>
        <w:t xml:space="preserve"> Н.Ю., Интеллект-центр</w:t>
      </w:r>
      <w:r>
        <w:rPr>
          <w:b w:val="0"/>
          <w:sz w:val="28"/>
          <w:szCs w:val="28"/>
        </w:rPr>
        <w:t>,</w:t>
      </w:r>
      <w:r w:rsidRPr="008E10F2">
        <w:rPr>
          <w:b w:val="0"/>
          <w:sz w:val="28"/>
          <w:szCs w:val="28"/>
        </w:rPr>
        <w:t xml:space="preserve"> 2023</w:t>
      </w:r>
      <w:r>
        <w:rPr>
          <w:b w:val="0"/>
          <w:sz w:val="28"/>
          <w:szCs w:val="28"/>
        </w:rPr>
        <w:t>.</w:t>
      </w:r>
    </w:p>
    <w:p w:rsidR="008E10F2" w:rsidRPr="008E10F2" w:rsidRDefault="008E10F2" w:rsidP="00385F6D">
      <w:pPr>
        <w:pStyle w:val="1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b w:val="0"/>
          <w:color w:val="070707"/>
          <w:spacing w:val="6"/>
          <w:sz w:val="28"/>
          <w:szCs w:val="28"/>
        </w:rPr>
      </w:pPr>
      <w:r w:rsidRPr="008E10F2">
        <w:rPr>
          <w:b w:val="0"/>
          <w:color w:val="070707"/>
          <w:spacing w:val="6"/>
          <w:sz w:val="28"/>
          <w:szCs w:val="28"/>
        </w:rPr>
        <w:t>Сценарии интеллектуальных игр для начальной и средней школы</w:t>
      </w:r>
      <w:r w:rsidRPr="008E10F2">
        <w:rPr>
          <w:b w:val="0"/>
          <w:color w:val="070707"/>
          <w:spacing w:val="6"/>
          <w:sz w:val="28"/>
          <w:szCs w:val="28"/>
        </w:rPr>
        <w:t>; Феникс: библиотека учителя, 2010</w:t>
      </w:r>
      <w:r>
        <w:rPr>
          <w:b w:val="0"/>
          <w:color w:val="070707"/>
          <w:spacing w:val="6"/>
          <w:sz w:val="28"/>
          <w:szCs w:val="28"/>
        </w:rPr>
        <w:t>.</w:t>
      </w:r>
      <w:bookmarkStart w:id="0" w:name="_GoBack"/>
      <w:bookmarkEnd w:id="0"/>
    </w:p>
    <w:p w:rsidR="008E10F2" w:rsidRPr="008E10F2" w:rsidRDefault="008E10F2" w:rsidP="008E10F2">
      <w:pPr>
        <w:pStyle w:val="1"/>
        <w:shd w:val="clear" w:color="auto" w:fill="FFFFFF"/>
        <w:spacing w:before="0" w:beforeAutospacing="0" w:after="120" w:afterAutospacing="0" w:line="540" w:lineRule="atLeast"/>
        <w:ind w:left="709"/>
        <w:textAlignment w:val="baseline"/>
        <w:rPr>
          <w:b w:val="0"/>
          <w:color w:val="0000FF" w:themeColor="hyperlink"/>
          <w:spacing w:val="4"/>
          <w:sz w:val="28"/>
          <w:szCs w:val="28"/>
          <w:bdr w:val="none" w:sz="0" w:space="0" w:color="auto" w:frame="1"/>
        </w:rPr>
      </w:pPr>
    </w:p>
    <w:sectPr w:rsidR="008E10F2" w:rsidRPr="008E10F2" w:rsidSect="00C662C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2578"/>
    <w:multiLevelType w:val="hybridMultilevel"/>
    <w:tmpl w:val="8D3811A4"/>
    <w:lvl w:ilvl="0" w:tplc="808E40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35C8"/>
    <w:multiLevelType w:val="hybridMultilevel"/>
    <w:tmpl w:val="21B0DA58"/>
    <w:lvl w:ilvl="0" w:tplc="F9328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C079AA"/>
    <w:multiLevelType w:val="hybridMultilevel"/>
    <w:tmpl w:val="87868AB4"/>
    <w:lvl w:ilvl="0" w:tplc="8362ECD6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6047B54"/>
    <w:multiLevelType w:val="hybridMultilevel"/>
    <w:tmpl w:val="11DEF7E2"/>
    <w:lvl w:ilvl="0" w:tplc="59D825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764A1"/>
    <w:multiLevelType w:val="hybridMultilevel"/>
    <w:tmpl w:val="5EA2DBAC"/>
    <w:lvl w:ilvl="0" w:tplc="1BB40C18">
      <w:start w:val="2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4AAA0DB2"/>
    <w:multiLevelType w:val="multilevel"/>
    <w:tmpl w:val="203E4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52E12"/>
    <w:multiLevelType w:val="hybridMultilevel"/>
    <w:tmpl w:val="3EF84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A39D4"/>
    <w:multiLevelType w:val="hybridMultilevel"/>
    <w:tmpl w:val="8458AB9A"/>
    <w:lvl w:ilvl="0" w:tplc="FCFAC948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 w15:restartNumberingAfterBreak="0">
    <w:nsid w:val="747A41C0"/>
    <w:multiLevelType w:val="multilevel"/>
    <w:tmpl w:val="6252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B57084"/>
    <w:multiLevelType w:val="hybridMultilevel"/>
    <w:tmpl w:val="F954D2FE"/>
    <w:lvl w:ilvl="0" w:tplc="1906832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5A"/>
    <w:rsid w:val="00005F6D"/>
    <w:rsid w:val="0002563A"/>
    <w:rsid w:val="00031A3C"/>
    <w:rsid w:val="002372D6"/>
    <w:rsid w:val="003B7DBF"/>
    <w:rsid w:val="005832F8"/>
    <w:rsid w:val="00790143"/>
    <w:rsid w:val="008B7611"/>
    <w:rsid w:val="008E10F2"/>
    <w:rsid w:val="009079BF"/>
    <w:rsid w:val="00A238B5"/>
    <w:rsid w:val="00AD1E00"/>
    <w:rsid w:val="00C662C0"/>
    <w:rsid w:val="00E000B3"/>
    <w:rsid w:val="00E42D5A"/>
    <w:rsid w:val="00E92D54"/>
    <w:rsid w:val="00F544CD"/>
    <w:rsid w:val="00F5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5A970"/>
  <w15:docId w15:val="{41E6B701-8379-4912-8BAB-1FA6C551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10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0B3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000B3"/>
    <w:pPr>
      <w:ind w:left="720"/>
      <w:contextualSpacing/>
    </w:pPr>
  </w:style>
  <w:style w:type="character" w:styleId="a5">
    <w:name w:val="Strong"/>
    <w:basedOn w:val="a0"/>
    <w:uiPriority w:val="22"/>
    <w:qFormat/>
    <w:rsid w:val="00F544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D1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E0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901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372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9">
    <w:name w:val="Hyperlink"/>
    <w:basedOn w:val="a0"/>
    <w:uiPriority w:val="99"/>
    <w:unhideWhenUsed/>
    <w:rsid w:val="008E10F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E10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okdetailsheadertextgrayzg61">
    <w:name w:val="bookdetailsheader_text_gray__zg_61"/>
    <w:basedOn w:val="a0"/>
    <w:rsid w:val="008E1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9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tres.ru/author/nina-urevna-anashi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vio.pravolimp.ru/contest_file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Пользователь Windows</cp:lastModifiedBy>
  <cp:revision>10</cp:revision>
  <dcterms:created xsi:type="dcterms:W3CDTF">2024-10-20T10:00:00Z</dcterms:created>
  <dcterms:modified xsi:type="dcterms:W3CDTF">2024-10-27T16:31:00Z</dcterms:modified>
</cp:coreProperties>
</file>