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BC61B2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МБОУ « СОШ №3»</w:t>
      </w:r>
    </w:p>
    <w:p w14:paraId="2CFCBC50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6D109F3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14:paraId="4C7794A8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28EC1BB" w14:textId="77777777" w:rsidR="001F09F1" w:rsidRDefault="001F09F1" w:rsidP="001F09F1">
      <w:pPr>
        <w:tabs>
          <w:tab w:val="left" w:pos="3508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</w:p>
    <w:p w14:paraId="59AAEE76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D8B024E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8E43138" w14:textId="77777777" w:rsidR="001F09F1" w:rsidRPr="00262122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14:paraId="554104BD" w14:textId="77777777" w:rsidR="001F09F1" w:rsidRPr="00262122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14:paraId="3A5FA6DE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291752F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1493A15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145FF57" w14:textId="77777777" w:rsidR="001F09F1" w:rsidRDefault="001F09F1" w:rsidP="001F09F1">
      <w:pPr>
        <w:spacing w:line="360" w:lineRule="auto"/>
        <w:jc w:val="center"/>
        <w:rPr>
          <w:rFonts w:ascii="Times New Roman" w:eastAsia="Times New Roman" w:hAnsi="Times New Roman" w:cs="Times New Roman"/>
          <w:bCs/>
          <w:sz w:val="44"/>
          <w:szCs w:val="44"/>
          <w:lang w:eastAsia="ru-RU"/>
        </w:rPr>
      </w:pPr>
    </w:p>
    <w:p w14:paraId="45617091" w14:textId="77777777" w:rsidR="001F09F1" w:rsidRPr="0061542E" w:rsidRDefault="001F09F1" w:rsidP="001F09F1">
      <w:pPr>
        <w:spacing w:line="360" w:lineRule="auto"/>
        <w:jc w:val="center"/>
        <w:rPr>
          <w:rFonts w:ascii="Times New Roman" w:eastAsia="Times New Roman" w:hAnsi="Times New Roman" w:cs="Times New Roman"/>
          <w:b/>
          <w:iCs/>
          <w:color w:val="000000" w:themeColor="text1"/>
          <w:sz w:val="44"/>
          <w:szCs w:val="44"/>
          <w:lang w:eastAsia="ru-RU"/>
        </w:rPr>
      </w:pPr>
      <w:r w:rsidRPr="0061542E">
        <w:rPr>
          <w:rFonts w:ascii="Times New Roman" w:eastAsia="Times New Roman" w:hAnsi="Times New Roman" w:cs="Times New Roman"/>
          <w:bCs/>
          <w:sz w:val="44"/>
          <w:szCs w:val="44"/>
          <w:lang w:eastAsia="ru-RU"/>
        </w:rPr>
        <w:t>Тема:</w:t>
      </w:r>
      <w:r w:rsidRPr="0061542E">
        <w:rPr>
          <w:rFonts w:ascii="Times New Roman" w:eastAsia="Times New Roman" w:hAnsi="Times New Roman" w:cs="Times New Roman"/>
          <w:b/>
          <w:bCs/>
          <w:sz w:val="44"/>
          <w:szCs w:val="44"/>
          <w:lang w:eastAsia="ru-RU"/>
        </w:rPr>
        <w:t xml:space="preserve"> «</w:t>
      </w:r>
      <w:r w:rsidRPr="0061542E">
        <w:rPr>
          <w:rFonts w:ascii="Times New Roman" w:hAnsi="Times New Roman" w:cs="Times New Roman"/>
          <w:b/>
          <w:sz w:val="44"/>
          <w:szCs w:val="44"/>
        </w:rPr>
        <w:t>Приемы формирования  познавательных универсальных логических  действий  на этапе усвоения определений»</w:t>
      </w:r>
    </w:p>
    <w:p w14:paraId="46283AD9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sz w:val="44"/>
          <w:szCs w:val="44"/>
          <w:lang w:eastAsia="ru-RU"/>
        </w:rPr>
      </w:pPr>
    </w:p>
    <w:p w14:paraId="10667E50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4"/>
          <w:szCs w:val="44"/>
          <w:lang w:eastAsia="ru-RU"/>
        </w:rPr>
      </w:pPr>
      <w:r>
        <w:rPr>
          <w:rFonts w:ascii="Times New Roman" w:eastAsia="Times New Roman" w:hAnsi="Times New Roman" w:cs="Times New Roman"/>
          <w:sz w:val="44"/>
          <w:szCs w:val="44"/>
          <w:lang w:eastAsia="ru-RU"/>
        </w:rPr>
        <w:br/>
      </w:r>
    </w:p>
    <w:p w14:paraId="4708709E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9D54806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638D3DC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D249C46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08C254A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B7F451A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C8AB947" w14:textId="77777777" w:rsidR="001F09F1" w:rsidRDefault="001F09F1" w:rsidP="001F09F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0F2E565" w14:textId="77777777" w:rsidR="001F09F1" w:rsidRPr="00262122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</w:pPr>
      <w:r w:rsidRPr="00262122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Автор работы: </w:t>
      </w:r>
      <w:r w:rsidRPr="00262122">
        <w:rPr>
          <w:rFonts w:ascii="Times New Roman" w:eastAsia="Times New Roman" w:hAnsi="Times New Roman" w:cs="Times New Roman"/>
          <w:b/>
          <w:bCs/>
          <w:i/>
          <w:iCs/>
          <w:sz w:val="36"/>
          <w:szCs w:val="3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  <w:t>Каримова Р.М.</w:t>
      </w:r>
    </w:p>
    <w:p w14:paraId="31573B05" w14:textId="77777777" w:rsidR="001F09F1" w:rsidRPr="00262122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  <w:t>у</w:t>
      </w:r>
      <w:r w:rsidRPr="00262122">
        <w:rPr>
          <w:rFonts w:ascii="Times New Roman" w:eastAsia="Times New Roman" w:hAnsi="Times New Roman" w:cs="Times New Roman"/>
          <w:b/>
          <w:bCs/>
          <w:iCs/>
          <w:sz w:val="36"/>
          <w:szCs w:val="36"/>
          <w:lang w:eastAsia="ru-RU"/>
        </w:rPr>
        <w:t xml:space="preserve">читель математики </w:t>
      </w:r>
      <w:r w:rsidRPr="00262122">
        <w:rPr>
          <w:rFonts w:ascii="Times New Roman" w:eastAsia="Times New Roman" w:hAnsi="Times New Roman" w:cs="Times New Roman"/>
          <w:sz w:val="36"/>
          <w:szCs w:val="36"/>
          <w:lang w:eastAsia="ru-RU"/>
        </w:rPr>
        <w:br/>
      </w:r>
    </w:p>
    <w:p w14:paraId="7A7FF4DF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9E208D9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0F7A2DCC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D3BB117" w14:textId="77777777" w:rsidR="001F09F1" w:rsidRDefault="001F09F1" w:rsidP="001F09F1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                         г. Альметьевск, РТ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14:paraId="5605B238" w14:textId="77777777" w:rsidR="001F09F1" w:rsidRDefault="001F09F1" w:rsidP="001F09F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 xml:space="preserve">                                                 </w:t>
      </w:r>
      <w:r w:rsidRPr="009C1E7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Содержание</w:t>
      </w:r>
      <w:r w:rsidRPr="009C1E7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br/>
      </w:r>
    </w:p>
    <w:p w14:paraId="3392F9A4" w14:textId="77777777" w:rsidR="001F09F1" w:rsidRDefault="001F09F1" w:rsidP="001F09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87FE69D" w14:textId="77777777" w:rsidR="001F09F1" w:rsidRDefault="001F09F1" w:rsidP="001F09F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Введение………………………………………………………………….....4</w:t>
      </w:r>
    </w:p>
    <w:p w14:paraId="4DBEED4D" w14:textId="77777777" w:rsidR="001F09F1" w:rsidRDefault="001F09F1" w:rsidP="001F09F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0A27BC4" w14:textId="77777777" w:rsidR="001F09F1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t>1. Формирование логической структуры определения понятия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…………...5</w:t>
      </w:r>
    </w:p>
    <w:p w14:paraId="6472CB0B" w14:textId="77777777" w:rsidR="001F09F1" w:rsidRPr="00552EDD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52EDD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52EDD">
        <w:rPr>
          <w:rFonts w:ascii="Times New Roman" w:hAnsi="Times New Roman" w:cs="Times New Roman"/>
          <w:sz w:val="28"/>
          <w:szCs w:val="28"/>
        </w:rPr>
        <w:t>Этапы формирования понятий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 9</w:t>
      </w:r>
    </w:p>
    <w:p w14:paraId="22E451B8" w14:textId="77777777" w:rsidR="001F09F1" w:rsidRDefault="001F09F1" w:rsidP="001F09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552EDD">
        <w:rPr>
          <w:rFonts w:ascii="Times New Roman" w:hAnsi="Times New Roman" w:cs="Times New Roman"/>
          <w:sz w:val="28"/>
          <w:szCs w:val="28"/>
        </w:rPr>
        <w:t xml:space="preserve">2.1 Подготовка к восприятию, актуализация знаний, </w:t>
      </w:r>
    </w:p>
    <w:p w14:paraId="2C1FC8D3" w14:textId="77777777" w:rsidR="001F09F1" w:rsidRDefault="001F09F1" w:rsidP="001F09F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2EDD">
        <w:rPr>
          <w:rFonts w:ascii="Times New Roman" w:hAnsi="Times New Roman" w:cs="Times New Roman"/>
          <w:sz w:val="28"/>
          <w:szCs w:val="28"/>
        </w:rPr>
        <w:t>мотивация, проблемная ситуация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…………………………………………….9</w:t>
      </w:r>
    </w:p>
    <w:p w14:paraId="5A681D58" w14:textId="77777777" w:rsidR="001F09F1" w:rsidRPr="00552EDD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2.2 Восприятие, выявление содержания, термин, конструирование определений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………………………………………………………………… 11</w:t>
      </w:r>
    </w:p>
    <w:p w14:paraId="673A98E0" w14:textId="77777777" w:rsidR="001F09F1" w:rsidRPr="003B06F5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3B06F5">
        <w:rPr>
          <w:rFonts w:ascii="Times New Roman" w:eastAsia="Times New Roman" w:hAnsi="Times New Roman" w:cs="Times New Roman"/>
          <w:sz w:val="28"/>
          <w:szCs w:val="28"/>
          <w:lang w:eastAsia="ru-RU"/>
        </w:rPr>
        <w:t>2.3 Осознание, осмысление, подведение под понятие, выведение следствий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…………………………………………………………………… 15</w:t>
      </w:r>
    </w:p>
    <w:p w14:paraId="4E07B665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3E70C7">
        <w:rPr>
          <w:rFonts w:ascii="Times New Roman" w:hAnsi="Times New Roman" w:cs="Times New Roman"/>
          <w:sz w:val="28"/>
          <w:szCs w:val="28"/>
        </w:rPr>
        <w:t xml:space="preserve">2.3.1. Конструирование упражнений на формирование умений </w:t>
      </w:r>
    </w:p>
    <w:p w14:paraId="18ED258C" w14:textId="77777777" w:rsidR="001F09F1" w:rsidRPr="003E70C7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подводить объект под понятие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……………………………………………. 15</w:t>
      </w:r>
    </w:p>
    <w:p w14:paraId="5CC63211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784151">
        <w:rPr>
          <w:rFonts w:ascii="Times New Roman" w:hAnsi="Times New Roman" w:cs="Times New Roman"/>
          <w:sz w:val="28"/>
          <w:szCs w:val="28"/>
        </w:rPr>
        <w:t>2.3.2 Конструирование упражнений на овладение действием</w:t>
      </w:r>
    </w:p>
    <w:p w14:paraId="3A7B9795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отыскания следствий на этапе "осознание, осмысление"</w:t>
      </w:r>
      <w:r>
        <w:rPr>
          <w:rFonts w:ascii="Times New Roman" w:hAnsi="Times New Roman" w:cs="Times New Roman"/>
          <w:sz w:val="28"/>
          <w:szCs w:val="28"/>
        </w:rPr>
        <w:t>…………………19</w:t>
      </w:r>
    </w:p>
    <w:p w14:paraId="32730E10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84151">
        <w:rPr>
          <w:rFonts w:ascii="Times New Roman" w:hAnsi="Times New Roman" w:cs="Times New Roman"/>
          <w:sz w:val="28"/>
          <w:szCs w:val="28"/>
        </w:rPr>
        <w:t>2.4  Закрепление и применение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 22</w:t>
      </w:r>
    </w:p>
    <w:p w14:paraId="02EF5AFA" w14:textId="77777777" w:rsidR="001F09F1" w:rsidRPr="00784151" w:rsidRDefault="001F09F1" w:rsidP="001F09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84151">
        <w:rPr>
          <w:rFonts w:ascii="Times New Roman" w:hAnsi="Times New Roman" w:cs="Times New Roman"/>
          <w:sz w:val="28"/>
          <w:szCs w:val="28"/>
        </w:rPr>
        <w:t>Диагностируемые цели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……………………………………………………24</w:t>
      </w:r>
    </w:p>
    <w:p w14:paraId="3381D029" w14:textId="77777777" w:rsidR="001F09F1" w:rsidRPr="00784151" w:rsidRDefault="001F09F1" w:rsidP="001F09F1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784151">
        <w:rPr>
          <w:rFonts w:ascii="Times New Roman" w:hAnsi="Times New Roman" w:cs="Times New Roman"/>
          <w:sz w:val="28"/>
          <w:szCs w:val="28"/>
        </w:rPr>
        <w:t>Зак</w:t>
      </w:r>
      <w:r>
        <w:rPr>
          <w:rFonts w:ascii="Times New Roman" w:hAnsi="Times New Roman" w:cs="Times New Roman"/>
          <w:sz w:val="28"/>
          <w:szCs w:val="28"/>
        </w:rPr>
        <w:t>л</w:t>
      </w:r>
      <w:r w:rsidRPr="00784151">
        <w:rPr>
          <w:rFonts w:ascii="Times New Roman" w:hAnsi="Times New Roman" w:cs="Times New Roman"/>
          <w:sz w:val="28"/>
          <w:szCs w:val="28"/>
        </w:rPr>
        <w:t>ючение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…………………………………………………………………26</w:t>
      </w:r>
    </w:p>
    <w:p w14:paraId="161B763D" w14:textId="77777777" w:rsidR="001F09F1" w:rsidRPr="00784151" w:rsidRDefault="001F09F1" w:rsidP="001F09F1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784151">
        <w:rPr>
          <w:rFonts w:ascii="Times New Roman" w:hAnsi="Times New Roman" w:cs="Times New Roman"/>
          <w:sz w:val="28"/>
          <w:szCs w:val="28"/>
        </w:rPr>
        <w:t>Список литературы……………………</w:t>
      </w:r>
      <w:r>
        <w:rPr>
          <w:rFonts w:ascii="Times New Roman" w:hAnsi="Times New Roman" w:cs="Times New Roman"/>
          <w:sz w:val="28"/>
          <w:szCs w:val="28"/>
        </w:rPr>
        <w:t>…………………………………..27</w:t>
      </w:r>
    </w:p>
    <w:p w14:paraId="3693B543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9DA088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9246F67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D28EC6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9BBF8ED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B498260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1B7464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4D0029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B0C0AF2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0CCEE4" w14:textId="77777777" w:rsidR="001F09F1" w:rsidRPr="000D57B1" w:rsidRDefault="001F09F1" w:rsidP="001F09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0926">
        <w:rPr>
          <w:rFonts w:ascii="Times New Roman" w:hAnsi="Times New Roman" w:cs="Times New Roman"/>
          <w:b/>
          <w:sz w:val="28"/>
          <w:szCs w:val="28"/>
        </w:rPr>
        <w:t>Цель работы:</w:t>
      </w:r>
      <w:r>
        <w:rPr>
          <w:rFonts w:ascii="Times New Roman" w:hAnsi="Times New Roman" w:cs="Times New Roman"/>
          <w:sz w:val="28"/>
          <w:szCs w:val="28"/>
        </w:rPr>
        <w:t xml:space="preserve"> показать приемы формирования  познавательных универсальных действий  на этапе усвоения определений.</w:t>
      </w:r>
    </w:p>
    <w:p w14:paraId="0E69C6AA" w14:textId="77777777" w:rsidR="001F09F1" w:rsidRPr="008E0926" w:rsidRDefault="001F09F1" w:rsidP="001F09F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E0926">
        <w:rPr>
          <w:rFonts w:ascii="Times New Roman" w:hAnsi="Times New Roman" w:cs="Times New Roman"/>
          <w:b/>
          <w:sz w:val="28"/>
          <w:szCs w:val="28"/>
        </w:rPr>
        <w:t>Задачи:</w:t>
      </w:r>
    </w:p>
    <w:p w14:paraId="0AF72654" w14:textId="77777777" w:rsidR="001F09F1" w:rsidRDefault="001F09F1" w:rsidP="001F09F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Выявить логическую структуру определения понятия, рассматривая определения через род и вид.</w:t>
      </w:r>
    </w:p>
    <w:p w14:paraId="46860B54" w14:textId="77777777" w:rsidR="001F09F1" w:rsidRPr="008E0926" w:rsidRDefault="001F09F1" w:rsidP="001F09F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Привести примеры  упражнений </w:t>
      </w:r>
      <w:r w:rsidRPr="00A124A7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на 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анализ объектов с целью выделения признаков (существенных, несущественных);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</w:p>
    <w:p w14:paraId="1F6D72CE" w14:textId="77777777" w:rsidR="001F09F1" w:rsidRPr="00E01398" w:rsidRDefault="001F09F1" w:rsidP="001F09F1">
      <w:pPr>
        <w:pStyle w:val="a7"/>
        <w:spacing w:after="0" w:line="360" w:lineRule="auto"/>
        <w:ind w:left="115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 подведение под понятие», отыскания следствий,</w:t>
      </w:r>
      <w:r w:rsidRPr="00E01398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построению логической цепи рассуждений, доказательству, выдвижению гипотез и их обоснованию</w:t>
      </w:r>
      <w:r w:rsidRPr="00863262">
        <w:rPr>
          <w:rFonts w:ascii="Times New Roman" w:eastAsia="Times New Roman" w:hAnsi="Times New Roman" w:cs="Times New Roman"/>
          <w:iCs/>
          <w:color w:val="000080"/>
          <w:sz w:val="28"/>
          <w:szCs w:val="28"/>
          <w:lang w:eastAsia="ru-RU"/>
        </w:rPr>
        <w:t>.</w:t>
      </w:r>
    </w:p>
    <w:p w14:paraId="44DA01C8" w14:textId="77777777" w:rsidR="001F09F1" w:rsidRDefault="001F09F1" w:rsidP="001F09F1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Показать способы конструирования упражнений</w:t>
      </w:r>
      <w:r w:rsidRPr="0006211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«подведение под понятие», отыскания следствий,</w:t>
      </w:r>
      <w:r w:rsidRPr="00E01398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построению логической цепи рассуждений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.</w:t>
      </w:r>
    </w:p>
    <w:p w14:paraId="7A83314A" w14:textId="77777777" w:rsidR="001F09F1" w:rsidRDefault="001F09F1" w:rsidP="001F09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606E9B5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240881E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B2A5B1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08B3306" w14:textId="77777777" w:rsidR="001F09F1" w:rsidRDefault="001F09F1" w:rsidP="001F09F1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73117BC" w14:textId="77777777" w:rsidR="001F09F1" w:rsidRDefault="001F09F1" w:rsidP="001F09F1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31688E18" w14:textId="77777777" w:rsidR="001F09F1" w:rsidRDefault="001F09F1" w:rsidP="001F09F1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13200B68" w14:textId="77777777" w:rsidR="001F09F1" w:rsidRDefault="001F09F1" w:rsidP="001F09F1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F6262B5" w14:textId="77777777" w:rsidR="001F09F1" w:rsidRDefault="001F09F1" w:rsidP="001F09F1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0C719000" w14:textId="77777777" w:rsidR="001F09F1" w:rsidRDefault="001F09F1" w:rsidP="001F09F1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7BAE0618" w14:textId="77777777" w:rsidR="001F09F1" w:rsidRPr="00262122" w:rsidRDefault="001F09F1" w:rsidP="001F09F1">
      <w:pPr>
        <w:spacing w:line="360" w:lineRule="auto"/>
        <w:rPr>
          <w:rFonts w:ascii="Times New Roman" w:eastAsia="Times New Roman" w:hAnsi="Times New Roman" w:cs="Times New Roman"/>
          <w:b/>
          <w:iCs/>
          <w:color w:val="000000" w:themeColor="text1"/>
          <w:sz w:val="32"/>
          <w:szCs w:val="32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</w:t>
      </w:r>
      <w:r w:rsidRPr="00262122">
        <w:rPr>
          <w:rFonts w:ascii="Times New Roman" w:eastAsia="Times New Roman" w:hAnsi="Times New Roman" w:cs="Times New Roman"/>
          <w:b/>
          <w:iCs/>
          <w:color w:val="000000" w:themeColor="text1"/>
          <w:sz w:val="32"/>
          <w:szCs w:val="32"/>
          <w:lang w:eastAsia="ru-RU"/>
        </w:rPr>
        <w:t>Введение</w:t>
      </w:r>
    </w:p>
    <w:p w14:paraId="5E2CCC77" w14:textId="77777777" w:rsidR="001F09F1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Важнейшей задачей современной системы образования является формирование универсальных учебных действий, обеспечивающих школьникам умение учиться, способность к саморазвитию и самосовершенствованию. Формируя познавательные универсальные действия, наряду с общеучебными мы должны уделять большое внимание формированию универсальных логических действий: анализу объектов с целью выделения признаков (существенных, несущественных);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синтезу, классификации объектов, подведению под понятие, выведению следствий, установлению причинно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- следственных связей, построению логической цепи рассуждений, доказательству, выдвижению гипотез и их обоснованию</w:t>
      </w:r>
      <w:r w:rsidRPr="00863262">
        <w:rPr>
          <w:rFonts w:ascii="Times New Roman" w:eastAsia="Times New Roman" w:hAnsi="Times New Roman" w:cs="Times New Roman"/>
          <w:iCs/>
          <w:color w:val="000080"/>
          <w:sz w:val="28"/>
          <w:szCs w:val="28"/>
          <w:lang w:eastAsia="ru-RU"/>
        </w:rPr>
        <w:t>.</w:t>
      </w:r>
      <w:r w:rsidRPr="00863262">
        <w:rPr>
          <w:rFonts w:ascii="Times New Roman" w:eastAsia="Times New Roman" w:hAnsi="Times New Roman" w:cs="Times New Roman"/>
          <w:i/>
          <w:iCs/>
          <w:color w:val="000080"/>
          <w:sz w:val="28"/>
          <w:szCs w:val="28"/>
          <w:lang w:eastAsia="ru-RU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>Значение определений в процессе воспитания логических  культуры школьников трудно переоценить А.Я. Хинчин  указывал на то, что «…заучивание определений является актом высокой логической культуры, а не схоластической зубрежкой», и это должно быть доведено до сознания учащихся. Ключевым моментом в процессе формирования понятия является его определение. Определение понятия – условное соглашение, разумно выбираемое, исходя из реальных свойств того или иного понятия, или в соответствии с теми или иными требованиями процесса обучения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7ACD3E8" w14:textId="77777777" w:rsidR="001F09F1" w:rsidRDefault="001F09F1" w:rsidP="001F09F1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C4A73F3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4F171C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8363AE0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37D9BF0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4D403A2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49C0F3A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20118D0" w14:textId="77777777" w:rsidR="001F09F1" w:rsidRPr="00262122" w:rsidRDefault="001F09F1" w:rsidP="001F09F1">
      <w:pPr>
        <w:spacing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 w:rsidRPr="00262122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1. Формирование логической структуры определения понятия</w:t>
      </w:r>
    </w:p>
    <w:p w14:paraId="7F2196E3" w14:textId="77777777" w:rsidR="001F09F1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Наиболее распространенными являются определение понятий через род и видовое отличие.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6A66C91" w14:textId="77777777" w:rsidR="001F09F1" w:rsidRDefault="001F09F1" w:rsidP="001F09F1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Например,</w:t>
      </w:r>
      <w:r w:rsidRPr="00863262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предложении «Прямоугольником называется четырехугольник, у которого все углы прямые» родовым понятием является понятие «четырехугольник», а видовым отличием – свойство иметь прямой угол.</w:t>
      </w:r>
    </w:p>
    <w:p w14:paraId="799FC905" w14:textId="77777777" w:rsidR="001F09F1" w:rsidRPr="00863262" w:rsidRDefault="001F09F1" w:rsidP="001F09F1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через род и видовое отличие состоит из двух понятий: определяемого и определяющего, а сама операция состоит из двух этапов:</w:t>
      </w:r>
    </w:p>
    <w:p w14:paraId="01EFB690" w14:textId="77777777" w:rsidR="001F09F1" w:rsidRPr="004E1336" w:rsidRDefault="001F09F1" w:rsidP="001F09F1">
      <w:pPr>
        <w:pStyle w:val="a7"/>
        <w:numPr>
          <w:ilvl w:val="0"/>
          <w:numId w:val="14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Определяемое понятие подводится под более обширное по объему родовое понятие (род);</w:t>
      </w:r>
    </w:p>
    <w:p w14:paraId="643B5B99" w14:textId="77777777" w:rsidR="001F09F1" w:rsidRPr="004E1336" w:rsidRDefault="001F09F1" w:rsidP="001F09F1">
      <w:pPr>
        <w:pStyle w:val="a7"/>
        <w:numPr>
          <w:ilvl w:val="0"/>
          <w:numId w:val="14"/>
        </w:num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E1336"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Указывается видовое отличие, т.е. устанавливается признак, отличающий определяемый предмет (вид этого рода) от других видов, входящих в данный род.</w:t>
      </w:r>
    </w:p>
    <w:p w14:paraId="5435D9A5" w14:textId="77777777" w:rsidR="001F09F1" w:rsidRPr="00863262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Например: «Трапецией называется четырехугольник, две стороны которого параллельны». Определяемое понятие «трапеция» представляет собой вид родового понятия «четырехугольник», содержащего некоторые признаки понятия «трапеция»; остальная часть определения (видовое отличие) отличает трапецию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 других четырехугольников.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   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Приведем символическое выражение определения через род и видовое отличие в виде формулы</w:t>
      </w:r>
    </w:p>
    <w:p w14:paraId="30EB7059" w14:textId="77777777" w:rsidR="001F09F1" w:rsidRPr="00863262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A=Bc,</w:t>
      </w:r>
    </w:p>
    <w:p w14:paraId="5341E544" w14:textId="77777777" w:rsidR="001F09F1" w:rsidRPr="00863262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А — определяемое понятие, Вс — определяющее понятие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(В — род, с —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видовое отличие).</w:t>
      </w:r>
    </w:p>
    <w:p w14:paraId="220540DD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E962BFC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2224A40" w14:textId="77777777" w:rsidR="001F09F1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8873BB7" w14:textId="77777777" w:rsidR="001F09F1" w:rsidRPr="009C1E76" w:rsidRDefault="001F09F1" w:rsidP="001F09F1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C1E7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Можно указать различные способы задания видовых отличий:</w:t>
      </w:r>
    </w:p>
    <w:p w14:paraId="170A9361" w14:textId="77777777" w:rsidR="001F09F1" w:rsidRPr="009C1E76" w:rsidRDefault="001F09F1" w:rsidP="001F09F1">
      <w:pPr>
        <w:pStyle w:val="a7"/>
        <w:numPr>
          <w:ilvl w:val="0"/>
          <w:numId w:val="10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перечислением некоторого набора свойств( биссектриса угла).</w:t>
      </w:r>
    </w:p>
    <w:p w14:paraId="0BC4B70D" w14:textId="77777777" w:rsidR="001F09F1" w:rsidRPr="009C1E76" w:rsidRDefault="001F09F1" w:rsidP="001F09F1">
      <w:pPr>
        <w:pStyle w:val="a7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конструктивно,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указанием способа построения (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Рассмотрим, например, также определение ломаной: «Ломаной называется геометрическая фигура, которая состоит из отрезков 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2, 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3, …,  </w:t>
      </w:r>
      <w:r w:rsidRPr="009C1E7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Аn-1Аn</w:t>
      </w:r>
      <w:r w:rsidRPr="009C1E76">
        <w:rPr>
          <w:rFonts w:ascii="Times New Roman" w:eastAsia="Times New Roman" w:hAnsi="Times New Roman" w:cs="Times New Roman"/>
          <w:sz w:val="28"/>
          <w:szCs w:val="28"/>
          <w:lang w:eastAsia="ru-RU"/>
        </w:rPr>
        <w:t>. В этом определении указано родовое понятие по отношению к ломаной – фигура, а затем дан способ построения такой фигуры, которая является ломаной. Подобные определения называют генетическими.</w:t>
      </w:r>
      <w:r w:rsidRPr="009C1E76">
        <w:rPr>
          <w:rFonts w:ascii="Times New Roman" w:hAnsi="Times New Roman" w:cs="Times New Roman"/>
          <w:sz w:val="28"/>
          <w:szCs w:val="28"/>
        </w:rPr>
        <w:t xml:space="preserve"> Определение может быть дано конструктивно, например, понятие «луча», « треугольника» и другие.</w:t>
      </w:r>
    </w:p>
    <w:p w14:paraId="14AF13CA" w14:textId="77777777" w:rsidR="001F09F1" w:rsidRPr="009C1E76" w:rsidRDefault="001F09F1" w:rsidP="001F09F1">
      <w:pPr>
        <w:pStyle w:val="a7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C1E76">
        <w:rPr>
          <w:rFonts w:ascii="Times New Roman" w:hAnsi="Times New Roman" w:cs="Times New Roman"/>
          <w:sz w:val="28"/>
          <w:szCs w:val="28"/>
        </w:rPr>
        <w:t>индуктивно ( арифметическая, геометрическая прогрессия)</w:t>
      </w:r>
    </w:p>
    <w:p w14:paraId="1B96EA5A" w14:textId="77777777" w:rsidR="001F09F1" w:rsidRPr="009C1E76" w:rsidRDefault="001F09F1" w:rsidP="001F09F1">
      <w:pPr>
        <w:pStyle w:val="a7"/>
        <w:numPr>
          <w:ilvl w:val="0"/>
          <w:numId w:val="10"/>
        </w:num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ч</w:t>
      </w:r>
      <w:r w:rsidRPr="009C1E76">
        <w:rPr>
          <w:rFonts w:ascii="Times New Roman" w:hAnsi="Times New Roman" w:cs="Times New Roman"/>
          <w:sz w:val="28"/>
          <w:szCs w:val="28"/>
        </w:rPr>
        <w:t>ерез отрицание. ( Параллельные прямые - это две прямые,  которые лежат  в одной плоскости и не пересекаются).</w:t>
      </w:r>
    </w:p>
    <w:p w14:paraId="07A93A7E" w14:textId="77777777" w:rsidR="001F09F1" w:rsidRPr="00863262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hAnsi="Times New Roman" w:cs="Times New Roman"/>
          <w:sz w:val="28"/>
          <w:szCs w:val="28"/>
        </w:rPr>
        <w:t>Чтобы ученик мог оперировать определением понятия, важно, чтобы он осознал родоподчиненную с</w:t>
      </w:r>
      <w:r>
        <w:rPr>
          <w:rFonts w:ascii="Times New Roman" w:hAnsi="Times New Roman" w:cs="Times New Roman"/>
          <w:sz w:val="28"/>
          <w:szCs w:val="28"/>
        </w:rPr>
        <w:t>вязь между понятиями и их видовы</w:t>
      </w:r>
      <w:r w:rsidRPr="00863262">
        <w:rPr>
          <w:rFonts w:ascii="Times New Roman" w:hAnsi="Times New Roman" w:cs="Times New Roman"/>
          <w:sz w:val="28"/>
          <w:szCs w:val="28"/>
        </w:rPr>
        <w:t>е отличия, а также логическую природу связи между видовыми  отличиями, если их несколько: конъюнктивную, дизъюнктивную или смешанную. Приведу  ряд упражнений</w:t>
      </w:r>
      <w:r w:rsidRPr="0086326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усвоение родовых и видовых признаков и связей между ними:</w:t>
      </w:r>
    </w:p>
    <w:p w14:paraId="0235A54E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31250">
        <w:rPr>
          <w:rFonts w:ascii="Times New Roman" w:hAnsi="Times New Roman" w:cs="Times New Roman"/>
          <w:b/>
          <w:sz w:val="28"/>
          <w:szCs w:val="28"/>
        </w:rPr>
        <w:t>Какое из двух понятий является родовым по отношению к другому:</w:t>
      </w:r>
      <w:r w:rsidRPr="0086326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F135748" w14:textId="77777777" w:rsidR="001F09F1" w:rsidRPr="004E1336" w:rsidRDefault="001F09F1" w:rsidP="001F09F1">
      <w:pPr>
        <w:pStyle w:val="a7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Прямой угол, угол;</w:t>
      </w:r>
    </w:p>
    <w:p w14:paraId="04085CF9" w14:textId="77777777" w:rsidR="001F09F1" w:rsidRPr="004E1336" w:rsidRDefault="001F09F1" w:rsidP="001F09F1">
      <w:pPr>
        <w:pStyle w:val="a7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Равенство, уравнение; </w:t>
      </w:r>
    </w:p>
    <w:p w14:paraId="4FE37195" w14:textId="77777777" w:rsidR="001F09F1" w:rsidRPr="004E1336" w:rsidRDefault="001F09F1" w:rsidP="001F09F1">
      <w:pPr>
        <w:pStyle w:val="a7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Биссектриса, луч; </w:t>
      </w:r>
    </w:p>
    <w:p w14:paraId="638932A6" w14:textId="77777777" w:rsidR="001F09F1" w:rsidRPr="004E1336" w:rsidRDefault="001F09F1" w:rsidP="001F09F1">
      <w:pPr>
        <w:pStyle w:val="a7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Pr="004E1336">
        <w:rPr>
          <w:rFonts w:ascii="Times New Roman" w:hAnsi="Times New Roman" w:cs="Times New Roman"/>
          <w:sz w:val="28"/>
          <w:szCs w:val="28"/>
        </w:rPr>
        <w:t xml:space="preserve">уществительное, часть речи; </w:t>
      </w:r>
    </w:p>
    <w:p w14:paraId="2168FC1F" w14:textId="77777777" w:rsidR="001F09F1" w:rsidRPr="004E1336" w:rsidRDefault="001F09F1" w:rsidP="001F09F1">
      <w:pPr>
        <w:pStyle w:val="a7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Река. Река, впадающая в черное море.</w:t>
      </w:r>
    </w:p>
    <w:p w14:paraId="539D07BA" w14:textId="77777777" w:rsidR="001F09F1" w:rsidRPr="00531250" w:rsidRDefault="001F09F1" w:rsidP="001F09F1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2.Для каждого понятия из левого столбца подберите родовое понятие из правого столбца и выпишите пары «вид-род»</w:t>
      </w:r>
      <w:r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Pr="00531250">
        <w:rPr>
          <w:rFonts w:ascii="Times New Roman" w:hAnsi="Times New Roman" w:cs="Times New Roman"/>
          <w:b/>
          <w:sz w:val="28"/>
          <w:szCs w:val="28"/>
        </w:rPr>
        <w:t>например, равнобедренный треугольник- треугольник)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674"/>
        <w:gridCol w:w="4671"/>
      </w:tblGrid>
      <w:tr w:rsidR="001F09F1" w:rsidRPr="00863262" w14:paraId="72EEA9FB" w14:textId="77777777" w:rsidTr="00B60E75">
        <w:tc>
          <w:tcPr>
            <w:tcW w:w="4785" w:type="dxa"/>
          </w:tcPr>
          <w:p w14:paraId="4A3E5BF0" w14:textId="77777777" w:rsidR="001F09F1" w:rsidRPr="00286346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6346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Уравнение, биссектри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са угла, медиана треугольника,</w:t>
            </w:r>
            <w:r w:rsidRPr="00286346">
              <w:rPr>
                <w:rFonts w:ascii="Times New Roman" w:hAnsi="Times New Roman" w:cs="Times New Roman"/>
                <w:sz w:val="28"/>
                <w:szCs w:val="28"/>
              </w:rPr>
              <w:t xml:space="preserve"> квадрат, стол, местоимение, равнобедренный треугольник, пятиугольник.</w:t>
            </w:r>
          </w:p>
        </w:tc>
        <w:tc>
          <w:tcPr>
            <w:tcW w:w="4786" w:type="dxa"/>
          </w:tcPr>
          <w:p w14:paraId="5559D935" w14:textId="77777777" w:rsidR="001F09F1" w:rsidRPr="00286346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86346">
              <w:rPr>
                <w:rFonts w:ascii="Times New Roman" w:hAnsi="Times New Roman" w:cs="Times New Roman"/>
                <w:sz w:val="28"/>
                <w:szCs w:val="28"/>
              </w:rPr>
              <w:t>Мебель, часть речи, равенство, луч, отрезок, треугольник, прямоугольник, многоугольник.</w:t>
            </w:r>
          </w:p>
        </w:tc>
      </w:tr>
    </w:tbl>
    <w:p w14:paraId="48FBF952" w14:textId="77777777" w:rsidR="001F09F1" w:rsidRPr="00B07F30" w:rsidRDefault="001F09F1" w:rsidP="001F09F1">
      <w:pPr>
        <w:spacing w:line="360" w:lineRule="auto"/>
        <w:rPr>
          <w:sz w:val="24"/>
          <w:szCs w:val="24"/>
        </w:rPr>
      </w:pPr>
    </w:p>
    <w:p w14:paraId="05989170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 xml:space="preserve">3.Изобразите с помощью круговых схем отношения между понятиями: </w:t>
      </w:r>
    </w:p>
    <w:p w14:paraId="49103693" w14:textId="77777777" w:rsidR="001F09F1" w:rsidRPr="004E1336" w:rsidRDefault="001F09F1" w:rsidP="001F09F1">
      <w:pPr>
        <w:pStyle w:val="a7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многоугольник, прямоугольник, четырехугольник;</w:t>
      </w:r>
    </w:p>
    <w:p w14:paraId="0E0A8AC9" w14:textId="77777777" w:rsidR="001F09F1" w:rsidRPr="004E1336" w:rsidRDefault="001F09F1" w:rsidP="001F09F1">
      <w:pPr>
        <w:pStyle w:val="a7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равнобедренный треугольник, треугольник, равносторонний треугольник;</w:t>
      </w:r>
    </w:p>
    <w:p w14:paraId="457AEB47" w14:textId="77777777" w:rsidR="001F09F1" w:rsidRPr="004E1336" w:rsidRDefault="001F09F1" w:rsidP="001F09F1">
      <w:pPr>
        <w:pStyle w:val="a7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четырехугольник, многоугольник, прямоугольник, квадрат. </w:t>
      </w:r>
    </w:p>
    <w:p w14:paraId="17A0EDB8" w14:textId="77777777" w:rsidR="001F09F1" w:rsidRPr="00531250" w:rsidRDefault="001F09F1" w:rsidP="001F09F1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4.Для каждого из данных понятий подберите видовое отличие и дополните определение.</w:t>
      </w:r>
    </w:p>
    <w:p w14:paraId="13CC670A" w14:textId="77777777" w:rsidR="001F09F1" w:rsidRPr="00531250" w:rsidRDefault="001F09F1" w:rsidP="001F09F1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sz w:val="28"/>
          <w:szCs w:val="28"/>
        </w:rPr>
        <w:t>Квадрат - это четырехугольник,…</w:t>
      </w:r>
    </w:p>
    <w:p w14:paraId="2399B124" w14:textId="77777777" w:rsidR="001F09F1" w:rsidRPr="00531250" w:rsidRDefault="001F09F1" w:rsidP="001F09F1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sz w:val="28"/>
          <w:szCs w:val="28"/>
        </w:rPr>
        <w:t>Квадрат - это прямоугольник,…</w:t>
      </w:r>
    </w:p>
    <w:p w14:paraId="5A2D88FE" w14:textId="77777777" w:rsidR="001F09F1" w:rsidRPr="004E1336" w:rsidRDefault="001F09F1" w:rsidP="001F09F1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4E1336">
        <w:rPr>
          <w:rFonts w:ascii="Times New Roman" w:hAnsi="Times New Roman" w:cs="Times New Roman"/>
          <w:sz w:val="28"/>
          <w:szCs w:val="28"/>
        </w:rPr>
        <w:t>авносторонний треугольник - это треугольник….</w:t>
      </w:r>
    </w:p>
    <w:p w14:paraId="1FED6D17" w14:textId="77777777" w:rsidR="001F09F1" w:rsidRPr="004E1336" w:rsidRDefault="001F09F1" w:rsidP="001F09F1">
      <w:pPr>
        <w:pStyle w:val="a7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Pr="004E1336">
        <w:rPr>
          <w:rFonts w:ascii="Times New Roman" w:hAnsi="Times New Roman" w:cs="Times New Roman"/>
          <w:sz w:val="28"/>
          <w:szCs w:val="28"/>
        </w:rPr>
        <w:t>рапеция - это четырехугольник…</w:t>
      </w:r>
    </w:p>
    <w:p w14:paraId="727EC5A6" w14:textId="77777777" w:rsidR="001F09F1" w:rsidRPr="00531250" w:rsidRDefault="001F09F1" w:rsidP="001F09F1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5. Для каждого из данных понятий  подберите родовое понятие и дополните определение.</w:t>
      </w:r>
    </w:p>
    <w:p w14:paraId="04715749" w14:textId="77777777" w:rsidR="001F09F1" w:rsidRPr="00531250" w:rsidRDefault="001F09F1" w:rsidP="001F09F1">
      <w:pPr>
        <w:pStyle w:val="a7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sz w:val="28"/>
          <w:szCs w:val="28"/>
        </w:rPr>
        <w:t>Прямоугольник - это …, у которого противоположные углы прямые.</w:t>
      </w:r>
    </w:p>
    <w:p w14:paraId="0B2E473E" w14:textId="77777777" w:rsidR="001F09F1" w:rsidRPr="004E1336" w:rsidRDefault="001F09F1" w:rsidP="001F09F1">
      <w:pPr>
        <w:pStyle w:val="a7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Прямоугольник - это….., у которого угол прямой.</w:t>
      </w:r>
    </w:p>
    <w:p w14:paraId="096FC016" w14:textId="77777777" w:rsidR="001F09F1" w:rsidRPr="004E1336" w:rsidRDefault="001F09F1" w:rsidP="001F09F1">
      <w:pPr>
        <w:pStyle w:val="a7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Равнобедренный треугольник - это…у которого две стороны равны.</w:t>
      </w:r>
    </w:p>
    <w:p w14:paraId="1F28C610" w14:textId="77777777" w:rsidR="001F09F1" w:rsidRPr="004E1336" w:rsidRDefault="001F09F1" w:rsidP="001F09F1">
      <w:pPr>
        <w:pStyle w:val="a7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Квадрат - это…., у которого стороны равны.</w:t>
      </w:r>
    </w:p>
    <w:p w14:paraId="7A4324E2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250">
        <w:rPr>
          <w:rFonts w:ascii="Times New Roman" w:hAnsi="Times New Roman" w:cs="Times New Roman"/>
          <w:b/>
          <w:sz w:val="28"/>
          <w:szCs w:val="28"/>
        </w:rPr>
        <w:t>6.Определите, какая ошибка допущена в определении</w:t>
      </w:r>
      <w:r w:rsidRPr="00863262">
        <w:rPr>
          <w:rFonts w:ascii="Times New Roman" w:hAnsi="Times New Roman" w:cs="Times New Roman"/>
          <w:sz w:val="28"/>
          <w:szCs w:val="28"/>
        </w:rPr>
        <w:t xml:space="preserve"> ( подчеркните ее номер):</w:t>
      </w:r>
    </w:p>
    <w:p w14:paraId="7CEAE078" w14:textId="77777777" w:rsidR="001F09F1" w:rsidRPr="004E1336" w:rsidRDefault="001F09F1" w:rsidP="001F09F1">
      <w:pPr>
        <w:pStyle w:val="a7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Не указано родовое понятие</w:t>
      </w:r>
    </w:p>
    <w:p w14:paraId="59B24ADC" w14:textId="77777777" w:rsidR="001F09F1" w:rsidRPr="004E1336" w:rsidRDefault="001F09F1" w:rsidP="001F09F1">
      <w:pPr>
        <w:pStyle w:val="a7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 xml:space="preserve">Родовое понятие указано неверно </w:t>
      </w:r>
    </w:p>
    <w:p w14:paraId="27EED016" w14:textId="77777777" w:rsidR="001F09F1" w:rsidRDefault="001F09F1" w:rsidP="001F09F1">
      <w:pPr>
        <w:pStyle w:val="a7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lastRenderedPageBreak/>
        <w:t xml:space="preserve">Не указано видовое отличие </w:t>
      </w:r>
    </w:p>
    <w:p w14:paraId="0FB1A0A1" w14:textId="77777777" w:rsidR="001F09F1" w:rsidRDefault="001F09F1" w:rsidP="001F09F1">
      <w:pPr>
        <w:pStyle w:val="a7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336">
        <w:rPr>
          <w:rFonts w:ascii="Times New Roman" w:hAnsi="Times New Roman" w:cs="Times New Roman"/>
          <w:sz w:val="28"/>
          <w:szCs w:val="28"/>
        </w:rPr>
        <w:t>Видовое отличие указано неверно (или неполностью)</w:t>
      </w:r>
    </w:p>
    <w:p w14:paraId="2C6C02A7" w14:textId="77777777" w:rsidR="001F09F1" w:rsidRPr="004E1336" w:rsidRDefault="001F09F1" w:rsidP="001F09F1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AE830E" w14:textId="77777777" w:rsidR="001F09F1" w:rsidRPr="00D87EAB" w:rsidRDefault="001F09F1" w:rsidP="001F09F1">
      <w:pPr>
        <w:pStyle w:val="a7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Прямоугольник - это когда все углы прямые.</w:t>
      </w:r>
    </w:p>
    <w:p w14:paraId="2FE68761" w14:textId="77777777" w:rsidR="001F09F1" w:rsidRPr="00D87EAB" w:rsidRDefault="001F09F1" w:rsidP="001F09F1">
      <w:pPr>
        <w:pStyle w:val="a7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Биссектриса угла - это луч, который исходит из его вершины.</w:t>
      </w:r>
    </w:p>
    <w:p w14:paraId="39E45F2B" w14:textId="77777777" w:rsidR="001F09F1" w:rsidRPr="00D87EAB" w:rsidRDefault="001F09F1" w:rsidP="001F09F1">
      <w:pPr>
        <w:pStyle w:val="a7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Квадрат - это четырехугольник, у которого все стороны равны.</w:t>
      </w:r>
    </w:p>
    <w:p w14:paraId="0923C0AD" w14:textId="77777777" w:rsidR="001F09F1" w:rsidRPr="00D87EAB" w:rsidRDefault="001F09F1" w:rsidP="001F09F1">
      <w:pPr>
        <w:pStyle w:val="a7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87EAB">
        <w:rPr>
          <w:rFonts w:ascii="Times New Roman" w:hAnsi="Times New Roman" w:cs="Times New Roman"/>
          <w:sz w:val="28"/>
          <w:szCs w:val="28"/>
        </w:rPr>
        <w:t>Медиана – это отрезок,  который делит сторону пополам.</w:t>
      </w:r>
    </w:p>
    <w:p w14:paraId="3BA36E56" w14:textId="77777777" w:rsidR="001F09F1" w:rsidRPr="003E70C7" w:rsidRDefault="001F09F1" w:rsidP="001F09F1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14:paraId="07CCA9A5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194CE98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4C68B23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FD4A976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C75F558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4523D3C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20401D5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C73CD2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C750241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FE459C6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654B275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A4F0ED1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F83960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EBDDC5D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4BB9002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A908DB8" w14:textId="77777777" w:rsidR="001F09F1" w:rsidRPr="00531250" w:rsidRDefault="001F09F1" w:rsidP="001F09F1">
      <w:pPr>
        <w:spacing w:line="360" w:lineRule="auto"/>
        <w:ind w:left="1080"/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        </w:t>
      </w:r>
      <w:r w:rsidRPr="00531250">
        <w:rPr>
          <w:rFonts w:ascii="Times New Roman" w:hAnsi="Times New Roman" w:cs="Times New Roman"/>
          <w:b/>
          <w:sz w:val="32"/>
          <w:szCs w:val="32"/>
        </w:rPr>
        <w:t>2.Этапы формирования понятий.</w:t>
      </w:r>
    </w:p>
    <w:p w14:paraId="7699A262" w14:textId="77777777" w:rsidR="001F09F1" w:rsidRDefault="001F09F1" w:rsidP="001F09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2.1</w:t>
      </w:r>
      <w:r w:rsidRPr="00237E96">
        <w:rPr>
          <w:rFonts w:ascii="Times New Roman" w:hAnsi="Times New Roman" w:cs="Times New Roman"/>
          <w:b/>
          <w:sz w:val="28"/>
          <w:szCs w:val="28"/>
        </w:rPr>
        <w:t xml:space="preserve"> Подготовка к восприятию, актуализация знаний, мотивация, проблемная ситуация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EF781EF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Актуализация знаний решает две основные подзадачи: повторение ранее  изученного и создание условий для перехода к мотивации.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Сущность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мотивации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заключается в подчеркивании важности изучения понятия, в побуждении школьников к целенаправленной и активной деятельности, в возбуждении интереса к изучению понятия. Мотива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ция может осуществляться как по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средств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 привлечения средств нематематического содержания (внешняя мотивация), так и в ходе выполнения специальных упражнений, объясняющих необходимость развития математических теорий (внутренняя мотивация). </w:t>
      </w:r>
    </w:p>
    <w:p w14:paraId="7840A33C" w14:textId="77777777" w:rsidR="001F09F1" w:rsidRPr="007711F9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Рассмотрим подробнее мотивационный этап на примере введения понятия «правильный многоугольник».</w:t>
      </w:r>
    </w:p>
    <w:p w14:paraId="62C326E9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 начина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создания учебно-проблемной ситуации.</w:t>
      </w:r>
    </w:p>
    <w:p w14:paraId="73B8AB0F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начале урока предлагаю на рассмотрение различные многоугольники, нарисованные на доске.</w:t>
      </w:r>
    </w:p>
    <w:p w14:paraId="0E87464E" w14:textId="77777777" w:rsidR="001F09F1" w:rsidRPr="007711F9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7D96981" wp14:editId="2AB148D7">
                <wp:simplePos x="0" y="0"/>
                <wp:positionH relativeFrom="column">
                  <wp:posOffset>3200400</wp:posOffset>
                </wp:positionH>
                <wp:positionV relativeFrom="paragraph">
                  <wp:posOffset>312420</wp:posOffset>
                </wp:positionV>
                <wp:extent cx="914400" cy="571500"/>
                <wp:effectExtent l="19050" t="7620" r="19050" b="11430"/>
                <wp:wrapNone/>
                <wp:docPr id="303" name="Group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400" cy="571500"/>
                          <a:chOff x="6741" y="10404"/>
                          <a:chExt cx="1440" cy="900"/>
                        </a:xfrm>
                      </wpg:grpSpPr>
                      <wps:wsp>
                        <wps:cNvPr id="304" name="AutoShape 238"/>
                        <wps:cNvSpPr>
                          <a:spLocks noChangeArrowheads="1"/>
                        </wps:cNvSpPr>
                        <wps:spPr bwMode="auto">
                          <a:xfrm flipH="1">
                            <a:off x="6741" y="10494"/>
                            <a:ext cx="1440" cy="720"/>
                          </a:xfrm>
                          <a:prstGeom prst="parallelogram">
                            <a:avLst>
                              <a:gd name="adj" fmla="val 8055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Line 239"/>
                        <wps:cNvCnPr/>
                        <wps:spPr bwMode="auto">
                          <a:xfrm flipH="1">
                            <a:off x="6936" y="1077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6" name="Line 240"/>
                        <wps:cNvCnPr/>
                        <wps:spPr bwMode="auto">
                          <a:xfrm flipH="1">
                            <a:off x="7776" y="1070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7" name="Line 241"/>
                        <wps:cNvCnPr/>
                        <wps:spPr bwMode="auto">
                          <a:xfrm>
                            <a:off x="7101" y="1040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" name="Line 242"/>
                        <wps:cNvCnPr/>
                        <wps:spPr bwMode="auto">
                          <a:xfrm>
                            <a:off x="7641" y="1112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DBE0AE" id="Group 237" o:spid="_x0000_s1026" style="position:absolute;margin-left:252pt;margin-top:24.6pt;width:1in;height:45pt;z-index:251663360" coordorigin="6741,10404" coordsize="1440,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"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238" o:spid="_x0000_s1027" type="#_x0000_t7" style="position:absolute;left:6741;top:10494;width:1440;height:720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" adj="8700"/>
                <v:line id="Line 239" o:spid="_x0000_s1028" style="position:absolute;flip:x;visibility:visible;mso-wrap-style:square" from="6936,10779" to="7161,10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"/>
                <v:line id="Line 240" o:spid="_x0000_s1029" style="position:absolute;flip:x;visibility:visible;mso-wrap-style:square" from="7776,10704" to="8001,10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"/>
                <v:line id="Line 241" o:spid="_x0000_s1030" style="position:absolute;visibility:visible;mso-wrap-style:square" from="7101,10404" to="7281,105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"/>
                <v:line id="Line 242" o:spid="_x0000_s1031" style="position:absolute;visibility:visible;mso-wrap-style:square" from="7641,11124" to="7821,1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2I5wwAAANw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glcW08E4+AnP0DAAD//wMAUEsBAi0AFAAGAAgAAAAhANvh9svuAAAAhQEAABMAAAAAAAAAAAAA&#10;AAAAAAAAAFtDb250ZW50X1R5cGVzXS54bWxQSwECLQAUAAYACAAAACEAWvQsW78AAAAVAQAACwAA&#10;AAAAAAAAAAAAAAAfAQAAX3JlbHMvLnJlbHNQSwECLQAUAAYACAAAACEAxUtiOcMAAADcAAAADwAA&#10;AAAAAAAAAAAAAAAHAgAAZHJzL2Rvd25yZXYueG1sUEsFBgAAAAADAAMAtwAAAPcCAAAAAA==&#10;"/>
              </v:group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E4424D0" wp14:editId="47452F0E">
                <wp:simplePos x="0" y="0"/>
                <wp:positionH relativeFrom="column">
                  <wp:posOffset>4619625</wp:posOffset>
                </wp:positionH>
                <wp:positionV relativeFrom="paragraph">
                  <wp:posOffset>161925</wp:posOffset>
                </wp:positionV>
                <wp:extent cx="809625" cy="685800"/>
                <wp:effectExtent l="9525" t="9525" r="9525" b="9525"/>
                <wp:wrapNone/>
                <wp:docPr id="290" name="Group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685800"/>
                          <a:chOff x="8976" y="10494"/>
                          <a:chExt cx="1275" cy="1080"/>
                        </a:xfrm>
                      </wpg:grpSpPr>
                      <wps:wsp>
                        <wps:cNvPr id="291" name="Line 254"/>
                        <wps:cNvCnPr/>
                        <wps:spPr bwMode="auto">
                          <a:xfrm>
                            <a:off x="9081" y="10494"/>
                            <a:ext cx="0" cy="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Line 255"/>
                        <wps:cNvCnPr/>
                        <wps:spPr bwMode="auto">
                          <a:xfrm>
                            <a:off x="10161" y="10494"/>
                            <a:ext cx="0" cy="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" name="Line 256"/>
                        <wps:cNvCnPr/>
                        <wps:spPr bwMode="auto">
                          <a:xfrm>
                            <a:off x="9081" y="1121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Line 257"/>
                        <wps:cNvCnPr/>
                        <wps:spPr bwMode="auto">
                          <a:xfrm flipH="1">
                            <a:off x="9621" y="1121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" name="Line 258"/>
                        <wps:cNvCnPr/>
                        <wps:spPr bwMode="auto">
                          <a:xfrm>
                            <a:off x="9081" y="1049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259"/>
                        <wps:cNvCnPr/>
                        <wps:spPr bwMode="auto">
                          <a:xfrm flipH="1">
                            <a:off x="9621" y="10494"/>
                            <a:ext cx="540" cy="3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Line 260"/>
                        <wps:cNvCnPr/>
                        <wps:spPr bwMode="auto">
                          <a:xfrm flipH="1">
                            <a:off x="9201" y="1125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Line 261"/>
                        <wps:cNvCnPr/>
                        <wps:spPr bwMode="auto">
                          <a:xfrm flipH="1">
                            <a:off x="9261" y="1059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Line 262"/>
                        <wps:cNvCnPr/>
                        <wps:spPr bwMode="auto">
                          <a:xfrm>
                            <a:off x="9801" y="1058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Line 263"/>
                        <wps:cNvCnPr/>
                        <wps:spPr bwMode="auto">
                          <a:xfrm>
                            <a:off x="9801" y="1130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1" name="Line 264"/>
                        <wps:cNvCnPr/>
                        <wps:spPr bwMode="auto">
                          <a:xfrm flipH="1">
                            <a:off x="8976" y="1083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2" name="Line 265"/>
                        <wps:cNvCnPr/>
                        <wps:spPr bwMode="auto">
                          <a:xfrm flipH="1">
                            <a:off x="10026" y="1080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FC54A5" id="Group 253" o:spid="_x0000_s1026" style="position:absolute;margin-left:363.75pt;margin-top:12.75pt;width:63.75pt;height:54pt;z-index:251666432" coordorigin="8976,10494" coordsize="1275,1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">
                <v:line id="Line 254" o:spid="_x0000_s1027" style="position:absolute;visibility:visible;mso-wrap-style:square" from="9081,10494" to="9081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"/>
                <v:line id="Line 255" o:spid="_x0000_s1028" style="position:absolute;visibility:visible;mso-wrap-style:square" from="10161,10494" to="10161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"/>
                <v:line id="Line 256" o:spid="_x0000_s1029" style="position:absolute;visibility:visible;mso-wrap-style:square" from="9081,11214" to="9621,11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"/>
                <v:line id="Line 257" o:spid="_x0000_s1030" style="position:absolute;flip:x;visibility:visible;mso-wrap-style:square" from="9621,11214" to="10161,11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"/>
                <v:line id="Line 258" o:spid="_x0000_s1031" style="position:absolute;visibility:visible;mso-wrap-style:square" from="9081,10494" to="9621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"/>
                <v:line id="Line 259" o:spid="_x0000_s1032" style="position:absolute;flip:x;visibility:visible;mso-wrap-style:square" from="9621,10494" to="10161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"/>
                <v:line id="Line 260" o:spid="_x0000_s1033" style="position:absolute;flip:x;visibility:visible;mso-wrap-style:square" from="9201,11259" to="9426,114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"/>
                <v:line id="Line 261" o:spid="_x0000_s1034" style="position:absolute;flip:x;visibility:visible;mso-wrap-style:square" from="9261,10599" to="9486,10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"/>
                <v:line id="Line 262" o:spid="_x0000_s1035" style="position:absolute;visibility:visible;mso-wrap-style:square" from="9801,10584" to="9981,107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"/>
                <v:line id="Line 263" o:spid="_x0000_s1036" style="position:absolute;visibility:visible;mso-wrap-style:square" from="9801,11304" to="9981,114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W4/wwAAANw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glcX48E4+AnP0DAAD//wMAUEsBAi0AFAAGAAgAAAAhANvh9svuAAAAhQEAABMAAAAAAAAAAAAA&#10;AAAAAAAAAFtDb250ZW50X1R5cGVzXS54bWxQSwECLQAUAAYACAAAACEAWvQsW78AAAAVAQAACwAA&#10;AAAAAAAAAAAAAAAfAQAAX3JlbHMvLnJlbHNQSwECLQAUAAYACAAAACEAOz1uP8MAAADcAAAADwAA&#10;AAAAAAAAAAAAAAAHAgAAZHJzL2Rvd25yZXYueG1sUEsFBgAAAAADAAMAtwAAAPcCAAAAAA==&#10;"/>
                <v:line id="Line 264" o:spid="_x0000_s1037" style="position:absolute;flip:x;visibility:visible;mso-wrap-style:square" from="8976,10839" to="9201,11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"/>
                <v:line id="Line 265" o:spid="_x0000_s1038" style="position:absolute;flip:x;visibility:visible;mso-wrap-style:square" from="10026,10809" to="10251,10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"/>
              </v:group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42B10B7" wp14:editId="432D1426">
                <wp:simplePos x="0" y="0"/>
                <wp:positionH relativeFrom="column">
                  <wp:posOffset>1685925</wp:posOffset>
                </wp:positionH>
                <wp:positionV relativeFrom="paragraph">
                  <wp:posOffset>295275</wp:posOffset>
                </wp:positionV>
                <wp:extent cx="1108075" cy="553085"/>
                <wp:effectExtent l="0" t="0" r="0" b="8890"/>
                <wp:wrapNone/>
                <wp:docPr id="279" name="Group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8075" cy="553085"/>
                          <a:chOff x="4356" y="10359"/>
                          <a:chExt cx="1745" cy="871"/>
                        </a:xfrm>
                      </wpg:grpSpPr>
                      <wps:wsp>
                        <wps:cNvPr id="280" name="Line 280"/>
                        <wps:cNvCnPr/>
                        <wps:spPr bwMode="auto">
                          <a:xfrm flipH="1">
                            <a:off x="5661" y="1067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1" name="Arc 281"/>
                        <wps:cNvSpPr>
                          <a:spLocks/>
                        </wps:cNvSpPr>
                        <wps:spPr bwMode="auto">
                          <a:xfrm flipV="1">
                            <a:off x="4581" y="10494"/>
                            <a:ext cx="360" cy="164"/>
                          </a:xfrm>
                          <a:custGeom>
                            <a:avLst/>
                            <a:gdLst>
                              <a:gd name="G0" fmla="+- 0 0 0"/>
                              <a:gd name="G1" fmla="+- 19636 0 0"/>
                              <a:gd name="G2" fmla="+- 21600 0 0"/>
                              <a:gd name="T0" fmla="*/ 9000 w 21600"/>
                              <a:gd name="T1" fmla="*/ 0 h 19636"/>
                              <a:gd name="T2" fmla="*/ 21600 w 21600"/>
                              <a:gd name="T3" fmla="*/ 19636 h 19636"/>
                              <a:gd name="T4" fmla="*/ 0 w 21600"/>
                              <a:gd name="T5" fmla="*/ 19636 h 196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600" h="19636" fill="none" extrusionOk="0">
                                <a:moveTo>
                                  <a:pt x="8999" y="0"/>
                                </a:moveTo>
                                <a:cubicBezTo>
                                  <a:pt x="16677" y="3519"/>
                                  <a:pt x="21600" y="11190"/>
                                  <a:pt x="21600" y="19636"/>
                                </a:cubicBezTo>
                              </a:path>
                              <a:path w="21600" h="19636" stroke="0" extrusionOk="0">
                                <a:moveTo>
                                  <a:pt x="8999" y="0"/>
                                </a:moveTo>
                                <a:cubicBezTo>
                                  <a:pt x="16677" y="3519"/>
                                  <a:pt x="21600" y="11190"/>
                                  <a:pt x="21600" y="19636"/>
                                </a:cubicBezTo>
                                <a:lnTo>
                                  <a:pt x="0" y="1963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82" name="Group 282"/>
                        <wpg:cNvGrpSpPr>
                          <a:grpSpLocks/>
                        </wpg:cNvGrpSpPr>
                        <wpg:grpSpPr bwMode="auto">
                          <a:xfrm>
                            <a:off x="4356" y="10359"/>
                            <a:ext cx="1745" cy="871"/>
                            <a:chOff x="4336" y="10358"/>
                            <a:chExt cx="1745" cy="871"/>
                          </a:xfrm>
                        </wpg:grpSpPr>
                        <wps:wsp>
                          <wps:cNvPr id="283" name="Line 283"/>
                          <wps:cNvCnPr/>
                          <wps:spPr bwMode="auto">
                            <a:xfrm>
                              <a:off x="4581" y="10674"/>
                              <a:ext cx="180" cy="1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4" name="AutoShape 284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4401" y="10494"/>
                              <a:ext cx="1620" cy="720"/>
                            </a:xfrm>
                            <a:custGeom>
                              <a:avLst/>
                              <a:gdLst>
                                <a:gd name="G0" fmla="+- 5400 0 0"/>
                                <a:gd name="G1" fmla="+- 21600 0 5400"/>
                                <a:gd name="G2" fmla="*/ 5400 1 2"/>
                                <a:gd name="G3" fmla="+- 21600 0 G2"/>
                                <a:gd name="G4" fmla="+/ 5400 21600 2"/>
                                <a:gd name="G5" fmla="+/ G1 0 2"/>
                                <a:gd name="G6" fmla="*/ 21600 21600 5400"/>
                                <a:gd name="G7" fmla="*/ G6 1 2"/>
                                <a:gd name="G8" fmla="+- 21600 0 G7"/>
                                <a:gd name="G9" fmla="*/ 21600 1 2"/>
                                <a:gd name="G10" fmla="+- 5400 0 G9"/>
                                <a:gd name="G11" fmla="?: G10 G8 0"/>
                                <a:gd name="G12" fmla="?: G10 G7 21600"/>
                                <a:gd name="T0" fmla="*/ 18900 w 21600"/>
                                <a:gd name="T1" fmla="*/ 10800 h 21600"/>
                                <a:gd name="T2" fmla="*/ 10800 w 21600"/>
                                <a:gd name="T3" fmla="*/ 21600 h 21600"/>
                                <a:gd name="T4" fmla="*/ 2700 w 21600"/>
                                <a:gd name="T5" fmla="*/ 10800 h 21600"/>
                                <a:gd name="T6" fmla="*/ 10800 w 21600"/>
                                <a:gd name="T7" fmla="*/ 0 h 21600"/>
                                <a:gd name="T8" fmla="*/ 4500 w 21600"/>
                                <a:gd name="T9" fmla="*/ 4500 h 21600"/>
                                <a:gd name="T10" fmla="*/ 17100 w 21600"/>
                                <a:gd name="T11" fmla="*/ 171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T8" t="T9" r="T10" b="T11"/>
                              <a:pathLst>
                                <a:path w="21600" h="21600">
                                  <a:moveTo>
                                    <a:pt x="0" y="0"/>
                                  </a:moveTo>
                                  <a:lnTo>
                                    <a:pt x="5400" y="21600"/>
                                  </a:lnTo>
                                  <a:lnTo>
                                    <a:pt x="16200" y="21600"/>
                                  </a:lnTo>
                                  <a:lnTo>
                                    <a:pt x="2160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Arc 285"/>
                          <wps:cNvSpPr>
                            <a:spLocks/>
                          </wps:cNvSpPr>
                          <wps:spPr bwMode="auto">
                            <a:xfrm>
                              <a:off x="4536" y="10958"/>
                              <a:ext cx="180" cy="27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32484"/>
                                <a:gd name="T2" fmla="*/ 18658 w 21600"/>
                                <a:gd name="T3" fmla="*/ 32484 h 32484"/>
                                <a:gd name="T4" fmla="*/ 0 w 21600"/>
                                <a:gd name="T5" fmla="*/ 21600 h 32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32484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</a:path>
                                <a:path w="21600" h="32484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Arc 286"/>
                          <wps:cNvSpPr>
                            <a:spLocks/>
                          </wps:cNvSpPr>
                          <wps:spPr bwMode="auto">
                            <a:xfrm flipH="1">
                              <a:off x="5691" y="10943"/>
                              <a:ext cx="180" cy="27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32484"/>
                                <a:gd name="T2" fmla="*/ 18658 w 21600"/>
                                <a:gd name="T3" fmla="*/ 32484 h 32484"/>
                                <a:gd name="T4" fmla="*/ 0 w 21600"/>
                                <a:gd name="T5" fmla="*/ 21600 h 324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32484" fill="none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</a:path>
                                <a:path w="21600" h="32484" stroke="0" extrusionOk="0">
                                  <a:moveTo>
                                    <a:pt x="0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cubicBezTo>
                                    <a:pt x="21600" y="25424"/>
                                    <a:pt x="20584" y="29180"/>
                                    <a:pt x="18657" y="32483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Arc 287"/>
                          <wps:cNvSpPr>
                            <a:spLocks/>
                          </wps:cNvSpPr>
                          <wps:spPr bwMode="auto">
                            <a:xfrm flipH="1" flipV="1">
                              <a:off x="5481" y="10494"/>
                              <a:ext cx="360" cy="164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19636 0 0"/>
                                <a:gd name="G2" fmla="+- 21600 0 0"/>
                                <a:gd name="T0" fmla="*/ 9000 w 21600"/>
                                <a:gd name="T1" fmla="*/ 0 h 19636"/>
                                <a:gd name="T2" fmla="*/ 21600 w 21600"/>
                                <a:gd name="T3" fmla="*/ 19636 h 19636"/>
                                <a:gd name="T4" fmla="*/ 0 w 21600"/>
                                <a:gd name="T5" fmla="*/ 19636 h 196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19636" fill="none" extrusionOk="0">
                                  <a:moveTo>
                                    <a:pt x="8999" y="0"/>
                                  </a:moveTo>
                                  <a:cubicBezTo>
                                    <a:pt x="16677" y="3519"/>
                                    <a:pt x="21600" y="11190"/>
                                    <a:pt x="21600" y="19636"/>
                                  </a:cubicBezTo>
                                </a:path>
                                <a:path w="21600" h="19636" stroke="0" extrusionOk="0">
                                  <a:moveTo>
                                    <a:pt x="8999" y="0"/>
                                  </a:moveTo>
                                  <a:cubicBezTo>
                                    <a:pt x="16677" y="3519"/>
                                    <a:pt x="21600" y="11190"/>
                                    <a:pt x="21600" y="19636"/>
                                  </a:cubicBezTo>
                                  <a:lnTo>
                                    <a:pt x="0" y="196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" name="Arc 288"/>
                          <wps:cNvSpPr>
                            <a:spLocks/>
                          </wps:cNvSpPr>
                          <wps:spPr bwMode="auto">
                            <a:xfrm rot="21473082" flipV="1">
                              <a:off x="4336" y="10374"/>
                              <a:ext cx="710" cy="36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19636 0 0"/>
                                <a:gd name="G2" fmla="+- 21600 0 0"/>
                                <a:gd name="T0" fmla="*/ 9000 w 19909"/>
                                <a:gd name="T1" fmla="*/ 0 h 19636"/>
                                <a:gd name="T2" fmla="*/ 19909 w 19909"/>
                                <a:gd name="T3" fmla="*/ 11257 h 19636"/>
                                <a:gd name="T4" fmla="*/ 0 w 19909"/>
                                <a:gd name="T5" fmla="*/ 19636 h 196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909" h="19636" fill="none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</a:path>
                                <a:path w="19909" h="19636" stroke="0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  <a:lnTo>
                                    <a:pt x="0" y="196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" name="Arc 289"/>
                          <wps:cNvSpPr>
                            <a:spLocks/>
                          </wps:cNvSpPr>
                          <wps:spPr bwMode="auto">
                            <a:xfrm rot="126918" flipH="1" flipV="1">
                              <a:off x="5371" y="10358"/>
                              <a:ext cx="710" cy="361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19636 0 0"/>
                                <a:gd name="G2" fmla="+- 21600 0 0"/>
                                <a:gd name="T0" fmla="*/ 9000 w 19909"/>
                                <a:gd name="T1" fmla="*/ 0 h 19636"/>
                                <a:gd name="T2" fmla="*/ 19909 w 19909"/>
                                <a:gd name="T3" fmla="*/ 11257 h 19636"/>
                                <a:gd name="T4" fmla="*/ 0 w 19909"/>
                                <a:gd name="T5" fmla="*/ 19636 h 196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9909" h="19636" fill="none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</a:path>
                                <a:path w="19909" h="19636" stroke="0" extrusionOk="0">
                                  <a:moveTo>
                                    <a:pt x="8999" y="0"/>
                                  </a:moveTo>
                                  <a:cubicBezTo>
                                    <a:pt x="13917" y="2254"/>
                                    <a:pt x="17810" y="6271"/>
                                    <a:pt x="19908" y="11257"/>
                                  </a:cubicBezTo>
                                  <a:lnTo>
                                    <a:pt x="0" y="1963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1E614C" id="Group 279" o:spid="_x0000_s1026" style="position:absolute;margin-left:132.75pt;margin-top:23.25pt;width:87.25pt;height:43.55pt;z-index:251680768" coordorigin="4356,10359" coordsize="1745,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">
                <v:line id="Line 280" o:spid="_x0000_s1027" style="position:absolute;flip:x;visibility:visible;mso-wrap-style:square" from="5661,10674" to="5886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"/>
                <v:shape id="Arc 281" o:spid="_x0000_s1028" style="position:absolute;left:4581;top:10494;width:360;height:164;flip:y;visibility:visible;mso-wrap-style:square;v-text-anchor:top" coordsize="21600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" path="m8999,nfc16677,3519,21600,11190,21600,19636em8999,nsc16677,3519,21600,11190,21600,19636l,19636,8999,xe" filled="f">
                  <v:path arrowok="t" o:extrusionok="f" o:connecttype="custom" o:connectlocs="150,0;360,164;0,164" o:connectangles="0,0,0"/>
                </v:shape>
                <v:group id="Group 282" o:spid="_x0000_s1029" style="position:absolute;left:4356;top:10359;width:1745;height:871" coordorigin="4336,10358" coordsize="1745,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MOW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3g/0w4AnLxBwAA//8DAFBLAQItABQABgAIAAAAIQDb4fbL7gAAAIUBAAATAAAAAAAAAAAA&#10;AAAAAAAAAABbQ29udGVudF9UeXBlc10ueG1sUEsBAi0AFAAGAAgAAAAhAFr0LFu/AAAAFQEAAAsA&#10;AAAAAAAAAAAAAAAAHwEAAF9yZWxzLy5yZWxzUEsBAi0AFAAGAAgAAAAhAGKsw5bEAAAA3AAAAA8A&#10;AAAAAAAAAAAAAAAABwIAAGRycy9kb3ducmV2LnhtbFBLBQYAAAAAAwADALcAAAD4AgAAAAA=&#10;">
                  <v:line id="Line 283" o:spid="_x0000_s1030" style="position:absolute;visibility:visible;mso-wrap-style:square" from="4581,10674" to="4761,108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"/>
                  <v:shape id="AutoShape 284" o:spid="_x0000_s1031" style="position:absolute;left:4401;top:10494;width:1620;height:720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" path="m,l5400,21600r10800,l21600,,,xe" filled="f">
                    <v:stroke joinstyle="miter"/>
                    <v:path o:connecttype="custom" o:connectlocs="1418,360;810,720;203,360;810,0" o:connectangles="0,0,0,0" textboxrect="4507,4500,17107,17100"/>
                  </v:shape>
                  <v:shape id="Arc 285" o:spid="_x0000_s1032" style="position:absolute;left:4536;top:10958;width:180;height:271;visibility:visible;mso-wrap-style:square;v-text-anchor:top" coordsize="21600,32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" path="m,nfc11929,,21600,9670,21600,21600v,3824,-1016,7580,-2943,10883em,nsc11929,,21600,9670,21600,21600v,3824,-1016,7580,-2943,10883l,21600,,xe" filled="f">
                    <v:path arrowok="t" o:extrusionok="f" o:connecttype="custom" o:connectlocs="0,0;155,271;0,180" o:connectangles="0,0,0"/>
                  </v:shape>
                  <v:shape id="Arc 286" o:spid="_x0000_s1033" style="position:absolute;left:5691;top:10943;width:180;height:271;flip:x;visibility:visible;mso-wrap-style:square;v-text-anchor:top" coordsize="21600,324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" path="m,nfc11929,,21600,9670,21600,21600v,3824,-1016,7580,-2943,10883em,nsc11929,,21600,9670,21600,21600v,3824,-1016,7580,-2943,10883l,21600,,xe" filled="f">
                    <v:path arrowok="t" o:extrusionok="f" o:connecttype="custom" o:connectlocs="0,0;155,271;0,180" o:connectangles="0,0,0"/>
                  </v:shape>
                  <v:shape id="Arc 287" o:spid="_x0000_s1034" style="position:absolute;left:5481;top:10494;width:360;height:164;flip:x y;visibility:visible;mso-wrap-style:square;v-text-anchor:top" coordsize="21600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" path="m8999,nfc16677,3519,21600,11190,21600,19636em8999,nsc16677,3519,21600,11190,21600,19636l,19636,8999,xe" filled="f">
                    <v:path arrowok="t" o:extrusionok="f" o:connecttype="custom" o:connectlocs="150,0;360,164;0,164" o:connectangles="0,0,0"/>
                  </v:shape>
                  <v:shape id="Arc 288" o:spid="_x0000_s1035" style="position:absolute;left:4336;top:10374;width:710;height:361;rotation:138628fd;flip:y;visibility:visible;mso-wrap-style:square;v-text-anchor:top" coordsize="19909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" path="m8999,nfc13917,2254,17810,6271,19908,11257em8999,nsc13917,2254,17810,6271,19908,11257l,19636,8999,xe" filled="f">
                    <v:path arrowok="t" o:extrusionok="f" o:connecttype="custom" o:connectlocs="321,0;710,207;0,361" o:connectangles="0,0,0"/>
                  </v:shape>
                  <v:shape id="Arc 289" o:spid="_x0000_s1036" style="position:absolute;left:5371;top:10358;width:710;height:361;rotation:138628fd;flip:x y;visibility:visible;mso-wrap-style:square;v-text-anchor:top" coordsize="19909,19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" path="m8999,nfc13917,2254,17810,6271,19908,11257em8999,nsc13917,2254,17810,6271,19908,11257l,19636,8999,xe" filled="f">
                    <v:path arrowok="t" o:extrusionok="f" o:connecttype="custom" o:connectlocs="321,0;710,207;0,361" o:connectangles="0,0,0"/>
                  </v:shape>
                </v:group>
              </v:group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36ABD36" wp14:editId="20E99E6E">
                <wp:simplePos x="0" y="0"/>
                <wp:positionH relativeFrom="column">
                  <wp:posOffset>523875</wp:posOffset>
                </wp:positionH>
                <wp:positionV relativeFrom="paragraph">
                  <wp:posOffset>161925</wp:posOffset>
                </wp:positionV>
                <wp:extent cx="809625" cy="742950"/>
                <wp:effectExtent l="9525" t="19050" r="19050" b="9525"/>
                <wp:wrapNone/>
                <wp:docPr id="270" name="Group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09625" cy="742950"/>
                          <a:chOff x="2586" y="10134"/>
                          <a:chExt cx="1275" cy="1170"/>
                        </a:xfrm>
                      </wpg:grpSpPr>
                      <wps:wsp>
                        <wps:cNvPr id="271" name="Line 245"/>
                        <wps:cNvCnPr/>
                        <wps:spPr bwMode="auto">
                          <a:xfrm>
                            <a:off x="2781" y="1028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" name="Line 246"/>
                        <wps:cNvCnPr/>
                        <wps:spPr bwMode="auto">
                          <a:xfrm>
                            <a:off x="3621" y="10839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AutoShape 247"/>
                        <wps:cNvSpPr>
                          <a:spLocks noChangeArrowheads="1"/>
                        </wps:cNvSpPr>
                        <wps:spPr bwMode="auto">
                          <a:xfrm>
                            <a:off x="2601" y="10134"/>
                            <a:ext cx="1260" cy="1080"/>
                          </a:xfrm>
                          <a:prstGeom prst="pentagon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Line 248"/>
                        <wps:cNvCnPr/>
                        <wps:spPr bwMode="auto">
                          <a:xfrm flipH="1">
                            <a:off x="3456" y="1025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" name="Line 249"/>
                        <wps:cNvCnPr/>
                        <wps:spPr bwMode="auto">
                          <a:xfrm flipH="1">
                            <a:off x="2616" y="1080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250"/>
                        <wps:cNvCnPr/>
                        <wps:spPr bwMode="auto">
                          <a:xfrm flipH="1">
                            <a:off x="3141" y="11124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Line 251"/>
                        <wps:cNvCnPr/>
                        <wps:spPr bwMode="auto">
                          <a:xfrm>
                            <a:off x="3651" y="10764"/>
                            <a:ext cx="180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Line 252"/>
                        <wps:cNvCnPr/>
                        <wps:spPr bwMode="auto">
                          <a:xfrm flipH="1">
                            <a:off x="2586" y="10749"/>
                            <a:ext cx="225" cy="18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38D77C" id="Group 244" o:spid="_x0000_s1026" style="position:absolute;margin-left:41.25pt;margin-top:12.75pt;width:63.75pt;height:58.5pt;z-index:251665408" coordorigin="2586,10134" coordsize="1275,1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">
                <v:line id="Line 245" o:spid="_x0000_s1027" style="position:absolute;visibility:visible;mso-wrap-style:square" from="2781,10284" to="2961,104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"/>
                <v:line id="Line 246" o:spid="_x0000_s1028" style="position:absolute;visibility:visible;mso-wrap-style:square" from="3621,10839" to="3801,11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"/>
                <v:shapetype id="_x0000_t56" coordsize="21600,21600" o:spt="56" path="m10800,l,8259,4200,21600r13200,l21600,8259xe">
                  <v:stroke joinstyle="miter"/>
                  <v:path gradientshapeok="t" o:connecttype="custom" o:connectlocs="10800,0;0,8259;4200,21600;10800,21600;17400,21600;21600,8259" o:connectangles="270,180,90,90,90,0" textboxrect="4200,5077,17400,21600"/>
                </v:shapetype>
                <v:shape id="AutoShape 247" o:spid="_x0000_s1029" type="#_x0000_t56" style="position:absolute;left:2601;top:10134;width:1260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" filled="f"/>
                <v:line id="Line 248" o:spid="_x0000_s1030" style="position:absolute;flip:x;visibility:visible;mso-wrap-style:square" from="3456,10254" to="3681,10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"/>
                <v:line id="Line 249" o:spid="_x0000_s1031" style="position:absolute;flip:x;visibility:visible;mso-wrap-style:square" from="2616,10809" to="2841,109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"/>
                <v:line id="Line 250" o:spid="_x0000_s1032" style="position:absolute;flip:x;visibility:visible;mso-wrap-style:square" from="3141,11124" to="3366,11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"/>
                <v:line id="Line 251" o:spid="_x0000_s1033" style="position:absolute;visibility:visible;mso-wrap-style:square" from="3651,10764" to="3831,109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"/>
                <v:line id="Line 252" o:spid="_x0000_s1034" style="position:absolute;flip:x;visibility:visible;mso-wrap-style:square" from="2586,10749" to="2811,10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"/>
              </v:group>
            </w:pict>
          </mc:Fallback>
        </mc:AlternateContent>
      </w:r>
    </w:p>
    <w:p w14:paraId="76A0C884" w14:textId="77777777" w:rsidR="001F09F1" w:rsidRPr="007711F9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1397A46" w14:textId="77777777" w:rsidR="001F09F1" w:rsidRPr="007711F9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148EE4" w14:textId="77777777" w:rsidR="001F09F1" w:rsidRPr="007711F9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6FA552" wp14:editId="7F261FF0">
                <wp:simplePos x="0" y="0"/>
                <wp:positionH relativeFrom="column">
                  <wp:posOffset>3743325</wp:posOffset>
                </wp:positionH>
                <wp:positionV relativeFrom="paragraph">
                  <wp:posOffset>270510</wp:posOffset>
                </wp:positionV>
                <wp:extent cx="142875" cy="114300"/>
                <wp:effectExtent l="9525" t="13335" r="9525" b="5715"/>
                <wp:wrapNone/>
                <wp:docPr id="269" name="Line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F19DD" id="Line 276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.75pt,21.3pt" to="306pt,3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4A442A1" wp14:editId="5C9D11D9">
                <wp:simplePos x="0" y="0"/>
                <wp:positionH relativeFrom="column">
                  <wp:posOffset>2171700</wp:posOffset>
                </wp:positionH>
                <wp:positionV relativeFrom="paragraph">
                  <wp:posOffset>270510</wp:posOffset>
                </wp:positionV>
                <wp:extent cx="114300" cy="114300"/>
                <wp:effectExtent l="9525" t="13335" r="9525" b="5715"/>
                <wp:wrapNone/>
                <wp:docPr id="268" name="Line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E0ED1" id="Line 266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1pt,21.3pt" to="180pt,3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а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б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в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г</w:t>
      </w:r>
    </w:p>
    <w:p w14:paraId="60BABB42" w14:textId="77777777" w:rsidR="001F09F1" w:rsidRPr="007711F9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C29950" wp14:editId="14803F9F">
                <wp:simplePos x="0" y="0"/>
                <wp:positionH relativeFrom="column">
                  <wp:posOffset>571500</wp:posOffset>
                </wp:positionH>
                <wp:positionV relativeFrom="paragraph">
                  <wp:posOffset>20955</wp:posOffset>
                </wp:positionV>
                <wp:extent cx="800100" cy="571500"/>
                <wp:effectExtent l="19050" t="11430" r="19050" b="7620"/>
                <wp:wrapNone/>
                <wp:docPr id="267" name="AutoShap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571500"/>
                        </a:xfrm>
                        <a:prstGeom prst="pentagon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F2D3F8" id="AutoShape 233" o:spid="_x0000_s1026" type="#_x0000_t56" style="position:absolute;margin-left:45pt;margin-top:1.65pt;width:63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7157B06" wp14:editId="2E1D5ADD">
                <wp:simplePos x="0" y="0"/>
                <wp:positionH relativeFrom="column">
                  <wp:posOffset>723900</wp:posOffset>
                </wp:positionH>
                <wp:positionV relativeFrom="paragraph">
                  <wp:posOffset>78105</wp:posOffset>
                </wp:positionV>
                <wp:extent cx="114300" cy="114300"/>
                <wp:effectExtent l="9525" t="11430" r="9525" b="7620"/>
                <wp:wrapNone/>
                <wp:docPr id="266" name="Lin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904D18" id="Line 23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7pt,6.15pt" to="66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733A747" wp14:editId="53A52436">
                <wp:simplePos x="0" y="0"/>
                <wp:positionH relativeFrom="column">
                  <wp:posOffset>1257300</wp:posOffset>
                </wp:positionH>
                <wp:positionV relativeFrom="paragraph">
                  <wp:posOffset>361950</wp:posOffset>
                </wp:positionV>
                <wp:extent cx="114300" cy="114300"/>
                <wp:effectExtent l="9525" t="9525" r="9525" b="9525"/>
                <wp:wrapNone/>
                <wp:docPr id="265" name="Line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ADA52" id="Line 243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9pt,28.5pt" to="108pt,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16B0828" wp14:editId="0224A686">
                <wp:simplePos x="0" y="0"/>
                <wp:positionH relativeFrom="column">
                  <wp:posOffset>914400</wp:posOffset>
                </wp:positionH>
                <wp:positionV relativeFrom="paragraph">
                  <wp:posOffset>523875</wp:posOffset>
                </wp:positionV>
                <wp:extent cx="114300" cy="114300"/>
                <wp:effectExtent l="9525" t="9525" r="9525" b="9525"/>
                <wp:wrapNone/>
                <wp:docPr id="264" name="Line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4E7E5" id="Line 270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in,41.25pt" to="81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3151ACD" wp14:editId="6BB211AF">
                <wp:simplePos x="0" y="0"/>
                <wp:positionH relativeFrom="column">
                  <wp:posOffset>1114425</wp:posOffset>
                </wp:positionH>
                <wp:positionV relativeFrom="paragraph">
                  <wp:posOffset>68580</wp:posOffset>
                </wp:positionV>
                <wp:extent cx="142875" cy="114300"/>
                <wp:effectExtent l="9525" t="11430" r="9525" b="7620"/>
                <wp:wrapNone/>
                <wp:docPr id="263" name="Line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2DA786" id="Line 274" o:spid="_x0000_s1026" style="position:absolute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75pt,5.4pt" to="99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95D44B0" wp14:editId="7A20CCCE">
                <wp:simplePos x="0" y="0"/>
                <wp:positionH relativeFrom="column">
                  <wp:posOffset>571500</wp:posOffset>
                </wp:positionH>
                <wp:positionV relativeFrom="paragraph">
                  <wp:posOffset>361950</wp:posOffset>
                </wp:positionV>
                <wp:extent cx="142875" cy="114300"/>
                <wp:effectExtent l="9525" t="9525" r="9525" b="9525"/>
                <wp:wrapNone/>
                <wp:docPr id="262" name="Line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FAB59" id="Line 275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pt,28.5pt" to="56.25pt,3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5DF5DE" wp14:editId="4AAE2961">
                <wp:simplePos x="0" y="0"/>
                <wp:positionH relativeFrom="column">
                  <wp:posOffset>4685665</wp:posOffset>
                </wp:positionH>
                <wp:positionV relativeFrom="paragraph">
                  <wp:posOffset>20955</wp:posOffset>
                </wp:positionV>
                <wp:extent cx="685800" cy="456565"/>
                <wp:effectExtent l="46990" t="40005" r="48260" b="27305"/>
                <wp:wrapNone/>
                <wp:docPr id="261" name="AutoShape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487702">
                          <a:off x="0" y="0"/>
                          <a:ext cx="685800" cy="456565"/>
                        </a:xfrm>
                        <a:prstGeom prst="parallelogram">
                          <a:avLst>
                            <a:gd name="adj" fmla="val 3755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2211EC" id="AutoShape 296" o:spid="_x0000_s1026" type="#_x0000_t7" style="position:absolute;margin-left:368.95pt;margin-top:1.65pt;width:54pt;height:35.95pt;rotation:532701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6763F04" wp14:editId="515C2896">
                <wp:simplePos x="0" y="0"/>
                <wp:positionH relativeFrom="column">
                  <wp:posOffset>4695825</wp:posOffset>
                </wp:positionH>
                <wp:positionV relativeFrom="paragraph">
                  <wp:posOffset>323850</wp:posOffset>
                </wp:positionV>
                <wp:extent cx="114300" cy="114300"/>
                <wp:effectExtent l="9525" t="9525" r="9525" b="9525"/>
                <wp:wrapNone/>
                <wp:docPr id="260" name="Arc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166EBC" id="Arc 297" o:spid="_x0000_s1026" style="position:absolute;margin-left:369.75pt;margin-top:25.5pt;width:9pt;height:9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" path="m,nfc11929,,21600,9670,21600,21600em,nsc11929,,21600,9670,21600,21600l,21600,,xe" filled="f">
                <v:path arrowok="t" o:extrusionok="f" o:connecttype="custom" o:connectlocs="0,0;114300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78DDBCE" wp14:editId="78365B74">
                <wp:simplePos x="0" y="0"/>
                <wp:positionH relativeFrom="column">
                  <wp:posOffset>5067300</wp:posOffset>
                </wp:positionH>
                <wp:positionV relativeFrom="paragraph">
                  <wp:posOffset>371475</wp:posOffset>
                </wp:positionV>
                <wp:extent cx="153670" cy="114300"/>
                <wp:effectExtent l="9525" t="9525" r="8255" b="9525"/>
                <wp:wrapNone/>
                <wp:docPr id="259" name="Arc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53670" cy="114300"/>
                        </a:xfrm>
                        <a:custGeom>
                          <a:avLst/>
                          <a:gdLst>
                            <a:gd name="G0" fmla="+- 7382 0 0"/>
                            <a:gd name="G1" fmla="+- 21600 0 0"/>
                            <a:gd name="G2" fmla="+- 21600 0 0"/>
                            <a:gd name="T0" fmla="*/ 0 w 28982"/>
                            <a:gd name="T1" fmla="*/ 1300 h 21600"/>
                            <a:gd name="T2" fmla="*/ 28982 w 28982"/>
                            <a:gd name="T3" fmla="*/ 21600 h 21600"/>
                            <a:gd name="T4" fmla="*/ 7382 w 28982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8982" h="21600" fill="none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</a:path>
                            <a:path w="28982" h="21600" stroke="0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  <a:lnTo>
                                <a:pt x="7382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8F5DA6" id="Arc 298" o:spid="_x0000_s1026" style="position:absolute;margin-left:399pt;margin-top:29.25pt;width:12.1pt;height:9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8982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" path="m,1300nfc2366,440,4864,,7382,,19311,,28982,9670,28982,21600em,1300nsc2366,440,4864,,7382,,19311,,28982,9670,28982,21600r-21600,l,1300xe" filled="f">
                <v:path arrowok="t" o:extrusionok="f" o:connecttype="custom" o:connectlocs="0,6879;153670,114300;39141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85F6760" wp14:editId="5F0DBFFD">
                <wp:simplePos x="0" y="0"/>
                <wp:positionH relativeFrom="column">
                  <wp:posOffset>5218430</wp:posOffset>
                </wp:positionH>
                <wp:positionV relativeFrom="paragraph">
                  <wp:posOffset>78105</wp:posOffset>
                </wp:positionV>
                <wp:extent cx="153670" cy="114300"/>
                <wp:effectExtent l="0" t="49530" r="0" b="36195"/>
                <wp:wrapNone/>
                <wp:docPr id="258" name="Arc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2425201" flipH="1" flipV="1">
                          <a:off x="0" y="0"/>
                          <a:ext cx="153670" cy="114300"/>
                        </a:xfrm>
                        <a:custGeom>
                          <a:avLst/>
                          <a:gdLst>
                            <a:gd name="G0" fmla="+- 7382 0 0"/>
                            <a:gd name="G1" fmla="+- 21600 0 0"/>
                            <a:gd name="G2" fmla="+- 21600 0 0"/>
                            <a:gd name="T0" fmla="*/ 0 w 28982"/>
                            <a:gd name="T1" fmla="*/ 1300 h 21600"/>
                            <a:gd name="T2" fmla="*/ 28982 w 28982"/>
                            <a:gd name="T3" fmla="*/ 21600 h 21600"/>
                            <a:gd name="T4" fmla="*/ 7382 w 28982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8982" h="21600" fill="none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</a:path>
                            <a:path w="28982" h="21600" stroke="0" extrusionOk="0">
                              <a:moveTo>
                                <a:pt x="0" y="1300"/>
                              </a:moveTo>
                              <a:cubicBezTo>
                                <a:pt x="2366" y="440"/>
                                <a:pt x="4864" y="0"/>
                                <a:pt x="7382" y="0"/>
                              </a:cubicBezTo>
                              <a:cubicBezTo>
                                <a:pt x="19311" y="0"/>
                                <a:pt x="28982" y="9670"/>
                                <a:pt x="28982" y="21600"/>
                              </a:cubicBezTo>
                              <a:lnTo>
                                <a:pt x="7382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CA4FB8" id="Arc 299" o:spid="_x0000_s1026" style="position:absolute;margin-left:410.9pt;margin-top:6.15pt;width:12.1pt;height:9pt;rotation:2648966fd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8982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" path="m,1300nfc2366,440,4864,,7382,,19311,,28982,9670,28982,21600em,1300nsc2366,440,4864,,7382,,19311,,28982,9670,28982,21600r-21600,l,1300xe" filled="f">
                <v:path arrowok="t" o:extrusionok="f" o:connecttype="custom" o:connectlocs="0,6879;153670,114300;39141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D8B3F41" wp14:editId="52065B22">
                <wp:simplePos x="0" y="0"/>
                <wp:positionH relativeFrom="column">
                  <wp:posOffset>4867275</wp:posOffset>
                </wp:positionH>
                <wp:positionV relativeFrom="paragraph">
                  <wp:posOffset>1905</wp:posOffset>
                </wp:positionV>
                <wp:extent cx="114300" cy="114300"/>
                <wp:effectExtent l="28575" t="0" r="28575" b="7620"/>
                <wp:wrapNone/>
                <wp:docPr id="257" name="Arc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517142" flipV="1">
                          <a:off x="0" y="0"/>
                          <a:ext cx="114300" cy="11430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324E44" id="Arc 300" o:spid="_x0000_s1026" style="position:absolute;margin-left:383.25pt;margin-top:.15pt;width:9pt;height:9pt;rotation:-1657124fd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" path="m,nfc11929,,21600,9670,21600,21600em,nsc11929,,21600,9670,21600,21600l,21600,,xe" filled="f">
                <v:path arrowok="t" o:extrusionok="f" o:connecttype="custom" o:connectlocs="0,0;114300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E2FBDF" wp14:editId="16E56FA8">
                <wp:simplePos x="0" y="0"/>
                <wp:positionH relativeFrom="column">
                  <wp:posOffset>1943100</wp:posOffset>
                </wp:positionH>
                <wp:positionV relativeFrom="paragraph">
                  <wp:posOffset>20955</wp:posOffset>
                </wp:positionV>
                <wp:extent cx="685800" cy="571500"/>
                <wp:effectExtent l="9525" t="11430" r="9525" b="7620"/>
                <wp:wrapNone/>
                <wp:docPr id="256" name="Rectangl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2AB851" id="Rectangle 234" o:spid="_x0000_s1026" style="position:absolute;margin-left:153pt;margin-top:1.65pt;width:54pt;height: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AF94B1B" wp14:editId="48C34B29">
                <wp:simplePos x="0" y="0"/>
                <wp:positionH relativeFrom="column">
                  <wp:posOffset>2571750</wp:posOffset>
                </wp:positionH>
                <wp:positionV relativeFrom="paragraph">
                  <wp:posOffset>287655</wp:posOffset>
                </wp:positionV>
                <wp:extent cx="114300" cy="114300"/>
                <wp:effectExtent l="9525" t="11430" r="9525" b="7620"/>
                <wp:wrapNone/>
                <wp:docPr id="255" name="Lin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156C7" id="Line 267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2.5pt,22.65pt" to="211.5pt,3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7274395" wp14:editId="08585CE3">
                <wp:simplePos x="0" y="0"/>
                <wp:positionH relativeFrom="column">
                  <wp:posOffset>2209800</wp:posOffset>
                </wp:positionH>
                <wp:positionV relativeFrom="paragraph">
                  <wp:posOffset>533400</wp:posOffset>
                </wp:positionV>
                <wp:extent cx="114300" cy="114300"/>
                <wp:effectExtent l="9525" t="9525" r="9525" b="9525"/>
                <wp:wrapNone/>
                <wp:docPr id="254" name="Line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F19AB1" id="Line 268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4pt,42pt" to="183pt,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0F014F5" wp14:editId="5560C016">
                <wp:simplePos x="0" y="0"/>
                <wp:positionH relativeFrom="column">
                  <wp:posOffset>1876425</wp:posOffset>
                </wp:positionH>
                <wp:positionV relativeFrom="paragraph">
                  <wp:posOffset>249555</wp:posOffset>
                </wp:positionV>
                <wp:extent cx="114300" cy="114300"/>
                <wp:effectExtent l="9525" t="11430" r="9525" b="7620"/>
                <wp:wrapNone/>
                <wp:docPr id="253" name="Line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6D1C03" id="Line 269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7.75pt,19.65pt" to="156.75pt,2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BB5F7F6" wp14:editId="0EF68EC2">
                <wp:simplePos x="0" y="0"/>
                <wp:positionH relativeFrom="column">
                  <wp:posOffset>2514600</wp:posOffset>
                </wp:positionH>
                <wp:positionV relativeFrom="paragraph">
                  <wp:posOffset>472440</wp:posOffset>
                </wp:positionV>
                <wp:extent cx="0" cy="114300"/>
                <wp:effectExtent l="9525" t="5715" r="9525" b="13335"/>
                <wp:wrapNone/>
                <wp:docPr id="252" name="Line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7625D" id="Line 333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8pt,37.2pt" to="198pt,4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3CF5BA8" wp14:editId="64FBF1D4">
                <wp:simplePos x="0" y="0"/>
                <wp:positionH relativeFrom="column">
                  <wp:posOffset>2057400</wp:posOffset>
                </wp:positionH>
                <wp:positionV relativeFrom="paragraph">
                  <wp:posOffset>481965</wp:posOffset>
                </wp:positionV>
                <wp:extent cx="0" cy="114300"/>
                <wp:effectExtent l="9525" t="5715" r="9525" b="13335"/>
                <wp:wrapNone/>
                <wp:docPr id="251" name="Line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D9FFD" id="Line 334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pt,37.95pt" to="162pt,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0793BE4" wp14:editId="35FB668E">
                <wp:simplePos x="0" y="0"/>
                <wp:positionH relativeFrom="column">
                  <wp:posOffset>2514600</wp:posOffset>
                </wp:positionH>
                <wp:positionV relativeFrom="paragraph">
                  <wp:posOffset>472440</wp:posOffset>
                </wp:positionV>
                <wp:extent cx="114300" cy="0"/>
                <wp:effectExtent l="9525" t="5715" r="9525" b="13335"/>
                <wp:wrapNone/>
                <wp:docPr id="250" name="Line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6BC7C3" id="Line 335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8pt,37.2pt" to="207pt,3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89A2F6E" wp14:editId="1E1A3A46">
                <wp:simplePos x="0" y="0"/>
                <wp:positionH relativeFrom="column">
                  <wp:posOffset>1943100</wp:posOffset>
                </wp:positionH>
                <wp:positionV relativeFrom="paragraph">
                  <wp:posOffset>481965</wp:posOffset>
                </wp:positionV>
                <wp:extent cx="114300" cy="0"/>
                <wp:effectExtent l="9525" t="5715" r="9525" b="13335"/>
                <wp:wrapNone/>
                <wp:docPr id="249" name="Line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9CF3F7" id="Line 336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pt,37.95pt" to="162pt,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3A4274" wp14:editId="291450BB">
                <wp:simplePos x="0" y="0"/>
                <wp:positionH relativeFrom="column">
                  <wp:posOffset>3314700</wp:posOffset>
                </wp:positionH>
                <wp:positionV relativeFrom="paragraph">
                  <wp:posOffset>20955</wp:posOffset>
                </wp:positionV>
                <wp:extent cx="914400" cy="571500"/>
                <wp:effectExtent l="19050" t="11430" r="19050" b="7620"/>
                <wp:wrapNone/>
                <wp:docPr id="248" name="AutoShap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571500"/>
                        </a:xfrm>
                        <a:prstGeom prst="hexagon">
                          <a:avLst>
                            <a:gd name="adj" fmla="val 40000"/>
                            <a:gd name="vf" fmla="val 11547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B0095B" id="_x0000_t9" coordsize="21600,21600" o:spt="9" adj="5400" path="m@0,l,10800@0,21600@1,21600,21600,1080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gradientshapeok="t" o:connecttype="rect" textboxrect="1800,1800,19800,19800;3600,3600,18000,18000;6300,6300,15300,15300"/>
                <v:handles>
                  <v:h position="#0,topLeft" xrange="0,10800"/>
                </v:handles>
              </v:shapetype>
              <v:shape id="AutoShape 235" o:spid="_x0000_s1026" type="#_x0000_t9" style="position:absolute;margin-left:261pt;margin-top:1.65pt;width:1in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B69E1B1" wp14:editId="7803E8E9">
                <wp:simplePos x="0" y="0"/>
                <wp:positionH relativeFrom="column">
                  <wp:posOffset>3352800</wp:posOffset>
                </wp:positionH>
                <wp:positionV relativeFrom="paragraph">
                  <wp:posOffset>381000</wp:posOffset>
                </wp:positionV>
                <wp:extent cx="142875" cy="114300"/>
                <wp:effectExtent l="9525" t="9525" r="9525" b="9525"/>
                <wp:wrapNone/>
                <wp:docPr id="247" name="Line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20CB0" id="Line 271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pt,30pt" to="275.25pt,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90B39E4" wp14:editId="4EB8B46C">
                <wp:simplePos x="0" y="0"/>
                <wp:positionH relativeFrom="column">
                  <wp:posOffset>4048125</wp:posOffset>
                </wp:positionH>
                <wp:positionV relativeFrom="paragraph">
                  <wp:posOffset>106680</wp:posOffset>
                </wp:positionV>
                <wp:extent cx="142875" cy="114300"/>
                <wp:effectExtent l="9525" t="11430" r="9525" b="7620"/>
                <wp:wrapNone/>
                <wp:docPr id="246" name="Lin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F08AD" id="Line 272" o:spid="_x0000_s1026" style="position:absolute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8.75pt,8.4pt" to="330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EE6FD9" wp14:editId="3C459ECA">
                <wp:simplePos x="0" y="0"/>
                <wp:positionH relativeFrom="column">
                  <wp:posOffset>3733800</wp:posOffset>
                </wp:positionH>
                <wp:positionV relativeFrom="paragraph">
                  <wp:posOffset>523875</wp:posOffset>
                </wp:positionV>
                <wp:extent cx="142875" cy="114300"/>
                <wp:effectExtent l="9525" t="9525" r="9525" b="9525"/>
                <wp:wrapNone/>
                <wp:docPr id="245" name="Lin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B4FF7F" id="Line 273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4pt,41.25pt" to="305.2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5E985BF" wp14:editId="7ABCCC78">
                <wp:simplePos x="0" y="0"/>
                <wp:positionH relativeFrom="column">
                  <wp:posOffset>4048125</wp:posOffset>
                </wp:positionH>
                <wp:positionV relativeFrom="paragraph">
                  <wp:posOffset>400050</wp:posOffset>
                </wp:positionV>
                <wp:extent cx="114300" cy="114300"/>
                <wp:effectExtent l="9525" t="9525" r="9525" b="9525"/>
                <wp:wrapNone/>
                <wp:docPr id="244" name="Line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F2EE9" id="Line 277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8.75pt,31.5pt" to="327.75pt,4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FD20DD" wp14:editId="04E28F23">
                <wp:simplePos x="0" y="0"/>
                <wp:positionH relativeFrom="column">
                  <wp:posOffset>3362325</wp:posOffset>
                </wp:positionH>
                <wp:positionV relativeFrom="paragraph">
                  <wp:posOffset>106680</wp:posOffset>
                </wp:positionV>
                <wp:extent cx="114300" cy="114300"/>
                <wp:effectExtent l="9525" t="11430" r="9525" b="7620"/>
                <wp:wrapNone/>
                <wp:docPr id="243" name="Line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43326E" id="Line 278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4.75pt,8.4pt" to="273.75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"/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299E4D2" wp14:editId="64EBFB1E">
                <wp:simplePos x="0" y="0"/>
                <wp:positionH relativeFrom="column">
                  <wp:posOffset>3914775</wp:posOffset>
                </wp:positionH>
                <wp:positionV relativeFrom="paragraph">
                  <wp:posOffset>476250</wp:posOffset>
                </wp:positionV>
                <wp:extent cx="200025" cy="114300"/>
                <wp:effectExtent l="9525" t="9525" r="0" b="9525"/>
                <wp:wrapNone/>
                <wp:docPr id="242" name="Arc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AA7129" id="Arc 290" o:spid="_x0000_s1026" style="position:absolute;margin-left:308.25pt;margin-top:37.5pt;width:15.75pt;height:9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C0D9BE5" wp14:editId="4122838C">
                <wp:simplePos x="0" y="0"/>
                <wp:positionH relativeFrom="column">
                  <wp:posOffset>3914775</wp:posOffset>
                </wp:positionH>
                <wp:positionV relativeFrom="paragraph">
                  <wp:posOffset>20955</wp:posOffset>
                </wp:positionV>
                <wp:extent cx="200025" cy="114300"/>
                <wp:effectExtent l="9525" t="11430" r="0" b="7620"/>
                <wp:wrapNone/>
                <wp:docPr id="241" name="Arc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 flipV="1"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80C8B5" id="Arc 291" o:spid="_x0000_s1026" style="position:absolute;margin-left:308.25pt;margin-top:1.65pt;width:15.75pt;height:9pt;flip:x 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41D6627" wp14:editId="56E4CD45">
                <wp:simplePos x="0" y="0"/>
                <wp:positionH relativeFrom="column">
                  <wp:posOffset>3429000</wp:posOffset>
                </wp:positionH>
                <wp:positionV relativeFrom="paragraph">
                  <wp:posOffset>476250</wp:posOffset>
                </wp:positionV>
                <wp:extent cx="200025" cy="114300"/>
                <wp:effectExtent l="0" t="9525" r="9525" b="9525"/>
                <wp:wrapNone/>
                <wp:docPr id="240" name="Arc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2F84CD" id="Arc 292" o:spid="_x0000_s1026" style="position:absolute;margin-left:270pt;margin-top:37.5pt;width:15.75pt;height: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2A3A783" wp14:editId="7B5DFF17">
                <wp:simplePos x="0" y="0"/>
                <wp:positionH relativeFrom="column">
                  <wp:posOffset>3429000</wp:posOffset>
                </wp:positionH>
                <wp:positionV relativeFrom="paragraph">
                  <wp:posOffset>20955</wp:posOffset>
                </wp:positionV>
                <wp:extent cx="200025" cy="114300"/>
                <wp:effectExtent l="0" t="11430" r="9525" b="7620"/>
                <wp:wrapNone/>
                <wp:docPr id="239" name="Arc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00025" cy="114300"/>
                        </a:xfrm>
                        <a:custGeom>
                          <a:avLst/>
                          <a:gdLst>
                            <a:gd name="G0" fmla="+- 0 0 0"/>
                            <a:gd name="G1" fmla="+- 21510 0 0"/>
                            <a:gd name="G2" fmla="+- 21600 0 0"/>
                            <a:gd name="T0" fmla="*/ 1974 w 21600"/>
                            <a:gd name="T1" fmla="*/ 0 h 21510"/>
                            <a:gd name="T2" fmla="*/ 21600 w 21600"/>
                            <a:gd name="T3" fmla="*/ 21510 h 21510"/>
                            <a:gd name="T4" fmla="*/ 0 w 21600"/>
                            <a:gd name="T5" fmla="*/ 21510 h 215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510" fill="none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</a:path>
                            <a:path w="21600" h="21510" stroke="0" extrusionOk="0">
                              <a:moveTo>
                                <a:pt x="1973" y="0"/>
                              </a:moveTo>
                              <a:cubicBezTo>
                                <a:pt x="13091" y="1020"/>
                                <a:pt x="21600" y="10345"/>
                                <a:pt x="21600" y="21510"/>
                              </a:cubicBezTo>
                              <a:lnTo>
                                <a:pt x="0" y="2151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C825FA" id="Arc 293" o:spid="_x0000_s1026" style="position:absolute;margin-left:270pt;margin-top:1.65pt;width:15.75pt;height:9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5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" path="m1973,nfc13091,1020,21600,10345,21600,21510em1973,nsc13091,1020,21600,10345,21600,21510l,21510,1973,xe" filled="f">
                <v:path arrowok="t" o:extrusionok="f" o:connecttype="custom" o:connectlocs="18280,0;200025,114300;0,114300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00FFF87" wp14:editId="60CAC6B7">
                <wp:simplePos x="0" y="0"/>
                <wp:positionH relativeFrom="column">
                  <wp:posOffset>3333750</wp:posOffset>
                </wp:positionH>
                <wp:positionV relativeFrom="paragraph">
                  <wp:posOffset>210820</wp:posOffset>
                </wp:positionV>
                <wp:extent cx="114300" cy="172085"/>
                <wp:effectExtent l="0" t="29845" r="19050" b="17145"/>
                <wp:wrapNone/>
                <wp:docPr id="238" name="Arc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586037">
                          <a:off x="0" y="0"/>
                          <a:ext cx="114300" cy="17208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32484"/>
                            <a:gd name="T2" fmla="*/ 18658 w 21600"/>
                            <a:gd name="T3" fmla="*/ 32484 h 32484"/>
                            <a:gd name="T4" fmla="*/ 0 w 21600"/>
                            <a:gd name="T5" fmla="*/ 21600 h 3248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32484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</a:path>
                            <a:path w="21600" h="32484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943629" id="Arc 294" o:spid="_x0000_s1026" style="position:absolute;margin-left:262.5pt;margin-top:16.6pt;width:9pt;height:13.55pt;rotation:1732375fd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32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" path="m,nfc11929,,21600,9670,21600,21600v,3824,-1016,7580,-2943,10883em,nsc11929,,21600,9670,21600,21600v,3824,-1016,7580,-2943,10883l,21600,,xe" filled="f">
                <v:path arrowok="t" o:extrusionok="f" o:connecttype="custom" o:connectlocs="0,0;98732,172085;0,114427" o:connectangles="0,0,0"/>
              </v:shape>
            </w:pict>
          </mc:Fallback>
        </mc:AlternateContent>
      </w:r>
      <w:r w:rsidRPr="007711F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E36512A" wp14:editId="64D4ADAB">
                <wp:simplePos x="0" y="0"/>
                <wp:positionH relativeFrom="column">
                  <wp:posOffset>4105275</wp:posOffset>
                </wp:positionH>
                <wp:positionV relativeFrom="paragraph">
                  <wp:posOffset>230505</wp:posOffset>
                </wp:positionV>
                <wp:extent cx="114300" cy="172085"/>
                <wp:effectExtent l="19050" t="30480" r="0" b="16510"/>
                <wp:wrapNone/>
                <wp:docPr id="237" name="Arc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20013963" flipH="1">
                          <a:off x="0" y="0"/>
                          <a:ext cx="114300" cy="17208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32484"/>
                            <a:gd name="T2" fmla="*/ 18658 w 21600"/>
                            <a:gd name="T3" fmla="*/ 32484 h 32484"/>
                            <a:gd name="T4" fmla="*/ 0 w 21600"/>
                            <a:gd name="T5" fmla="*/ 21600 h 3248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32484" fill="none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</a:path>
                            <a:path w="21600" h="32484" stroke="0" extrusionOk="0">
                              <a:moveTo>
                                <a:pt x="0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cubicBezTo>
                                <a:pt x="21600" y="25424"/>
                                <a:pt x="20584" y="29180"/>
                                <a:pt x="18657" y="32483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F88639" id="Arc 295" o:spid="_x0000_s1026" style="position:absolute;margin-left:323.25pt;margin-top:18.15pt;width:9pt;height:13.55pt;rotation:1732375fd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32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" path="m,nfc11929,,21600,9670,21600,21600v,3824,-1016,7580,-2943,10883em,nsc11929,,21600,9670,21600,21600v,3824,-1016,7580,-2943,10883l,21600,,xe" filled="f">
                <v:path arrowok="t" o:extrusionok="f" o:connecttype="custom" o:connectlocs="0,0;98732,172085;0,114427" o:connectangles="0,0,0"/>
              </v:shape>
            </w:pict>
          </mc:Fallback>
        </mc:AlternateContent>
      </w:r>
    </w:p>
    <w:p w14:paraId="76AECB88" w14:textId="77777777" w:rsidR="001F09F1" w:rsidRPr="007711F9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AC32A93" w14:textId="77777777" w:rsidR="001F09F1" w:rsidRPr="007711F9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д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е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ж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з</w:t>
      </w:r>
    </w:p>
    <w:p w14:paraId="1C452125" w14:textId="77777777" w:rsidR="001F09F1" w:rsidRDefault="001F09F1" w:rsidP="001F09F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Рис.1</w:t>
      </w:r>
    </w:p>
    <w:p w14:paraId="231556D2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Урок начинается с фронтальной беседы.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несколько вопросов, например:</w:t>
      </w:r>
    </w:p>
    <w:p w14:paraId="04B0699E" w14:textId="77777777" w:rsidR="001F09F1" w:rsidRPr="00552EDD" w:rsidRDefault="001F09F1" w:rsidP="001F09F1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отличается фигура г) от других фигур? (не является выпуклой)</w:t>
      </w:r>
    </w:p>
    <w:p w14:paraId="7ED09621" w14:textId="77777777" w:rsidR="001F09F1" w:rsidRPr="00552EDD" w:rsidRDefault="001F09F1" w:rsidP="001F09F1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общего у многоугольников в), д), е), ж)? (все стороны равны)</w:t>
      </w:r>
    </w:p>
    <w:p w14:paraId="231C77FC" w14:textId="77777777" w:rsidR="001F09F1" w:rsidRPr="00552EDD" w:rsidRDefault="001F09F1" w:rsidP="001F09F1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Что общего у многоугольников е), ж), з)? (все углы равны)</w:t>
      </w:r>
    </w:p>
    <w:p w14:paraId="1633CC1A" w14:textId="77777777" w:rsidR="001F09F1" w:rsidRPr="00552EDD" w:rsidRDefault="001F09F1" w:rsidP="001F09F1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отличаются фигуры а) и д)?</w:t>
      </w:r>
    </w:p>
    <w:p w14:paraId="5C29B4D8" w14:textId="77777777" w:rsidR="001F09F1" w:rsidRPr="00552EDD" w:rsidRDefault="001F09F1" w:rsidP="001F09F1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отличаются фигуры ж) и д)?</w:t>
      </w:r>
    </w:p>
    <w:p w14:paraId="470BB389" w14:textId="77777777" w:rsidR="001F09F1" w:rsidRPr="00552EDD" w:rsidRDefault="001F09F1" w:rsidP="001F09F1">
      <w:pPr>
        <w:pStyle w:val="a7"/>
        <w:numPr>
          <w:ilvl w:val="0"/>
          <w:numId w:val="1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2EDD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Выделите общее у многоугольников е) и ж).(стороны и углы равны)</w:t>
      </w:r>
    </w:p>
    <w:p w14:paraId="26F36C48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Таким образом, были отмечены существенные свойства понятия. Далее отмеча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что выпуклые многоугольники, у которых все стороны и углы равны, имеют специальное название. Предлагается ученикам назвать эти многоугольники, и обосновать ответ (это можно сделать, так как уже изучено понятие правильного треугольника). То есть ставиться цель – дать название таким многоугольникам. </w:t>
      </w:r>
    </w:p>
    <w:p w14:paraId="638DD401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Таким образом, после проделанной работы,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формулиру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строгое определение: правильным многоугольником называется выпуклый многоугольник, у которого все углы равны и все стороны равны.</w:t>
      </w:r>
    </w:p>
    <w:p w14:paraId="530B2000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этапе мотивации можно предлагать задачи, разрешение которых и приводит к формированию определения. Рассмотрим на примере введения понятия «параллелограмм».</w:t>
      </w:r>
    </w:p>
    <w:p w14:paraId="6CD78095" w14:textId="77777777" w:rsidR="001F09F1" w:rsidRPr="007711F9" w:rsidRDefault="001F09F1" w:rsidP="001F09F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начале урока ученикам можно предложить для решения одну из следующих задач:</w:t>
      </w:r>
    </w:p>
    <w:p w14:paraId="226CB324" w14:textId="77777777" w:rsidR="001F09F1" w:rsidRPr="007711F9" w:rsidRDefault="001F09F1" w:rsidP="001F09F1">
      <w:pPr>
        <w:numPr>
          <w:ilvl w:val="0"/>
          <w:numId w:val="2"/>
        </w:numPr>
        <w:tabs>
          <w:tab w:val="left" w:pos="1080"/>
          <w:tab w:val="left" w:pos="1260"/>
        </w:tabs>
        <w:spacing w:after="0" w:line="360" w:lineRule="auto"/>
        <w:ind w:left="90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четырехугольнике известны длины </w:t>
      </w:r>
      <w:r w:rsidRPr="007711F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7711F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двух смежных сторон. Какой должна быть форма четырехугольника, чтобы по этим данным можно было определить его периметр?</w:t>
      </w:r>
    </w:p>
    <w:p w14:paraId="3F212BD8" w14:textId="77777777" w:rsidR="001F09F1" w:rsidRPr="007711F9" w:rsidRDefault="001F09F1" w:rsidP="001F09F1">
      <w:pPr>
        <w:numPr>
          <w:ilvl w:val="0"/>
          <w:numId w:val="2"/>
        </w:numPr>
        <w:tabs>
          <w:tab w:val="left" w:pos="1080"/>
          <w:tab w:val="left" w:pos="1260"/>
        </w:tabs>
        <w:spacing w:after="0" w:line="360" w:lineRule="auto"/>
        <w:ind w:left="90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каких случаях для нахождения всех элементов четырехугольника достаточно знать две его смежные стороны и угол между ними?</w:t>
      </w:r>
    </w:p>
    <w:p w14:paraId="769BC70C" w14:textId="77777777" w:rsidR="001F09F1" w:rsidRPr="007711F9" w:rsidRDefault="001F09F1" w:rsidP="001F09F1">
      <w:pPr>
        <w:tabs>
          <w:tab w:val="left" w:pos="1080"/>
          <w:tab w:val="left" w:pos="126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Решая задачу, школьники рассматривают различные формы четырехугольников, в том числе и параллелограмма. В процессе решения «лишние» четырехугольники отбрасываются, остается параллелограмм. Таким образом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были рассмотрены существенные свойства параллелограмма, и была поставлена цель – построить четырехугольник, форма которого удовлетворяет поставленным в задаче условиям.</w:t>
      </w:r>
    </w:p>
    <w:p w14:paraId="512FFF6F" w14:textId="77777777" w:rsidR="001F09F1" w:rsidRPr="007711F9" w:rsidRDefault="001F09F1" w:rsidP="001F09F1">
      <w:pPr>
        <w:tabs>
          <w:tab w:val="left" w:pos="1080"/>
          <w:tab w:val="left" w:pos="126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После того, как задача решена, еще раз акцентирует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внимание учащихся на свойствах полученного четырехугольника и отмечает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он имеет свое название - «параллелограмм». Далее дается строгое определение параллелограмма: параллелограммом называется четырехугольник, у которого противоположные стороны попарно параллельны.</w:t>
      </w:r>
    </w:p>
    <w:p w14:paraId="39672AB4" w14:textId="77777777" w:rsidR="001F09F1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2</w:t>
      </w:r>
      <w:r w:rsidRPr="0039479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Pr="0039479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Восприятие, выявление содержания, термин, конструирование определений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5DE0C03" w14:textId="77777777" w:rsidR="001F09F1" w:rsidRPr="00552EDD" w:rsidRDefault="001F09F1" w:rsidP="001F09F1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63262">
        <w:rPr>
          <w:rFonts w:ascii="Times New Roman" w:hAnsi="Times New Roman" w:cs="Times New Roman"/>
          <w:sz w:val="28"/>
          <w:szCs w:val="28"/>
        </w:rPr>
        <w:t>Формирование понятий – сложный психологический процесс, длительный по времени. Однако в нем есть начальный этап, связанный с выявления содержания понятия, конструированием его определения или описания.    В зависимости от характера изучаемого материала, наличия времени, развития учащихся можно выбрать различные способы ознакомления учащихся с новым  математическим предложением:</w:t>
      </w:r>
    </w:p>
    <w:p w14:paraId="727FBA02" w14:textId="77777777" w:rsidR="001F09F1" w:rsidRPr="00552EDD" w:rsidRDefault="001F09F1" w:rsidP="001F09F1">
      <w:pPr>
        <w:pStyle w:val="a7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2EDD">
        <w:rPr>
          <w:rFonts w:ascii="Times New Roman" w:hAnsi="Times New Roman" w:cs="Times New Roman"/>
          <w:sz w:val="28"/>
          <w:szCs w:val="28"/>
        </w:rPr>
        <w:t>Учащиеся подготавливаются к самостоятельному формулированию определения.</w:t>
      </w:r>
    </w:p>
    <w:p w14:paraId="290FE6A6" w14:textId="77777777" w:rsidR="001F09F1" w:rsidRPr="003B06F5" w:rsidRDefault="001F09F1" w:rsidP="001F09F1">
      <w:pPr>
        <w:pStyle w:val="a7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06F5">
        <w:rPr>
          <w:rFonts w:ascii="Times New Roman" w:hAnsi="Times New Roman" w:cs="Times New Roman"/>
          <w:sz w:val="28"/>
          <w:szCs w:val="28"/>
        </w:rPr>
        <w:t>Учащиеся готовятся к сознательному восприятию, к пониманию нового математического предложения, формулировка которого им сообщается в готовом виде.</w:t>
      </w:r>
    </w:p>
    <w:p w14:paraId="621034F6" w14:textId="77777777" w:rsidR="001F09F1" w:rsidRPr="003B06F5" w:rsidRDefault="001F09F1" w:rsidP="001F09F1">
      <w:pPr>
        <w:pStyle w:val="a7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06F5">
        <w:rPr>
          <w:rFonts w:ascii="Times New Roman" w:hAnsi="Times New Roman" w:cs="Times New Roman"/>
          <w:sz w:val="28"/>
          <w:szCs w:val="28"/>
        </w:rPr>
        <w:t xml:space="preserve">Учитель сам  формулирует новые определения, без предварительной подготовки, а затем сосредотачивает  усилия учащихся на их усвоении и закреплении.  </w:t>
      </w:r>
    </w:p>
    <w:p w14:paraId="22CCA639" w14:textId="77777777" w:rsidR="001F09F1" w:rsidRPr="00863262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Г.П. Сенников основным приемом образования понятий считает </w:t>
      </w:r>
      <w:r w:rsidRPr="00863262">
        <w:rPr>
          <w:rFonts w:ascii="Times New Roman" w:hAnsi="Times New Roman" w:cs="Times New Roman"/>
          <w:i/>
          <w:sz w:val="28"/>
          <w:szCs w:val="28"/>
        </w:rPr>
        <w:t>наглядно-конструктивный метод</w:t>
      </w:r>
      <w:r w:rsidRPr="00863262">
        <w:rPr>
          <w:rFonts w:ascii="Times New Roman" w:hAnsi="Times New Roman" w:cs="Times New Roman"/>
          <w:sz w:val="28"/>
          <w:szCs w:val="28"/>
        </w:rPr>
        <w:t xml:space="preserve">. Суть его кратко может быть представлена следующим образом. Учитель предлагает ученику сконструировать( в геометрии – построить) модель к известному (родовому) понятию, преобразовать ее в модель к вводимому понятию (учитель сам подсказывает ученикам эти преобразования, т.е. фактически сам выделяет видовые отличия), далее вводит термин и предлагает учащимся самостоятельно сформулировать определение понятия. На этапе осмысления приводятся </w:t>
      </w:r>
      <w:r w:rsidRPr="00863262">
        <w:rPr>
          <w:rFonts w:ascii="Times New Roman" w:hAnsi="Times New Roman" w:cs="Times New Roman"/>
          <w:sz w:val="28"/>
          <w:szCs w:val="28"/>
        </w:rPr>
        <w:lastRenderedPageBreak/>
        <w:t>модели и контрмодели к понятию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>(формируется умственное, логическое действие подведения под понятие).</w:t>
      </w:r>
    </w:p>
    <w:p w14:paraId="20119EEB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Поясним эти рассуждения на примере введения понятия «компланарные векторы»</w:t>
      </w:r>
    </w:p>
    <w:p w14:paraId="5F0A586A" w14:textId="77777777" w:rsidR="001F09F1" w:rsidRPr="00863262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Пример:  Учитель предлагает изобразить плоскость α и параллельные ей: а) прямую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sz w:val="28"/>
          <w:szCs w:val="28"/>
        </w:rPr>
        <w:t xml:space="preserve">; б) прямые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>и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 w:rsidRPr="00863262">
        <w:rPr>
          <w:rFonts w:ascii="Times New Roman" w:hAnsi="Times New Roman" w:cs="Times New Roman"/>
          <w:sz w:val="28"/>
          <w:szCs w:val="28"/>
        </w:rPr>
        <w:t xml:space="preserve">  в) прямые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>и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863262">
        <w:rPr>
          <w:rFonts w:ascii="Times New Roman" w:hAnsi="Times New Roman" w:cs="Times New Roman"/>
          <w:i/>
          <w:sz w:val="28"/>
          <w:szCs w:val="28"/>
          <w:lang w:val="en-US"/>
        </w:rPr>
        <w:t>c</w:t>
      </w:r>
      <w:r w:rsidRPr="008632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63262">
        <w:rPr>
          <w:rFonts w:ascii="Times New Roman" w:hAnsi="Times New Roman" w:cs="Times New Roman"/>
          <w:sz w:val="28"/>
          <w:szCs w:val="28"/>
        </w:rPr>
        <w:t xml:space="preserve">(непараллельные  друг другу). </w:t>
      </w:r>
    </w:p>
    <w:p w14:paraId="2AEEB972" w14:textId="77777777" w:rsidR="001F09F1" w:rsidRPr="00863262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Затем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63262">
        <w:rPr>
          <w:rFonts w:ascii="Times New Roman" w:hAnsi="Times New Roman" w:cs="Times New Roman"/>
          <w:sz w:val="28"/>
          <w:szCs w:val="28"/>
        </w:rPr>
        <w:t xml:space="preserve"> на прямых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63262">
        <w:rPr>
          <w:rFonts w:ascii="Times New Roman" w:hAnsi="Times New Roman" w:cs="Times New Roman"/>
          <w:sz w:val="28"/>
          <w:szCs w:val="28"/>
        </w:rPr>
        <w:t xml:space="preserve"> задаются соответственно векторы </w:t>
      </w:r>
      <w:r w:rsidRPr="00863262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863262">
        <w:rPr>
          <w:rFonts w:ascii="Times New Roman" w:hAnsi="Times New Roman" w:cs="Times New Roman"/>
          <w:sz w:val="28"/>
          <w:szCs w:val="28"/>
        </w:rPr>
        <w:t xml:space="preserve">, </w:t>
      </w:r>
      <w:r w:rsidRPr="00863262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863262">
        <w:rPr>
          <w:rFonts w:ascii="Times New Roman" w:hAnsi="Times New Roman" w:cs="Times New Roman"/>
          <w:sz w:val="28"/>
          <w:szCs w:val="28"/>
        </w:rPr>
        <w:t xml:space="preserve"> и  </w:t>
      </w:r>
      <w:r w:rsidRPr="00863262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63262">
        <w:rPr>
          <w:rFonts w:ascii="Times New Roman" w:hAnsi="Times New Roman" w:cs="Times New Roman"/>
          <w:sz w:val="28"/>
          <w:szCs w:val="28"/>
        </w:rPr>
        <w:t xml:space="preserve"> и откладываютс</w:t>
      </w:r>
      <w:r>
        <w:rPr>
          <w:rFonts w:ascii="Times New Roman" w:hAnsi="Times New Roman" w:cs="Times New Roman"/>
          <w:sz w:val="28"/>
          <w:szCs w:val="28"/>
        </w:rPr>
        <w:t>я им равные в плоскости α (рис.2</w:t>
      </w:r>
      <w:r w:rsidRPr="00863262">
        <w:rPr>
          <w:rFonts w:ascii="Times New Roman" w:hAnsi="Times New Roman" w:cs="Times New Roman"/>
          <w:sz w:val="28"/>
          <w:szCs w:val="28"/>
        </w:rPr>
        <w:t>). Учитель вводит термин и предлагает учащимся сформулировать определение компланарных векторов.</w:t>
      </w:r>
    </w:p>
    <w:p w14:paraId="234D0336" w14:textId="77777777" w:rsidR="001F09F1" w:rsidRPr="00081CB3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854C2">
        <w:rPr>
          <w:sz w:val="28"/>
          <w:szCs w:val="28"/>
        </w:rPr>
        <w:t xml:space="preserve">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4E176B29" wp14:editId="7376EF44">
            <wp:extent cx="5749047" cy="1690099"/>
            <wp:effectExtent l="57150" t="57150" r="42545" b="438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7" b="19048"/>
                    <a:stretch/>
                  </pic:blipFill>
                  <pic:spPr bwMode="auto">
                    <a:xfrm>
                      <a:off x="0" y="0"/>
                      <a:ext cx="5775080" cy="16977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/>
                    <a:scene3d>
                      <a:camera prst="orthographicFront">
                        <a:rot lat="0" lon="0" rev="0"/>
                      </a:camera>
                      <a:lightRig rig="glow" dir="t">
                        <a:rot lat="0" lon="0" rev="14100000"/>
                      </a:lightRig>
                    </a:scene3d>
                    <a:sp3d prstMaterial="softEdge">
                      <a:bevelT w="127000" prst="artDeco"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854C2">
        <w:rPr>
          <w:sz w:val="28"/>
          <w:szCs w:val="28"/>
        </w:rPr>
        <w:t xml:space="preserve">            </w:t>
      </w:r>
      <w:r>
        <w:rPr>
          <w:sz w:val="28"/>
          <w:szCs w:val="28"/>
        </w:rPr>
        <w:t xml:space="preserve">                                       </w:t>
      </w:r>
    </w:p>
    <w:p w14:paraId="5C80FC51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Рис.2</w:t>
      </w:r>
    </w:p>
    <w:p w14:paraId="5B5C9720" w14:textId="77777777" w:rsidR="001F09F1" w:rsidRPr="00863262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>Достоинство этого приема состоит в том, что ученики действительно сами формулируют определение понятия, но не сами выделяют его существенные признаки. Использование его на уроке не предполагает осознания учащимися действий по отбору видовых отличий.</w:t>
      </w:r>
    </w:p>
    <w:p w14:paraId="0A1E8F74" w14:textId="77777777" w:rsidR="001F09F1" w:rsidRPr="00863262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Более высокий уровень мыслительной деятельности школьников связан с их самостоятельным выделением характеристических свойств понятия. Назовем его </w:t>
      </w:r>
      <w:r w:rsidRPr="00863262">
        <w:rPr>
          <w:rFonts w:ascii="Times New Roman" w:hAnsi="Times New Roman" w:cs="Times New Roman"/>
          <w:i/>
          <w:sz w:val="28"/>
          <w:szCs w:val="28"/>
        </w:rPr>
        <w:t>аналитико-синтетическим приемом</w:t>
      </w:r>
      <w:r w:rsidRPr="00863262">
        <w:rPr>
          <w:rFonts w:ascii="Times New Roman" w:hAnsi="Times New Roman" w:cs="Times New Roman"/>
          <w:sz w:val="28"/>
          <w:szCs w:val="28"/>
        </w:rPr>
        <w:t>. При этом можно ограничиться единичным объектом вводимого понятия, а можно вводить понятие вместе с его противоположностью.</w:t>
      </w:r>
    </w:p>
    <w:p w14:paraId="51720D09" w14:textId="77777777" w:rsidR="001F09F1" w:rsidRPr="00863262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863262">
        <w:rPr>
          <w:rFonts w:ascii="Times New Roman" w:hAnsi="Times New Roman" w:cs="Times New Roman"/>
          <w:sz w:val="28"/>
          <w:szCs w:val="28"/>
        </w:rPr>
        <w:t>В этом случае работа на уроке может быть следующей.</w:t>
      </w:r>
    </w:p>
    <w:p w14:paraId="1F6AFF71" w14:textId="77777777" w:rsidR="001F09F1" w:rsidRPr="00863262" w:rsidRDefault="001F09F1" w:rsidP="001F09F1">
      <w:pPr>
        <w:tabs>
          <w:tab w:val="left" w:pos="111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lastRenderedPageBreak/>
        <w:tab/>
      </w:r>
    </w:p>
    <w:p w14:paraId="66D65E7A" w14:textId="77777777" w:rsidR="001F09F1" w:rsidRPr="00A07166" w:rsidRDefault="001F09F1" w:rsidP="001F09F1">
      <w:pPr>
        <w:rPr>
          <w:sz w:val="24"/>
          <w:szCs w:val="24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34C5E8B5" wp14:editId="277D3BE6">
            <wp:extent cx="3531141" cy="2509737"/>
            <wp:effectExtent l="0" t="0" r="0" b="50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54" b="20859"/>
                    <a:stretch/>
                  </pic:blipFill>
                  <pic:spPr bwMode="auto">
                    <a:xfrm>
                      <a:off x="0" y="0"/>
                      <a:ext cx="3534975" cy="251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F352A6" w14:textId="77777777" w:rsidR="001F09F1" w:rsidRDefault="001F09F1" w:rsidP="001F09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2CE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14:paraId="39B68C76" w14:textId="77777777" w:rsidR="001F09F1" w:rsidRDefault="001F09F1" w:rsidP="001F09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Рис.3</w:t>
      </w:r>
    </w:p>
    <w:p w14:paraId="2B3762C2" w14:textId="77777777" w:rsidR="001F09F1" w:rsidRPr="003B06F5" w:rsidRDefault="001F09F1" w:rsidP="001F09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6D488CB" w14:textId="77777777" w:rsidR="001F09F1" w:rsidRDefault="001F09F1" w:rsidP="001F09F1">
      <w:r>
        <w:rPr>
          <w:noProof/>
          <w:sz w:val="28"/>
          <w:szCs w:val="28"/>
          <w:lang w:eastAsia="ru-RU"/>
        </w:rPr>
        <w:drawing>
          <wp:inline distT="0" distB="0" distL="0" distR="0" wp14:anchorId="0A6FBFB9" wp14:editId="7C1AD586">
            <wp:extent cx="5930900" cy="9525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07ED5" w14:textId="77777777" w:rsidR="001F09F1" w:rsidRPr="003B06F5" w:rsidRDefault="001F09F1" w:rsidP="001F09F1">
      <w:pPr>
        <w:pStyle w:val="a7"/>
        <w:numPr>
          <w:ilvl w:val="0"/>
          <w:numId w:val="1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B06F5">
        <w:rPr>
          <w:rFonts w:ascii="Times New Roman" w:hAnsi="Times New Roman" w:cs="Times New Roman"/>
          <w:sz w:val="28"/>
          <w:szCs w:val="28"/>
        </w:rPr>
        <w:t xml:space="preserve">Выделите общие и различные свойства пар (троек) векторов (анализ, сравнение, синтез являются ведущими мыслительными операциями при этом)                                                               </w:t>
      </w:r>
    </w:p>
    <w:p w14:paraId="1C5E75DE" w14:textId="77777777" w:rsidR="001F09F1" w:rsidRDefault="001F09F1" w:rsidP="001F09F1">
      <w:pPr>
        <w:pStyle w:val="a7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sz w:val="28"/>
          <w:szCs w:val="28"/>
        </w:rPr>
        <w:t>Выделите признаки, по которым все шесть случаев можно разбить на две группы (существует плоскость такая, что пары или тройки векторов, отложенные от любой ее точки, лежат в этой плоскости; не существует такой плоскости). В первом случае векторы называются компланарными.</w:t>
      </w:r>
    </w:p>
    <w:p w14:paraId="6EDC79DF" w14:textId="77777777" w:rsidR="001F09F1" w:rsidRPr="001753D6" w:rsidRDefault="001F09F1" w:rsidP="001F09F1">
      <w:pPr>
        <w:pStyle w:val="a7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sz w:val="28"/>
          <w:szCs w:val="28"/>
        </w:rPr>
        <w:t xml:space="preserve"> Попытайтесь сформулировать определение компланарных векторов и создать графическую модель к новому понятию (проводится обобщение и абстрагирование).</w:t>
      </w:r>
    </w:p>
    <w:p w14:paraId="1B3C5102" w14:textId="77777777" w:rsidR="001F09F1" w:rsidRPr="001753D6" w:rsidRDefault="001F09F1" w:rsidP="001F09F1">
      <w:pPr>
        <w:pStyle w:val="a7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sz w:val="28"/>
          <w:szCs w:val="28"/>
        </w:rPr>
        <w:t>Попробуйте спрогнозировать, какие вопросы мы должны изучать в дальнейшем.</w:t>
      </w:r>
    </w:p>
    <w:p w14:paraId="73FC69E7" w14:textId="77777777" w:rsidR="001F09F1" w:rsidRPr="00863262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lastRenderedPageBreak/>
        <w:t>Анализ второго приема наглядно иллюстрирует и методику обучения школьников мыслительным операциям. Обучение идет на конкретном примере с помощью специальных вопросов-заданий, отражающих ход (план) исследования. Неоднократное и целенаправленное использование этого приема позволит учащимся выделить и осознать выполненные действия по «открытию» характеристических свойств нового понятия.</w:t>
      </w:r>
    </w:p>
    <w:p w14:paraId="3577BB41" w14:textId="77777777" w:rsidR="001F09F1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63262">
        <w:rPr>
          <w:rFonts w:ascii="Times New Roman" w:hAnsi="Times New Roman" w:cs="Times New Roman"/>
          <w:sz w:val="28"/>
          <w:szCs w:val="28"/>
        </w:rPr>
        <w:t xml:space="preserve">Вместе с тем в приведенном примере мы формируем уже на этапе образования определения понятия такой важный мыслительный прием, как </w:t>
      </w:r>
      <w:r w:rsidRPr="00863262">
        <w:rPr>
          <w:rFonts w:ascii="Times New Roman" w:hAnsi="Times New Roman" w:cs="Times New Roman"/>
          <w:i/>
          <w:sz w:val="28"/>
          <w:szCs w:val="28"/>
        </w:rPr>
        <w:t>классификация</w:t>
      </w:r>
      <w:r w:rsidRPr="00863262">
        <w:rPr>
          <w:rFonts w:ascii="Times New Roman" w:hAnsi="Times New Roman" w:cs="Times New Roman"/>
          <w:sz w:val="28"/>
          <w:szCs w:val="28"/>
        </w:rPr>
        <w:t>. Здесь, как и во втором случае, знания о выполняемых действиях усваиваются учащимися через осознание собственных действий в процессе поиска оснований для классификации. Неоднократное и целенаправленное использование этого приема будет способствовать формированию идеи классификации как способа познания и может быть продиагностировано при изучении нового понятия или при решении специально подобранной задачи.</w:t>
      </w:r>
    </w:p>
    <w:p w14:paraId="4D577BAA" w14:textId="77777777" w:rsidR="001F09F1" w:rsidRPr="003E70C7" w:rsidRDefault="001F09F1" w:rsidP="001F09F1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Конструирование упражнений на осознание логической структуры определения.</w:t>
      </w:r>
    </w:p>
    <w:p w14:paraId="302FF470" w14:textId="77777777" w:rsidR="001F09F1" w:rsidRPr="003E70C7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Здесь используется прием разбиения определения черточками на</w:t>
      </w:r>
    </w:p>
    <w:p w14:paraId="3AC131B2" w14:textId="77777777" w:rsidR="001F09F1" w:rsidRPr="003E70C7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смысловые части или прием записи определения в "алгоритмической</w:t>
      </w:r>
    </w:p>
    <w:p w14:paraId="209C5EAB" w14:textId="77777777" w:rsidR="001F09F1" w:rsidRPr="003E70C7" w:rsidRDefault="001F09F1" w:rsidP="001F09F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форме".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718"/>
        <w:gridCol w:w="4627"/>
      </w:tblGrid>
      <w:tr w:rsidR="001F09F1" w14:paraId="3008D6DC" w14:textId="77777777" w:rsidTr="00B60E75">
        <w:tc>
          <w:tcPr>
            <w:tcW w:w="4785" w:type="dxa"/>
          </w:tcPr>
          <w:p w14:paraId="29E89A44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//Арифметическим квадратным корнем из числа </w:t>
            </w:r>
            <w:r w:rsidRPr="000D57B1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a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// называется//неотрицательное число//, квадрат которого равен </w:t>
            </w:r>
            <w:r w:rsidRPr="000D57B1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а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//.</w:t>
            </w:r>
          </w:p>
        </w:tc>
        <w:tc>
          <w:tcPr>
            <w:tcW w:w="4786" w:type="dxa"/>
          </w:tcPr>
          <w:p w14:paraId="5B72FBDE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√а </w:t>
            </w:r>
            <w:r w:rsidRPr="000D57B1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w:r w:rsidRPr="000D57B1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b 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—</w:t>
            </w:r>
          </w:p>
          <w:p w14:paraId="65355354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Арифметический квадратный корень из числа </w:t>
            </w:r>
            <w:r w:rsidRPr="000D57B1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а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49CABBFF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l)b≥0 </w:t>
            </w:r>
          </w:p>
          <w:p w14:paraId="019AF07F" w14:textId="77777777" w:rsidR="001F09F1" w:rsidRDefault="001F09F1" w:rsidP="00B60E75">
            <w:pPr>
              <w:spacing w:line="360" w:lineRule="auto"/>
              <w:rPr>
                <w:rFonts w:ascii="F1" w:hAnsi="F1" w:cs="F1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2) b</w:t>
            </w:r>
            <w:r w:rsidRPr="000D57B1">
              <w:rPr>
                <w:rFonts w:ascii="Times New Roman" w:hAnsi="Times New Roman" w:cs="Times New Roman"/>
                <w:sz w:val="24"/>
                <w:szCs w:val="24"/>
              </w:rPr>
              <w:t>²</w:t>
            </w:r>
            <w:r w:rsidRPr="000D57B1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= а</w:t>
            </w:r>
          </w:p>
        </w:tc>
      </w:tr>
    </w:tbl>
    <w:p w14:paraId="5E277B88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BBAEBEF" w14:textId="77777777" w:rsidR="001F09F1" w:rsidRPr="00863262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CF9F19D" w14:textId="77777777" w:rsidR="001F09F1" w:rsidRDefault="001F09F1" w:rsidP="001F09F1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Рассмотрим этот этап на примере введения смежных углов. </w:t>
      </w:r>
      <w:r w:rsidRPr="007711F9">
        <w:rPr>
          <w:rFonts w:ascii="Times New Roman" w:eastAsia="Times New Roman" w:hAnsi="Times New Roman" w:cs="Times New Roman"/>
          <w:sz w:val="28"/>
          <w:szCs w:val="28"/>
          <w:lang w:eastAsia="ru-RU"/>
        </w:rPr>
        <w:t>Введение смежных углов можно мотивировать необходимостью изучения не только отдельных фигур, но и их объединений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 Далее я предлагаю такое  задание:</w:t>
      </w:r>
    </w:p>
    <w:p w14:paraId="5BB6D9F1" w14:textId="77777777" w:rsidR="001F09F1" w:rsidRDefault="001F09F1" w:rsidP="001F09F1">
      <w:pPr>
        <w:spacing w:after="0" w:line="36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Проведите прямую, а затем из любой ее точки - луч. Какие фигуры вы видите на чертеже?  Каким общим свойством они обладают?  Обращая внимание на два получившихся угла, я называю  их смежными. Далее прошу учащихся сформулировать определение смежных углов.</w:t>
      </w:r>
    </w:p>
    <w:p w14:paraId="10D3DE73" w14:textId="77777777" w:rsidR="001F09F1" w:rsidRPr="000D57B1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</w:t>
      </w:r>
      <w:r w:rsidRPr="00796A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796A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Осознание, осмысление, подведение под понятие, выведение </w:t>
      </w:r>
      <w:r w:rsidRPr="000D57B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следствий.</w:t>
      </w:r>
    </w:p>
    <w:p w14:paraId="2B09AAD6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2.3.1</w:t>
      </w:r>
      <w:r w:rsidRPr="000D57B1">
        <w:rPr>
          <w:rFonts w:ascii="Times New Roman" w:hAnsi="Times New Roman" w:cs="Times New Roman"/>
          <w:b/>
          <w:sz w:val="28"/>
          <w:szCs w:val="28"/>
        </w:rPr>
        <w:t>. Конструирование упражнений на формирование умений подводить объект под понятие.</w:t>
      </w:r>
    </w:p>
    <w:p w14:paraId="2CEB8B0A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Упражнений на формирование умений подводить под понятие в учебниках и методичках недостаточно, поэтому нам учителям приходиться самим конструировать такие упражнения.  М</w:t>
      </w:r>
      <w:r w:rsidRPr="000D57B1">
        <w:rPr>
          <w:rFonts w:ascii="Times New Roman" w:hAnsi="Times New Roman" w:cs="Times New Roman"/>
          <w:sz w:val="28"/>
          <w:szCs w:val="28"/>
        </w:rPr>
        <w:t>ожно выделить два типа упражнений:</w:t>
      </w:r>
    </w:p>
    <w:p w14:paraId="6341DA6B" w14:textId="77777777" w:rsidR="001F09F1" w:rsidRPr="001753D6" w:rsidRDefault="001F09F1" w:rsidP="001F09F1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753D6">
        <w:rPr>
          <w:rFonts w:ascii="Times New Roman" w:hAnsi="Times New Roman" w:cs="Times New Roman"/>
          <w:b/>
          <w:sz w:val="28"/>
          <w:szCs w:val="28"/>
        </w:rPr>
        <w:t>На узнавание объекта по вербальной (словесной) форме задания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0652844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0D57B1">
        <w:rPr>
          <w:rFonts w:ascii="Times New Roman" w:hAnsi="Times New Roman" w:cs="Times New Roman"/>
          <w:sz w:val="28"/>
          <w:szCs w:val="28"/>
        </w:rPr>
        <w:t>этих "ошибочных" определениях обычно заменяют родовое понятие,</w:t>
      </w:r>
    </w:p>
    <w:p w14:paraId="73C69A08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 xml:space="preserve">изменяют видовые отличия или логические связки между ними, пропускают существенные слова </w:t>
      </w:r>
      <w:r w:rsidRPr="002011AC">
        <w:rPr>
          <w:rFonts w:ascii="Times New Roman" w:hAnsi="Times New Roman" w:cs="Times New Roman"/>
          <w:sz w:val="28"/>
          <w:szCs w:val="28"/>
        </w:rPr>
        <w:t>и т. п.;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5102350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Приведу примеры таких заданий:</w:t>
      </w:r>
    </w:p>
    <w:p w14:paraId="77277805" w14:textId="77777777" w:rsidR="001F09F1" w:rsidRPr="001753D6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753D6">
        <w:rPr>
          <w:rFonts w:ascii="Times New Roman" w:hAnsi="Times New Roman" w:cs="Times New Roman"/>
          <w:b/>
          <w:sz w:val="28"/>
          <w:szCs w:val="28"/>
        </w:rPr>
        <w:t>1)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753D6">
        <w:rPr>
          <w:rFonts w:ascii="Times New Roman" w:hAnsi="Times New Roman" w:cs="Times New Roman"/>
          <w:b/>
          <w:sz w:val="28"/>
          <w:szCs w:val="28"/>
        </w:rPr>
        <w:t>Определением параллельных прямых является следующее предложение:</w:t>
      </w:r>
    </w:p>
    <w:p w14:paraId="40344E5A" w14:textId="77777777" w:rsidR="001F09F1" w:rsidRPr="00B76E12" w:rsidRDefault="001F09F1" w:rsidP="001F09F1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прямые на плоскости называются параллельными, если они не пересекаются;</w:t>
      </w:r>
    </w:p>
    <w:p w14:paraId="31AEBA53" w14:textId="77777777" w:rsidR="001F09F1" w:rsidRPr="00B76E12" w:rsidRDefault="001F09F1" w:rsidP="001F09F1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две прямые называются параллельными, если они не пересекаются;</w:t>
      </w:r>
    </w:p>
    <w:p w14:paraId="172EBDA6" w14:textId="77777777" w:rsidR="001F09F1" w:rsidRPr="00B76E12" w:rsidRDefault="001F09F1" w:rsidP="001F09F1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две прямые называются параллельными, если они лежат в одной плоскости и не пересекаются;</w:t>
      </w:r>
    </w:p>
    <w:p w14:paraId="772E4552" w14:textId="77777777" w:rsidR="001F09F1" w:rsidRPr="00B76E12" w:rsidRDefault="001F09F1" w:rsidP="001F09F1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прямые называются параллельными, если они не пересекаются;</w:t>
      </w:r>
    </w:p>
    <w:p w14:paraId="45264796" w14:textId="77777777" w:rsidR="001F09F1" w:rsidRPr="00B76E12" w:rsidRDefault="001F09F1" w:rsidP="001F09F1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t>две линии плоскости называются параллельными, если они не пересекаются;</w:t>
      </w:r>
    </w:p>
    <w:p w14:paraId="68951570" w14:textId="77777777" w:rsidR="001F09F1" w:rsidRPr="00B76E12" w:rsidRDefault="001F09F1" w:rsidP="001F09F1">
      <w:pPr>
        <w:pStyle w:val="a7"/>
        <w:numPr>
          <w:ilvl w:val="0"/>
          <w:numId w:val="2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76E12">
        <w:rPr>
          <w:rFonts w:ascii="Times New Roman" w:hAnsi="Times New Roman" w:cs="Times New Roman"/>
          <w:sz w:val="28"/>
          <w:szCs w:val="28"/>
        </w:rPr>
        <w:lastRenderedPageBreak/>
        <w:t>две прямые называются параллельными, если они лежат в одной плоскости или не пересекаются.</w:t>
      </w:r>
    </w:p>
    <w:p w14:paraId="3A64629F" w14:textId="77777777" w:rsidR="001F09F1" w:rsidRPr="001753D6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753D6">
        <w:rPr>
          <w:rFonts w:ascii="Times New Roman" w:hAnsi="Times New Roman" w:cs="Times New Roman"/>
          <w:b/>
          <w:sz w:val="28"/>
          <w:szCs w:val="28"/>
        </w:rPr>
        <w:t>2)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753D6">
        <w:rPr>
          <w:rFonts w:ascii="Times New Roman" w:hAnsi="Times New Roman" w:cs="Times New Roman"/>
          <w:b/>
          <w:sz w:val="28"/>
          <w:szCs w:val="28"/>
        </w:rPr>
        <w:t>Из приведенных ниже высказываний а-г выберете то, которое является определением равнобедренного треугольника:</w:t>
      </w:r>
    </w:p>
    <w:p w14:paraId="38284E0C" w14:textId="77777777" w:rsidR="001F09F1" w:rsidRPr="003E70C7" w:rsidRDefault="001F09F1" w:rsidP="001F09F1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треугольник называется равнобедренным, если у него два угла равны;</w:t>
      </w:r>
    </w:p>
    <w:p w14:paraId="7D46E57E" w14:textId="77777777" w:rsidR="001F09F1" w:rsidRPr="003E70C7" w:rsidRDefault="001F09F1" w:rsidP="001F09F1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треугольник называется равнобедренным, если у него три стороны равны;</w:t>
      </w:r>
    </w:p>
    <w:p w14:paraId="23DF0963" w14:textId="77777777" w:rsidR="001F09F1" w:rsidRPr="003E70C7" w:rsidRDefault="001F09F1" w:rsidP="001F09F1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многоугольник называется равнобедренным, если у него две стороны равны;</w:t>
      </w:r>
    </w:p>
    <w:p w14:paraId="3E77E31F" w14:textId="77777777" w:rsidR="001F09F1" w:rsidRPr="003E70C7" w:rsidRDefault="001F09F1" w:rsidP="001F09F1">
      <w:pPr>
        <w:pStyle w:val="a7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70C7">
        <w:rPr>
          <w:rFonts w:ascii="Times New Roman" w:hAnsi="Times New Roman" w:cs="Times New Roman"/>
          <w:sz w:val="28"/>
          <w:szCs w:val="28"/>
        </w:rPr>
        <w:t>треугольник называется равнобедренным, если у него две стороны равны.</w:t>
      </w:r>
    </w:p>
    <w:p w14:paraId="1850F308" w14:textId="77777777" w:rsidR="001F09F1" w:rsidRPr="001753D6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1753D6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1753D6">
        <w:rPr>
          <w:rFonts w:ascii="Times New Roman" w:hAnsi="Times New Roman" w:cs="Times New Roman"/>
          <w:b/>
          <w:sz w:val="28"/>
          <w:szCs w:val="28"/>
        </w:rPr>
        <w:t>) На узнавание объекта по невербальной (графической, символической) форме задания.</w:t>
      </w:r>
    </w:p>
    <w:p w14:paraId="74883A6B" w14:textId="77777777" w:rsidR="001F09F1" w:rsidRPr="003E4D4F" w:rsidRDefault="001F09F1" w:rsidP="001F09F1">
      <w:pPr>
        <w:pStyle w:val="a7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4D4F">
        <w:rPr>
          <w:rFonts w:ascii="Times New Roman" w:hAnsi="Times New Roman" w:cs="Times New Roman"/>
          <w:sz w:val="28"/>
          <w:szCs w:val="28"/>
        </w:rPr>
        <w:t>На каком рисунке можно увидеть параллельные прямые?</w:t>
      </w:r>
    </w:p>
    <w:p w14:paraId="293603C6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7E7429" wp14:editId="0A3B13C0">
            <wp:extent cx="5934075" cy="4601210"/>
            <wp:effectExtent l="0" t="0" r="9525" b="889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60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B81CC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Рис.4            </w:t>
      </w:r>
    </w:p>
    <w:p w14:paraId="3DEF31CC" w14:textId="77777777" w:rsidR="001F09F1" w:rsidRPr="00051E03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51E03">
        <w:rPr>
          <w:rFonts w:ascii="Times New Roman" w:hAnsi="Times New Roman" w:cs="Times New Roman"/>
          <w:sz w:val="28"/>
          <w:szCs w:val="28"/>
        </w:rPr>
        <w:lastRenderedPageBreak/>
        <w:t>Для конструирования упражнений этих типов может составляться</w:t>
      </w:r>
    </w:p>
    <w:p w14:paraId="1C562BEA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таблица истинности (для проверки выполнимости свойств объекта путем перебора возможных случаев).</w:t>
      </w:r>
    </w:p>
    <w:p w14:paraId="30DF6A74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Проиллюстрируем такой прием конструирования упражнений.</w:t>
      </w:r>
    </w:p>
    <w:p w14:paraId="0603B1B2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Определение: //Луч//, выходящий из вершины угла// и //делящий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его на две равные части//, называется биссектрисой угла//.</w:t>
      </w:r>
    </w:p>
    <w:p w14:paraId="56C4AD10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Логическая структура определения понятия биссектрисы угла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0D57B1">
        <w:rPr>
          <w:rFonts w:ascii="Times New Roman" w:hAnsi="Times New Roman" w:cs="Times New Roman"/>
          <w:sz w:val="28"/>
          <w:szCs w:val="28"/>
        </w:rPr>
        <w:t>такова:</w:t>
      </w:r>
    </w:p>
    <w:p w14:paraId="52302FE1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(Луч — биссектриса угла) :</w:t>
      </w:r>
    </w:p>
    <w:p w14:paraId="1DA9A840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 xml:space="preserve"> (1) Луч выходит из вершины угла.</w:t>
      </w:r>
    </w:p>
    <w:p w14:paraId="10A86D1B" w14:textId="77777777" w:rsidR="001F09F1" w:rsidRPr="000D57B1" w:rsidRDefault="001F09F1" w:rsidP="001F09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F1" w:hAnsi="F1" w:cs="F1"/>
          <w:sz w:val="28"/>
          <w:szCs w:val="28"/>
        </w:rPr>
        <w:t>(</w:t>
      </w:r>
      <w:r w:rsidRPr="000D57B1">
        <w:rPr>
          <w:rFonts w:ascii="Times New Roman" w:hAnsi="Times New Roman" w:cs="Times New Roman"/>
          <w:sz w:val="28"/>
          <w:szCs w:val="28"/>
        </w:rPr>
        <w:t>2) Луч делит угол пополам.</w:t>
      </w:r>
    </w:p>
    <w:p w14:paraId="286E4DB9" w14:textId="77777777" w:rsidR="001F09F1" w:rsidRDefault="001F09F1" w:rsidP="001F09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AA86C6E" w14:textId="77777777" w:rsidR="001F09F1" w:rsidRDefault="001F09F1" w:rsidP="001F09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A54709C" w14:textId="77777777" w:rsidR="001F09F1" w:rsidRDefault="001F09F1" w:rsidP="001F09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470D070" w14:textId="77777777" w:rsidR="001F09F1" w:rsidRDefault="001F09F1" w:rsidP="001F09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6F92244" w14:textId="77777777" w:rsidR="001F09F1" w:rsidRDefault="001F09F1" w:rsidP="001F09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EA472C6" w14:textId="77777777" w:rsidR="001F09F1" w:rsidRPr="000D57B1" w:rsidRDefault="001F09F1" w:rsidP="001F09F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D57B1">
        <w:rPr>
          <w:rFonts w:ascii="Times New Roman" w:hAnsi="Times New Roman" w:cs="Times New Roman"/>
          <w:b/>
          <w:sz w:val="28"/>
          <w:szCs w:val="28"/>
        </w:rPr>
        <w:t>Таблица истинности</w:t>
      </w:r>
    </w:p>
    <w:p w14:paraId="05D4219A" w14:textId="77777777" w:rsidR="001F09F1" w:rsidRPr="000D57B1" w:rsidRDefault="001F09F1" w:rsidP="001F09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1887"/>
        <w:gridCol w:w="1883"/>
        <w:gridCol w:w="1842"/>
        <w:gridCol w:w="1842"/>
        <w:gridCol w:w="1891"/>
      </w:tblGrid>
      <w:tr w:rsidR="001F09F1" w:rsidRPr="000D57B1" w14:paraId="733E2949" w14:textId="77777777" w:rsidTr="00B60E75">
        <w:tc>
          <w:tcPr>
            <w:tcW w:w="1914" w:type="dxa"/>
          </w:tcPr>
          <w:p w14:paraId="3619B43D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Свойства</w:t>
            </w:r>
          </w:p>
        </w:tc>
        <w:tc>
          <w:tcPr>
            <w:tcW w:w="7657" w:type="dxa"/>
            <w:gridSpan w:val="4"/>
            <w:vAlign w:val="center"/>
          </w:tcPr>
          <w:p w14:paraId="132450D8" w14:textId="77777777" w:rsidR="001F09F1" w:rsidRPr="000D57B1" w:rsidRDefault="001F09F1" w:rsidP="00B60E75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Выполнимость</w:t>
            </w:r>
          </w:p>
        </w:tc>
      </w:tr>
      <w:tr w:rsidR="001F09F1" w:rsidRPr="000D57B1" w14:paraId="5DB15BCC" w14:textId="77777777" w:rsidTr="00B60E75">
        <w:tc>
          <w:tcPr>
            <w:tcW w:w="1914" w:type="dxa"/>
          </w:tcPr>
          <w:p w14:paraId="32C2C5EA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Луч выходит из вершины угла</w:t>
            </w:r>
          </w:p>
        </w:tc>
        <w:tc>
          <w:tcPr>
            <w:tcW w:w="1914" w:type="dxa"/>
          </w:tcPr>
          <w:p w14:paraId="752F672A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4" w:type="dxa"/>
          </w:tcPr>
          <w:p w14:paraId="3695A933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4" w:type="dxa"/>
          </w:tcPr>
          <w:p w14:paraId="2688D595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5" w:type="dxa"/>
          </w:tcPr>
          <w:p w14:paraId="6A76769D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-(Не луч, не выходит из вершины)</w:t>
            </w:r>
          </w:p>
        </w:tc>
      </w:tr>
      <w:tr w:rsidR="001F09F1" w:rsidRPr="000D57B1" w14:paraId="1833F7B0" w14:textId="77777777" w:rsidTr="00B60E75">
        <w:tc>
          <w:tcPr>
            <w:tcW w:w="1914" w:type="dxa"/>
          </w:tcPr>
          <w:p w14:paraId="781B7720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Луч делит угол пополам</w:t>
            </w:r>
          </w:p>
        </w:tc>
        <w:tc>
          <w:tcPr>
            <w:tcW w:w="1914" w:type="dxa"/>
          </w:tcPr>
          <w:p w14:paraId="50B5F48B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4" w:type="dxa"/>
          </w:tcPr>
          <w:p w14:paraId="6F736451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14" w:type="dxa"/>
          </w:tcPr>
          <w:p w14:paraId="38DC5FE0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915" w:type="dxa"/>
          </w:tcPr>
          <w:p w14:paraId="7956F64E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-(не луч, не делит угол пополам)</w:t>
            </w:r>
          </w:p>
        </w:tc>
      </w:tr>
      <w:tr w:rsidR="001F09F1" w:rsidRPr="000D57B1" w14:paraId="7BE5BC4C" w14:textId="77777777" w:rsidTr="00B60E75">
        <w:tc>
          <w:tcPr>
            <w:tcW w:w="1914" w:type="dxa"/>
          </w:tcPr>
          <w:p w14:paraId="1CB1DD67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14" w:type="dxa"/>
          </w:tcPr>
          <w:p w14:paraId="6E877050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является</w:t>
            </w:r>
          </w:p>
        </w:tc>
        <w:tc>
          <w:tcPr>
            <w:tcW w:w="5743" w:type="dxa"/>
            <w:gridSpan w:val="3"/>
          </w:tcPr>
          <w:p w14:paraId="5CEC9A3B" w14:textId="77777777" w:rsidR="001F09F1" w:rsidRPr="000D57B1" w:rsidRDefault="001F09F1" w:rsidP="00B60E7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 xml:space="preserve">      не является биссектрисой угла</w:t>
            </w:r>
          </w:p>
        </w:tc>
      </w:tr>
    </w:tbl>
    <w:p w14:paraId="37759AE8" w14:textId="77777777" w:rsidR="001F09F1" w:rsidRPr="000D57B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35C49451" w14:textId="77777777" w:rsidR="001F09F1" w:rsidRPr="000D57B1" w:rsidRDefault="001F09F1" w:rsidP="001F09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Составим упражнения на узнавание для четырех случаев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выполнимости свойств.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4581"/>
        <w:gridCol w:w="4764"/>
      </w:tblGrid>
      <w:tr w:rsidR="001F09F1" w:rsidRPr="000D57B1" w14:paraId="4DB34CE5" w14:textId="77777777" w:rsidTr="00B60E75">
        <w:trPr>
          <w:trHeight w:val="7744"/>
        </w:trPr>
        <w:tc>
          <w:tcPr>
            <w:tcW w:w="4785" w:type="dxa"/>
          </w:tcPr>
          <w:p w14:paraId="517ABFB1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Какое из следующих предложений является определением биссектрисы угла?</w:t>
            </w:r>
          </w:p>
          <w:p w14:paraId="6D18C217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1. Луч, выходящий из вершины угла и делящий его пополам, называется биссектрисой угла.</w:t>
            </w:r>
          </w:p>
          <w:p w14:paraId="69DACF8F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2. Если луч выходит из вершины угла, то его называют биссектрисой этого угла.</w:t>
            </w:r>
          </w:p>
          <w:p w14:paraId="0A598DAC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3. Луч, делящий угол пополам, называется биссектрисой угла.</w:t>
            </w:r>
          </w:p>
          <w:p w14:paraId="289CC877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4а. Линия, выходящая из вершины угла и делящая его на две равные части, называется биссектрисой угла.</w:t>
            </w:r>
          </w:p>
          <w:p w14:paraId="21C353ED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4б. Луч, выходящий из вершины угла или делящий его пополам, называется биссектрисой угла.</w:t>
            </w:r>
          </w:p>
        </w:tc>
        <w:tc>
          <w:tcPr>
            <w:tcW w:w="4786" w:type="dxa"/>
          </w:tcPr>
          <w:p w14:paraId="5D7764A4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hAnsi="Times New Roman" w:cs="Times New Roman"/>
                <w:sz w:val="28"/>
                <w:szCs w:val="28"/>
              </w:rPr>
              <w:t>На каком из рисунков изображена биссектриса угла? Ответ обоснуйте.</w:t>
            </w:r>
          </w:p>
          <w:p w14:paraId="485CD499" w14:textId="77777777" w:rsidR="001F09F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57B1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77171D6" wp14:editId="7628E459">
                  <wp:extent cx="2695575" cy="3638550"/>
                  <wp:effectExtent l="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363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54D670" w14:textId="77777777" w:rsidR="001F09F1" w:rsidRPr="000D57B1" w:rsidRDefault="001F09F1" w:rsidP="00B60E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Рис.5</w:t>
            </w:r>
          </w:p>
        </w:tc>
      </w:tr>
    </w:tbl>
    <w:p w14:paraId="7299CE98" w14:textId="77777777" w:rsidR="001F09F1" w:rsidRDefault="001F09F1" w:rsidP="001F09F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1197A285" w14:textId="77777777" w:rsidR="001F09F1" w:rsidRDefault="001F09F1" w:rsidP="001F09F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01428131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Названные типы упражнений на узнавание объекта позволяют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формировать такое логическое действие, как "подведение под понятие", а также "подбор достаточных условий для того, чтобы объект подходил под понятие". В последнем случае к приводимым упражнениям добавляется требование</w:t>
      </w:r>
      <w:r>
        <w:rPr>
          <w:rFonts w:ascii="Times New Roman" w:hAnsi="Times New Roman" w:cs="Times New Roman"/>
          <w:sz w:val="28"/>
          <w:szCs w:val="28"/>
        </w:rPr>
        <w:t xml:space="preserve"> о внесении изменений в условия. </w:t>
      </w:r>
      <w:r w:rsidRPr="000D57B1">
        <w:rPr>
          <w:rFonts w:ascii="Times New Roman" w:hAnsi="Times New Roman" w:cs="Times New Roman"/>
          <w:sz w:val="28"/>
          <w:szCs w:val="28"/>
        </w:rPr>
        <w:t>Например: 2) Известно, что некоторый луч исходит из вершины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 xml:space="preserve">угла. Можно ли этот луч назвать биссектрисой угла? Если нет, то какое условие достаточно добавить, чтобы </w:t>
      </w:r>
      <w:r w:rsidRPr="000D57B1">
        <w:rPr>
          <w:rFonts w:ascii="Times New Roman" w:hAnsi="Times New Roman" w:cs="Times New Roman"/>
          <w:sz w:val="28"/>
          <w:szCs w:val="28"/>
        </w:rPr>
        <w:lastRenderedPageBreak/>
        <w:t>луч был биссектрисой угла?</w:t>
      </w:r>
      <w:r>
        <w:rPr>
          <w:rFonts w:ascii="Times New Roman" w:hAnsi="Times New Roman" w:cs="Times New Roman"/>
          <w:sz w:val="28"/>
          <w:szCs w:val="28"/>
        </w:rPr>
        <w:t xml:space="preserve"> Очень важно, чтобы при выполнении приема подведения под понятие все действия сопровождались проговариванием и  объяснением вслух. Важность последнего  подчеркивал Л.С. Выготский, когда говорил, что язык-это орудие мышления и речевые структуры, усвоенные ребенком, становятся основными структурами его мышления.</w:t>
      </w:r>
    </w:p>
    <w:p w14:paraId="6F62E31B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B15920">
        <w:rPr>
          <w:rFonts w:ascii="Times New Roman" w:hAnsi="Times New Roman" w:cs="Times New Roman"/>
          <w:b/>
          <w:sz w:val="28"/>
          <w:szCs w:val="28"/>
        </w:rPr>
        <w:t>2.3.2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b/>
          <w:sz w:val="28"/>
          <w:szCs w:val="28"/>
        </w:rPr>
        <w:t>Конструирование упражнений на овладение действием</w:t>
      </w:r>
    </w:p>
    <w:p w14:paraId="3FAF6664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D57B1">
        <w:rPr>
          <w:rFonts w:ascii="Times New Roman" w:hAnsi="Times New Roman" w:cs="Times New Roman"/>
          <w:b/>
          <w:sz w:val="28"/>
          <w:szCs w:val="28"/>
        </w:rPr>
        <w:t>отыскания следствий на этапе "осознание, осмысление".</w:t>
      </w:r>
    </w:p>
    <w:p w14:paraId="46F7D8C7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Например:</w:t>
      </w:r>
    </w:p>
    <w:p w14:paraId="2D442AF4" w14:textId="77777777" w:rsidR="001F09F1" w:rsidRDefault="001F09F1" w:rsidP="001F09F1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 xml:space="preserve">Известно, что число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 xml:space="preserve">b </w:t>
      </w:r>
      <w:r w:rsidRPr="0061542E">
        <w:rPr>
          <w:rFonts w:ascii="Times New Roman" w:hAnsi="Times New Roman" w:cs="Times New Roman"/>
          <w:sz w:val="28"/>
          <w:szCs w:val="28"/>
        </w:rPr>
        <w:t xml:space="preserve">является арифметическим квадратным корнем из числа </w:t>
      </w:r>
      <w:r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61542E">
        <w:rPr>
          <w:rFonts w:ascii="Times New Roman" w:hAnsi="Times New Roman" w:cs="Times New Roman"/>
          <w:sz w:val="28"/>
          <w:szCs w:val="28"/>
        </w:rPr>
        <w:t xml:space="preserve">.Что отсюда следует по определению? (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 xml:space="preserve">b≥0 </w:t>
      </w:r>
      <w:r w:rsidRPr="0061542E">
        <w:rPr>
          <w:rFonts w:ascii="Times New Roman" w:hAnsi="Times New Roman" w:cs="Times New Roman"/>
          <w:sz w:val="28"/>
          <w:szCs w:val="28"/>
        </w:rPr>
        <w:t xml:space="preserve">и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>b</w:t>
      </w:r>
      <w:r w:rsidRPr="0061542E">
        <w:rPr>
          <w:rFonts w:ascii="Times New Roman" w:hAnsi="Times New Roman" w:cs="Times New Roman"/>
          <w:sz w:val="24"/>
          <w:szCs w:val="24"/>
        </w:rPr>
        <w:t>²</w:t>
      </w:r>
      <w:r w:rsidRPr="0061542E">
        <w:rPr>
          <w:rFonts w:ascii="Times New Roman" w:hAnsi="Times New Roman" w:cs="Times New Roman"/>
          <w:sz w:val="28"/>
          <w:szCs w:val="28"/>
        </w:rPr>
        <w:t xml:space="preserve">= </w:t>
      </w:r>
      <w:r w:rsidRPr="0061542E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61542E">
        <w:rPr>
          <w:rFonts w:ascii="Times New Roman" w:hAnsi="Times New Roman" w:cs="Times New Roman"/>
          <w:sz w:val="28"/>
          <w:szCs w:val="28"/>
        </w:rPr>
        <w:t>). Можно продолжить эту цепочку и получить новое свойство, неотраженное в определении: с ≥ 0.</w:t>
      </w:r>
    </w:p>
    <w:p w14:paraId="2B309242" w14:textId="77777777" w:rsidR="001F09F1" w:rsidRPr="0061542E" w:rsidRDefault="001F09F1" w:rsidP="001F09F1">
      <w:pPr>
        <w:pStyle w:val="a7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>Известно, что треугольник МОР – равнобедренный, с основанием МР. Следует ли отсюда, на основании определения, что</w:t>
      </w:r>
    </w:p>
    <w:p w14:paraId="0167A9A0" w14:textId="77777777" w:rsidR="001F09F1" w:rsidRDefault="001F09F1" w:rsidP="001F09F1">
      <w:pPr>
        <w:pStyle w:val="a7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МР = РО;                                            б) МО = ОР</w:t>
      </w:r>
    </w:p>
    <w:p w14:paraId="00E302B8" w14:textId="77777777" w:rsidR="001F09F1" w:rsidRPr="000D57B1" w:rsidRDefault="001F09F1" w:rsidP="001F09F1">
      <w:pPr>
        <w:pStyle w:val="a7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&lt;М = &lt;О                                             г) МО = МР?</w:t>
      </w:r>
    </w:p>
    <w:p w14:paraId="1FEC0B0A" w14:textId="77777777" w:rsidR="001F09F1" w:rsidRPr="0061542E" w:rsidRDefault="001F09F1" w:rsidP="001F09F1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>Известно, что некоторая геометрическая фигура является биссектрисой угла АОВ. Назовите ее и перечислите свойства, которыми 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1542E">
        <w:rPr>
          <w:rFonts w:ascii="Times New Roman" w:hAnsi="Times New Roman" w:cs="Times New Roman"/>
          <w:sz w:val="28"/>
          <w:szCs w:val="28"/>
        </w:rPr>
        <w:t>обладает (луч; он выходит из точки О и делит угол АОВ пополам)</w:t>
      </w:r>
    </w:p>
    <w:p w14:paraId="3D703478" w14:textId="77777777" w:rsidR="001F09F1" w:rsidRPr="0061542E" w:rsidRDefault="001F09F1" w:rsidP="001F09F1">
      <w:pPr>
        <w:pStyle w:val="a7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1542E">
        <w:rPr>
          <w:rFonts w:ascii="Times New Roman" w:hAnsi="Times New Roman" w:cs="Times New Roman"/>
          <w:sz w:val="28"/>
          <w:szCs w:val="28"/>
        </w:rPr>
        <w:t>Известно, что, ABCD — ромб. Назовите следствия, вытекающие из данного условия в силу определения ромба (например, ABCD—параллелограмм, диагонали АС и BD в точке пересечения делится пополам, смежные стороны равны и т. п.).</w:t>
      </w:r>
    </w:p>
    <w:p w14:paraId="1499A2C5" w14:textId="77777777" w:rsidR="001F09F1" w:rsidRDefault="001F09F1" w:rsidP="001F09F1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 методической литературе и в учебниках мало упражнений , которые можно использовать для усвоения понятий. Изучив систему составления метода целесообразных задач, приходится самой составлять или искать соответствующие задачи. Я покажу, как составляются такие упражнения. </w:t>
      </w:r>
      <w:r w:rsidRPr="007E4535">
        <w:rPr>
          <w:rFonts w:ascii="Times New Roman" w:hAnsi="Times New Roman" w:cs="Times New Roman"/>
          <w:sz w:val="28"/>
          <w:szCs w:val="28"/>
        </w:rPr>
        <w:t>Рассмотрим одно из определений параллелограмма.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E4535">
        <w:rPr>
          <w:rFonts w:ascii="Times New Roman" w:hAnsi="Times New Roman" w:cs="Times New Roman"/>
          <w:sz w:val="28"/>
          <w:szCs w:val="28"/>
        </w:rPr>
        <w:t xml:space="preserve">Выделим из него все признаки: 1) четырехугольник; 2) две стороны параллельны; 3) две другие </w:t>
      </w:r>
      <w:r w:rsidRPr="007E4535">
        <w:rPr>
          <w:rFonts w:ascii="Times New Roman" w:hAnsi="Times New Roman" w:cs="Times New Roman"/>
          <w:sz w:val="28"/>
          <w:szCs w:val="28"/>
        </w:rPr>
        <w:lastRenderedPageBreak/>
        <w:t>тоже параллельны. (Другое определение параллелограмма будет иметь другие признаки).</w:t>
      </w:r>
    </w:p>
    <w:p w14:paraId="65062027" w14:textId="77777777" w:rsidR="001F09F1" w:rsidRDefault="001F09F1" w:rsidP="001F09F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9CD20B9" wp14:editId="6D6D0C61">
            <wp:extent cx="5930900" cy="13335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C6809" w14:textId="77777777" w:rsidR="001F09F1" w:rsidRDefault="001F09F1" w:rsidP="001F09F1">
      <w:pPr>
        <w:tabs>
          <w:tab w:val="left" w:pos="307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Рис.6</w:t>
      </w:r>
    </w:p>
    <w:p w14:paraId="72000260" w14:textId="77777777" w:rsidR="001F09F1" w:rsidRDefault="001F09F1" w:rsidP="001F09F1">
      <w:pPr>
        <w:tabs>
          <w:tab w:val="left" w:pos="307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0B80E7C4" wp14:editId="6B480DDC">
            <wp:extent cx="4013200" cy="2832100"/>
            <wp:effectExtent l="0" t="0" r="635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2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8064E" w14:textId="77777777" w:rsidR="001F09F1" w:rsidRDefault="001F09F1" w:rsidP="001F09F1">
      <w:pPr>
        <w:tabs>
          <w:tab w:val="left" w:pos="3075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Рис.7</w:t>
      </w:r>
    </w:p>
    <w:p w14:paraId="02C68155" w14:textId="77777777" w:rsidR="001F09F1" w:rsidRDefault="001F09F1" w:rsidP="001F09F1">
      <w:pPr>
        <w:tabs>
          <w:tab w:val="left" w:pos="3075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14:paraId="145C46B0" w14:textId="77777777" w:rsidR="001F09F1" w:rsidRPr="000D57B1" w:rsidRDefault="001F09F1" w:rsidP="001F09F1">
      <w:pPr>
        <w:tabs>
          <w:tab w:val="left" w:pos="3075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4535">
        <w:rPr>
          <w:rFonts w:ascii="Times New Roman" w:hAnsi="Times New Roman" w:cs="Times New Roman"/>
          <w:sz w:val="28"/>
          <w:szCs w:val="28"/>
        </w:rPr>
        <w:t>Каждый признак в определении заменяем поочередно его отрицанием и к измененному таким образом предложен</w:t>
      </w:r>
      <w:r>
        <w:rPr>
          <w:rFonts w:ascii="Times New Roman" w:hAnsi="Times New Roman" w:cs="Times New Roman"/>
          <w:sz w:val="28"/>
          <w:szCs w:val="28"/>
        </w:rPr>
        <w:t>ию составляем контрпример (рис.6</w:t>
      </w:r>
      <w:r w:rsidRPr="007E4535">
        <w:rPr>
          <w:rFonts w:ascii="Times New Roman" w:hAnsi="Times New Roman" w:cs="Times New Roman"/>
          <w:sz w:val="28"/>
          <w:szCs w:val="28"/>
        </w:rPr>
        <w:t xml:space="preserve"> б),в),д),ж).Эти контрпримеры чередуются с примерами, удовлетворяющими определению данного понятия. Причем внешний вид примеров (форма и расположение чертежа, буквенные обозначения и т.д.) все время изменяется. Остается сформулировать  упражнение:</w:t>
      </w:r>
      <w:r>
        <w:rPr>
          <w:rFonts w:ascii="Times New Roman" w:hAnsi="Times New Roman" w:cs="Times New Roman"/>
          <w:sz w:val="28"/>
          <w:szCs w:val="28"/>
        </w:rPr>
        <w:t xml:space="preserve"> 1.</w:t>
      </w:r>
      <w:r w:rsidRPr="007E4535">
        <w:rPr>
          <w:rFonts w:ascii="Times New Roman" w:hAnsi="Times New Roman" w:cs="Times New Roman"/>
          <w:sz w:val="28"/>
          <w:szCs w:val="28"/>
        </w:rPr>
        <w:t>Какие фиг</w:t>
      </w:r>
      <w:r>
        <w:rPr>
          <w:rFonts w:ascii="Times New Roman" w:hAnsi="Times New Roman" w:cs="Times New Roman"/>
          <w:sz w:val="28"/>
          <w:szCs w:val="28"/>
        </w:rPr>
        <w:t>уры на следующих чертежах (рис.6</w:t>
      </w:r>
      <w:r w:rsidRPr="007E4535">
        <w:rPr>
          <w:rFonts w:ascii="Times New Roman" w:hAnsi="Times New Roman" w:cs="Times New Roman"/>
          <w:sz w:val="28"/>
          <w:szCs w:val="28"/>
        </w:rPr>
        <w:t>) являются параллелограммами? Данные обозначены на чертежах.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E4535">
        <w:rPr>
          <w:rFonts w:ascii="Times New Roman" w:hAnsi="Times New Roman" w:cs="Times New Roman"/>
          <w:sz w:val="28"/>
          <w:szCs w:val="28"/>
        </w:rPr>
        <w:t xml:space="preserve">Выполняя это упражнение, учащиеся допускают следующие </w:t>
      </w:r>
      <w:r w:rsidRPr="007E4535">
        <w:rPr>
          <w:rFonts w:ascii="Times New Roman" w:hAnsi="Times New Roman" w:cs="Times New Roman"/>
          <w:sz w:val="28"/>
          <w:szCs w:val="28"/>
        </w:rPr>
        <w:lastRenderedPageBreak/>
        <w:t>типичные ошибки. Доказав, что АВСК – параллелограмм (рис</w:t>
      </w:r>
      <w:r>
        <w:rPr>
          <w:rFonts w:ascii="Times New Roman" w:hAnsi="Times New Roman" w:cs="Times New Roman"/>
          <w:sz w:val="28"/>
          <w:szCs w:val="28"/>
        </w:rPr>
        <w:t>.6</w:t>
      </w:r>
      <w:r w:rsidRPr="007E4535">
        <w:rPr>
          <w:rFonts w:ascii="Times New Roman" w:hAnsi="Times New Roman" w:cs="Times New Roman"/>
          <w:sz w:val="28"/>
          <w:szCs w:val="28"/>
        </w:rPr>
        <w:t xml:space="preserve"> а), многие из них по аналогии заявляют, что  и МКРО тоже параллелограмм (рис</w:t>
      </w:r>
      <w:r>
        <w:rPr>
          <w:rFonts w:ascii="Times New Roman" w:hAnsi="Times New Roman" w:cs="Times New Roman"/>
          <w:sz w:val="28"/>
          <w:szCs w:val="28"/>
        </w:rPr>
        <w:t>.6</w:t>
      </w:r>
      <w:r w:rsidRPr="007E4535">
        <w:rPr>
          <w:rFonts w:ascii="Times New Roman" w:hAnsi="Times New Roman" w:cs="Times New Roman"/>
          <w:sz w:val="28"/>
          <w:szCs w:val="28"/>
        </w:rPr>
        <w:t xml:space="preserve"> б). В этом случае полезно дать сразу еще один контрпример (рис</w:t>
      </w:r>
      <w:r>
        <w:rPr>
          <w:rFonts w:ascii="Times New Roman" w:hAnsi="Times New Roman" w:cs="Times New Roman"/>
          <w:sz w:val="28"/>
          <w:szCs w:val="28"/>
        </w:rPr>
        <w:t>.7</w:t>
      </w:r>
      <w:r w:rsidRPr="007E4535">
        <w:rPr>
          <w:rFonts w:ascii="Times New Roman" w:hAnsi="Times New Roman" w:cs="Times New Roman"/>
          <w:sz w:val="28"/>
          <w:szCs w:val="28"/>
        </w:rPr>
        <w:t xml:space="preserve">) Учащиеся отмечают, что </w:t>
      </w:r>
      <w:r>
        <w:rPr>
          <w:rFonts w:ascii="Times New Roman" w:hAnsi="Times New Roman" w:cs="Times New Roman"/>
          <w:sz w:val="28"/>
          <w:szCs w:val="28"/>
        </w:rPr>
        <w:t>при одних и тех же данных (рис.6 б и рис.7</w:t>
      </w:r>
      <w:r w:rsidRPr="007E4535">
        <w:rPr>
          <w:rFonts w:ascii="Times New Roman" w:hAnsi="Times New Roman" w:cs="Times New Roman"/>
          <w:sz w:val="28"/>
          <w:szCs w:val="28"/>
        </w:rPr>
        <w:t>) фигуры могут быть различны. Только после этого они приходят к верному выводу, что МКРО (рис</w:t>
      </w:r>
      <w:r>
        <w:rPr>
          <w:rFonts w:ascii="Times New Roman" w:hAnsi="Times New Roman" w:cs="Times New Roman"/>
          <w:sz w:val="28"/>
          <w:szCs w:val="28"/>
        </w:rPr>
        <w:t xml:space="preserve">.6 </w:t>
      </w:r>
      <w:r w:rsidRPr="007E4535">
        <w:rPr>
          <w:rFonts w:ascii="Times New Roman" w:hAnsi="Times New Roman" w:cs="Times New Roman"/>
          <w:sz w:val="28"/>
          <w:szCs w:val="28"/>
        </w:rPr>
        <w:t>б) может быть, а может и не быть параллелограммом – данных не достаточно.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0D57B1">
        <w:rPr>
          <w:rFonts w:ascii="Times New Roman" w:hAnsi="Times New Roman" w:cs="Times New Roman"/>
          <w:sz w:val="28"/>
          <w:szCs w:val="28"/>
        </w:rPr>
        <w:t>Упражнения названных видов позволяют формировать на Ш этапе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 xml:space="preserve">действия по переводу формулировки определения с естественного языка </w:t>
      </w: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Pr="000D57B1">
        <w:rPr>
          <w:rFonts w:ascii="Times New Roman" w:hAnsi="Times New Roman" w:cs="Times New Roman"/>
          <w:sz w:val="28"/>
          <w:szCs w:val="28"/>
        </w:rPr>
        <w:t>графический (символический) и обратно. Кроме названных упражнений, полезно предлагать учащимся задания на приведение примеров, подходящих под понятие, и так называемых контрпримеров. В упражнениях на узнавание объектов по готовым рисункам (по графическим и символическим моделям) ценным является задание на вычленение объектов, принадлежащих данному понятию, на рассмотрение объектов с точки зрения других понятий. Посредством этих упражнений можно осуществить плавный переход на следующий этап в усвоении понятий —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этап закрепления и применения.</w:t>
      </w:r>
    </w:p>
    <w:p w14:paraId="3310993E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t>Приведем пример такого типа упражнения.</w:t>
      </w:r>
    </w:p>
    <w:p w14:paraId="1ED3BF0F" w14:textId="77777777" w:rsidR="001F09F1" w:rsidRPr="00761E3D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61E3D">
        <w:rPr>
          <w:rFonts w:ascii="Times New Roman" w:hAnsi="Times New Roman" w:cs="Times New Roman"/>
          <w:b/>
          <w:sz w:val="28"/>
          <w:szCs w:val="28"/>
        </w:rPr>
        <w:t>Выделите на рис. 8 смежные углы.</w:t>
      </w:r>
    </w:p>
    <w:p w14:paraId="3C556CA1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4352F96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48B1F3" wp14:editId="6DDF8906">
            <wp:extent cx="5038725" cy="2181225"/>
            <wp:effectExtent l="0" t="0" r="9525" b="9525"/>
            <wp:docPr id="20" name="Рисунок 20" descr="C:\Users\maria\Desktop\Новый рисун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ia\Desktop\Новый рисунок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F51D3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4A2FEAC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Рис.8</w:t>
      </w:r>
    </w:p>
    <w:p w14:paraId="7C10B910" w14:textId="77777777" w:rsidR="001F09F1" w:rsidRPr="000D57B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D57B1">
        <w:rPr>
          <w:rFonts w:ascii="Times New Roman" w:hAnsi="Times New Roman" w:cs="Times New Roman"/>
          <w:sz w:val="28"/>
          <w:szCs w:val="28"/>
        </w:rPr>
        <w:lastRenderedPageBreak/>
        <w:t>Это упражнение, по мнению Г. И. Саранцева [37, с. 65], ориентировано на формирование умения выделять смежные углы на сложных рисунках. При этом осуществляется и овладение такими действиями,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D57B1">
        <w:rPr>
          <w:rFonts w:ascii="Times New Roman" w:hAnsi="Times New Roman" w:cs="Times New Roman"/>
          <w:sz w:val="28"/>
          <w:szCs w:val="28"/>
        </w:rPr>
        <w:t>как переосмысление элементов чертежа с точки зрения других понятий(например, отрезки ОА и ОС мыслятся как дополнительные лучи, а сторона ОВ треугольников АОВ и СОВ — как луч, являющийся общей стороной углов АОВ и ВОС и т. д.)"</w:t>
      </w:r>
    </w:p>
    <w:p w14:paraId="28989DF0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2.4 </w:t>
      </w:r>
      <w:r w:rsidRPr="00D520C9">
        <w:rPr>
          <w:rFonts w:ascii="Times New Roman" w:hAnsi="Times New Roman" w:cs="Times New Roman"/>
          <w:b/>
          <w:sz w:val="28"/>
          <w:szCs w:val="28"/>
        </w:rPr>
        <w:t xml:space="preserve"> Закрепление и применение.</w:t>
      </w:r>
    </w:p>
    <w:p w14:paraId="01EFD53C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520C9">
        <w:rPr>
          <w:rFonts w:ascii="Times New Roman" w:hAnsi="Times New Roman" w:cs="Times New Roman"/>
          <w:sz w:val="28"/>
          <w:szCs w:val="28"/>
        </w:rPr>
        <w:t xml:space="preserve">На этапе закрепления и применения я </w:t>
      </w:r>
      <w:r>
        <w:rPr>
          <w:rFonts w:ascii="Times New Roman" w:hAnsi="Times New Roman" w:cs="Times New Roman"/>
          <w:sz w:val="28"/>
          <w:szCs w:val="28"/>
        </w:rPr>
        <w:t xml:space="preserve"> используя различные приемы :</w:t>
      </w:r>
    </w:p>
    <w:p w14:paraId="68D4187D" w14:textId="77777777" w:rsidR="001F09F1" w:rsidRPr="00C93C76" w:rsidRDefault="001F09F1" w:rsidP="001F09F1">
      <w:pPr>
        <w:pStyle w:val="a7"/>
        <w:numPr>
          <w:ilvl w:val="1"/>
          <w:numId w:val="1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93C76">
        <w:rPr>
          <w:rFonts w:ascii="Times New Roman" w:hAnsi="Times New Roman" w:cs="Times New Roman"/>
          <w:sz w:val="28"/>
          <w:szCs w:val="28"/>
        </w:rPr>
        <w:t>Использую тесты.</w:t>
      </w:r>
    </w:p>
    <w:p w14:paraId="2BBC6E5F" w14:textId="77777777" w:rsidR="001F09F1" w:rsidRPr="00C93C76" w:rsidRDefault="001F09F1" w:rsidP="001F09F1">
      <w:pPr>
        <w:pStyle w:val="a7"/>
        <w:numPr>
          <w:ilvl w:val="1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93C76">
        <w:rPr>
          <w:rFonts w:ascii="Times New Roman" w:hAnsi="Times New Roman" w:cs="Times New Roman"/>
          <w:sz w:val="28"/>
          <w:szCs w:val="28"/>
        </w:rPr>
        <w:t xml:space="preserve">Во время фронтального опроса, применяю специальные упражнения, которые требуют от учащихся умения применять определения, теоремы в различных ситуациях, умения быстро ориентироваться в условиях задачи. </w:t>
      </w:r>
    </w:p>
    <w:p w14:paraId="76E2FFC2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Из приведенных на рис.9 а-д треугольников выбери равнобедренный, пользуясь определением:</w:t>
      </w:r>
    </w:p>
    <w:p w14:paraId="7D7AC017" w14:textId="77777777" w:rsidR="001F09F1" w:rsidRDefault="001F09F1" w:rsidP="001F09F1">
      <w:pPr>
        <w:pStyle w:val="a7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988B8A" wp14:editId="7E2DF762">
            <wp:extent cx="3771900" cy="2114550"/>
            <wp:effectExtent l="0" t="0" r="0" b="0"/>
            <wp:docPr id="19" name="Рисунок 19" descr="C:\Users\maria\Desktop\20130121_195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a\Desktop\20130121_1951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28340E" w14:textId="77777777" w:rsidR="001F09F1" w:rsidRDefault="001F09F1" w:rsidP="001F09F1">
      <w:pPr>
        <w:pStyle w:val="a7"/>
        <w:autoSpaceDE w:val="0"/>
        <w:autoSpaceDN w:val="0"/>
        <w:adjustRightInd w:val="0"/>
        <w:spacing w:after="0" w:line="360" w:lineRule="auto"/>
        <w:ind w:left="92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Рис.9</w:t>
      </w:r>
    </w:p>
    <w:p w14:paraId="4661E71C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Чтобы установить, пользуясь определением, что фигура является равнобедренным треугольником, достаточно установить, что</w:t>
      </w:r>
    </w:p>
    <w:p w14:paraId="34EBF7D6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</w:t>
      </w:r>
      <w:r w:rsidRPr="00784151">
        <w:rPr>
          <w:rFonts w:ascii="Times New Roman" w:hAnsi="Times New Roman" w:cs="Times New Roman"/>
          <w:sz w:val="28"/>
          <w:szCs w:val="28"/>
        </w:rPr>
        <w:t>то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5B8F9E56" w14:textId="77777777" w:rsidR="001F09F1" w:rsidRPr="00784151" w:rsidRDefault="001F09F1" w:rsidP="001F09F1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многоугольник;</w:t>
      </w:r>
    </w:p>
    <w:p w14:paraId="2FBA4207" w14:textId="77777777" w:rsidR="001F09F1" w:rsidRPr="00784151" w:rsidRDefault="001F09F1" w:rsidP="001F09F1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две стороны равны;</w:t>
      </w:r>
    </w:p>
    <w:p w14:paraId="1783D8E4" w14:textId="77777777" w:rsidR="001F09F1" w:rsidRPr="00784151" w:rsidRDefault="001F09F1" w:rsidP="001F09F1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два угла равны;</w:t>
      </w:r>
    </w:p>
    <w:p w14:paraId="38246E35" w14:textId="77777777" w:rsidR="001F09F1" w:rsidRDefault="001F09F1" w:rsidP="001F09F1">
      <w:pPr>
        <w:pStyle w:val="a7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>это треугольник.</w:t>
      </w:r>
    </w:p>
    <w:p w14:paraId="68A4B6C0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ind w:left="437"/>
        <w:jc w:val="both"/>
        <w:rPr>
          <w:rFonts w:ascii="Times New Roman" w:hAnsi="Times New Roman" w:cs="Times New Roman"/>
          <w:sz w:val="28"/>
          <w:szCs w:val="28"/>
        </w:rPr>
      </w:pPr>
    </w:p>
    <w:p w14:paraId="1203D93E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3.</w:t>
      </w:r>
      <w:r w:rsidRPr="00C93C76">
        <w:rPr>
          <w:rFonts w:ascii="Times New Roman" w:hAnsi="Times New Roman" w:cs="Times New Roman"/>
          <w:sz w:val="28"/>
          <w:szCs w:val="28"/>
        </w:rPr>
        <w:t>Решаем задачи.</w:t>
      </w:r>
      <w:r w:rsidRPr="00784151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14:paraId="38B1CBCF" w14:textId="77777777" w:rsidR="001F09F1" w:rsidRPr="00784151" w:rsidRDefault="001F09F1" w:rsidP="001F09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4151">
        <w:rPr>
          <w:rFonts w:ascii="Times New Roman" w:hAnsi="Times New Roman" w:cs="Times New Roman"/>
          <w:sz w:val="28"/>
          <w:szCs w:val="28"/>
        </w:rPr>
        <w:t xml:space="preserve">Прошу сформулировать теоретический базис задачи. </w:t>
      </w:r>
    </w:p>
    <w:p w14:paraId="17E48517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  <w:r w:rsidRPr="00A2757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4D2825F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0AE04723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5915CE46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349734FD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27D8946B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3AC2A3CA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Times New Roman" w:hAnsi="Times New Roman" w:cs="Times New Roman"/>
          <w:sz w:val="28"/>
          <w:szCs w:val="28"/>
        </w:rPr>
      </w:pPr>
    </w:p>
    <w:p w14:paraId="58124AD5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50CDAE09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7D9A753E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2990D3E5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41DC226" w14:textId="77777777" w:rsidR="001F09F1" w:rsidRPr="00281B84" w:rsidRDefault="001F09F1" w:rsidP="001F09F1">
      <w:pPr>
        <w:autoSpaceDE w:val="0"/>
        <w:autoSpaceDN w:val="0"/>
        <w:adjustRightInd w:val="0"/>
        <w:spacing w:after="0" w:line="360" w:lineRule="auto"/>
        <w:ind w:left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81B84">
        <w:rPr>
          <w:rFonts w:ascii="Times New Roman" w:hAnsi="Times New Roman" w:cs="Times New Roman"/>
          <w:b/>
          <w:sz w:val="32"/>
          <w:szCs w:val="32"/>
        </w:rPr>
        <w:t>3.Диагностируемые цели.</w:t>
      </w:r>
    </w:p>
    <w:p w14:paraId="74ADE9FE" w14:textId="77777777" w:rsidR="001F09F1" w:rsidRPr="00A2757F" w:rsidRDefault="001F09F1" w:rsidP="001F09F1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2757F">
        <w:rPr>
          <w:rFonts w:ascii="Times New Roman" w:hAnsi="Times New Roman" w:cs="Times New Roman"/>
          <w:sz w:val="28"/>
          <w:szCs w:val="28"/>
        </w:rPr>
        <w:t>В результате  работы с понятием формулируются следующие диагностируемые цели:</w:t>
      </w:r>
    </w:p>
    <w:tbl>
      <w:tblPr>
        <w:tblStyle w:val="ac"/>
        <w:tblW w:w="0" w:type="auto"/>
        <w:tblInd w:w="720" w:type="dxa"/>
        <w:tblLook w:val="04A0" w:firstRow="1" w:lastRow="0" w:firstColumn="1" w:lastColumn="0" w:noHBand="0" w:noVBand="1"/>
      </w:tblPr>
      <w:tblGrid>
        <w:gridCol w:w="4304"/>
        <w:gridCol w:w="4321"/>
      </w:tblGrid>
      <w:tr w:rsidR="001F09F1" w14:paraId="33FE84E0" w14:textId="77777777" w:rsidTr="00B60E75">
        <w:tc>
          <w:tcPr>
            <w:tcW w:w="4414" w:type="dxa"/>
            <w:vMerge w:val="restart"/>
          </w:tcPr>
          <w:p w14:paraId="4EF6AC55" w14:textId="77777777" w:rsidR="001F09F1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Категория учебных целей</w:t>
            </w:r>
          </w:p>
        </w:tc>
        <w:tc>
          <w:tcPr>
            <w:tcW w:w="4437" w:type="dxa"/>
          </w:tcPr>
          <w:p w14:paraId="683E2AD8" w14:textId="77777777" w:rsidR="001F09F1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Критерии достижения цели</w:t>
            </w:r>
          </w:p>
        </w:tc>
      </w:tr>
      <w:tr w:rsidR="001F09F1" w14:paraId="7DD883BB" w14:textId="77777777" w:rsidTr="00B60E75">
        <w:tc>
          <w:tcPr>
            <w:tcW w:w="4414" w:type="dxa"/>
            <w:vMerge/>
          </w:tcPr>
          <w:p w14:paraId="463C4823" w14:textId="77777777" w:rsidR="001F09F1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437" w:type="dxa"/>
          </w:tcPr>
          <w:p w14:paraId="11A83A7D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Цель считается достигнутой, если ученик:</w:t>
            </w:r>
          </w:p>
        </w:tc>
      </w:tr>
      <w:tr w:rsidR="001F09F1" w14:paraId="78AF91C7" w14:textId="77777777" w:rsidTr="00B60E75">
        <w:tc>
          <w:tcPr>
            <w:tcW w:w="4414" w:type="dxa"/>
          </w:tcPr>
          <w:p w14:paraId="76429138" w14:textId="77777777" w:rsidR="001F09F1" w:rsidRPr="00411245" w:rsidRDefault="001F09F1" w:rsidP="001F09F1">
            <w:pPr>
              <w:pStyle w:val="a7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Знание</w:t>
            </w:r>
          </w:p>
        </w:tc>
        <w:tc>
          <w:tcPr>
            <w:tcW w:w="4437" w:type="dxa"/>
          </w:tcPr>
          <w:p w14:paraId="72CA0DF2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F1" w:hAnsi="F1" w:cs="F1"/>
                <w:sz w:val="28"/>
                <w:szCs w:val="28"/>
              </w:rPr>
              <w:t>-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вставляет пропущенные слова в</w:t>
            </w:r>
          </w:p>
          <w:p w14:paraId="4C85FFD0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формулировке,</w:t>
            </w:r>
          </w:p>
          <w:p w14:paraId="4BB3B4FD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-формулирует определение</w:t>
            </w:r>
          </w:p>
          <w:p w14:paraId="4833335D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понятия,</w:t>
            </w:r>
          </w:p>
          <w:p w14:paraId="6F464E60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-среди предложенных выбирает</w:t>
            </w:r>
          </w:p>
          <w:p w14:paraId="77399FAC" w14:textId="77777777" w:rsidR="001F09F1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формулировку определения</w:t>
            </w:r>
          </w:p>
        </w:tc>
      </w:tr>
      <w:tr w:rsidR="001F09F1" w14:paraId="2AAD3991" w14:textId="77777777" w:rsidTr="00B60E75">
        <w:tc>
          <w:tcPr>
            <w:tcW w:w="4414" w:type="dxa"/>
          </w:tcPr>
          <w:p w14:paraId="027868B9" w14:textId="77777777" w:rsidR="001F09F1" w:rsidRPr="00411245" w:rsidRDefault="001F09F1" w:rsidP="001F09F1">
            <w:pPr>
              <w:pStyle w:val="a7"/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Понимание</w:t>
            </w:r>
          </w:p>
        </w:tc>
        <w:tc>
          <w:tcPr>
            <w:tcW w:w="4437" w:type="dxa"/>
          </w:tcPr>
          <w:p w14:paraId="60562432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F1" w:hAnsi="F1" w:cs="F1"/>
                <w:sz w:val="28"/>
                <w:szCs w:val="28"/>
              </w:rPr>
              <w:t>-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создает символическую,</w:t>
            </w:r>
          </w:p>
          <w:p w14:paraId="63B78BB3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графическую модель понятия,</w:t>
            </w:r>
          </w:p>
          <w:p w14:paraId="13773456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-приводит или отбирает примеры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контрпримеры к понятию,</w:t>
            </w:r>
          </w:p>
          <w:p w14:paraId="5F1F86B4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подводит объект под понятие п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</w:p>
          <w:p w14:paraId="577FA1D3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словесной, графической или</w:t>
            </w:r>
          </w:p>
          <w:p w14:paraId="566FEDD9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символической форме задания,</w:t>
            </w:r>
          </w:p>
          <w:p w14:paraId="1F0481A4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подбирает достаточные условия</w:t>
            </w:r>
          </w:p>
          <w:p w14:paraId="0AEE21F6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для того, чтобы объект подходил под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понятие,</w:t>
            </w:r>
          </w:p>
          <w:p w14:paraId="6C998260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выводит следствия из условия</w:t>
            </w:r>
            <w:r>
              <w:rPr>
                <w:rFonts w:ascii="F1" w:hAnsi="F1" w:cs="F1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принадлежности объекта к данному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понятию,</w:t>
            </w:r>
          </w:p>
          <w:p w14:paraId="582B9CED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устанавливает связи данного</w:t>
            </w:r>
          </w:p>
          <w:p w14:paraId="1C301A46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 xml:space="preserve">понятия с другими, ранее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зученными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понятиями</w:t>
            </w:r>
          </w:p>
          <w:p w14:paraId="7C6CB1AA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-перечисляет способы, приемы,</w:t>
            </w:r>
          </w:p>
          <w:p w14:paraId="70E8B679" w14:textId="77777777" w:rsidR="001F09F1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методы познания на этапе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открытия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поня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тия</w:t>
            </w:r>
          </w:p>
        </w:tc>
      </w:tr>
      <w:tr w:rsidR="001F09F1" w14:paraId="6326BA96" w14:textId="77777777" w:rsidTr="00B60E75">
        <w:tc>
          <w:tcPr>
            <w:tcW w:w="4414" w:type="dxa"/>
          </w:tcPr>
          <w:p w14:paraId="52864205" w14:textId="77777777" w:rsidR="001F09F1" w:rsidRDefault="001F09F1" w:rsidP="00B60E75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3.Применение (в стандартных ситуациях)</w:t>
            </w:r>
          </w:p>
        </w:tc>
        <w:tc>
          <w:tcPr>
            <w:tcW w:w="4437" w:type="dxa"/>
          </w:tcPr>
          <w:p w14:paraId="039FAB90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указывает, для решения каких</w:t>
            </w:r>
          </w:p>
          <w:p w14:paraId="1F855C73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задач можно использовать</w:t>
            </w:r>
          </w:p>
          <w:p w14:paraId="5A3876E6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данное определение,</w:t>
            </w:r>
          </w:p>
          <w:p w14:paraId="43364E90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составляет дидактические задачи</w:t>
            </w:r>
          </w:p>
          <w:p w14:paraId="1570D191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на применение определения,</w:t>
            </w:r>
          </w:p>
          <w:p w14:paraId="242466B1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применяет определение в</w:t>
            </w:r>
          </w:p>
          <w:p w14:paraId="238464ED" w14:textId="77777777" w:rsidR="001F09F1" w:rsidRPr="00411245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стандартных ситуациях,</w:t>
            </w:r>
          </w:p>
          <w:p w14:paraId="29209CA9" w14:textId="77777777" w:rsidR="001F09F1" w:rsidRDefault="001F09F1" w:rsidP="00B60E75">
            <w:p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- различает определение, свойства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признаки при обосновании хода решения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11245">
              <w:rPr>
                <w:rFonts w:ascii="Times New Roman" w:hAnsi="Times New Roman" w:cs="Times New Roman"/>
                <w:sz w:val="28"/>
                <w:szCs w:val="28"/>
              </w:rPr>
              <w:t>задачи</w:t>
            </w:r>
          </w:p>
        </w:tc>
      </w:tr>
    </w:tbl>
    <w:p w14:paraId="5FD0F95D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14:paraId="6EFB3BB3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372E36D7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02FAB6D8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67451CB0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616A69D3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4A6AA4FC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78482F82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045397E0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15F6136A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1C539556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</w:p>
    <w:p w14:paraId="4D94D730" w14:textId="77777777" w:rsidR="001F09F1" w:rsidRDefault="001F09F1" w:rsidP="001F09F1">
      <w:pPr>
        <w:spacing w:before="100" w:beforeAutospacing="1" w:after="100" w:afterAutospacing="1" w:line="360" w:lineRule="auto"/>
        <w:ind w:left="35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81B84">
        <w:rPr>
          <w:rFonts w:ascii="Times New Roman" w:hAnsi="Times New Roman" w:cs="Times New Roman"/>
          <w:b/>
          <w:sz w:val="32"/>
          <w:szCs w:val="32"/>
        </w:rPr>
        <w:lastRenderedPageBreak/>
        <w:t>Заключение</w:t>
      </w:r>
    </w:p>
    <w:p w14:paraId="62102932" w14:textId="77777777" w:rsidR="001F09F1" w:rsidRPr="00DB7BB7" w:rsidRDefault="001F09F1" w:rsidP="001F09F1">
      <w:pPr>
        <w:spacing w:before="100" w:beforeAutospacing="1" w:after="100" w:afterAutospacing="1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Итак, я рассмотрела в своей работе приемы  работы с определением в результате которых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учащихся </w:t>
      </w:r>
      <w:r w:rsidRPr="00707AE0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формир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уются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универсальны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логически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действи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я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: анализ объектов с целью выделения признаков (существенных, несущественных);синтез, классификации объектов, подведени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под понятие, выведени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следствий, установлени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причинно- следственных связей, построени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е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логической цепи рассуждений</w:t>
      </w:r>
      <w:r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.</w:t>
      </w:r>
      <w:r w:rsidRPr="00863262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 </w:t>
      </w:r>
      <w:r w:rsidRPr="00DB7BB7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Формирование логических умений, связанных с определением понятий, для меня не является самоцелью. Устанавливая родо-видовые отношения между понятиями, соблюдая логическую последовательность в определениях, учащиеся глубже усваивают существенные признаки понятий, в их сознании формируются не отдельные представления о предметах и явлениях действительности, а логически выстроенная система научных понятий.</w:t>
      </w:r>
    </w:p>
    <w:p w14:paraId="21095E6C" w14:textId="77777777" w:rsidR="001F09F1" w:rsidRPr="004054BB" w:rsidRDefault="001F09F1" w:rsidP="001F09F1">
      <w:pPr>
        <w:spacing w:before="100" w:beforeAutospacing="1" w:after="100" w:afterAutospacing="1" w:line="360" w:lineRule="auto"/>
        <w:ind w:left="35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F78275A" w14:textId="77777777" w:rsidR="001F09F1" w:rsidRPr="004054BB" w:rsidRDefault="001F09F1" w:rsidP="001F09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  <w:lang w:eastAsia="ru-RU"/>
        </w:rPr>
      </w:pPr>
      <w:bookmarkStart w:id="0" w:name="02"/>
      <w:bookmarkEnd w:id="0"/>
      <w:r w:rsidRPr="004054BB">
        <w:rPr>
          <w:rFonts w:ascii="Courier New" w:eastAsia="Times New Roman" w:hAnsi="Courier New" w:cs="Courier New"/>
          <w:sz w:val="20"/>
          <w:szCs w:val="20"/>
          <w:lang w:eastAsia="ru-RU"/>
        </w:rPr>
        <w:t xml:space="preserve"> </w:t>
      </w:r>
    </w:p>
    <w:p w14:paraId="3F8AAAE5" w14:textId="77777777" w:rsidR="001F09F1" w:rsidRDefault="001F09F1" w:rsidP="001F09F1">
      <w:pPr>
        <w:autoSpaceDE w:val="0"/>
        <w:autoSpaceDN w:val="0"/>
        <w:adjustRightInd w:val="0"/>
        <w:spacing w:after="0" w:line="36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14:paraId="45CAEF21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54499F6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3D32519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642E26F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EF5988F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EEA96CB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8A7B25A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347200E9" w14:textId="77777777" w:rsidR="001F09F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1499B8CC" w14:textId="77777777" w:rsidR="001F09F1" w:rsidRPr="000D57B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68532EE4" w14:textId="77777777" w:rsidR="001F09F1" w:rsidRPr="000D57B1" w:rsidRDefault="001F09F1" w:rsidP="001F09F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5A3AD74A" w14:textId="77777777" w:rsidR="001F09F1" w:rsidRDefault="001F09F1" w:rsidP="001F09F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1E621265" w14:textId="77777777" w:rsidR="001F09F1" w:rsidRDefault="001F09F1" w:rsidP="001F09F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33685E5F" w14:textId="77777777" w:rsidR="001F09F1" w:rsidRDefault="001F09F1" w:rsidP="001F09F1">
      <w:pPr>
        <w:spacing w:after="0" w:line="360" w:lineRule="auto"/>
        <w:rPr>
          <w:rFonts w:ascii="F1" w:hAnsi="F1" w:cs="F1"/>
          <w:sz w:val="28"/>
          <w:szCs w:val="28"/>
        </w:rPr>
      </w:pPr>
    </w:p>
    <w:p w14:paraId="45F92666" w14:textId="77777777" w:rsidR="001F09F1" w:rsidRPr="00784151" w:rsidRDefault="001F09F1" w:rsidP="001F09F1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84151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Список Литературы:</w:t>
      </w:r>
    </w:p>
    <w:p w14:paraId="0242E044" w14:textId="77777777" w:rsidR="001F09F1" w:rsidRPr="00114D77" w:rsidRDefault="001F09F1" w:rsidP="001F09F1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1. Асмолов А.Г. Формирование универсальных учебных действий в основной школе: от действия к мысли. Система заданий – М. Просвещение, 2010</w:t>
      </w:r>
    </w:p>
    <w:p w14:paraId="5AA22F93" w14:textId="77777777" w:rsidR="001F09F1" w:rsidRPr="00114D77" w:rsidRDefault="001F09F1" w:rsidP="001F09F1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Бондаревская Е.В. Смыслы и стратегии личностно ориентированного воспитания -  Педагогика,  2001. – №1.  </w:t>
      </w:r>
    </w:p>
    <w:p w14:paraId="1B07EDF4" w14:textId="77777777" w:rsidR="001F09F1" w:rsidRPr="00114D77" w:rsidRDefault="001F09F1" w:rsidP="001F09F1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3.  Глейзер Г.Д., Медведева О.С  «О ценностных и смысловых ориентирах школьного математического образования» //(Интернет-газета «Лаборатория знаний №2, февраль 2012г.)</w:t>
      </w:r>
    </w:p>
    <w:p w14:paraId="1A406210" w14:textId="77777777" w:rsidR="001F09F1" w:rsidRPr="00114D77" w:rsidRDefault="001F09F1" w:rsidP="001F09F1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  Григорьева Т.П., Иванова Т.А. Основы технологии развивающего обучения математике.Учебное пособие.Н.Новгород:НГПУ, 1997</w:t>
      </w:r>
    </w:p>
    <w:p w14:paraId="32FED109" w14:textId="77777777" w:rsidR="001F09F1" w:rsidRPr="00114D77" w:rsidRDefault="001F09F1" w:rsidP="001F09F1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5.  Груденов Я.И. Совершенствование методики работы учителя математики:Кн. Для учител. – М.:Просвещение, 1990</w:t>
      </w:r>
    </w:p>
    <w:p w14:paraId="74A61C36" w14:textId="77777777" w:rsidR="001F09F1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6.  Епишева О.Б., В.И.Крупич. Учить школьников учиться математике. Формирование приемов учебной деятельности. – М. Просвещение, 1990 </w:t>
      </w:r>
    </w:p>
    <w:p w14:paraId="23952A92" w14:textId="77777777" w:rsidR="001F09F1" w:rsidRPr="00114D77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7.  Иванова Т.А. Современный урок математики: Теория, Технология: Практика:Книга для учителя. – Н.Новгород: НГПУ, 2010.</w:t>
      </w:r>
    </w:p>
    <w:p w14:paraId="2C8EECB2" w14:textId="77777777" w:rsidR="001F09F1" w:rsidRPr="00114D77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  Личностно ориентированный урок: Конструирование и диагностика. Под ред.М.И.Лукьяновой, М.Педагогический поиск, 2009</w:t>
      </w:r>
    </w:p>
    <w:p w14:paraId="021B3159" w14:textId="77777777" w:rsidR="001F09F1" w:rsidRPr="00114D77" w:rsidRDefault="001F09F1" w:rsidP="001F09F1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9.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Самостоятельная деятельность учащихся при обучение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математике(формирование умений самостоятельной работы):Сб.Статей/Сост. С.И. Демидова, Л.О.Денищева. – М.:Просвещение, 1985</w:t>
      </w:r>
    </w:p>
    <w:p w14:paraId="6840DE26" w14:textId="77777777" w:rsidR="001F09F1" w:rsidRPr="00114D77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 Сергеев И.С., Блинов В.И.. Как реализовать компетентностный подход на уроке и во внеурочной деятельности, М.Аркти, 2009</w:t>
      </w:r>
    </w:p>
    <w:p w14:paraId="1B974834" w14:textId="77777777" w:rsidR="001F09F1" w:rsidRPr="00114D77" w:rsidRDefault="001F09F1" w:rsidP="001F09F1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11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  Федеральный государственный образовательный стандарт основного общего образования, приказ МО и науки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РФ от 17 декабря 2010г №1897 (</w:t>
      </w:r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http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//:</w:t>
      </w:r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www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mon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gov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114D7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</w:t>
      </w: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- Федеральный образовательный стандарт)</w:t>
      </w:r>
    </w:p>
    <w:p w14:paraId="15B9A8B1" w14:textId="77777777" w:rsidR="001F09F1" w:rsidRPr="00114D77" w:rsidRDefault="001F09F1" w:rsidP="001F09F1">
      <w:pPr>
        <w:tabs>
          <w:tab w:val="left" w:pos="1500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14D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E8951D1" w14:textId="77777777" w:rsidR="001F09F1" w:rsidRDefault="001F09F1" w:rsidP="001F09F1"/>
    <w:p w14:paraId="4514654A" w14:textId="77777777" w:rsidR="001F09F1" w:rsidRPr="00796AD3" w:rsidRDefault="001F09F1" w:rsidP="001F09F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A7EA1B9" w14:textId="77777777" w:rsidR="001F09F1" w:rsidRPr="004C4D4A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70F07E1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AE1C22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079EC36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067C5BC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8198946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6B42350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7BB8895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07391C6" w14:textId="77777777" w:rsidR="001F09F1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CAC2402" w14:textId="77777777" w:rsidR="001F09F1" w:rsidRPr="007711F9" w:rsidRDefault="001F09F1" w:rsidP="001F09F1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2EE3AB7" w14:textId="77777777" w:rsidR="001F09F1" w:rsidRPr="00871A72" w:rsidRDefault="001F09F1" w:rsidP="001F09F1">
      <w:pPr>
        <w:rPr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786B07" wp14:editId="5AAED245">
            <wp:extent cx="5930900" cy="50673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71A72">
        <w:rPr>
          <w:sz w:val="28"/>
          <w:szCs w:val="28"/>
        </w:rPr>
        <w:br w:type="page"/>
      </w:r>
    </w:p>
    <w:p w14:paraId="184F5E17" w14:textId="77777777" w:rsidR="001F09F1" w:rsidRPr="00871A72" w:rsidRDefault="001F09F1" w:rsidP="001F09F1"/>
    <w:p w14:paraId="20DEBCE3" w14:textId="77777777" w:rsidR="00353A41" w:rsidRDefault="00353A41"/>
    <w:sectPr w:rsidR="00353A41" w:rsidSect="001F09F1">
      <w:footerReference w:type="default" r:id="rId15"/>
      <w:pgSz w:w="11906" w:h="16838"/>
      <w:pgMar w:top="1134" w:right="850" w:bottom="1134" w:left="1701" w:header="708" w:footer="708" w:gutter="0"/>
      <w:pgBorders w:offsetFrom="page">
        <w:top w:val="dotted" w:sz="4" w:space="24" w:color="auto"/>
        <w:left w:val="dotted" w:sz="4" w:space="24" w:color="auto"/>
        <w:bottom w:val="dotted" w:sz="4" w:space="24" w:color="auto"/>
        <w:right w:val="dotted" w:sz="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F1">
    <w:altName w:val="Calibri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C57C07" w14:textId="77777777" w:rsidR="001F09F1" w:rsidRDefault="001F09F1">
    <w:pPr>
      <w:pStyle w:val="ad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6D0AD8"/>
    <w:multiLevelType w:val="hybridMultilevel"/>
    <w:tmpl w:val="7E24C7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0B7B0E"/>
    <w:multiLevelType w:val="hybridMultilevel"/>
    <w:tmpl w:val="177EB1A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371"/>
        </w:tabs>
        <w:ind w:left="37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91"/>
        </w:tabs>
        <w:ind w:left="1091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1811"/>
        </w:tabs>
        <w:ind w:left="1811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531"/>
        </w:tabs>
        <w:ind w:left="253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251"/>
        </w:tabs>
        <w:ind w:left="3251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3971"/>
        </w:tabs>
        <w:ind w:left="3971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4691"/>
        </w:tabs>
        <w:ind w:left="469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5411"/>
        </w:tabs>
        <w:ind w:left="5411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D55217A"/>
    <w:multiLevelType w:val="hybridMultilevel"/>
    <w:tmpl w:val="F59050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0F7AAD"/>
    <w:multiLevelType w:val="hybridMultilevel"/>
    <w:tmpl w:val="438480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5C6CBB"/>
    <w:multiLevelType w:val="hybridMultilevel"/>
    <w:tmpl w:val="035AE974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DD3819"/>
    <w:multiLevelType w:val="hybridMultilevel"/>
    <w:tmpl w:val="6BAE50B8"/>
    <w:lvl w:ilvl="0" w:tplc="ACF60F88">
      <w:start w:val="1"/>
      <w:numFmt w:val="russianLower"/>
      <w:lvlText w:val="%1)"/>
      <w:lvlJc w:val="left"/>
      <w:pPr>
        <w:ind w:left="79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7" w:hanging="360"/>
      </w:pPr>
    </w:lvl>
    <w:lvl w:ilvl="2" w:tplc="0419001B" w:tentative="1">
      <w:start w:val="1"/>
      <w:numFmt w:val="lowerRoman"/>
      <w:lvlText w:val="%3."/>
      <w:lvlJc w:val="right"/>
      <w:pPr>
        <w:ind w:left="2237" w:hanging="180"/>
      </w:pPr>
    </w:lvl>
    <w:lvl w:ilvl="3" w:tplc="0419000F" w:tentative="1">
      <w:start w:val="1"/>
      <w:numFmt w:val="decimal"/>
      <w:lvlText w:val="%4."/>
      <w:lvlJc w:val="left"/>
      <w:pPr>
        <w:ind w:left="2957" w:hanging="360"/>
      </w:pPr>
    </w:lvl>
    <w:lvl w:ilvl="4" w:tplc="04190019" w:tentative="1">
      <w:start w:val="1"/>
      <w:numFmt w:val="lowerLetter"/>
      <w:lvlText w:val="%5."/>
      <w:lvlJc w:val="left"/>
      <w:pPr>
        <w:ind w:left="3677" w:hanging="360"/>
      </w:pPr>
    </w:lvl>
    <w:lvl w:ilvl="5" w:tplc="0419001B" w:tentative="1">
      <w:start w:val="1"/>
      <w:numFmt w:val="lowerRoman"/>
      <w:lvlText w:val="%6."/>
      <w:lvlJc w:val="right"/>
      <w:pPr>
        <w:ind w:left="4397" w:hanging="180"/>
      </w:pPr>
    </w:lvl>
    <w:lvl w:ilvl="6" w:tplc="0419000F" w:tentative="1">
      <w:start w:val="1"/>
      <w:numFmt w:val="decimal"/>
      <w:lvlText w:val="%7."/>
      <w:lvlJc w:val="left"/>
      <w:pPr>
        <w:ind w:left="5117" w:hanging="360"/>
      </w:pPr>
    </w:lvl>
    <w:lvl w:ilvl="7" w:tplc="04190019" w:tentative="1">
      <w:start w:val="1"/>
      <w:numFmt w:val="lowerLetter"/>
      <w:lvlText w:val="%8."/>
      <w:lvlJc w:val="left"/>
      <w:pPr>
        <w:ind w:left="5837" w:hanging="360"/>
      </w:pPr>
    </w:lvl>
    <w:lvl w:ilvl="8" w:tplc="0419001B" w:tentative="1">
      <w:start w:val="1"/>
      <w:numFmt w:val="lowerRoman"/>
      <w:lvlText w:val="%9."/>
      <w:lvlJc w:val="right"/>
      <w:pPr>
        <w:ind w:left="6557" w:hanging="180"/>
      </w:pPr>
    </w:lvl>
  </w:abstractNum>
  <w:abstractNum w:abstractNumId="6" w15:restartNumberingAfterBreak="0">
    <w:nsid w:val="24E80FB9"/>
    <w:multiLevelType w:val="hybridMultilevel"/>
    <w:tmpl w:val="D624BFA2"/>
    <w:lvl w:ilvl="0" w:tplc="1DDCC202">
      <w:start w:val="1"/>
      <w:numFmt w:val="upperRoman"/>
      <w:lvlText w:val="%1)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3F0FFD"/>
    <w:multiLevelType w:val="hybridMultilevel"/>
    <w:tmpl w:val="676024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DC1384"/>
    <w:multiLevelType w:val="hybridMultilevel"/>
    <w:tmpl w:val="3B28D7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CA6F90"/>
    <w:multiLevelType w:val="hybridMultilevel"/>
    <w:tmpl w:val="7BE6B3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D7002D"/>
    <w:multiLevelType w:val="hybridMultilevel"/>
    <w:tmpl w:val="E70E9260"/>
    <w:lvl w:ilvl="0" w:tplc="6B82C890">
      <w:start w:val="1"/>
      <w:numFmt w:val="decimal"/>
      <w:lvlText w:val="%1."/>
      <w:lvlJc w:val="left"/>
      <w:pPr>
        <w:ind w:left="11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5" w:hanging="360"/>
      </w:pPr>
    </w:lvl>
    <w:lvl w:ilvl="2" w:tplc="0419001B" w:tentative="1">
      <w:start w:val="1"/>
      <w:numFmt w:val="lowerRoman"/>
      <w:lvlText w:val="%3."/>
      <w:lvlJc w:val="right"/>
      <w:pPr>
        <w:ind w:left="2595" w:hanging="180"/>
      </w:pPr>
    </w:lvl>
    <w:lvl w:ilvl="3" w:tplc="0419000F" w:tentative="1">
      <w:start w:val="1"/>
      <w:numFmt w:val="decimal"/>
      <w:lvlText w:val="%4."/>
      <w:lvlJc w:val="left"/>
      <w:pPr>
        <w:ind w:left="3315" w:hanging="360"/>
      </w:pPr>
    </w:lvl>
    <w:lvl w:ilvl="4" w:tplc="04190019" w:tentative="1">
      <w:start w:val="1"/>
      <w:numFmt w:val="lowerLetter"/>
      <w:lvlText w:val="%5."/>
      <w:lvlJc w:val="left"/>
      <w:pPr>
        <w:ind w:left="4035" w:hanging="360"/>
      </w:pPr>
    </w:lvl>
    <w:lvl w:ilvl="5" w:tplc="0419001B" w:tentative="1">
      <w:start w:val="1"/>
      <w:numFmt w:val="lowerRoman"/>
      <w:lvlText w:val="%6."/>
      <w:lvlJc w:val="right"/>
      <w:pPr>
        <w:ind w:left="4755" w:hanging="180"/>
      </w:pPr>
    </w:lvl>
    <w:lvl w:ilvl="6" w:tplc="0419000F" w:tentative="1">
      <w:start w:val="1"/>
      <w:numFmt w:val="decimal"/>
      <w:lvlText w:val="%7."/>
      <w:lvlJc w:val="left"/>
      <w:pPr>
        <w:ind w:left="5475" w:hanging="360"/>
      </w:pPr>
    </w:lvl>
    <w:lvl w:ilvl="7" w:tplc="04190019" w:tentative="1">
      <w:start w:val="1"/>
      <w:numFmt w:val="lowerLetter"/>
      <w:lvlText w:val="%8."/>
      <w:lvlJc w:val="left"/>
      <w:pPr>
        <w:ind w:left="6195" w:hanging="360"/>
      </w:pPr>
    </w:lvl>
    <w:lvl w:ilvl="8" w:tplc="041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11" w15:restartNumberingAfterBreak="0">
    <w:nsid w:val="3A3F3555"/>
    <w:multiLevelType w:val="hybridMultilevel"/>
    <w:tmpl w:val="356CBE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1F4A80"/>
    <w:multiLevelType w:val="hybridMultilevel"/>
    <w:tmpl w:val="3CF2A278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3" w15:restartNumberingAfterBreak="0">
    <w:nsid w:val="3D0C2C16"/>
    <w:multiLevelType w:val="hybridMultilevel"/>
    <w:tmpl w:val="A7F01C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BC2EFB"/>
    <w:multiLevelType w:val="hybridMultilevel"/>
    <w:tmpl w:val="B4C6B8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191FDC"/>
    <w:multiLevelType w:val="hybridMultilevel"/>
    <w:tmpl w:val="495E07D8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6" w15:restartNumberingAfterBreak="0">
    <w:nsid w:val="607D660A"/>
    <w:multiLevelType w:val="hybridMultilevel"/>
    <w:tmpl w:val="AA88C0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B77071F"/>
    <w:multiLevelType w:val="hybridMultilevel"/>
    <w:tmpl w:val="045E082E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1B4308"/>
    <w:multiLevelType w:val="hybridMultilevel"/>
    <w:tmpl w:val="C9FC4AAE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B6110C"/>
    <w:multiLevelType w:val="hybridMultilevel"/>
    <w:tmpl w:val="09C63E76"/>
    <w:lvl w:ilvl="0" w:tplc="ACF60F8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72F1375"/>
    <w:multiLevelType w:val="multilevel"/>
    <w:tmpl w:val="2C8E935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(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%4)"/>
      <w:lvlJc w:val="left"/>
      <w:pPr>
        <w:ind w:left="2520" w:hanging="360"/>
      </w:pPr>
      <w:rPr>
        <w:rFonts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B8146FA"/>
    <w:multiLevelType w:val="hybridMultilevel"/>
    <w:tmpl w:val="B4189440"/>
    <w:lvl w:ilvl="0" w:tplc="9C141322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16356300">
    <w:abstractNumId w:val="20"/>
  </w:num>
  <w:num w:numId="2" w16cid:durableId="1277715483">
    <w:abstractNumId w:val="1"/>
  </w:num>
  <w:num w:numId="3" w16cid:durableId="405686265">
    <w:abstractNumId w:val="7"/>
  </w:num>
  <w:num w:numId="4" w16cid:durableId="321859840">
    <w:abstractNumId w:val="14"/>
  </w:num>
  <w:num w:numId="5" w16cid:durableId="2014987299">
    <w:abstractNumId w:val="15"/>
  </w:num>
  <w:num w:numId="6" w16cid:durableId="1007444732">
    <w:abstractNumId w:val="12"/>
  </w:num>
  <w:num w:numId="7" w16cid:durableId="512842479">
    <w:abstractNumId w:val="8"/>
  </w:num>
  <w:num w:numId="8" w16cid:durableId="1446802683">
    <w:abstractNumId w:val="11"/>
  </w:num>
  <w:num w:numId="9" w16cid:durableId="1842743782">
    <w:abstractNumId w:val="6"/>
  </w:num>
  <w:num w:numId="10" w16cid:durableId="1319844483">
    <w:abstractNumId w:val="17"/>
  </w:num>
  <w:num w:numId="11" w16cid:durableId="460684665">
    <w:abstractNumId w:val="21"/>
  </w:num>
  <w:num w:numId="12" w16cid:durableId="1253707745">
    <w:abstractNumId w:val="2"/>
  </w:num>
  <w:num w:numId="13" w16cid:durableId="880095121">
    <w:abstractNumId w:val="13"/>
  </w:num>
  <w:num w:numId="14" w16cid:durableId="1115906088">
    <w:abstractNumId w:val="3"/>
  </w:num>
  <w:num w:numId="15" w16cid:durableId="1116946190">
    <w:abstractNumId w:val="16"/>
  </w:num>
  <w:num w:numId="16" w16cid:durableId="401218552">
    <w:abstractNumId w:val="0"/>
  </w:num>
  <w:num w:numId="17" w16cid:durableId="1566866990">
    <w:abstractNumId w:val="9"/>
  </w:num>
  <w:num w:numId="18" w16cid:durableId="1939898191">
    <w:abstractNumId w:val="18"/>
  </w:num>
  <w:num w:numId="19" w16cid:durableId="337733726">
    <w:abstractNumId w:val="5"/>
  </w:num>
  <w:num w:numId="20" w16cid:durableId="1672028424">
    <w:abstractNumId w:val="4"/>
  </w:num>
  <w:num w:numId="21" w16cid:durableId="261883670">
    <w:abstractNumId w:val="19"/>
  </w:num>
  <w:num w:numId="22" w16cid:durableId="161902878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6F95"/>
    <w:rsid w:val="00006F95"/>
    <w:rsid w:val="001E0913"/>
    <w:rsid w:val="001F09F1"/>
    <w:rsid w:val="00353A41"/>
    <w:rsid w:val="005B1D44"/>
    <w:rsid w:val="00F95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130FE67-AFFB-4AB5-A2DF-94C10C26D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F09F1"/>
    <w:pPr>
      <w:spacing w:after="200" w:line="276" w:lineRule="auto"/>
    </w:pPr>
    <w:rPr>
      <w:kern w:val="0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006F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06F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6F9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06F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6F9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6F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06F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06F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06F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06F9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06F9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06F9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06F95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06F95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06F95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06F95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06F95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06F95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06F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06F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06F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06F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06F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06F95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06F95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06F95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06F9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06F95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06F95"/>
    <w:rPr>
      <w:b/>
      <w:bCs/>
      <w:smallCaps/>
      <w:color w:val="2F5496" w:themeColor="accent1" w:themeShade="BF"/>
      <w:spacing w:val="5"/>
    </w:rPr>
  </w:style>
  <w:style w:type="table" w:styleId="ac">
    <w:name w:val="Table Grid"/>
    <w:basedOn w:val="a1"/>
    <w:uiPriority w:val="59"/>
    <w:rsid w:val="001F09F1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footer"/>
    <w:basedOn w:val="a"/>
    <w:link w:val="ae"/>
    <w:uiPriority w:val="99"/>
    <w:unhideWhenUsed/>
    <w:rsid w:val="001F09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F09F1"/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oter" Target="footer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4112</Words>
  <Characters>23441</Characters>
  <Application>Microsoft Office Word</Application>
  <DocSecurity>0</DocSecurity>
  <Lines>195</Lines>
  <Paragraphs>54</Paragraphs>
  <ScaleCrop>false</ScaleCrop>
  <Company/>
  <LinksUpToDate>false</LinksUpToDate>
  <CharactersWithSpaces>27499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Каримова Роза</dc:creator>
  <cp:keywords/>
  <dc:description/>
  <cp:lastModifiedBy>Каримова Роза</cp:lastModifiedBy>
  <cp:revision>2</cp:revision>
  <dcterms:created xsi:type="dcterms:W3CDTF">2025-09-03T10:24:00Z</dcterms:created>
  <dcterms:modified xsi:type="dcterms:W3CDTF">2025-09-03T10:25:00Z</dcterms:modified>
</cp:coreProperties>
</file>