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2E90" w:rsidRPr="00B22E90" w:rsidRDefault="00B22E90" w:rsidP="00177E0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22E90">
        <w:rPr>
          <w:rFonts w:ascii="Times New Roman" w:hAnsi="Times New Roman" w:cs="Times New Roman"/>
          <w:b/>
          <w:bCs/>
          <w:sz w:val="24"/>
          <w:szCs w:val="24"/>
        </w:rPr>
        <w:t>ИССЛЕДОВАТЕЛЬСКАЯ РАБОТА В ФОРМЕ ЛЕПБУКА «ПОЕЗД ПОБЕДЫ»</w:t>
      </w:r>
    </w:p>
    <w:p w:rsidR="00EB3F6B" w:rsidRPr="00177E09" w:rsidRDefault="00EB3F6B" w:rsidP="00177E09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B22E90" w:rsidRPr="00177E09" w:rsidRDefault="00B22E90" w:rsidP="00177E09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B22E90" w:rsidRPr="00B22E90" w:rsidRDefault="00B22E90" w:rsidP="00177E09">
      <w:pPr>
        <w:spacing w:after="0" w:line="240" w:lineRule="auto"/>
        <w:ind w:firstLine="709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B22E90">
        <w:rPr>
          <w:rFonts w:ascii="Times New Roman" w:hAnsi="Times New Roman" w:cs="Times New Roman"/>
          <w:bCs/>
          <w:sz w:val="24"/>
          <w:szCs w:val="24"/>
        </w:rPr>
        <w:t>Нагибина-Кротова Жанна Петровна</w:t>
      </w:r>
    </w:p>
    <w:p w:rsidR="00B22E90" w:rsidRPr="00B22E90" w:rsidRDefault="00B22E90" w:rsidP="00177E09">
      <w:pPr>
        <w:spacing w:after="0" w:line="240" w:lineRule="auto"/>
        <w:ind w:firstLine="709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B22E90">
        <w:rPr>
          <w:rFonts w:ascii="Times New Roman" w:hAnsi="Times New Roman" w:cs="Times New Roman"/>
          <w:bCs/>
          <w:sz w:val="24"/>
          <w:szCs w:val="24"/>
        </w:rPr>
        <w:t xml:space="preserve">Государственное бюджетное </w:t>
      </w:r>
    </w:p>
    <w:p w:rsidR="00B22E90" w:rsidRPr="00B22E90" w:rsidRDefault="00B22E90" w:rsidP="00177E09">
      <w:pPr>
        <w:spacing w:after="0" w:line="240" w:lineRule="auto"/>
        <w:ind w:firstLine="709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B22E90">
        <w:rPr>
          <w:rFonts w:ascii="Times New Roman" w:hAnsi="Times New Roman" w:cs="Times New Roman"/>
          <w:bCs/>
          <w:sz w:val="24"/>
          <w:szCs w:val="24"/>
        </w:rPr>
        <w:t>общеобразовательное учреждение</w:t>
      </w:r>
    </w:p>
    <w:p w:rsidR="00B22E90" w:rsidRPr="00B22E90" w:rsidRDefault="00B22E90" w:rsidP="00177E09">
      <w:pPr>
        <w:spacing w:after="0" w:line="240" w:lineRule="auto"/>
        <w:ind w:firstLine="709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B22E90">
        <w:rPr>
          <w:rFonts w:ascii="Times New Roman" w:hAnsi="Times New Roman" w:cs="Times New Roman"/>
          <w:bCs/>
          <w:sz w:val="24"/>
          <w:szCs w:val="24"/>
        </w:rPr>
        <w:t xml:space="preserve">Луганской Народной Республики </w:t>
      </w:r>
    </w:p>
    <w:p w:rsidR="00B22E90" w:rsidRPr="00B22E90" w:rsidRDefault="00B22E90" w:rsidP="00177E09">
      <w:pPr>
        <w:spacing w:after="0" w:line="240" w:lineRule="auto"/>
        <w:ind w:firstLine="709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B22E90">
        <w:rPr>
          <w:rFonts w:ascii="Times New Roman" w:hAnsi="Times New Roman" w:cs="Times New Roman"/>
          <w:bCs/>
          <w:sz w:val="24"/>
          <w:szCs w:val="24"/>
        </w:rPr>
        <w:t>«</w:t>
      </w:r>
      <w:proofErr w:type="spellStart"/>
      <w:r w:rsidRPr="00B22E90">
        <w:rPr>
          <w:rFonts w:ascii="Times New Roman" w:hAnsi="Times New Roman" w:cs="Times New Roman"/>
          <w:bCs/>
          <w:sz w:val="24"/>
          <w:szCs w:val="24"/>
        </w:rPr>
        <w:t>Старобельский</w:t>
      </w:r>
      <w:proofErr w:type="spellEnd"/>
      <w:r w:rsidRPr="00B22E90">
        <w:rPr>
          <w:rFonts w:ascii="Times New Roman" w:hAnsi="Times New Roman" w:cs="Times New Roman"/>
          <w:bCs/>
          <w:sz w:val="24"/>
          <w:szCs w:val="24"/>
        </w:rPr>
        <w:t xml:space="preserve"> казачий кадетский </w:t>
      </w:r>
    </w:p>
    <w:p w:rsidR="00B22E90" w:rsidRPr="00B22E90" w:rsidRDefault="00B22E90" w:rsidP="00177E09">
      <w:pPr>
        <w:spacing w:after="0" w:line="240" w:lineRule="auto"/>
        <w:ind w:firstLine="709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B22E90">
        <w:rPr>
          <w:rFonts w:ascii="Times New Roman" w:hAnsi="Times New Roman" w:cs="Times New Roman"/>
          <w:bCs/>
          <w:sz w:val="24"/>
          <w:szCs w:val="24"/>
        </w:rPr>
        <w:t xml:space="preserve">корпус имени В.Ф. </w:t>
      </w:r>
      <w:proofErr w:type="spellStart"/>
      <w:r w:rsidRPr="00B22E90">
        <w:rPr>
          <w:rFonts w:ascii="Times New Roman" w:hAnsi="Times New Roman" w:cs="Times New Roman"/>
          <w:bCs/>
          <w:sz w:val="24"/>
          <w:szCs w:val="24"/>
        </w:rPr>
        <w:t>Маргелова</w:t>
      </w:r>
      <w:proofErr w:type="spellEnd"/>
      <w:r w:rsidRPr="00B22E90">
        <w:rPr>
          <w:rFonts w:ascii="Times New Roman" w:hAnsi="Times New Roman" w:cs="Times New Roman"/>
          <w:bCs/>
          <w:sz w:val="24"/>
          <w:szCs w:val="24"/>
        </w:rPr>
        <w:t>»</w:t>
      </w:r>
    </w:p>
    <w:p w:rsidR="00B22E90" w:rsidRPr="00B22E90" w:rsidRDefault="00B22E90" w:rsidP="00177E09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>г</w:t>
      </w:r>
      <w:proofErr w:type="gramStart"/>
      <w:r w:rsidRPr="00B22E90">
        <w:rPr>
          <w:rFonts w:ascii="Times New Roman" w:hAnsi="Times New Roman" w:cs="Times New Roman"/>
          <w:sz w:val="24"/>
          <w:szCs w:val="24"/>
        </w:rPr>
        <w:t>.С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>таробельск</w:t>
      </w:r>
    </w:p>
    <w:p w:rsidR="00B22E90" w:rsidRPr="00B22E90" w:rsidRDefault="00B22E90" w:rsidP="00177E09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 w:rsidRPr="00B22E90">
        <w:rPr>
          <w:rFonts w:ascii="Times New Roman" w:hAnsi="Times New Roman" w:cs="Times New Roman"/>
          <w:sz w:val="24"/>
          <w:szCs w:val="24"/>
          <w:lang w:val="en-US"/>
        </w:rPr>
        <w:t>zannakrotova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>2808@</w:t>
      </w:r>
      <w:proofErr w:type="spellStart"/>
      <w:r w:rsidRPr="00B22E90">
        <w:rPr>
          <w:rFonts w:ascii="Times New Roman" w:hAnsi="Times New Roman" w:cs="Times New Roman"/>
          <w:sz w:val="24"/>
          <w:szCs w:val="24"/>
          <w:lang w:val="en-US"/>
        </w:rPr>
        <w:t>xmail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B22E90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:rsidR="00B22E90" w:rsidRDefault="00B22E90" w:rsidP="00177E09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  <w:lang w:val="uk-UA"/>
        </w:rPr>
      </w:pPr>
    </w:p>
    <w:p w:rsidR="0094537F" w:rsidRPr="0094537F" w:rsidRDefault="0094537F" w:rsidP="00177E09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  <w:lang w:val="uk-UA"/>
        </w:rPr>
      </w:pPr>
    </w:p>
    <w:p w:rsidR="00CD74FD" w:rsidRPr="00B22E90" w:rsidRDefault="00782843" w:rsidP="00177E09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 w:rsidRPr="00B22E90">
        <w:rPr>
          <w:b/>
          <w:shd w:val="clear" w:color="auto" w:fill="FFFFFF"/>
        </w:rPr>
        <w:t>Актуальность:</w:t>
      </w:r>
      <w:r w:rsidRPr="00B22E90">
        <w:rPr>
          <w:shd w:val="clear" w:color="auto" w:fill="FFFFFF"/>
        </w:rPr>
        <w:t xml:space="preserve"> </w:t>
      </w:r>
      <w:r w:rsidR="00CD74FD" w:rsidRPr="00B22E90">
        <w:rPr>
          <w:shd w:val="clear" w:color="auto" w:fill="FFFFFF"/>
        </w:rPr>
        <w:t xml:space="preserve">В данной статье рассматривается целесообразность использования </w:t>
      </w:r>
      <w:proofErr w:type="spellStart"/>
      <w:r w:rsidR="00CD74FD" w:rsidRPr="00B22E90">
        <w:rPr>
          <w:shd w:val="clear" w:color="auto" w:fill="FFFFFF"/>
        </w:rPr>
        <w:t>лепбука</w:t>
      </w:r>
      <w:proofErr w:type="spellEnd"/>
      <w:r w:rsidR="00CD74FD" w:rsidRPr="00B22E90">
        <w:rPr>
          <w:shd w:val="clear" w:color="auto" w:fill="FFFFFF"/>
        </w:rPr>
        <w:t xml:space="preserve"> на уроках истории и во внеурочной деятельности, как творческого </w:t>
      </w:r>
      <w:r w:rsidR="00795AED" w:rsidRPr="00B22E90">
        <w:rPr>
          <w:shd w:val="clear" w:color="auto" w:fill="FFFFFF"/>
        </w:rPr>
        <w:t>проекта с разными формами информации</w:t>
      </w:r>
      <w:r w:rsidR="00CD74FD" w:rsidRPr="00B22E90">
        <w:rPr>
          <w:shd w:val="clear" w:color="auto" w:fill="FFFFFF"/>
        </w:rPr>
        <w:t>. На основе своего опыт</w:t>
      </w:r>
      <w:r w:rsidR="00795AED" w:rsidRPr="00B22E90">
        <w:rPr>
          <w:shd w:val="clear" w:color="auto" w:fill="FFFFFF"/>
        </w:rPr>
        <w:t>а показаны преимущества учебно</w:t>
      </w:r>
      <w:r w:rsidR="00CD74FD" w:rsidRPr="00B22E90">
        <w:rPr>
          <w:shd w:val="clear" w:color="auto" w:fill="FFFFFF"/>
        </w:rPr>
        <w:t xml:space="preserve">-исследовательского метода </w:t>
      </w:r>
      <w:r w:rsidR="00795AED" w:rsidRPr="00B22E90">
        <w:rPr>
          <w:shd w:val="clear" w:color="auto" w:fill="FFFFFF"/>
        </w:rPr>
        <w:t xml:space="preserve">(метод </w:t>
      </w:r>
      <w:proofErr w:type="spellStart"/>
      <w:r w:rsidR="00795AED" w:rsidRPr="00B22E90">
        <w:rPr>
          <w:shd w:val="clear" w:color="auto" w:fill="FFFFFF"/>
        </w:rPr>
        <w:t>лепбук</w:t>
      </w:r>
      <w:proofErr w:type="spellEnd"/>
      <w:r w:rsidR="00795AED" w:rsidRPr="00B22E90">
        <w:rPr>
          <w:shd w:val="clear" w:color="auto" w:fill="FFFFFF"/>
        </w:rPr>
        <w:t xml:space="preserve">) </w:t>
      </w:r>
      <w:r w:rsidR="00CD74FD" w:rsidRPr="00B22E90">
        <w:rPr>
          <w:shd w:val="clear" w:color="auto" w:fill="FFFFFF"/>
        </w:rPr>
        <w:t xml:space="preserve">перед другими в рамках реализации нового федерального государственного образовательного стандарта второго поколения. </w:t>
      </w:r>
    </w:p>
    <w:p w:rsidR="00CD74FD" w:rsidRPr="00B22E90" w:rsidRDefault="00EB3F6B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ab/>
      </w:r>
    </w:p>
    <w:p w:rsidR="00795AED" w:rsidRPr="00B22E90" w:rsidRDefault="003C2DDF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>Современный учитель – это проводник в мире знаний, чье мастерство заключается в том, чтобы зажечь в учениках искру любознательности, научить их прокладывать собственный путь к целям, преодолевать трудности и уверенно ориентироваться в океане информации, находя драгоценные жемчужины ответов.</w:t>
      </w:r>
      <w:r w:rsidR="00795AED" w:rsidRPr="00B22E9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C2DDF" w:rsidRPr="00B22E90" w:rsidRDefault="00EB3F6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>К знаменательной</w:t>
      </w:r>
      <w:r w:rsidR="00B22E90">
        <w:rPr>
          <w:rFonts w:ascii="Times New Roman" w:hAnsi="Times New Roman" w:cs="Times New Roman"/>
          <w:sz w:val="24"/>
          <w:szCs w:val="24"/>
        </w:rPr>
        <w:t xml:space="preserve"> дате </w:t>
      </w:r>
      <w:r w:rsidRPr="00B22E90">
        <w:rPr>
          <w:rFonts w:ascii="Times New Roman" w:hAnsi="Times New Roman" w:cs="Times New Roman"/>
          <w:sz w:val="24"/>
          <w:szCs w:val="24"/>
        </w:rPr>
        <w:t xml:space="preserve">нашей страны, к 80-летию Великой Победы, особую актуальность приобретает поиск  способов рассказать детям разного возраста о Великой Отечественной войне, о подвиге советских солдат. И одним из </w:t>
      </w:r>
      <w:r w:rsidR="003C2DDF" w:rsidRPr="00B22E90">
        <w:rPr>
          <w:rFonts w:ascii="Times New Roman" w:hAnsi="Times New Roman" w:cs="Times New Roman"/>
          <w:sz w:val="24"/>
          <w:szCs w:val="24"/>
        </w:rPr>
        <w:t>таких способов</w:t>
      </w:r>
      <w:r w:rsidRPr="00B22E90">
        <w:rPr>
          <w:rFonts w:ascii="Times New Roman" w:hAnsi="Times New Roman" w:cs="Times New Roman"/>
          <w:sz w:val="24"/>
          <w:szCs w:val="24"/>
        </w:rPr>
        <w:t xml:space="preserve"> воспитания подрастающего поколения является </w:t>
      </w:r>
      <w:proofErr w:type="spellStart"/>
      <w:r w:rsidR="003C2DDF" w:rsidRPr="00B22E90">
        <w:rPr>
          <w:rFonts w:ascii="Times New Roman" w:hAnsi="Times New Roman" w:cs="Times New Roman"/>
          <w:sz w:val="24"/>
          <w:szCs w:val="24"/>
        </w:rPr>
        <w:t>лепбук</w:t>
      </w:r>
      <w:proofErr w:type="spellEnd"/>
      <w:r w:rsidR="003C2DDF" w:rsidRPr="00B22E90">
        <w:rPr>
          <w:rFonts w:ascii="Times New Roman" w:hAnsi="Times New Roman" w:cs="Times New Roman"/>
          <w:sz w:val="24"/>
          <w:szCs w:val="24"/>
        </w:rPr>
        <w:t xml:space="preserve"> – интерактивная форма работы с информацией</w:t>
      </w:r>
      <w:r w:rsidR="00CD74FD" w:rsidRPr="00B22E90">
        <w:rPr>
          <w:rFonts w:ascii="Times New Roman" w:hAnsi="Times New Roman" w:cs="Times New Roman"/>
          <w:sz w:val="24"/>
          <w:szCs w:val="24"/>
        </w:rPr>
        <w:t>.</w:t>
      </w:r>
      <w:r w:rsidRPr="00B22E9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E09B9" w:rsidRPr="00B22E90" w:rsidRDefault="003C2DDF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Мастерство современного педагога проявляется в способности не только передавать знания, но и формировать у учащихся устойчивый интерес к обучению, развивать навыки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целеполагания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>, самостоятельного поиска решений и критического отбора информации из множества доступных источников.</w:t>
      </w:r>
      <w:r w:rsidR="003E09B9" w:rsidRPr="00B22E9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D74FD" w:rsidRPr="00B22E90" w:rsidRDefault="00853AF0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Появилась задача: как упорядочить огромный объем информации, чтобы ничего не упустить и выделить самое важное? Ведь каждый ребенок воспринимает информацию по-своему: кому-то </w:t>
      </w:r>
      <w:proofErr w:type="gramStart"/>
      <w:r w:rsidRPr="00B22E90">
        <w:rPr>
          <w:rFonts w:ascii="Times New Roman" w:hAnsi="Times New Roman" w:cs="Times New Roman"/>
          <w:sz w:val="24"/>
          <w:szCs w:val="24"/>
        </w:rPr>
        <w:t>достаточно визуального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 xml:space="preserve"> контакта, кто-то усваивает через слух, а кому-то необходимо тактильное взаимодействие – «пощупать».</w:t>
      </w:r>
    </w:p>
    <w:p w:rsidR="00853AF0" w:rsidRPr="00B22E90" w:rsidRDefault="0094537F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3C2DDF" w:rsidRPr="00B22E90">
        <w:rPr>
          <w:rFonts w:ascii="Times New Roman" w:hAnsi="Times New Roman" w:cs="Times New Roman"/>
          <w:sz w:val="24"/>
          <w:szCs w:val="24"/>
        </w:rPr>
        <w:t>Интерактивный</w:t>
      </w:r>
      <w:proofErr w:type="gramEnd"/>
      <w:r w:rsidR="003C2DDF" w:rsidRPr="00B2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C2DDF" w:rsidRPr="00B22E90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="003C2DDF" w:rsidRPr="00B22E90">
        <w:rPr>
          <w:rFonts w:ascii="Times New Roman" w:hAnsi="Times New Roman" w:cs="Times New Roman"/>
          <w:sz w:val="24"/>
          <w:szCs w:val="24"/>
        </w:rPr>
        <w:t xml:space="preserve"> соответствует требованиям ФГОС.</w:t>
      </w:r>
      <w:r w:rsidR="00853AF0" w:rsidRPr="00B22E90">
        <w:rPr>
          <w:rFonts w:ascii="Times New Roman" w:hAnsi="Times New Roman" w:cs="Times New Roman"/>
          <w:sz w:val="24"/>
          <w:szCs w:val="24"/>
        </w:rPr>
        <w:t xml:space="preserve"> В основе Федеральных государственных образовательных стандартов (ФГОС) лежит </w:t>
      </w:r>
      <w:proofErr w:type="spellStart"/>
      <w:r w:rsidR="00853AF0" w:rsidRPr="00B22E90">
        <w:rPr>
          <w:rFonts w:ascii="Times New Roman" w:hAnsi="Times New Roman" w:cs="Times New Roman"/>
          <w:sz w:val="24"/>
          <w:szCs w:val="24"/>
        </w:rPr>
        <w:t>системно-деятельностный</w:t>
      </w:r>
      <w:proofErr w:type="spellEnd"/>
      <w:r w:rsidR="00853AF0" w:rsidRPr="00B22E90">
        <w:rPr>
          <w:rFonts w:ascii="Times New Roman" w:hAnsi="Times New Roman" w:cs="Times New Roman"/>
          <w:sz w:val="24"/>
          <w:szCs w:val="24"/>
        </w:rPr>
        <w:t xml:space="preserve"> подход. Этот подход предполагает, что центральным элементом образовательного процесса является активная деятельность самого обучающегося. Такая ориентация призвана обеспечить повышение качества образования и достижение новых образовательных результатов, которые соответствуют актуальным запросам личности, общества и государства.</w:t>
      </w:r>
      <w:r w:rsidR="00795AED" w:rsidRPr="00B22E90">
        <w:rPr>
          <w:rFonts w:ascii="Times New Roman" w:hAnsi="Times New Roman" w:cs="Times New Roman"/>
          <w:sz w:val="24"/>
          <w:szCs w:val="24"/>
        </w:rPr>
        <w:t>[2]</w:t>
      </w:r>
      <w:r w:rsidR="00853AF0" w:rsidRPr="00B22E9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B3F6B" w:rsidRPr="00B22E90" w:rsidRDefault="00CD74FD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Во ФГОС есть термин «образовательный продукт» — то есть результат образовательной деятельности </w:t>
      </w:r>
      <w:proofErr w:type="gramStart"/>
      <w:r w:rsidRPr="00B22E90">
        <w:rPr>
          <w:rFonts w:ascii="Times New Roman" w:hAnsi="Times New Roman" w:cs="Times New Roman"/>
          <w:sz w:val="24"/>
          <w:szCs w:val="24"/>
          <w:shd w:val="clear" w:color="auto" w:fill="FFFFFF"/>
        </w:rPr>
        <w:t>обучающегося</w:t>
      </w:r>
      <w:proofErr w:type="gramEnd"/>
      <w:r w:rsidRPr="00B22E9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="00853AF0" w:rsidRPr="00B22E9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Именно «образовательный продукт» создается обучающимися в процессе изготовления </w:t>
      </w:r>
      <w:proofErr w:type="spellStart"/>
      <w:r w:rsidR="00853AF0" w:rsidRPr="00B22E90">
        <w:rPr>
          <w:rFonts w:ascii="Times New Roman" w:hAnsi="Times New Roman" w:cs="Times New Roman"/>
          <w:sz w:val="24"/>
          <w:szCs w:val="24"/>
          <w:shd w:val="clear" w:color="auto" w:fill="FFFFFF"/>
        </w:rPr>
        <w:t>лепбука</w:t>
      </w:r>
      <w:proofErr w:type="spellEnd"/>
      <w:r w:rsidR="00853AF0" w:rsidRPr="00B22E90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B22E90">
        <w:rPr>
          <w:rFonts w:ascii="Times New Roman" w:hAnsi="Times New Roman" w:cs="Times New Roman"/>
          <w:sz w:val="24"/>
          <w:szCs w:val="24"/>
        </w:rPr>
        <w:t xml:space="preserve"> </w:t>
      </w:r>
      <w:r w:rsidR="00EB3F6B" w:rsidRPr="00B22E90">
        <w:rPr>
          <w:rFonts w:ascii="Times New Roman" w:hAnsi="Times New Roman" w:cs="Times New Roman"/>
          <w:sz w:val="24"/>
          <w:szCs w:val="24"/>
        </w:rPr>
        <w:t xml:space="preserve">В дословном переводе с английского языка </w:t>
      </w:r>
      <w:r w:rsidR="00EB3F6B" w:rsidRPr="00B22E90">
        <w:rPr>
          <w:rFonts w:ascii="Times New Roman" w:hAnsi="Times New Roman" w:cs="Times New Roman"/>
          <w:bCs/>
          <w:sz w:val="24"/>
          <w:szCs w:val="24"/>
        </w:rPr>
        <w:t>(</w:t>
      </w:r>
      <w:proofErr w:type="spellStart"/>
      <w:r w:rsidR="00EB3F6B" w:rsidRPr="00B22E90">
        <w:rPr>
          <w:rFonts w:ascii="Times New Roman" w:hAnsi="Times New Roman" w:cs="Times New Roman"/>
          <w:bCs/>
          <w:sz w:val="24"/>
          <w:szCs w:val="24"/>
        </w:rPr>
        <w:t>lapbook</w:t>
      </w:r>
      <w:proofErr w:type="spellEnd"/>
      <w:r w:rsidR="00EB3F6B" w:rsidRPr="00B22E90">
        <w:rPr>
          <w:rFonts w:ascii="Times New Roman" w:hAnsi="Times New Roman" w:cs="Times New Roman"/>
          <w:bCs/>
          <w:sz w:val="24"/>
          <w:szCs w:val="24"/>
        </w:rPr>
        <w:t>)</w:t>
      </w:r>
      <w:r w:rsidR="00EB3F6B" w:rsidRPr="00B22E9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B3F6B" w:rsidRPr="00B22E90">
        <w:rPr>
          <w:rFonts w:ascii="Times New Roman" w:hAnsi="Times New Roman" w:cs="Times New Roman"/>
          <w:sz w:val="24"/>
          <w:szCs w:val="24"/>
        </w:rPr>
        <w:t>означает «книга на коленях» (</w:t>
      </w:r>
      <w:proofErr w:type="spellStart"/>
      <w:r w:rsidR="00EB3F6B" w:rsidRPr="00B22E90">
        <w:rPr>
          <w:rFonts w:ascii="Times New Roman" w:hAnsi="Times New Roman" w:cs="Times New Roman"/>
          <w:sz w:val="24"/>
          <w:szCs w:val="24"/>
        </w:rPr>
        <w:t>lap</w:t>
      </w:r>
      <w:proofErr w:type="spellEnd"/>
      <w:r w:rsidR="00EB3F6B" w:rsidRPr="00B22E90">
        <w:rPr>
          <w:rFonts w:ascii="Times New Roman" w:hAnsi="Times New Roman" w:cs="Times New Roman"/>
          <w:sz w:val="24"/>
          <w:szCs w:val="24"/>
        </w:rPr>
        <w:t xml:space="preserve"> – колени, </w:t>
      </w:r>
      <w:proofErr w:type="spellStart"/>
      <w:r w:rsidR="00EB3F6B" w:rsidRPr="00B22E90">
        <w:rPr>
          <w:rFonts w:ascii="Times New Roman" w:hAnsi="Times New Roman" w:cs="Times New Roman"/>
          <w:sz w:val="24"/>
          <w:szCs w:val="24"/>
        </w:rPr>
        <w:t>book</w:t>
      </w:r>
      <w:proofErr w:type="spellEnd"/>
      <w:r w:rsidR="00EB3F6B" w:rsidRPr="00B22E90">
        <w:rPr>
          <w:rFonts w:ascii="Times New Roman" w:hAnsi="Times New Roman" w:cs="Times New Roman"/>
          <w:sz w:val="24"/>
          <w:szCs w:val="24"/>
        </w:rPr>
        <w:t xml:space="preserve"> – книга, дословно «наколенная книга»). </w:t>
      </w:r>
      <w:r w:rsidR="001B702C" w:rsidRPr="00B22E90">
        <w:rPr>
          <w:rFonts w:ascii="Times New Roman" w:hAnsi="Times New Roman" w:cs="Times New Roman"/>
          <w:sz w:val="24"/>
          <w:szCs w:val="24"/>
        </w:rPr>
        <w:t xml:space="preserve">Этот метод стимулирует деятельность учащихся и вовлекает их в образовательный процесс. В отличие от традиционных схем и конспектов, </w:t>
      </w:r>
      <w:proofErr w:type="spellStart"/>
      <w:r w:rsidR="001B702C" w:rsidRPr="00B22E90">
        <w:rPr>
          <w:rFonts w:ascii="Times New Roman" w:hAnsi="Times New Roman" w:cs="Times New Roman"/>
          <w:sz w:val="24"/>
          <w:szCs w:val="24"/>
        </w:rPr>
        <w:t>лепбук</w:t>
      </w:r>
      <w:proofErr w:type="spellEnd"/>
      <w:r w:rsidR="001B702C" w:rsidRPr="00B22E90">
        <w:rPr>
          <w:rFonts w:ascii="Times New Roman" w:hAnsi="Times New Roman" w:cs="Times New Roman"/>
          <w:sz w:val="24"/>
          <w:szCs w:val="24"/>
        </w:rPr>
        <w:t xml:space="preserve"> помогает систематизировать материал, </w:t>
      </w:r>
      <w:proofErr w:type="spellStart"/>
      <w:r w:rsidR="001B702C" w:rsidRPr="00B22E90">
        <w:rPr>
          <w:rFonts w:ascii="Times New Roman" w:hAnsi="Times New Roman" w:cs="Times New Roman"/>
          <w:sz w:val="24"/>
          <w:szCs w:val="24"/>
        </w:rPr>
        <w:t>задействуя</w:t>
      </w:r>
      <w:proofErr w:type="spellEnd"/>
      <w:r w:rsidR="001B702C" w:rsidRPr="00B22E90">
        <w:rPr>
          <w:rFonts w:ascii="Times New Roman" w:hAnsi="Times New Roman" w:cs="Times New Roman"/>
          <w:sz w:val="24"/>
          <w:szCs w:val="24"/>
        </w:rPr>
        <w:t xml:space="preserve"> зрительные и тактильные ощущения. </w:t>
      </w:r>
      <w:r w:rsidR="00EB3F6B" w:rsidRPr="00B22E90">
        <w:rPr>
          <w:rFonts w:ascii="Times New Roman" w:hAnsi="Times New Roman" w:cs="Times New Roman"/>
          <w:sz w:val="24"/>
          <w:szCs w:val="24"/>
        </w:rPr>
        <w:t xml:space="preserve">Можно сказать, что </w:t>
      </w:r>
      <w:proofErr w:type="spellStart"/>
      <w:r w:rsidR="00EB3F6B" w:rsidRPr="00B22E90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="00EB3F6B" w:rsidRPr="00B22E90">
        <w:rPr>
          <w:rFonts w:ascii="Times New Roman" w:hAnsi="Times New Roman" w:cs="Times New Roman"/>
          <w:sz w:val="24"/>
          <w:szCs w:val="24"/>
        </w:rPr>
        <w:t xml:space="preserve"> – это собирательный образ книги и раздаточного материала, который направлен на развитие у учащегося творческого потенциала, который учит мыслить и действовать </w:t>
      </w:r>
      <w:proofErr w:type="spellStart"/>
      <w:r w:rsidR="00EB3F6B" w:rsidRPr="00B22E90">
        <w:rPr>
          <w:rFonts w:ascii="Times New Roman" w:hAnsi="Times New Roman" w:cs="Times New Roman"/>
          <w:sz w:val="24"/>
          <w:szCs w:val="24"/>
        </w:rPr>
        <w:t>креативно</w:t>
      </w:r>
      <w:proofErr w:type="spellEnd"/>
      <w:r w:rsidR="00EB3F6B" w:rsidRPr="00B22E90">
        <w:rPr>
          <w:rFonts w:ascii="Times New Roman" w:hAnsi="Times New Roman" w:cs="Times New Roman"/>
          <w:sz w:val="24"/>
          <w:szCs w:val="24"/>
        </w:rPr>
        <w:t xml:space="preserve"> </w:t>
      </w:r>
      <w:r w:rsidR="00EB3F6B" w:rsidRPr="00B22E90">
        <w:rPr>
          <w:rFonts w:ascii="Times New Roman" w:hAnsi="Times New Roman" w:cs="Times New Roman"/>
          <w:sz w:val="24"/>
          <w:szCs w:val="24"/>
        </w:rPr>
        <w:lastRenderedPageBreak/>
        <w:t>в рамках заданной темы, расширяя не только кругозор, но и формируя навыки и умения, необходимые для преодоления трудностей и решения поставленной проблемы.</w:t>
      </w:r>
    </w:p>
    <w:p w:rsidR="007F54B8" w:rsidRPr="00B22E90" w:rsidRDefault="0094537F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F7606" w:rsidRPr="00B22E90">
        <w:rPr>
          <w:rFonts w:ascii="Times New Roman" w:hAnsi="Times New Roman" w:cs="Times New Roman"/>
          <w:sz w:val="24"/>
          <w:szCs w:val="24"/>
        </w:rPr>
        <w:t xml:space="preserve">Зарождение «книг на коленях» связывают с американской изобретательницей </w:t>
      </w:r>
      <w:proofErr w:type="spellStart"/>
      <w:r w:rsidR="000F7606" w:rsidRPr="00B22E90">
        <w:rPr>
          <w:rFonts w:ascii="Times New Roman" w:hAnsi="Times New Roman" w:cs="Times New Roman"/>
          <w:sz w:val="24"/>
          <w:szCs w:val="24"/>
        </w:rPr>
        <w:t>Тэмми</w:t>
      </w:r>
      <w:proofErr w:type="spellEnd"/>
      <w:r w:rsidR="000F7606" w:rsidRPr="00B2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606" w:rsidRPr="00B22E90">
        <w:rPr>
          <w:rFonts w:ascii="Times New Roman" w:hAnsi="Times New Roman" w:cs="Times New Roman"/>
          <w:sz w:val="24"/>
          <w:szCs w:val="24"/>
        </w:rPr>
        <w:t>Дюби</w:t>
      </w:r>
      <w:proofErr w:type="spellEnd"/>
      <w:r w:rsidR="000F7606" w:rsidRPr="00B22E90">
        <w:rPr>
          <w:rFonts w:ascii="Times New Roman" w:hAnsi="Times New Roman" w:cs="Times New Roman"/>
          <w:sz w:val="24"/>
          <w:szCs w:val="24"/>
        </w:rPr>
        <w:t>. Она стала автором этой оригинальной самодельной книжки, которая представляет собой папку, искусно наполненную разнообразными визуальными материалами, такими как картинки и рисунки, а также тактильными элементами вроде кармашков, поделок и подвижных деталей.</w:t>
      </w:r>
      <w:r w:rsidR="00795AED" w:rsidRPr="00B22E90">
        <w:rPr>
          <w:rFonts w:ascii="Times New Roman" w:hAnsi="Times New Roman" w:cs="Times New Roman"/>
          <w:sz w:val="24"/>
          <w:szCs w:val="24"/>
        </w:rPr>
        <w:t>[1]</w:t>
      </w:r>
    </w:p>
    <w:p w:rsidR="00FE2589" w:rsidRPr="00B22E90" w:rsidRDefault="00FE2589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Умение работать с информацией – систематизировать, анализировать и делать выводы – является вызовом для многих школьников.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Лепбук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Pr="00B22E90">
        <w:rPr>
          <w:rFonts w:ascii="Times New Roman" w:hAnsi="Times New Roman" w:cs="Times New Roman"/>
          <w:sz w:val="24"/>
          <w:szCs w:val="24"/>
        </w:rPr>
        <w:t>применяемый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 xml:space="preserve"> на уроках истории, успешно решает эту задачу. Он предоставляет учащимся возможность самостоятельно ранжировать и интерпретировать учебный материал, что стимулирует развитие их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креативности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. Благодаря наглядности, которую обеспечивает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лепбук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, усвоение даже сложной информации становится более эффективным. </w:t>
      </w:r>
    </w:p>
    <w:p w:rsidR="007F54B8" w:rsidRPr="00B22E90" w:rsidRDefault="007F54B8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22E90">
        <w:rPr>
          <w:rFonts w:ascii="Times New Roman" w:hAnsi="Times New Roman" w:cs="Times New Roman"/>
          <w:sz w:val="24"/>
          <w:szCs w:val="24"/>
        </w:rPr>
        <w:t>Интерактивный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выполняет функцию централизованного хранилища информации по определенной теме. Он призван помочь учащимся в систематизации знаний, предоставить им свободу в организации материала по собственному усмотрению, способствовать более глубокому пониманию и лучшему усвоению, а также облегчить процесс повторения. По сути,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является гибридом плаката, книги и раздаточных материалов, который стимулирует творческое мышление в рамках заданной темы, расширяет кругозор и развивает практические навыки.</w:t>
      </w:r>
    </w:p>
    <w:p w:rsidR="009E3831" w:rsidRPr="00B22E90" w:rsidRDefault="009E3831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– это не просто творческая поделка. Это эффективный наглядно-практический инструмент обучения, который служит итогом самостоятельного исследования </w:t>
      </w:r>
      <w:proofErr w:type="gramStart"/>
      <w:r w:rsidRPr="00B22E90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 xml:space="preserve"> по определенной теме. Для его создания учащимся предстоит выполнить ряд заданий, провести наблюдения и изучить предложенный материал. Таким образом,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выступает не только как результат исследовательской деятельности, но и как способ наглядно представить итоги проекта.</w:t>
      </w:r>
    </w:p>
    <w:p w:rsidR="009E3831" w:rsidRPr="00B22E90" w:rsidRDefault="009E3831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Создание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лепбука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проходит в несколько этапов, соблюдение которых помогает создать качественный и интересный «образовательный продукт», который будет не только информативным, но и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креативным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произведением творческой группы:</w:t>
      </w:r>
    </w:p>
    <w:p w:rsidR="009E3831" w:rsidRPr="00B22E90" w:rsidRDefault="009E3831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>1) планирование (определяется тема и цель, разрабатывается план работы, структура и содержание);</w:t>
      </w:r>
    </w:p>
    <w:p w:rsidR="009E3831" w:rsidRPr="00B22E90" w:rsidRDefault="009E3831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>2) поиск информации (исследуются и анализируются материалы по выбранной теме, собирается текст, иллюстрации, цитаты, фото, картинки и видеоматериалы);</w:t>
      </w:r>
    </w:p>
    <w:p w:rsidR="00F952D4" w:rsidRPr="00B22E90" w:rsidRDefault="009E3831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>3) разработка дизайна</w:t>
      </w:r>
      <w:r w:rsidR="00F952D4" w:rsidRPr="00B22E90">
        <w:rPr>
          <w:rFonts w:ascii="Times New Roman" w:hAnsi="Times New Roman" w:cs="Times New Roman"/>
          <w:sz w:val="24"/>
          <w:szCs w:val="24"/>
        </w:rPr>
        <w:t xml:space="preserve"> и макета</w:t>
      </w:r>
      <w:r w:rsidRPr="00B22E90">
        <w:rPr>
          <w:rFonts w:ascii="Times New Roman" w:hAnsi="Times New Roman" w:cs="Times New Roman"/>
          <w:sz w:val="24"/>
          <w:szCs w:val="24"/>
        </w:rPr>
        <w:t xml:space="preserve"> (</w:t>
      </w:r>
      <w:r w:rsidR="00F952D4" w:rsidRPr="00B22E90">
        <w:rPr>
          <w:rFonts w:ascii="Times New Roman" w:hAnsi="Times New Roman" w:cs="Times New Roman"/>
          <w:sz w:val="24"/>
          <w:szCs w:val="24"/>
        </w:rPr>
        <w:t xml:space="preserve">определяется, как будет выглядеть каждая страница </w:t>
      </w:r>
      <w:proofErr w:type="spellStart"/>
      <w:r w:rsidR="00F952D4" w:rsidRPr="00B22E90">
        <w:rPr>
          <w:rFonts w:ascii="Times New Roman" w:hAnsi="Times New Roman" w:cs="Times New Roman"/>
          <w:sz w:val="24"/>
          <w:szCs w:val="24"/>
        </w:rPr>
        <w:t>лепбука</w:t>
      </w:r>
      <w:proofErr w:type="spellEnd"/>
      <w:r w:rsidR="00F952D4" w:rsidRPr="00B22E90">
        <w:rPr>
          <w:rFonts w:ascii="Times New Roman" w:hAnsi="Times New Roman" w:cs="Times New Roman"/>
          <w:sz w:val="24"/>
          <w:szCs w:val="24"/>
        </w:rPr>
        <w:t>, какие элементы будут использованы, как будет оформлен текст, изображения и фото);</w:t>
      </w:r>
    </w:p>
    <w:p w:rsidR="00F952D4" w:rsidRPr="00B22E90" w:rsidRDefault="00F952D4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>4) доработка (проверяется правильность и полнота информации, исправляются ошибки, при необходимости дополняется);</w:t>
      </w:r>
    </w:p>
    <w:p w:rsidR="00F952D4" w:rsidRPr="00B22E90" w:rsidRDefault="00F952D4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5) изготовление и сборка (начинается создание «книги на коленях», печать материалов, вырезание,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ламинирование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>, склейка элементов);</w:t>
      </w:r>
    </w:p>
    <w:p w:rsidR="005D47C5" w:rsidRPr="00B22E90" w:rsidRDefault="00F952D4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6) представление проекта (презентация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лепбука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для определенной аудитории).</w:t>
      </w:r>
      <w:r w:rsidR="009101BF" w:rsidRPr="00B22E90">
        <w:rPr>
          <w:rFonts w:ascii="Times New Roman" w:hAnsi="Times New Roman" w:cs="Times New Roman"/>
          <w:sz w:val="24"/>
          <w:szCs w:val="24"/>
        </w:rPr>
        <w:t>[1]</w:t>
      </w:r>
      <w:r w:rsidR="005D47C5" w:rsidRPr="00B22E9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E09B9" w:rsidRPr="00B22E90" w:rsidRDefault="00795AED" w:rsidP="00177E0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F1F1F"/>
          <w:spacing w:val="-3"/>
          <w:sz w:val="24"/>
          <w:szCs w:val="24"/>
          <w:lang w:eastAsia="ru-RU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Создание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лепбука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– это своего рода </w:t>
      </w:r>
      <w:r w:rsidR="009101BF" w:rsidRPr="00B22E90">
        <w:rPr>
          <w:rFonts w:ascii="Times New Roman" w:hAnsi="Times New Roman" w:cs="Times New Roman"/>
          <w:sz w:val="24"/>
          <w:szCs w:val="24"/>
        </w:rPr>
        <w:t>учебно-</w:t>
      </w:r>
      <w:r w:rsidRPr="00B22E90">
        <w:rPr>
          <w:rFonts w:ascii="Times New Roman" w:hAnsi="Times New Roman" w:cs="Times New Roman"/>
          <w:sz w:val="24"/>
          <w:szCs w:val="24"/>
        </w:rPr>
        <w:t>исследовательский проект.</w:t>
      </w:r>
      <w:r w:rsidRPr="00B22E90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shd w:val="clear" w:color="auto" w:fill="FFFFFF"/>
          <w:lang w:eastAsia="ru-RU"/>
        </w:rPr>
        <w:t xml:space="preserve"> </w:t>
      </w:r>
      <w:r w:rsidRPr="00B22E90">
        <w:rPr>
          <w:rFonts w:ascii="Times New Roman" w:hAnsi="Times New Roman" w:cs="Times New Roman"/>
          <w:sz w:val="24"/>
          <w:szCs w:val="24"/>
        </w:rPr>
        <w:t xml:space="preserve">Суть исследовательского метода заключается в том, что учащиеся самостоятельно подходят к решению учебных задач, проходя через этапы исследования: от наблюдения и анализа фактов к выдвижению и проверке гипотез, и, наконец, к формированию обоснованных выводов, законов или закономерностей. </w:t>
      </w:r>
      <w:r w:rsidR="003E09B9" w:rsidRPr="00B22E90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shd w:val="clear" w:color="auto" w:fill="FFFFFF"/>
          <w:lang w:eastAsia="ru-RU"/>
        </w:rPr>
        <w:t>Важными механизмами развития исследовательской деятельности являются следующие:</w:t>
      </w:r>
    </w:p>
    <w:p w:rsidR="003E09B9" w:rsidRPr="00B22E90" w:rsidRDefault="003E09B9" w:rsidP="00177E0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F1F1F"/>
          <w:spacing w:val="-3"/>
          <w:sz w:val="24"/>
          <w:szCs w:val="24"/>
          <w:lang w:eastAsia="ru-RU"/>
        </w:rPr>
      </w:pPr>
      <w:r w:rsidRPr="00B22E90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shd w:val="clear" w:color="auto" w:fill="FFFFFF"/>
          <w:lang w:eastAsia="ru-RU"/>
        </w:rPr>
        <w:t>- создание творческой атмосферы;</w:t>
      </w:r>
    </w:p>
    <w:p w:rsidR="00795AED" w:rsidRPr="00B22E90" w:rsidRDefault="003E09B9" w:rsidP="00177E0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shd w:val="clear" w:color="auto" w:fill="FFFFFF"/>
          <w:lang w:eastAsia="ru-RU"/>
        </w:rPr>
      </w:pPr>
      <w:r w:rsidRPr="00B22E90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shd w:val="clear" w:color="auto" w:fill="FFFFFF"/>
          <w:lang w:eastAsia="ru-RU"/>
        </w:rPr>
        <w:t xml:space="preserve">- мотивация интереса к исследовательской творческой деятельности; </w:t>
      </w:r>
    </w:p>
    <w:p w:rsidR="003E09B9" w:rsidRPr="00B22E90" w:rsidRDefault="003E09B9" w:rsidP="00177E0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shd w:val="clear" w:color="auto" w:fill="FFFFFF"/>
          <w:lang w:eastAsia="ru-RU"/>
        </w:rPr>
      </w:pPr>
      <w:r w:rsidRPr="00B22E90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shd w:val="clear" w:color="auto" w:fill="FFFFFF"/>
          <w:lang w:eastAsia="ru-RU"/>
        </w:rPr>
        <w:t>- инициирование и всесторонняя поддержка поисковой, исследовательской деятельности;</w:t>
      </w:r>
    </w:p>
    <w:p w:rsidR="0067216E" w:rsidRPr="00B22E90" w:rsidRDefault="003E09B9" w:rsidP="00177E0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F1F1F"/>
          <w:spacing w:val="-3"/>
          <w:sz w:val="24"/>
          <w:szCs w:val="24"/>
          <w:lang w:eastAsia="ru-RU"/>
        </w:rPr>
      </w:pPr>
      <w:r w:rsidRPr="00B22E90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shd w:val="clear" w:color="auto" w:fill="FFFFFF"/>
          <w:lang w:eastAsia="ru-RU"/>
        </w:rPr>
        <w:t>- создание условий для поддержки, внедрения и результатов деятельности</w:t>
      </w:r>
      <w:r w:rsidR="00795AED" w:rsidRPr="00B22E90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shd w:val="clear" w:color="auto" w:fill="FFFFFF"/>
          <w:lang w:eastAsia="ru-RU"/>
        </w:rPr>
        <w:t xml:space="preserve"> [</w:t>
      </w:r>
      <w:r w:rsidR="009101BF" w:rsidRPr="00B22E90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shd w:val="clear" w:color="auto" w:fill="FFFFFF"/>
          <w:lang w:eastAsia="ru-RU"/>
        </w:rPr>
        <w:t>4</w:t>
      </w:r>
      <w:r w:rsidR="00795AED" w:rsidRPr="00B22E90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shd w:val="clear" w:color="auto" w:fill="FFFFFF"/>
          <w:lang w:eastAsia="ru-RU"/>
        </w:rPr>
        <w:t>]</w:t>
      </w:r>
    </w:p>
    <w:p w:rsidR="0067216E" w:rsidRPr="00B22E90" w:rsidRDefault="009101BF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lastRenderedPageBreak/>
        <w:t>Выполняя</w:t>
      </w:r>
      <w:r w:rsidR="003E09B9" w:rsidRPr="00B22E90">
        <w:rPr>
          <w:rFonts w:ascii="Times New Roman" w:hAnsi="Times New Roman" w:cs="Times New Roman"/>
          <w:sz w:val="24"/>
          <w:szCs w:val="24"/>
        </w:rPr>
        <w:t xml:space="preserve"> учебно</w:t>
      </w:r>
      <w:r w:rsidR="00265A76" w:rsidRPr="00B22E90">
        <w:rPr>
          <w:rFonts w:ascii="Times New Roman" w:hAnsi="Times New Roman" w:cs="Times New Roman"/>
          <w:sz w:val="24"/>
          <w:szCs w:val="24"/>
        </w:rPr>
        <w:t>-исследовательск</w:t>
      </w:r>
      <w:r w:rsidRPr="00B22E90">
        <w:rPr>
          <w:rFonts w:ascii="Times New Roman" w:hAnsi="Times New Roman" w:cs="Times New Roman"/>
          <w:sz w:val="24"/>
          <w:szCs w:val="24"/>
        </w:rPr>
        <w:t>ую работу</w:t>
      </w:r>
      <w:r w:rsidR="00265A76" w:rsidRPr="00B22E90">
        <w:rPr>
          <w:rFonts w:ascii="Times New Roman" w:hAnsi="Times New Roman" w:cs="Times New Roman"/>
          <w:sz w:val="24"/>
          <w:szCs w:val="24"/>
        </w:rPr>
        <w:t xml:space="preserve"> с девятиклассниками</w:t>
      </w:r>
      <w:r w:rsidRPr="00B22E90">
        <w:rPr>
          <w:rFonts w:ascii="Times New Roman" w:hAnsi="Times New Roman" w:cs="Times New Roman"/>
          <w:sz w:val="24"/>
          <w:szCs w:val="24"/>
        </w:rPr>
        <w:t>,</w:t>
      </w:r>
      <w:r w:rsidR="00265A76" w:rsidRPr="00B22E90">
        <w:rPr>
          <w:rFonts w:ascii="Times New Roman" w:hAnsi="Times New Roman" w:cs="Times New Roman"/>
          <w:sz w:val="24"/>
          <w:szCs w:val="24"/>
        </w:rPr>
        <w:t xml:space="preserve"> я впервые применила </w:t>
      </w:r>
      <w:proofErr w:type="spellStart"/>
      <w:r w:rsidR="00265A76" w:rsidRPr="00B22E90">
        <w:rPr>
          <w:rFonts w:ascii="Times New Roman" w:hAnsi="Times New Roman" w:cs="Times New Roman"/>
          <w:sz w:val="24"/>
          <w:szCs w:val="24"/>
        </w:rPr>
        <w:t>лепбук</w:t>
      </w:r>
      <w:proofErr w:type="spellEnd"/>
      <w:r w:rsidR="00265A76" w:rsidRPr="00B22E90">
        <w:rPr>
          <w:rFonts w:ascii="Times New Roman" w:hAnsi="Times New Roman" w:cs="Times New Roman"/>
          <w:sz w:val="24"/>
          <w:szCs w:val="24"/>
        </w:rPr>
        <w:t xml:space="preserve">, проведя для них мастер-класс по его созданию и изготовлению. Совместная работа позволила учащимся развить свои творческие способности, раскрыть таланты и сделала учебный процесс более интересным и увлекательным. </w:t>
      </w:r>
      <w:proofErr w:type="spellStart"/>
      <w:r w:rsidR="00265A76" w:rsidRPr="00B22E90">
        <w:rPr>
          <w:rFonts w:ascii="Times New Roman" w:hAnsi="Times New Roman" w:cs="Times New Roman"/>
          <w:sz w:val="24"/>
          <w:szCs w:val="24"/>
        </w:rPr>
        <w:t>Лепбук</w:t>
      </w:r>
      <w:proofErr w:type="spellEnd"/>
      <w:r w:rsidR="00EB3F6B" w:rsidRPr="00B22E90">
        <w:rPr>
          <w:rFonts w:ascii="Times New Roman" w:hAnsi="Times New Roman" w:cs="Times New Roman"/>
          <w:sz w:val="24"/>
          <w:szCs w:val="24"/>
        </w:rPr>
        <w:t xml:space="preserve"> предполагает активность каждого участника</w:t>
      </w:r>
      <w:r w:rsidR="00265A76" w:rsidRPr="00B22E90">
        <w:rPr>
          <w:rFonts w:ascii="Times New Roman" w:hAnsi="Times New Roman" w:cs="Times New Roman"/>
          <w:sz w:val="24"/>
          <w:szCs w:val="24"/>
        </w:rPr>
        <w:t xml:space="preserve"> на всех этапах создания</w:t>
      </w:r>
      <w:r w:rsidR="00EB3F6B" w:rsidRPr="00B22E90">
        <w:rPr>
          <w:rFonts w:ascii="Times New Roman" w:hAnsi="Times New Roman" w:cs="Times New Roman"/>
          <w:sz w:val="24"/>
          <w:szCs w:val="24"/>
        </w:rPr>
        <w:t xml:space="preserve">. </w:t>
      </w:r>
      <w:r w:rsidR="005D47C5" w:rsidRPr="00B22E90">
        <w:rPr>
          <w:rFonts w:ascii="Times New Roman" w:hAnsi="Times New Roman" w:cs="Times New Roman"/>
          <w:sz w:val="24"/>
          <w:szCs w:val="24"/>
        </w:rPr>
        <w:t xml:space="preserve">Чтобы </w:t>
      </w:r>
      <w:proofErr w:type="spellStart"/>
      <w:r w:rsidR="005D47C5" w:rsidRPr="00B22E90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="005D47C5" w:rsidRPr="00B22E90">
        <w:rPr>
          <w:rFonts w:ascii="Times New Roman" w:hAnsi="Times New Roman" w:cs="Times New Roman"/>
          <w:sz w:val="24"/>
          <w:szCs w:val="24"/>
        </w:rPr>
        <w:t xml:space="preserve"> стал по-настоящему интерактивным, нужно включить в него Q-код. Благодаря этому ученики смогут получать доступ к </w:t>
      </w:r>
      <w:proofErr w:type="spellStart"/>
      <w:r w:rsidR="005D47C5" w:rsidRPr="00B22E90">
        <w:rPr>
          <w:rFonts w:ascii="Times New Roman" w:hAnsi="Times New Roman" w:cs="Times New Roman"/>
          <w:sz w:val="24"/>
          <w:szCs w:val="24"/>
        </w:rPr>
        <w:t>онлайн-заданиям</w:t>
      </w:r>
      <w:proofErr w:type="spellEnd"/>
      <w:r w:rsidR="005D47C5" w:rsidRPr="00B22E90">
        <w:rPr>
          <w:rFonts w:ascii="Times New Roman" w:hAnsi="Times New Roman" w:cs="Times New Roman"/>
          <w:sz w:val="24"/>
          <w:szCs w:val="24"/>
        </w:rPr>
        <w:t>, видеоматериалам и виртуальным экскурсиям, связанным с изучаемой темой</w:t>
      </w:r>
      <w:r w:rsidR="0067216E" w:rsidRPr="00B22E9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D47C5" w:rsidRPr="00B22E90" w:rsidRDefault="00EB3F6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Каждый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уникален, нет </w:t>
      </w:r>
      <w:proofErr w:type="gramStart"/>
      <w:r w:rsidRPr="00B22E90">
        <w:rPr>
          <w:rFonts w:ascii="Times New Roman" w:hAnsi="Times New Roman" w:cs="Times New Roman"/>
          <w:sz w:val="24"/>
          <w:szCs w:val="24"/>
        </w:rPr>
        <w:t>правильного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 xml:space="preserve"> или неправильного</w:t>
      </w:r>
      <w:r w:rsidR="005D47C5" w:rsidRPr="00B22E90">
        <w:rPr>
          <w:rFonts w:ascii="Times New Roman" w:hAnsi="Times New Roman" w:cs="Times New Roman"/>
          <w:sz w:val="24"/>
          <w:szCs w:val="24"/>
        </w:rPr>
        <w:t xml:space="preserve">. Делюсь нашим «образовательным проектом» – </w:t>
      </w:r>
      <w:proofErr w:type="spellStart"/>
      <w:r w:rsidR="005D47C5" w:rsidRPr="00B22E90">
        <w:rPr>
          <w:rFonts w:ascii="Times New Roman" w:hAnsi="Times New Roman" w:cs="Times New Roman"/>
          <w:sz w:val="24"/>
          <w:szCs w:val="24"/>
        </w:rPr>
        <w:t>лепбук</w:t>
      </w:r>
      <w:proofErr w:type="spellEnd"/>
      <w:r w:rsidR="005D47C5" w:rsidRPr="00B22E90">
        <w:rPr>
          <w:rFonts w:ascii="Times New Roman" w:hAnsi="Times New Roman" w:cs="Times New Roman"/>
          <w:sz w:val="24"/>
          <w:szCs w:val="24"/>
        </w:rPr>
        <w:t xml:space="preserve"> «Поезд Победы», созданн</w:t>
      </w:r>
      <w:r w:rsidR="0067216E" w:rsidRPr="00B22E90">
        <w:rPr>
          <w:rFonts w:ascii="Times New Roman" w:hAnsi="Times New Roman" w:cs="Times New Roman"/>
          <w:sz w:val="24"/>
          <w:szCs w:val="24"/>
        </w:rPr>
        <w:t xml:space="preserve">ым обучающимися 9 класса в </w:t>
      </w:r>
      <w:proofErr w:type="spellStart"/>
      <w:r w:rsidR="0067216E" w:rsidRPr="00B22E90">
        <w:rPr>
          <w:rFonts w:ascii="Times New Roman" w:hAnsi="Times New Roman" w:cs="Times New Roman"/>
          <w:sz w:val="24"/>
          <w:szCs w:val="24"/>
        </w:rPr>
        <w:t>придверии</w:t>
      </w:r>
      <w:proofErr w:type="spellEnd"/>
      <w:r w:rsidR="0067216E" w:rsidRPr="00B22E90">
        <w:rPr>
          <w:rFonts w:ascii="Times New Roman" w:hAnsi="Times New Roman" w:cs="Times New Roman"/>
          <w:sz w:val="24"/>
          <w:szCs w:val="24"/>
        </w:rPr>
        <w:t xml:space="preserve"> Дня Великой Победы</w:t>
      </w:r>
      <w:r w:rsidR="005D47C5" w:rsidRPr="00B22E90">
        <w:rPr>
          <w:rFonts w:ascii="Times New Roman" w:hAnsi="Times New Roman" w:cs="Times New Roman"/>
          <w:sz w:val="24"/>
          <w:szCs w:val="24"/>
        </w:rPr>
        <w:t>.</w:t>
      </w:r>
      <w:r w:rsidR="0067216E" w:rsidRPr="00B22E90">
        <w:rPr>
          <w:rFonts w:ascii="Times New Roman" w:hAnsi="Times New Roman" w:cs="Times New Roman"/>
          <w:sz w:val="24"/>
          <w:szCs w:val="24"/>
        </w:rPr>
        <w:t xml:space="preserve"> Собранная учащимися информация, разделена по страницам </w:t>
      </w:r>
      <w:proofErr w:type="spellStart"/>
      <w:r w:rsidR="0067216E" w:rsidRPr="00B22E90">
        <w:rPr>
          <w:rFonts w:ascii="Times New Roman" w:hAnsi="Times New Roman" w:cs="Times New Roman"/>
          <w:sz w:val="24"/>
          <w:szCs w:val="24"/>
        </w:rPr>
        <w:t>Лепбука</w:t>
      </w:r>
      <w:proofErr w:type="spellEnd"/>
      <w:proofErr w:type="gramStart"/>
      <w:r w:rsidR="0067216E" w:rsidRPr="00B22E90">
        <w:rPr>
          <w:rFonts w:ascii="Times New Roman" w:hAnsi="Times New Roman" w:cs="Times New Roman"/>
          <w:sz w:val="24"/>
          <w:szCs w:val="24"/>
        </w:rPr>
        <w:t>.</w:t>
      </w:r>
      <w:r w:rsidR="00DB5C19" w:rsidRPr="00B22E90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="00DB5C19" w:rsidRPr="00B22E90">
        <w:rPr>
          <w:rFonts w:ascii="Times New Roman" w:hAnsi="Times New Roman" w:cs="Times New Roman"/>
          <w:sz w:val="24"/>
          <w:szCs w:val="24"/>
        </w:rPr>
        <w:t>фото 1)</w:t>
      </w:r>
    </w:p>
    <w:p w:rsidR="00DB5C19" w:rsidRPr="00B22E90" w:rsidRDefault="00DB5C19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27804" cy="2084173"/>
            <wp:effectExtent l="19050" t="0" r="0" b="0"/>
            <wp:docPr id="1" name="Рисунок 1" descr="C:\Users\Жанна\Desktop\Лепбук Поезд Победы\52652349573395863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7" descr="C:\Users\Жанна\Desktop\Лепбук Поезд Победы\52652349573395863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446" cy="20859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0"/>
          <w:szCs w:val="20"/>
          <w:u w:val="single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                                      </w:t>
      </w:r>
      <w:r w:rsidRPr="00B22E90">
        <w:rPr>
          <w:rFonts w:ascii="Times New Roman" w:hAnsi="Times New Roman" w:cs="Times New Roman"/>
          <w:sz w:val="20"/>
          <w:szCs w:val="20"/>
          <w:u w:val="single"/>
        </w:rPr>
        <w:t>Фото 1</w:t>
      </w:r>
    </w:p>
    <w:p w:rsidR="00EB3F6B" w:rsidRPr="00B22E90" w:rsidRDefault="00DB5C19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1009822</wp:posOffset>
            </wp:positionH>
            <wp:positionV relativeFrom="paragraph">
              <wp:posOffset>121680</wp:posOffset>
            </wp:positionV>
            <wp:extent cx="2100494" cy="3080951"/>
            <wp:effectExtent l="800100" t="0" r="795106" b="0"/>
            <wp:wrapNone/>
            <wp:docPr id="2" name="Рисунок 2" descr="C:\Users\Жанна\Desktop\Лепбук Поезд Победы\52652349573395863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6" name="Picture 18" descr="C:\Users\Жанна\Desktop\Лепбук Поезд Победы\526523495733958633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100494" cy="308095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B3F6B" w:rsidRPr="00B22E90">
        <w:rPr>
          <w:rFonts w:ascii="Times New Roman" w:hAnsi="Times New Roman" w:cs="Times New Roman"/>
          <w:sz w:val="24"/>
          <w:szCs w:val="24"/>
        </w:rPr>
        <w:t>Первая страница дает возможность вспомнить и узнать, за какими цифрами стоят интересные и трагические истории и </w:t>
      </w:r>
      <w:proofErr w:type="gramStart"/>
      <w:r w:rsidR="00EB3F6B" w:rsidRPr="00B22E90">
        <w:rPr>
          <w:rFonts w:ascii="Times New Roman" w:hAnsi="Times New Roman" w:cs="Times New Roman"/>
          <w:sz w:val="24"/>
          <w:szCs w:val="24"/>
        </w:rPr>
        <w:t>факты</w:t>
      </w:r>
      <w:proofErr w:type="gramEnd"/>
      <w:r w:rsidR="00EB3F6B" w:rsidRPr="00B22E90">
        <w:rPr>
          <w:rFonts w:ascii="Times New Roman" w:hAnsi="Times New Roman" w:cs="Times New Roman"/>
          <w:sz w:val="24"/>
          <w:szCs w:val="24"/>
        </w:rPr>
        <w:t xml:space="preserve"> о Великой Отечественной войне. Нужно собрать </w:t>
      </w:r>
      <w:proofErr w:type="spellStart"/>
      <w:r w:rsidR="00EB3F6B" w:rsidRPr="00B22E90">
        <w:rPr>
          <w:rFonts w:ascii="Times New Roman" w:hAnsi="Times New Roman" w:cs="Times New Roman"/>
          <w:sz w:val="24"/>
          <w:szCs w:val="24"/>
        </w:rPr>
        <w:t>мини-пазлы</w:t>
      </w:r>
      <w:proofErr w:type="spellEnd"/>
      <w:proofErr w:type="gramStart"/>
      <w:r w:rsidR="00EB3F6B" w:rsidRPr="00B22E90">
        <w:rPr>
          <w:rFonts w:ascii="Times New Roman" w:hAnsi="Times New Roman" w:cs="Times New Roman"/>
          <w:sz w:val="24"/>
          <w:szCs w:val="24"/>
        </w:rPr>
        <w:t>.</w:t>
      </w:r>
      <w:r w:rsidRPr="00B22E90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>фото 2)</w:t>
      </w: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0"/>
          <w:szCs w:val="20"/>
          <w:lang w:val="uk-UA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                                                </w:t>
      </w:r>
      <w:r w:rsidRPr="00B22E90">
        <w:rPr>
          <w:rFonts w:ascii="Times New Roman" w:hAnsi="Times New Roman" w:cs="Times New Roman"/>
          <w:sz w:val="20"/>
          <w:szCs w:val="20"/>
          <w:u w:val="single"/>
        </w:rPr>
        <w:t>Фото 2</w:t>
      </w: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uk-UA"/>
        </w:rPr>
      </w:pPr>
      <w:r w:rsidRPr="00B22E9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853338</wp:posOffset>
            </wp:positionH>
            <wp:positionV relativeFrom="paragraph">
              <wp:posOffset>10434</wp:posOffset>
            </wp:positionV>
            <wp:extent cx="2105574" cy="3080951"/>
            <wp:effectExtent l="800100" t="0" r="790026" b="0"/>
            <wp:wrapNone/>
            <wp:docPr id="3" name="Рисунок 3" descr="C:\Users\Жанна\Desktop\Лепбук Поезд Победы\526523495733958633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5" name="Picture 1" descr="C:\Users\Жанна\Desktop\Лепбук Поезд Победы\526523495733958633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105574" cy="308095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B3F6B" w:rsidRPr="00B22E90">
        <w:rPr>
          <w:rFonts w:ascii="Times New Roman" w:hAnsi="Times New Roman" w:cs="Times New Roman"/>
          <w:sz w:val="24"/>
          <w:szCs w:val="24"/>
        </w:rPr>
        <w:t>Вторая  страница  вместила в себя хронологию военных событий, повлиявших на ход боевых действий, а так же  причины Великой Отечественной войны</w:t>
      </w:r>
      <w:proofErr w:type="gramStart"/>
      <w:r w:rsidR="00EB3F6B" w:rsidRPr="00B22E90">
        <w:rPr>
          <w:rFonts w:ascii="Times New Roman" w:hAnsi="Times New Roman" w:cs="Times New Roman"/>
          <w:sz w:val="24"/>
          <w:szCs w:val="24"/>
        </w:rPr>
        <w:t>.</w:t>
      </w:r>
      <w:r w:rsidRPr="00B22E90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>фото 3)</w:t>
      </w: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94537F" w:rsidRDefault="00DB5C19" w:rsidP="00177E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DB5C19" w:rsidRPr="00B22E90" w:rsidRDefault="00DB5C19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B22E90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</w:t>
      </w:r>
      <w:r w:rsidRPr="00B22E90">
        <w:rPr>
          <w:rFonts w:ascii="Times New Roman" w:hAnsi="Times New Roman" w:cs="Times New Roman"/>
          <w:sz w:val="20"/>
          <w:szCs w:val="20"/>
          <w:u w:val="single"/>
        </w:rPr>
        <w:t>Фото 3</w:t>
      </w:r>
    </w:p>
    <w:p w:rsidR="0067216E" w:rsidRPr="00B22E90" w:rsidRDefault="00DB5C19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946640</wp:posOffset>
            </wp:positionH>
            <wp:positionV relativeFrom="paragraph">
              <wp:posOffset>128407</wp:posOffset>
            </wp:positionV>
            <wp:extent cx="2046519" cy="3080952"/>
            <wp:effectExtent l="819150" t="0" r="830031" b="0"/>
            <wp:wrapNone/>
            <wp:docPr id="4" name="Рисунок 4" descr="C:\Users\Жанна\Desktop\Лепбук Поезд Победы\52652349573395863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 descr="C:\Users\Жанна\Desktop\Лепбук Поезд Победы\526523495733958634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46519" cy="308095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B3F6B" w:rsidRPr="00B22E90">
        <w:rPr>
          <w:rFonts w:ascii="Times New Roman" w:hAnsi="Times New Roman" w:cs="Times New Roman"/>
          <w:sz w:val="24"/>
          <w:szCs w:val="24"/>
        </w:rPr>
        <w:t>Далее</w:t>
      </w:r>
      <w:r w:rsidR="0067216E" w:rsidRPr="00B22E90">
        <w:rPr>
          <w:rFonts w:ascii="Times New Roman" w:hAnsi="Times New Roman" w:cs="Times New Roman"/>
          <w:sz w:val="24"/>
          <w:szCs w:val="24"/>
        </w:rPr>
        <w:t xml:space="preserve"> следует карман «Кадры войны»  – </w:t>
      </w:r>
      <w:r w:rsidR="00EB3F6B" w:rsidRPr="00B22E90">
        <w:rPr>
          <w:rFonts w:ascii="Times New Roman" w:hAnsi="Times New Roman" w:cs="Times New Roman"/>
          <w:sz w:val="24"/>
          <w:szCs w:val="24"/>
        </w:rPr>
        <w:t>кадры, которые рассказывают о подвигах героев и показывают, какую высокую цену пришлось заплатить за долгожданную Победу</w:t>
      </w:r>
      <w:proofErr w:type="gramStart"/>
      <w:r w:rsidR="00EB3F6B" w:rsidRPr="00B22E90">
        <w:rPr>
          <w:rFonts w:ascii="Times New Roman" w:hAnsi="Times New Roman" w:cs="Times New Roman"/>
          <w:sz w:val="24"/>
          <w:szCs w:val="24"/>
        </w:rPr>
        <w:t>.</w:t>
      </w:r>
      <w:r w:rsidRPr="00B22E90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>фото 4)</w:t>
      </w: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0"/>
          <w:szCs w:val="20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Pr="00B22E90">
        <w:rPr>
          <w:rFonts w:ascii="Times New Roman" w:hAnsi="Times New Roman" w:cs="Times New Roman"/>
          <w:sz w:val="20"/>
          <w:szCs w:val="20"/>
          <w:u w:val="single"/>
        </w:rPr>
        <w:t>Фото 4</w:t>
      </w:r>
    </w:p>
    <w:p w:rsidR="00DB5C19" w:rsidRPr="00B22E90" w:rsidRDefault="0067216E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>На следующей странице</w:t>
      </w:r>
      <w:r w:rsidR="00EB3F6B" w:rsidRPr="00B22E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3F6B" w:rsidRPr="00B22E90">
        <w:rPr>
          <w:rFonts w:ascii="Times New Roman" w:hAnsi="Times New Roman" w:cs="Times New Roman"/>
          <w:sz w:val="24"/>
          <w:szCs w:val="24"/>
        </w:rPr>
        <w:t>Лепбука</w:t>
      </w:r>
      <w:proofErr w:type="spellEnd"/>
      <w:r w:rsidR="00EB3F6B" w:rsidRPr="00B22E90">
        <w:rPr>
          <w:rFonts w:ascii="Times New Roman" w:hAnsi="Times New Roman" w:cs="Times New Roman"/>
          <w:sz w:val="24"/>
          <w:szCs w:val="24"/>
        </w:rPr>
        <w:t xml:space="preserve"> идет </w:t>
      </w:r>
      <w:r w:rsidR="0094537F">
        <w:rPr>
          <w:rFonts w:ascii="Times New Roman" w:hAnsi="Times New Roman" w:cs="Times New Roman"/>
          <w:sz w:val="24"/>
          <w:szCs w:val="24"/>
        </w:rPr>
        <w:t xml:space="preserve">знакомство с военной техникой, </w:t>
      </w:r>
      <w:r w:rsidR="00EB3F6B" w:rsidRPr="00B22E90">
        <w:rPr>
          <w:rFonts w:ascii="Times New Roman" w:hAnsi="Times New Roman" w:cs="Times New Roman"/>
          <w:sz w:val="24"/>
          <w:szCs w:val="24"/>
        </w:rPr>
        <w:t>которая защищает солдат и помогает им одолеть врагов. Единицы техники, изображенные на карточках действуют на суше,  защищают  Родину в воздухе, в морях и океанах</w:t>
      </w:r>
      <w:proofErr w:type="gramStart"/>
      <w:r w:rsidR="00EB3F6B" w:rsidRPr="00B22E90">
        <w:rPr>
          <w:rFonts w:ascii="Times New Roman" w:hAnsi="Times New Roman" w:cs="Times New Roman"/>
          <w:sz w:val="24"/>
          <w:szCs w:val="24"/>
        </w:rPr>
        <w:t>.</w:t>
      </w:r>
      <w:r w:rsidR="00DB5C19" w:rsidRPr="00B22E90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="00DB5C19" w:rsidRPr="00B22E90">
        <w:rPr>
          <w:rFonts w:ascii="Times New Roman" w:hAnsi="Times New Roman" w:cs="Times New Roman"/>
          <w:sz w:val="24"/>
          <w:szCs w:val="24"/>
        </w:rPr>
        <w:t>фото 5)</w:t>
      </w:r>
    </w:p>
    <w:p w:rsidR="00DB5C19" w:rsidRPr="00B22E90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427355</wp:posOffset>
            </wp:positionH>
            <wp:positionV relativeFrom="paragraph">
              <wp:posOffset>102870</wp:posOffset>
            </wp:positionV>
            <wp:extent cx="3023870" cy="2029460"/>
            <wp:effectExtent l="304800" t="266700" r="328930" b="275590"/>
            <wp:wrapNone/>
            <wp:docPr id="6" name="Рисунок 6" descr="C:\Users\Жанна\Desktop\Лепбук Поезд Победы\526523495733958634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1" name="Picture 1" descr="C:\Users\Жанна\Desktop\Лепбук Поезд Победы\526523495733958634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023870" cy="20294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B5C19" w:rsidRPr="00B22E90" w:rsidRDefault="00DB5C19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053" w:rsidRPr="0094537F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0"/>
          <w:szCs w:val="20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94537F">
        <w:rPr>
          <w:rFonts w:ascii="Times New Roman" w:hAnsi="Times New Roman" w:cs="Times New Roman"/>
          <w:sz w:val="20"/>
          <w:szCs w:val="20"/>
          <w:u w:val="single"/>
        </w:rPr>
        <w:t>Фото 5</w:t>
      </w:r>
    </w:p>
    <w:p w:rsidR="00EB3F6B" w:rsidRPr="00B22E90" w:rsidRDefault="00EB3F6B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На пятой странице мы вспоминаем что такое «Город-герой» и находим их на карте. </w:t>
      </w:r>
    </w:p>
    <w:p w:rsidR="00EB3F6B" w:rsidRPr="00B22E90" w:rsidRDefault="0047705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3794761</wp:posOffset>
            </wp:positionH>
            <wp:positionV relativeFrom="paragraph">
              <wp:posOffset>192825</wp:posOffset>
            </wp:positionV>
            <wp:extent cx="1946275" cy="2842054"/>
            <wp:effectExtent l="552450" t="0" r="549275" b="0"/>
            <wp:wrapNone/>
            <wp:docPr id="8" name="Рисунок 8" descr="C:\Users\Жанна\Desktop\Лепбук Поезд Победы\52652349573395863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7" name="Picture 1" descr="C:\Users\Жанна\Desktop\Лепбук Поезд Победы\526523495733958634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46275" cy="284205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EB3F6B" w:rsidRPr="00B22E90">
        <w:rPr>
          <w:rFonts w:ascii="Times New Roman" w:hAnsi="Times New Roman" w:cs="Times New Roman"/>
          <w:sz w:val="24"/>
          <w:szCs w:val="24"/>
        </w:rPr>
        <w:t>О подвигах и стойкости жителей</w:t>
      </w:r>
      <w:r w:rsidR="0094537F">
        <w:rPr>
          <w:rFonts w:ascii="Times New Roman" w:hAnsi="Times New Roman" w:cs="Times New Roman"/>
          <w:sz w:val="24"/>
          <w:szCs w:val="24"/>
        </w:rPr>
        <w:t xml:space="preserve"> городов-героев рассказали нам </w:t>
      </w:r>
      <w:r w:rsidR="00EB3F6B" w:rsidRPr="00B22E90">
        <w:rPr>
          <w:rFonts w:ascii="Times New Roman" w:hAnsi="Times New Roman" w:cs="Times New Roman"/>
          <w:sz w:val="24"/>
          <w:szCs w:val="24"/>
        </w:rPr>
        <w:t xml:space="preserve">карточки </w:t>
      </w:r>
      <w:proofErr w:type="spellStart"/>
      <w:r w:rsidR="00EB3F6B" w:rsidRPr="00B22E90">
        <w:rPr>
          <w:rFonts w:ascii="Times New Roman" w:hAnsi="Times New Roman" w:cs="Times New Roman"/>
          <w:sz w:val="24"/>
          <w:szCs w:val="24"/>
        </w:rPr>
        <w:t>Лепбука</w:t>
      </w:r>
      <w:proofErr w:type="spellEnd"/>
      <w:r w:rsidR="00EB3F6B" w:rsidRPr="00B22E90">
        <w:rPr>
          <w:rFonts w:ascii="Times New Roman" w:hAnsi="Times New Roman" w:cs="Times New Roman"/>
          <w:sz w:val="24"/>
          <w:szCs w:val="24"/>
        </w:rPr>
        <w:t>. Города-герои прославились своей героической обороной во время Великой Отечественной войны</w:t>
      </w:r>
      <w:proofErr w:type="gramStart"/>
      <w:r w:rsidR="00EB3F6B" w:rsidRPr="00B22E90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EB3F6B" w:rsidRPr="00B22E90">
        <w:rPr>
          <w:rFonts w:ascii="Times New Roman" w:hAnsi="Times New Roman" w:cs="Times New Roman"/>
          <w:sz w:val="24"/>
          <w:szCs w:val="24"/>
        </w:rPr>
        <w:t xml:space="preserve"> </w:t>
      </w:r>
      <w:r w:rsidRPr="00B22E90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Pr="00B22E90">
        <w:rPr>
          <w:rFonts w:ascii="Times New Roman" w:hAnsi="Times New Roman" w:cs="Times New Roman"/>
          <w:sz w:val="24"/>
          <w:szCs w:val="24"/>
        </w:rPr>
        <w:t>ф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>ото 6-7)</w:t>
      </w:r>
    </w:p>
    <w:p w:rsidR="00477053" w:rsidRPr="00B22E90" w:rsidRDefault="0094537F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153035</wp:posOffset>
            </wp:positionH>
            <wp:positionV relativeFrom="paragraph">
              <wp:posOffset>114935</wp:posOffset>
            </wp:positionV>
            <wp:extent cx="2979420" cy="2037715"/>
            <wp:effectExtent l="304800" t="266700" r="316230" b="267335"/>
            <wp:wrapNone/>
            <wp:docPr id="7" name="Рисунок 7" descr="C:\Users\Жанна\Desktop\Лепбук Поезд Победы\526523495733958633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 descr="C:\Users\Жанна\Desktop\Лепбук Поезд Победы\526523495733958633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979420" cy="203771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7216E" w:rsidRPr="00B22E90">
        <w:rPr>
          <w:rFonts w:ascii="Times New Roman" w:hAnsi="Times New Roman" w:cs="Times New Roman"/>
          <w:sz w:val="24"/>
          <w:szCs w:val="24"/>
        </w:rPr>
        <w:tab/>
      </w:r>
    </w:p>
    <w:p w:rsidR="00477053" w:rsidRPr="00B22E90" w:rsidRDefault="0047705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7053" w:rsidRPr="0094537F" w:rsidRDefault="00477053" w:rsidP="00177E09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u w:val="single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Pr="0094537F">
        <w:rPr>
          <w:rFonts w:ascii="Times New Roman" w:hAnsi="Times New Roman" w:cs="Times New Roman"/>
          <w:sz w:val="20"/>
          <w:szCs w:val="20"/>
          <w:u w:val="single"/>
        </w:rPr>
        <w:t xml:space="preserve">Фото 6 </w:t>
      </w:r>
      <w:r w:rsidRPr="0094537F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</w:t>
      </w:r>
      <w:r w:rsidRPr="0094537F">
        <w:rPr>
          <w:rFonts w:ascii="Times New Roman" w:hAnsi="Times New Roman" w:cs="Times New Roman"/>
          <w:sz w:val="20"/>
          <w:szCs w:val="20"/>
          <w:u w:val="single"/>
        </w:rPr>
        <w:t xml:space="preserve">Фото </w:t>
      </w:r>
      <w:r w:rsidR="005F023B" w:rsidRPr="0094537F">
        <w:rPr>
          <w:rFonts w:ascii="Times New Roman" w:hAnsi="Times New Roman" w:cs="Times New Roman"/>
          <w:sz w:val="20"/>
          <w:szCs w:val="20"/>
          <w:u w:val="single"/>
        </w:rPr>
        <w:t>7</w:t>
      </w:r>
    </w:p>
    <w:p w:rsidR="00EB3F6B" w:rsidRPr="00B22E90" w:rsidRDefault="00EB3F6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lastRenderedPageBreak/>
        <w:t xml:space="preserve">На обратной стороне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Лепбука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учащиеся подготовили информационные карточки, о женщинах-героях Великой Отечественной войны, которые проявили невероятную силу духа, мужество и самоотверженность.</w:t>
      </w:r>
    </w:p>
    <w:p w:rsidR="00EB3F6B" w:rsidRPr="00B22E90" w:rsidRDefault="00EB3F6B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>А так же о детях-героях - это деревенские мальчишки и девчонки, ребята из городов. Наравне со взрослыми они терпели лишения, защищали, стреляли, попадали в плен, жертвуя собственными жизнями</w:t>
      </w:r>
      <w:proofErr w:type="gramStart"/>
      <w:r w:rsidRPr="00B22E90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 xml:space="preserve"> </w:t>
      </w:r>
      <w:r w:rsidR="00477053" w:rsidRPr="00B22E90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="00477053" w:rsidRPr="00B22E90">
        <w:rPr>
          <w:rFonts w:ascii="Times New Roman" w:hAnsi="Times New Roman" w:cs="Times New Roman"/>
          <w:sz w:val="24"/>
          <w:szCs w:val="24"/>
        </w:rPr>
        <w:t>ф</w:t>
      </w:r>
      <w:proofErr w:type="gramEnd"/>
      <w:r w:rsidR="00477053" w:rsidRPr="00B22E90">
        <w:rPr>
          <w:rFonts w:ascii="Times New Roman" w:hAnsi="Times New Roman" w:cs="Times New Roman"/>
          <w:sz w:val="24"/>
          <w:szCs w:val="24"/>
        </w:rPr>
        <w:t>ото 8-9)</w:t>
      </w:r>
    </w:p>
    <w:p w:rsidR="00477053" w:rsidRPr="00B22E90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3211779</wp:posOffset>
            </wp:positionH>
            <wp:positionV relativeFrom="paragraph">
              <wp:posOffset>164070</wp:posOffset>
            </wp:positionV>
            <wp:extent cx="2731770" cy="1957585"/>
            <wp:effectExtent l="304800" t="266700" r="316230" b="271265"/>
            <wp:wrapNone/>
            <wp:docPr id="10" name="Рисунок 10" descr="C:\Users\Жанна\Desktop\Лепбук Поезд Победы\52652349573395863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C:\Users\Жанна\Desktop\Лепбук Поезд Победы\526523495733958634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770" cy="195758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77053" w:rsidRPr="00B22E90" w:rsidRDefault="005F023B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33020</wp:posOffset>
            </wp:positionV>
            <wp:extent cx="2920365" cy="1912620"/>
            <wp:effectExtent l="304800" t="266700" r="318135" b="259080"/>
            <wp:wrapNone/>
            <wp:docPr id="9" name="Рисунок 9" descr="C:\Users\Жанна\Desktop\Лепбук Поезд Победы\52652349573395863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3" name="Picture 1" descr="C:\Users\Жанна\Desktop\Лепбук Поезд Победы\526523495733958634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365" cy="191262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77053" w:rsidRPr="00B22E90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053" w:rsidRPr="00B22E90" w:rsidRDefault="00477053" w:rsidP="00177E0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77053" w:rsidRPr="0094537F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  <w:u w:val="single"/>
        </w:rPr>
      </w:pPr>
      <w:r w:rsidRPr="0094537F">
        <w:rPr>
          <w:rFonts w:ascii="Times New Roman" w:hAnsi="Times New Roman" w:cs="Times New Roman"/>
          <w:sz w:val="20"/>
          <w:szCs w:val="20"/>
        </w:rPr>
        <w:t xml:space="preserve">                                </w:t>
      </w:r>
      <w:r w:rsidRPr="0094537F">
        <w:rPr>
          <w:rFonts w:ascii="Times New Roman" w:hAnsi="Times New Roman" w:cs="Times New Roman"/>
          <w:sz w:val="20"/>
          <w:szCs w:val="20"/>
          <w:u w:val="single"/>
        </w:rPr>
        <w:t xml:space="preserve">Фото 8 </w:t>
      </w:r>
      <w:r w:rsidRPr="0094537F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</w:t>
      </w:r>
      <w:r w:rsidRPr="0094537F">
        <w:rPr>
          <w:rFonts w:ascii="Times New Roman" w:hAnsi="Times New Roman" w:cs="Times New Roman"/>
          <w:sz w:val="20"/>
          <w:szCs w:val="20"/>
          <w:u w:val="single"/>
        </w:rPr>
        <w:t>Фото 9</w:t>
      </w:r>
    </w:p>
    <w:p w:rsidR="00EB3F6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539296</wp:posOffset>
            </wp:positionH>
            <wp:positionV relativeFrom="paragraph">
              <wp:posOffset>491251</wp:posOffset>
            </wp:positionV>
            <wp:extent cx="2047875" cy="2743200"/>
            <wp:effectExtent l="647700" t="0" r="657225" b="0"/>
            <wp:wrapNone/>
            <wp:docPr id="11" name="Рисунок 11" descr="C:\Users\Жанна\Desktop\Лепбук Поезд Победы\52652349573395863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9" name="Picture 1" descr="C:\Users\Жанна\Desktop\Лепбук Поезд Победы\526523495733958634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47875" cy="27432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B3F6B" w:rsidRPr="00B22E90">
        <w:rPr>
          <w:rFonts w:ascii="Times New Roman" w:hAnsi="Times New Roman" w:cs="Times New Roman"/>
          <w:sz w:val="24"/>
          <w:szCs w:val="24"/>
        </w:rPr>
        <w:t>Творцом победы в Великой Отечественной войне являлся советский народ. Но для реализации его усилий, для защиты Отечества на полях сражений требовался высокий уровень военного искусства Вооруженных Сил, который поддерживался полководческим талантом военачал</w:t>
      </w:r>
      <w:r w:rsidRPr="00B22E90">
        <w:rPr>
          <w:rFonts w:ascii="Times New Roman" w:hAnsi="Times New Roman" w:cs="Times New Roman"/>
          <w:sz w:val="24"/>
          <w:szCs w:val="24"/>
        </w:rPr>
        <w:t>ьников</w:t>
      </w:r>
      <w:proofErr w:type="gramStart"/>
      <w:r w:rsidRPr="00B22E90">
        <w:rPr>
          <w:rFonts w:ascii="Times New Roman" w:hAnsi="Times New Roman" w:cs="Times New Roman"/>
          <w:sz w:val="24"/>
          <w:szCs w:val="24"/>
        </w:rPr>
        <w:t>.(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>фото 10)</w:t>
      </w: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94537F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94537F">
        <w:rPr>
          <w:rFonts w:ascii="Times New Roman" w:hAnsi="Times New Roman" w:cs="Times New Roman"/>
          <w:sz w:val="20"/>
          <w:szCs w:val="20"/>
        </w:rPr>
        <w:t xml:space="preserve">                     </w:t>
      </w:r>
      <w:r w:rsidRPr="0094537F">
        <w:rPr>
          <w:rFonts w:ascii="Times New Roman" w:hAnsi="Times New Roman" w:cs="Times New Roman"/>
          <w:sz w:val="20"/>
          <w:szCs w:val="20"/>
          <w:u w:val="single"/>
        </w:rPr>
        <w:t>Фото 10</w:t>
      </w:r>
      <w:r w:rsidRPr="0094537F">
        <w:rPr>
          <w:rFonts w:ascii="Times New Roman" w:hAnsi="Times New Roman" w:cs="Times New Roman"/>
          <w:sz w:val="20"/>
          <w:szCs w:val="20"/>
        </w:rPr>
        <w:t xml:space="preserve">                        </w:t>
      </w:r>
    </w:p>
    <w:p w:rsidR="0067216E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496204</wp:posOffset>
            </wp:positionH>
            <wp:positionV relativeFrom="paragraph">
              <wp:posOffset>348512</wp:posOffset>
            </wp:positionV>
            <wp:extent cx="1895200" cy="2858530"/>
            <wp:effectExtent l="781050" t="0" r="809900" b="0"/>
            <wp:wrapNone/>
            <wp:docPr id="12" name="Рисунок 12" descr="C:\Users\Жанна\Desktop\Лепбук Поезд Победы\526523495733958634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5" name="Picture 1" descr="C:\Users\Жанна\Desktop\Лепбук Поезд Победы\526523495733958634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95200" cy="285853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B3F6B" w:rsidRPr="00B22E90">
        <w:rPr>
          <w:rFonts w:ascii="Times New Roman" w:hAnsi="Times New Roman" w:cs="Times New Roman"/>
          <w:sz w:val="24"/>
          <w:szCs w:val="24"/>
        </w:rPr>
        <w:t xml:space="preserve">Последние страницы </w:t>
      </w:r>
      <w:proofErr w:type="spellStart"/>
      <w:r w:rsidR="00EB3F6B" w:rsidRPr="00B22E90">
        <w:rPr>
          <w:rFonts w:ascii="Times New Roman" w:hAnsi="Times New Roman" w:cs="Times New Roman"/>
          <w:sz w:val="24"/>
          <w:szCs w:val="24"/>
        </w:rPr>
        <w:t>Лепбука</w:t>
      </w:r>
      <w:proofErr w:type="spellEnd"/>
      <w:r w:rsidR="00EB3F6B" w:rsidRPr="00B22E90">
        <w:rPr>
          <w:rFonts w:ascii="Times New Roman" w:hAnsi="Times New Roman" w:cs="Times New Roman"/>
          <w:sz w:val="24"/>
          <w:szCs w:val="24"/>
        </w:rPr>
        <w:t>, раскрываю нам информацию о высших наградах – медалях и орденах, которыми отмечались подвиги великих воинов. Ими награждались советские воины, участники партизанского движения, подпольщики, труженики тыла, народные ополченцы</w:t>
      </w:r>
      <w:proofErr w:type="gramStart"/>
      <w:r w:rsidR="00EB3F6B" w:rsidRPr="00B22E90">
        <w:rPr>
          <w:rFonts w:ascii="Times New Roman" w:hAnsi="Times New Roman" w:cs="Times New Roman"/>
          <w:sz w:val="24"/>
          <w:szCs w:val="24"/>
        </w:rPr>
        <w:t>.</w:t>
      </w:r>
      <w:r w:rsidRPr="00B22E90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>фото 11)</w:t>
      </w:r>
      <w:r w:rsidR="00EB3F6B" w:rsidRPr="00B22E90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94537F" w:rsidRDefault="0094537F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94537F" w:rsidRPr="0094537F" w:rsidRDefault="0094537F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5F023B" w:rsidRPr="0094537F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B22E90">
        <w:rPr>
          <w:rFonts w:ascii="Times New Roman" w:hAnsi="Times New Roman" w:cs="Times New Roman"/>
          <w:sz w:val="24"/>
          <w:szCs w:val="24"/>
        </w:rPr>
        <w:lastRenderedPageBreak/>
        <w:t xml:space="preserve">          </w:t>
      </w:r>
      <w:r w:rsidR="0094537F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B22E90">
        <w:rPr>
          <w:rFonts w:ascii="Times New Roman" w:hAnsi="Times New Roman" w:cs="Times New Roman"/>
          <w:sz w:val="24"/>
          <w:szCs w:val="24"/>
        </w:rPr>
        <w:t xml:space="preserve"> </w:t>
      </w:r>
      <w:r w:rsidRPr="0094537F">
        <w:rPr>
          <w:rFonts w:ascii="Times New Roman" w:hAnsi="Times New Roman" w:cs="Times New Roman"/>
          <w:sz w:val="20"/>
          <w:szCs w:val="20"/>
          <w:u w:val="single"/>
        </w:rPr>
        <w:t>Фото 11</w:t>
      </w:r>
    </w:p>
    <w:p w:rsidR="00EB3F6B" w:rsidRPr="00B22E90" w:rsidRDefault="00EB3F6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22E90">
        <w:rPr>
          <w:rFonts w:ascii="Times New Roman" w:hAnsi="Times New Roman" w:cs="Times New Roman"/>
          <w:sz w:val="24"/>
          <w:szCs w:val="24"/>
        </w:rPr>
        <w:t>На кануне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 xml:space="preserve"> 9 мая в ГБОУ ЛНР «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Старобельский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казачий кадетский корпус име</w:t>
      </w:r>
      <w:r w:rsidR="0094537F">
        <w:rPr>
          <w:rFonts w:ascii="Times New Roman" w:hAnsi="Times New Roman" w:cs="Times New Roman"/>
          <w:sz w:val="24"/>
          <w:szCs w:val="24"/>
        </w:rPr>
        <w:t xml:space="preserve">ни </w:t>
      </w:r>
      <w:proofErr w:type="spellStart"/>
      <w:r w:rsidR="0094537F">
        <w:rPr>
          <w:rFonts w:ascii="Times New Roman" w:hAnsi="Times New Roman" w:cs="Times New Roman"/>
          <w:sz w:val="24"/>
          <w:szCs w:val="24"/>
        </w:rPr>
        <w:t>В.Ф.Маргелова</w:t>
      </w:r>
      <w:proofErr w:type="spellEnd"/>
      <w:r w:rsidR="0094537F">
        <w:rPr>
          <w:rFonts w:ascii="Times New Roman" w:hAnsi="Times New Roman" w:cs="Times New Roman"/>
          <w:sz w:val="24"/>
          <w:szCs w:val="24"/>
        </w:rPr>
        <w:t xml:space="preserve">» был проведен </w:t>
      </w:r>
      <w:proofErr w:type="spellStart"/>
      <w:r w:rsidR="0094537F">
        <w:rPr>
          <w:rFonts w:ascii="Times New Roman" w:hAnsi="Times New Roman" w:cs="Times New Roman"/>
          <w:sz w:val="24"/>
          <w:szCs w:val="24"/>
        </w:rPr>
        <w:t>квест</w:t>
      </w:r>
      <w:proofErr w:type="spellEnd"/>
      <w:r w:rsidR="0094537F">
        <w:rPr>
          <w:rFonts w:ascii="Times New Roman" w:hAnsi="Times New Roman" w:cs="Times New Roman"/>
          <w:sz w:val="24"/>
          <w:szCs w:val="24"/>
        </w:rPr>
        <w:t xml:space="preserve"> «Дорогами Победы», одной </w:t>
      </w:r>
      <w:r w:rsidRPr="00B22E90">
        <w:rPr>
          <w:rFonts w:ascii="Times New Roman" w:hAnsi="Times New Roman" w:cs="Times New Roman"/>
          <w:sz w:val="24"/>
          <w:szCs w:val="24"/>
        </w:rPr>
        <w:t>из локаций которого было оз</w:t>
      </w:r>
      <w:r w:rsidR="0067216E" w:rsidRPr="00B22E90">
        <w:rPr>
          <w:rFonts w:ascii="Times New Roman" w:hAnsi="Times New Roman" w:cs="Times New Roman"/>
          <w:sz w:val="24"/>
          <w:szCs w:val="24"/>
        </w:rPr>
        <w:t xml:space="preserve">накомление с </w:t>
      </w:r>
      <w:proofErr w:type="spellStart"/>
      <w:r w:rsidR="0067216E" w:rsidRPr="00B22E90">
        <w:rPr>
          <w:rFonts w:ascii="Times New Roman" w:hAnsi="Times New Roman" w:cs="Times New Roman"/>
          <w:sz w:val="24"/>
          <w:szCs w:val="24"/>
        </w:rPr>
        <w:t>лепбуком</w:t>
      </w:r>
      <w:proofErr w:type="spellEnd"/>
      <w:r w:rsidR="0067216E" w:rsidRPr="00B22E90">
        <w:rPr>
          <w:rFonts w:ascii="Times New Roman" w:hAnsi="Times New Roman" w:cs="Times New Roman"/>
          <w:sz w:val="24"/>
          <w:szCs w:val="24"/>
        </w:rPr>
        <w:t xml:space="preserve"> «Поезд Победы»</w:t>
      </w:r>
      <w:r w:rsidR="0094537F">
        <w:rPr>
          <w:rFonts w:ascii="Times New Roman" w:hAnsi="Times New Roman" w:cs="Times New Roman"/>
          <w:sz w:val="24"/>
          <w:szCs w:val="24"/>
        </w:rPr>
        <w:t xml:space="preserve">. </w:t>
      </w:r>
      <w:r w:rsidRPr="00B22E90">
        <w:rPr>
          <w:rFonts w:ascii="Times New Roman" w:hAnsi="Times New Roman" w:cs="Times New Roman"/>
          <w:sz w:val="24"/>
          <w:szCs w:val="24"/>
        </w:rPr>
        <w:t xml:space="preserve">Кадеты отправились в путешествие Поездом Победы по страницам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Лепбука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. Учащиеся с удовольствием играли, собирали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пазлы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, изучали и рассматривали наглядную информацию. </w:t>
      </w:r>
    </w:p>
    <w:p w:rsidR="0067216E" w:rsidRPr="00B22E90" w:rsidRDefault="0067216E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Благодаря своей компактности и наглядности,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становится отличным инструментом для освоения информации. Его привлекательность и польза заключаются в наличии практических элементов, которые помогают учащимся развиваться самостоятельно и пробуждают их интерес к обучению.</w:t>
      </w:r>
    </w:p>
    <w:p w:rsidR="00782843" w:rsidRPr="00B22E90" w:rsidRDefault="0067216E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– это не просто занятие, а целый мир, где переплетаются игра, творчество и стремление к познанию. Он позволяет углубляться в новые темы, возвращаться к </w:t>
      </w:r>
      <w:proofErr w:type="gramStart"/>
      <w:r w:rsidRPr="00B22E90">
        <w:rPr>
          <w:rFonts w:ascii="Times New Roman" w:hAnsi="Times New Roman" w:cs="Times New Roman"/>
          <w:sz w:val="24"/>
          <w:szCs w:val="24"/>
        </w:rPr>
        <w:t>изученному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 xml:space="preserve"> для его закрепления и структурир</w:t>
      </w:r>
      <w:r w:rsidR="00782843" w:rsidRPr="00B22E90">
        <w:rPr>
          <w:rFonts w:ascii="Times New Roman" w:hAnsi="Times New Roman" w:cs="Times New Roman"/>
          <w:sz w:val="24"/>
          <w:szCs w:val="24"/>
        </w:rPr>
        <w:t>овать полученные знания. Такая «книга на коленях»</w:t>
      </w:r>
      <w:r w:rsidRPr="00B22E90">
        <w:rPr>
          <w:rFonts w:ascii="Times New Roman" w:hAnsi="Times New Roman" w:cs="Times New Roman"/>
          <w:sz w:val="24"/>
          <w:szCs w:val="24"/>
        </w:rPr>
        <w:t xml:space="preserve"> станет ценным помощником в будущем, позволяя быстро и эффективно вспоминать пройденный материал.</w:t>
      </w:r>
      <w:r w:rsidR="00782843" w:rsidRPr="00B22E9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B3F6B" w:rsidRPr="00B22E90" w:rsidRDefault="00EB3F6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22E90">
        <w:rPr>
          <w:rFonts w:ascii="Times New Roman" w:hAnsi="Times New Roman" w:cs="Times New Roman"/>
          <w:b/>
          <w:bCs/>
          <w:sz w:val="24"/>
          <w:szCs w:val="24"/>
        </w:rPr>
        <w:t>Лепбук</w:t>
      </w:r>
      <w:proofErr w:type="spellEnd"/>
      <w:r w:rsidRPr="00B22E90">
        <w:rPr>
          <w:rFonts w:ascii="Times New Roman" w:hAnsi="Times New Roman" w:cs="Times New Roman"/>
          <w:b/>
          <w:bCs/>
          <w:sz w:val="24"/>
          <w:szCs w:val="24"/>
        </w:rPr>
        <w:t xml:space="preserve"> «Поезд Победы»</w:t>
      </w:r>
      <w:r w:rsidRPr="00B22E90">
        <w:rPr>
          <w:rFonts w:ascii="Times New Roman" w:hAnsi="Times New Roman" w:cs="Times New Roman"/>
          <w:sz w:val="24"/>
          <w:szCs w:val="24"/>
        </w:rPr>
        <w:t xml:space="preserve"> - это наглядно-практический метод обучен</w:t>
      </w:r>
      <w:r w:rsidR="009101BF" w:rsidRPr="00B22E90">
        <w:rPr>
          <w:rFonts w:ascii="Times New Roman" w:hAnsi="Times New Roman" w:cs="Times New Roman"/>
          <w:sz w:val="24"/>
          <w:szCs w:val="24"/>
        </w:rPr>
        <w:t>ия, заключительный этап учебно</w:t>
      </w:r>
      <w:r w:rsidRPr="00B22E90">
        <w:rPr>
          <w:rFonts w:ascii="Times New Roman" w:hAnsi="Times New Roman" w:cs="Times New Roman"/>
          <w:sz w:val="24"/>
          <w:szCs w:val="24"/>
        </w:rPr>
        <w:t>-исследовательск</w:t>
      </w:r>
      <w:r w:rsidR="00782843" w:rsidRPr="00B22E90">
        <w:rPr>
          <w:rFonts w:ascii="Times New Roman" w:hAnsi="Times New Roman" w:cs="Times New Roman"/>
          <w:sz w:val="24"/>
          <w:szCs w:val="24"/>
        </w:rPr>
        <w:t>ой работы, которую обучающиеся 9</w:t>
      </w:r>
      <w:r w:rsidRPr="00B22E90">
        <w:rPr>
          <w:rFonts w:ascii="Times New Roman" w:hAnsi="Times New Roman" w:cs="Times New Roman"/>
          <w:sz w:val="24"/>
          <w:szCs w:val="24"/>
        </w:rPr>
        <w:t xml:space="preserve"> взвода проделали в ходе изучения данной темы. </w:t>
      </w:r>
    </w:p>
    <w:p w:rsidR="005B3B0F" w:rsidRPr="00B22E90" w:rsidRDefault="005B3B0F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>Таким образом, очевидно, что «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>»</w:t>
      </w:r>
      <w:r w:rsidR="00782843" w:rsidRPr="00B22E90">
        <w:rPr>
          <w:rFonts w:ascii="Times New Roman" w:hAnsi="Times New Roman" w:cs="Times New Roman"/>
          <w:sz w:val="24"/>
          <w:szCs w:val="24"/>
        </w:rPr>
        <w:t xml:space="preserve"> – это актуальный и действенный инструмент. Он помогает </w:t>
      </w:r>
      <w:r w:rsidRPr="00B22E90">
        <w:rPr>
          <w:rFonts w:ascii="Times New Roman" w:hAnsi="Times New Roman" w:cs="Times New Roman"/>
          <w:sz w:val="24"/>
          <w:szCs w:val="24"/>
        </w:rPr>
        <w:t>учащемуся</w:t>
      </w:r>
      <w:r w:rsidR="00782843" w:rsidRPr="00B22E90">
        <w:rPr>
          <w:rFonts w:ascii="Times New Roman" w:hAnsi="Times New Roman" w:cs="Times New Roman"/>
          <w:sz w:val="24"/>
          <w:szCs w:val="24"/>
        </w:rPr>
        <w:t xml:space="preserve"> стать активным участником процесса обучения, проявить свою индивидуальность, реализовать свои интересы и удовлетворить свои потребности, что, в свою очередь, способствует его всестороннему развитию. Именно такого подхода требует современное общество.</w:t>
      </w:r>
    </w:p>
    <w:p w:rsidR="00CF537E" w:rsidRPr="00B22E90" w:rsidRDefault="00782843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br/>
      </w:r>
      <w:r w:rsidRPr="00B22E90">
        <w:rPr>
          <w:rFonts w:ascii="Times New Roman" w:hAnsi="Times New Roman" w:cs="Times New Roman"/>
          <w:sz w:val="24"/>
          <w:szCs w:val="24"/>
        </w:rPr>
        <w:br/>
      </w: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/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B22E90" w:rsidRDefault="005F023B" w:rsidP="00177E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023B" w:rsidRPr="0094537F" w:rsidRDefault="005F023B" w:rsidP="00177E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82843" w:rsidRPr="0094537F" w:rsidRDefault="0094537F" w:rsidP="00177E09">
      <w:pPr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537F">
        <w:rPr>
          <w:rFonts w:ascii="Times New Roman" w:hAnsi="Times New Roman" w:cs="Times New Roman"/>
          <w:b/>
          <w:sz w:val="24"/>
          <w:szCs w:val="24"/>
        </w:rPr>
        <w:t>Список</w:t>
      </w:r>
      <w:r w:rsidRPr="0094537F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="00782843" w:rsidRPr="0094537F">
        <w:rPr>
          <w:rFonts w:ascii="Times New Roman" w:hAnsi="Times New Roman" w:cs="Times New Roman"/>
          <w:b/>
          <w:sz w:val="24"/>
          <w:szCs w:val="24"/>
        </w:rPr>
        <w:t>литературы:</w:t>
      </w:r>
    </w:p>
    <w:p w:rsidR="00782843" w:rsidRPr="0094537F" w:rsidRDefault="00782843" w:rsidP="00177E09">
      <w:pPr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B22E90">
        <w:rPr>
          <w:rFonts w:ascii="Times New Roman" w:hAnsi="Times New Roman" w:cs="Times New Roman"/>
          <w:sz w:val="24"/>
          <w:szCs w:val="24"/>
        </w:rPr>
        <w:t>1. Статья в Международном научном журнале «ВЕСТНИК НАУКИ» № 11 (80) Том 1. НОЯБРЬ 2024 г.</w:t>
      </w:r>
      <w:r w:rsidR="0094537F">
        <w:rPr>
          <w:rFonts w:ascii="Times New Roman" w:hAnsi="Times New Roman" w:cs="Times New Roman"/>
          <w:sz w:val="24"/>
          <w:szCs w:val="24"/>
          <w:lang w:val="uk-UA"/>
        </w:rPr>
        <w:t xml:space="preserve"> УДК 37 </w:t>
      </w:r>
      <w:proofErr w:type="spellStart"/>
      <w:r w:rsidR="0094537F">
        <w:rPr>
          <w:rFonts w:ascii="Times New Roman" w:hAnsi="Times New Roman" w:cs="Times New Roman"/>
          <w:sz w:val="24"/>
          <w:szCs w:val="24"/>
          <w:lang w:val="uk-UA"/>
        </w:rPr>
        <w:t>Файфер</w:t>
      </w:r>
      <w:proofErr w:type="spellEnd"/>
      <w:r w:rsidR="0094537F">
        <w:rPr>
          <w:rFonts w:ascii="Times New Roman" w:hAnsi="Times New Roman" w:cs="Times New Roman"/>
          <w:sz w:val="24"/>
          <w:szCs w:val="24"/>
          <w:lang w:val="uk-UA"/>
        </w:rPr>
        <w:t xml:space="preserve"> А.А., Тишкова Д.А., Байкова Д.И.</w:t>
      </w:r>
    </w:p>
    <w:p w:rsidR="00795AED" w:rsidRPr="00B22E90" w:rsidRDefault="00782843" w:rsidP="00177E09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Гатовская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, Д. А.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 как средство обучения в условиях ФГОС / Д. А.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Гатовская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>. — Текст</w:t>
      </w:r>
      <w:proofErr w:type="gramStart"/>
      <w:r w:rsidRPr="00B22E90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22E90">
        <w:rPr>
          <w:rFonts w:ascii="Times New Roman" w:hAnsi="Times New Roman" w:cs="Times New Roman"/>
          <w:sz w:val="24"/>
          <w:szCs w:val="24"/>
        </w:rPr>
        <w:t xml:space="preserve"> непосредственный // Проблемы и перспективы развития образования : материалы VI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Междунар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науч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B22E90">
        <w:rPr>
          <w:rFonts w:ascii="Times New Roman" w:hAnsi="Times New Roman" w:cs="Times New Roman"/>
          <w:sz w:val="24"/>
          <w:szCs w:val="24"/>
        </w:rPr>
        <w:t>конф</w:t>
      </w:r>
      <w:proofErr w:type="spellEnd"/>
      <w:r w:rsidRPr="00B22E90">
        <w:rPr>
          <w:rFonts w:ascii="Times New Roman" w:hAnsi="Times New Roman" w:cs="Times New Roman"/>
          <w:sz w:val="24"/>
          <w:szCs w:val="24"/>
        </w:rPr>
        <w:t xml:space="preserve">. (г. </w:t>
      </w:r>
      <w:r w:rsidR="005B3B0F" w:rsidRPr="00B22E90">
        <w:rPr>
          <w:rFonts w:ascii="Times New Roman" w:hAnsi="Times New Roman" w:cs="Times New Roman"/>
          <w:sz w:val="24"/>
          <w:szCs w:val="24"/>
        </w:rPr>
        <w:t>Пермь, апрель 2015 г.). — Пермь</w:t>
      </w:r>
      <w:r w:rsidRPr="00B22E90">
        <w:rPr>
          <w:rFonts w:ascii="Times New Roman" w:hAnsi="Times New Roman" w:cs="Times New Roman"/>
          <w:sz w:val="24"/>
          <w:szCs w:val="24"/>
        </w:rPr>
        <w:t xml:space="preserve">: Меркурий, 2015. </w:t>
      </w:r>
    </w:p>
    <w:p w:rsidR="00782843" w:rsidRPr="00B22E90" w:rsidRDefault="0094537F" w:rsidP="00177E09">
      <w:pPr>
        <w:ind w:firstLine="709"/>
        <w:jc w:val="both"/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proofErr w:type="spellStart"/>
      <w:r w:rsidR="005361E3">
        <w:rPr>
          <w:rFonts w:ascii="Times New Roman" w:hAnsi="Times New Roman" w:cs="Times New Roman"/>
          <w:sz w:val="24"/>
          <w:szCs w:val="24"/>
          <w:lang w:val="uk-UA"/>
        </w:rPr>
        <w:t>Статья</w:t>
      </w:r>
      <w:proofErr w:type="spellEnd"/>
      <w:r w:rsidR="005361E3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795AED" w:rsidRPr="00B22E90">
        <w:rPr>
          <w:rFonts w:ascii="Times New Roman" w:hAnsi="Times New Roman" w:cs="Times New Roman"/>
          <w:sz w:val="24"/>
          <w:szCs w:val="24"/>
        </w:rPr>
        <w:t>«Н</w:t>
      </w:r>
      <w:r w:rsidR="006F69E9" w:rsidRPr="00B22E90">
        <w:rPr>
          <w:rFonts w:ascii="Times New Roman" w:hAnsi="Times New Roman" w:cs="Times New Roman"/>
          <w:sz w:val="24"/>
          <w:szCs w:val="24"/>
        </w:rPr>
        <w:t>естандартные-средства-обучения-на-уроках-истории-в-рамках-п</w:t>
      </w:r>
      <w:r w:rsidR="00795AED" w:rsidRPr="00B22E90">
        <w:rPr>
          <w:rFonts w:ascii="Times New Roman" w:hAnsi="Times New Roman" w:cs="Times New Roman"/>
          <w:sz w:val="24"/>
          <w:szCs w:val="24"/>
        </w:rPr>
        <w:t>роектной-деятельности»</w:t>
      </w:r>
      <w:r w:rsidR="005361E3">
        <w:rPr>
          <w:rFonts w:ascii="Times New Roman" w:hAnsi="Times New Roman" w:cs="Times New Roman"/>
          <w:sz w:val="24"/>
          <w:szCs w:val="24"/>
        </w:rPr>
        <w:t xml:space="preserve"> –</w:t>
      </w:r>
      <w:r w:rsidR="006F69E9" w:rsidRPr="00B22E90">
        <w:rPr>
          <w:rFonts w:ascii="Times New Roman" w:hAnsi="Times New Roman" w:cs="Times New Roman"/>
          <w:sz w:val="24"/>
          <w:szCs w:val="24"/>
        </w:rPr>
        <w:t xml:space="preserve"> </w:t>
      </w:r>
      <w:r w:rsidR="006F69E9" w:rsidRPr="00B22E90"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Ковалик Татьяна Сергеевна</w:t>
      </w:r>
    </w:p>
    <w:p w:rsidR="00795AED" w:rsidRPr="00B22E90" w:rsidRDefault="00795AED" w:rsidP="00177E09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E90"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4. </w:t>
      </w:r>
      <w:r w:rsidRPr="00B22E90">
        <w:rPr>
          <w:rFonts w:ascii="Times New Roman" w:hAnsi="Times New Roman" w:cs="Times New Roman"/>
          <w:color w:val="000000"/>
          <w:spacing w:val="-3"/>
          <w:sz w:val="24"/>
          <w:szCs w:val="24"/>
          <w:shd w:val="clear" w:color="auto" w:fill="FFFFFF"/>
        </w:rPr>
        <w:t>«Технология организации проектной и исследовательской деятельности» Автореферат, С-Петербург 2007г.</w:t>
      </w:r>
    </w:p>
    <w:sectPr w:rsidR="00795AED" w:rsidRPr="00B22E90" w:rsidSect="00B22E90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27F6" w:rsidRDefault="00B527F6" w:rsidP="00477053">
      <w:pPr>
        <w:spacing w:after="0" w:line="240" w:lineRule="auto"/>
      </w:pPr>
      <w:r>
        <w:separator/>
      </w:r>
    </w:p>
  </w:endnote>
  <w:endnote w:type="continuationSeparator" w:id="0">
    <w:p w:rsidR="00B527F6" w:rsidRDefault="00B527F6" w:rsidP="004770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27F6" w:rsidRDefault="00B527F6" w:rsidP="00477053">
      <w:pPr>
        <w:spacing w:after="0" w:line="240" w:lineRule="auto"/>
      </w:pPr>
      <w:r>
        <w:separator/>
      </w:r>
    </w:p>
  </w:footnote>
  <w:footnote w:type="continuationSeparator" w:id="0">
    <w:p w:rsidR="00B527F6" w:rsidRDefault="00B527F6" w:rsidP="004770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0C4A9C"/>
    <w:multiLevelType w:val="hybridMultilevel"/>
    <w:tmpl w:val="2BC8154E"/>
    <w:lvl w:ilvl="0" w:tplc="AF922A3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2A6F06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16251A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D067A2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6400B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D0E955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2FC4D2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E29C4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D348D4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B3F6B"/>
    <w:rsid w:val="0000397A"/>
    <w:rsid w:val="00080BDB"/>
    <w:rsid w:val="00083B34"/>
    <w:rsid w:val="000F3F8B"/>
    <w:rsid w:val="000F7606"/>
    <w:rsid w:val="00104045"/>
    <w:rsid w:val="0011142E"/>
    <w:rsid w:val="00177E09"/>
    <w:rsid w:val="001807B6"/>
    <w:rsid w:val="001B702C"/>
    <w:rsid w:val="00201B94"/>
    <w:rsid w:val="002312C1"/>
    <w:rsid w:val="00265A76"/>
    <w:rsid w:val="002A075B"/>
    <w:rsid w:val="002B42A0"/>
    <w:rsid w:val="00372D58"/>
    <w:rsid w:val="003C2DDF"/>
    <w:rsid w:val="003C722A"/>
    <w:rsid w:val="003E09B9"/>
    <w:rsid w:val="00477053"/>
    <w:rsid w:val="004F243E"/>
    <w:rsid w:val="0051256F"/>
    <w:rsid w:val="005361E3"/>
    <w:rsid w:val="005776D8"/>
    <w:rsid w:val="005B3B0F"/>
    <w:rsid w:val="005D47C5"/>
    <w:rsid w:val="005F023B"/>
    <w:rsid w:val="00632E49"/>
    <w:rsid w:val="00636B6B"/>
    <w:rsid w:val="0067216E"/>
    <w:rsid w:val="006D4BFF"/>
    <w:rsid w:val="006F69E9"/>
    <w:rsid w:val="00762CF9"/>
    <w:rsid w:val="00782843"/>
    <w:rsid w:val="00795AED"/>
    <w:rsid w:val="007F54B8"/>
    <w:rsid w:val="008317CB"/>
    <w:rsid w:val="00853AF0"/>
    <w:rsid w:val="009101BF"/>
    <w:rsid w:val="0094537F"/>
    <w:rsid w:val="00963F47"/>
    <w:rsid w:val="0096776C"/>
    <w:rsid w:val="00994EC5"/>
    <w:rsid w:val="009A30D1"/>
    <w:rsid w:val="009E3831"/>
    <w:rsid w:val="00A93D23"/>
    <w:rsid w:val="00AC7456"/>
    <w:rsid w:val="00B22E90"/>
    <w:rsid w:val="00B307AB"/>
    <w:rsid w:val="00B527F6"/>
    <w:rsid w:val="00BA6E9A"/>
    <w:rsid w:val="00C313DA"/>
    <w:rsid w:val="00CC6D74"/>
    <w:rsid w:val="00CD74FD"/>
    <w:rsid w:val="00CF537E"/>
    <w:rsid w:val="00D2323B"/>
    <w:rsid w:val="00D51893"/>
    <w:rsid w:val="00DB5C19"/>
    <w:rsid w:val="00EB3F6B"/>
    <w:rsid w:val="00EF5B6A"/>
    <w:rsid w:val="00F952D4"/>
    <w:rsid w:val="00FD3262"/>
    <w:rsid w:val="00FE25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6E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D74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3C2DDF"/>
    <w:rPr>
      <w:color w:val="0000FF"/>
      <w:u w:val="single"/>
    </w:rPr>
  </w:style>
  <w:style w:type="character" w:styleId="a5">
    <w:name w:val="Strong"/>
    <w:basedOn w:val="a0"/>
    <w:uiPriority w:val="22"/>
    <w:qFormat/>
    <w:rsid w:val="006F69E9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DB5C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B5C19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4770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477053"/>
  </w:style>
  <w:style w:type="paragraph" w:styleId="aa">
    <w:name w:val="footer"/>
    <w:basedOn w:val="a"/>
    <w:link w:val="ab"/>
    <w:uiPriority w:val="99"/>
    <w:semiHidden/>
    <w:unhideWhenUsed/>
    <w:rsid w:val="004770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47705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56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5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2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9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4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5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8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2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53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54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1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8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8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7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246</TotalTime>
  <Pages>7</Pages>
  <Words>1839</Words>
  <Characters>10484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Жанна</dc:creator>
  <cp:keywords/>
  <dc:description/>
  <cp:lastModifiedBy>Жанна</cp:lastModifiedBy>
  <cp:revision>11</cp:revision>
  <dcterms:created xsi:type="dcterms:W3CDTF">2025-09-14T18:14:00Z</dcterms:created>
  <dcterms:modified xsi:type="dcterms:W3CDTF">2025-09-23T18:08:00Z</dcterms:modified>
</cp:coreProperties>
</file>