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Web"/>
        <w:spacing w:beforeAutospacing="0" w:before="0" w:afterAutospacing="0" w:after="0"/>
        <w:jc w:val="center"/>
        <w:rPr>
          <w:sz w:val="28"/>
          <w:szCs w:val="28"/>
        </w:rPr>
      </w:pPr>
      <w:r>
        <w:rPr>
          <w:rFonts w:eastAsia="" w:eastAsiaTheme="minorEastAsia"/>
          <w:kern w:val="2"/>
          <w:sz w:val="28"/>
          <w:szCs w:val="28"/>
        </w:rPr>
        <w:t>Министерство образования и науки</w:t>
      </w:r>
      <w:r>
        <mc:AlternateContent>
          <mc:Choice Requires="wps">
            <w:drawing>
              <wp:anchor behindDoc="0" distT="0" distB="0" distL="0" distR="0" simplePos="0" locked="0" layoutInCell="0" allowOverlap="1" relativeHeight="2">
                <wp:simplePos x="0" y="0"/>
                <wp:positionH relativeFrom="column">
                  <wp:posOffset>0</wp:posOffset>
                </wp:positionH>
                <wp:positionV relativeFrom="paragraph">
                  <wp:posOffset>635</wp:posOffset>
                </wp:positionV>
                <wp:extent cx="133350" cy="4762500"/>
                <wp:effectExtent l="0" t="0" r="0" b="0"/>
                <wp:wrapNone/>
                <wp:docPr id="1" name="Врезка6"/>
                <a:graphic xmlns:a="http://schemas.openxmlformats.org/drawingml/2006/main">
                  <a:graphicData uri="http://schemas.microsoft.com/office/word/2010/wordprocessingShape">
                    <wps:wsp>
                      <wps:cNvSpPr txBox="1"/>
                      <wps:spPr>
                        <a:xfrm>
                          <a:off x="0" y="0"/>
                          <a:ext cx="133350" cy="4762500"/>
                        </a:xfrm>
                        <a:prstGeom prst="rect"/>
                        <a:solidFill>
                          <a:srgbClr val="FFFFFF"/>
                        </a:solidFill>
                      </wps:spPr>
                      <wps:txbx>
                        <w:txbxContent>
                          <w:p>
                            <w:pPr>
                              <w:pStyle w:val="Style16"/>
                              <w:spacing w:lineRule="auto" w:line="276" w:before="0" w:after="140"/>
                              <w:rPr/>
                            </w:pPr>
                            <w:r>
                              <w:rPr/>
                            </w:r>
                          </w:p>
                        </w:txbxContent>
                      </wps:txbx>
                      <wps:bodyPr anchor="t" lIns="0" tIns="0" rIns="0" bIns="0">
                        <a:noAutofit/>
                      </wps:bodyPr>
                    </wps:wsp>
                  </a:graphicData>
                </a:graphic>
              </wp:anchor>
            </w:drawing>
          </mc:Choice>
          <mc:Fallback>
            <w:pict>
              <v:rect style="position:absolute;rotation:0;width:10.5pt;height:375pt;mso-wrap-distance-left:0pt;mso-wrap-distance-right:0pt;mso-wrap-distance-top:0pt;mso-wrap-distance-bottom:0pt;margin-top:0pt;mso-position-vertical-relative:text;margin-left:0pt;mso-position-horizontal-relative:text">
                <v:textbox inset="0in,0in,0in,0in">
                  <w:txbxContent>
                    <w:p>
                      <w:pPr>
                        <w:pStyle w:val="Style16"/>
                        <w:spacing w:lineRule="auto" w:line="276" w:before="0" w:after="140"/>
                        <w:rPr/>
                      </w:pPr>
                      <w:r>
                        <w:rPr/>
                      </w:r>
                    </w:p>
                  </w:txbxContent>
                </v:textbox>
                <w10:wrap type="none"/>
              </v:rect>
            </w:pict>
          </mc:Fallback>
        </mc:AlternateContent>
      </w:r>
    </w:p>
    <w:p>
      <w:pPr>
        <w:pStyle w:val="NormalWeb"/>
        <w:spacing w:beforeAutospacing="0" w:before="0" w:afterAutospacing="0" w:after="0"/>
        <w:jc w:val="center"/>
        <w:rPr>
          <w:sz w:val="28"/>
          <w:szCs w:val="28"/>
        </w:rPr>
      </w:pPr>
      <w:r>
        <w:rPr>
          <w:rFonts w:eastAsia="" w:eastAsiaTheme="minorEastAsia"/>
          <w:kern w:val="2"/>
          <w:sz w:val="28"/>
          <w:szCs w:val="28"/>
        </w:rPr>
        <w:t>Нижегородской области</w:t>
      </w:r>
    </w:p>
    <w:p>
      <w:pPr>
        <w:pStyle w:val="NormalWeb"/>
        <w:spacing w:beforeAutospacing="0" w:before="0" w:afterAutospacing="0" w:after="0"/>
        <w:jc w:val="center"/>
        <w:rPr>
          <w:sz w:val="28"/>
          <w:szCs w:val="28"/>
        </w:rPr>
      </w:pPr>
      <w:r>
        <w:rPr>
          <w:rFonts w:eastAsia="" w:eastAsiaTheme="minorEastAsia"/>
          <w:kern w:val="2"/>
          <w:sz w:val="28"/>
          <w:szCs w:val="28"/>
        </w:rPr>
        <w:t>Государственное бюджетное образовательное учреждение дополнительного профессионального образования</w:t>
      </w:r>
    </w:p>
    <w:p>
      <w:pPr>
        <w:pStyle w:val="NormalWeb"/>
        <w:spacing w:beforeAutospacing="0" w:before="0" w:afterAutospacing="0" w:after="0"/>
        <w:jc w:val="center"/>
        <w:rPr>
          <w:sz w:val="28"/>
          <w:szCs w:val="28"/>
        </w:rPr>
      </w:pPr>
      <w:r>
        <w:rPr>
          <w:rFonts w:eastAsia="" w:eastAsiaTheme="minorEastAsia"/>
          <w:kern w:val="2"/>
          <w:sz w:val="28"/>
          <w:szCs w:val="28"/>
        </w:rPr>
        <w:t>Нижегородский институт развития образования</w:t>
      </w:r>
    </w:p>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b/>
          <w:b/>
          <w:sz w:val="48"/>
          <w:szCs w:val="48"/>
        </w:rPr>
      </w:pPr>
      <w:r>
        <w:rPr>
          <w:rFonts w:cs="Times New Roman" w:ascii="Times New Roman" w:hAnsi="Times New Roman"/>
          <w:b/>
          <w:sz w:val="48"/>
          <w:szCs w:val="48"/>
        </w:rPr>
        <w:t>ПРИМЕР!!!!!!</w:t>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Web"/>
        <w:spacing w:beforeAutospacing="0" w:before="0" w:afterAutospacing="0" w:after="0"/>
        <w:jc w:val="center"/>
        <w:rPr>
          <w:rFonts w:eastAsia="" w:eastAsiaTheme="minorEastAsia"/>
          <w:b/>
          <w:b/>
          <w:bCs/>
          <w:kern w:val="2"/>
          <w:sz w:val="28"/>
          <w:szCs w:val="28"/>
        </w:rPr>
      </w:pPr>
      <w:r>
        <w:rPr>
          <w:rFonts w:eastAsia="" w:eastAsiaTheme="minorEastAsia"/>
          <w:b/>
          <w:bCs/>
          <w:kern w:val="2"/>
          <w:sz w:val="28"/>
          <w:szCs w:val="28"/>
        </w:rPr>
        <w:t>ПРОЕКТ</w:t>
      </w:r>
    </w:p>
    <w:p>
      <w:pPr>
        <w:pStyle w:val="NormalWeb"/>
        <w:spacing w:beforeAutospacing="0" w:before="0" w:afterAutospacing="0" w:after="0"/>
        <w:jc w:val="center"/>
        <w:rPr>
          <w:rFonts w:eastAsia="" w:eastAsiaTheme="minorEastAsia"/>
          <w:b/>
          <w:b/>
          <w:bCs/>
          <w:kern w:val="2"/>
          <w:sz w:val="28"/>
          <w:szCs w:val="28"/>
        </w:rPr>
      </w:pPr>
      <w:r>
        <w:rPr>
          <w:rFonts w:eastAsia="" w:eastAsiaTheme="minorEastAsia"/>
          <w:b/>
          <w:bCs/>
          <w:kern w:val="2"/>
          <w:sz w:val="28"/>
          <w:szCs w:val="28"/>
        </w:rPr>
      </w:r>
    </w:p>
    <w:p>
      <w:pPr>
        <w:pStyle w:val="NormalWeb"/>
        <w:spacing w:beforeAutospacing="0" w:before="0" w:afterAutospacing="0" w:after="0"/>
        <w:jc w:val="center"/>
        <w:rPr>
          <w:sz w:val="28"/>
          <w:szCs w:val="28"/>
        </w:rPr>
      </w:pPr>
      <w:r>
        <w:rPr>
          <w:sz w:val="28"/>
          <w:szCs w:val="28"/>
        </w:rPr>
      </w:r>
      <w:bookmarkStart w:id="0" w:name="_GoBack"/>
      <w:bookmarkStart w:id="1" w:name="_GoBack"/>
      <w:bookmarkEnd w:id="1"/>
    </w:p>
    <w:p>
      <w:pPr>
        <w:pStyle w:val="NormalWeb"/>
        <w:spacing w:beforeAutospacing="0" w:before="0" w:afterAutospacing="0" w:after="0"/>
        <w:jc w:val="center"/>
        <w:rPr>
          <w:sz w:val="28"/>
          <w:szCs w:val="28"/>
        </w:rPr>
      </w:pPr>
      <w:r>
        <w:rPr>
          <w:rFonts w:eastAsia="" w:eastAsiaTheme="minorEastAsia"/>
          <w:color w:val="FF0000"/>
          <w:kern w:val="2"/>
          <w:sz w:val="28"/>
          <w:szCs w:val="28"/>
        </w:rPr>
        <w:t xml:space="preserve"> </w:t>
      </w:r>
      <w:r>
        <w:rPr>
          <w:rFonts w:eastAsia="" w:eastAsiaTheme="minorEastAsia"/>
          <w:color w:val="FF0000"/>
          <w:kern w:val="2"/>
          <w:sz w:val="28"/>
          <w:szCs w:val="28"/>
        </w:rPr>
        <w:t>«Широкая масленица»</w:t>
      </w:r>
    </w:p>
    <w:p>
      <w:pPr>
        <w:pStyle w:val="NormalWeb"/>
        <w:spacing w:beforeAutospacing="0" w:before="0" w:afterAutospacing="0" w:after="0"/>
        <w:jc w:val="center"/>
        <w:rPr>
          <w:sz w:val="28"/>
          <w:szCs w:val="28"/>
        </w:rPr>
      </w:pPr>
      <w:r>
        <w:rPr>
          <w:rFonts w:eastAsia="" w:eastAsiaTheme="minorEastAsia"/>
          <w:kern w:val="2"/>
          <w:sz w:val="28"/>
          <w:szCs w:val="28"/>
        </w:rPr>
        <w:t xml:space="preserve">возраст детей </w:t>
      </w:r>
      <w:r>
        <w:rPr>
          <w:rFonts w:eastAsia="" w:eastAsiaTheme="minorEastAsia"/>
          <w:color w:val="002060"/>
          <w:kern w:val="2"/>
          <w:sz w:val="28"/>
          <w:szCs w:val="28"/>
        </w:rPr>
        <w:t>(</w:t>
      </w:r>
      <w:r>
        <w:rPr>
          <w:rFonts w:eastAsia="" w:eastAsiaTheme="minorEastAsia"/>
          <w:color w:val="FF0000"/>
          <w:kern w:val="2"/>
          <w:sz w:val="28"/>
          <w:szCs w:val="28"/>
        </w:rPr>
        <w:t>старший  дошкольный возраст 5-6 лет</w:t>
      </w:r>
      <w:r>
        <w:rPr>
          <w:rFonts w:eastAsia="" w:eastAsiaTheme="minorEastAsia"/>
          <w:color w:val="002060"/>
          <w:kern w:val="2"/>
          <w:sz w:val="28"/>
          <w:szCs w:val="28"/>
        </w:rPr>
        <w:t>)</w:t>
      </w:r>
    </w:p>
    <w:p>
      <w:pPr>
        <w:pStyle w:val="NormalWeb"/>
        <w:spacing w:beforeAutospacing="0" w:before="0" w:afterAutospacing="0" w:after="0"/>
        <w:jc w:val="center"/>
        <w:rPr>
          <w:rFonts w:eastAsia="" w:eastAsiaTheme="minorEastAsia"/>
          <w:color w:val="002060"/>
          <w:kern w:val="2"/>
          <w:sz w:val="28"/>
          <w:szCs w:val="28"/>
        </w:rPr>
      </w:pPr>
      <w:r>
        <w:rPr>
          <w:rFonts w:eastAsia="" w:eastAsiaTheme="minorEastAsia"/>
          <w:kern w:val="2"/>
          <w:sz w:val="28"/>
          <w:szCs w:val="28"/>
        </w:rPr>
        <w:t xml:space="preserve">срочность проекта </w:t>
      </w:r>
      <w:r>
        <w:rPr>
          <w:rFonts w:eastAsia="" w:eastAsiaTheme="minorEastAsia"/>
          <w:color w:val="002060"/>
          <w:kern w:val="2"/>
          <w:sz w:val="28"/>
          <w:szCs w:val="28"/>
        </w:rPr>
        <w:t>(</w:t>
      </w:r>
      <w:r>
        <w:rPr>
          <w:rFonts w:eastAsia="" w:eastAsiaTheme="minorEastAsia"/>
          <w:color w:val="FF0000"/>
          <w:kern w:val="2"/>
          <w:sz w:val="28"/>
          <w:szCs w:val="28"/>
        </w:rPr>
        <w:t>краткосрочный</w:t>
      </w:r>
      <w:r>
        <w:rPr>
          <w:rFonts w:eastAsia="" w:eastAsiaTheme="minorEastAsia"/>
          <w:color w:val="002060"/>
          <w:kern w:val="2"/>
          <w:sz w:val="28"/>
          <w:szCs w:val="28"/>
        </w:rPr>
        <w:t>)</w:t>
      </w:r>
    </w:p>
    <w:p>
      <w:pPr>
        <w:pStyle w:val="NormalWeb"/>
        <w:spacing w:beforeAutospacing="0" w:before="0" w:afterAutospacing="0" w:after="0"/>
        <w:jc w:val="center"/>
        <w:rPr>
          <w:rFonts w:eastAsia="" w:eastAsiaTheme="minorEastAsia"/>
          <w:color w:val="002060"/>
          <w:kern w:val="2"/>
          <w:sz w:val="28"/>
          <w:szCs w:val="28"/>
        </w:rPr>
      </w:pPr>
      <w:r>
        <w:rPr>
          <w:rFonts w:eastAsia="" w:eastAsiaTheme="minorEastAsia"/>
          <w:color w:val="002060"/>
          <w:kern w:val="2"/>
          <w:sz w:val="28"/>
          <w:szCs w:val="28"/>
        </w:rPr>
      </w:r>
    </w:p>
    <w:p>
      <w:pPr>
        <w:pStyle w:val="NormalWeb"/>
        <w:spacing w:beforeAutospacing="0" w:before="0" w:afterAutospacing="0" w:after="0"/>
        <w:jc w:val="center"/>
        <w:rPr>
          <w:sz w:val="28"/>
          <w:szCs w:val="28"/>
        </w:rPr>
      </w:pPr>
      <w:r>
        <w:rPr>
          <w:sz w:val="28"/>
          <w:szCs w:val="28"/>
        </w:rPr>
      </w:r>
    </w:p>
    <w:p>
      <w:pPr>
        <w:pStyle w:val="NormalWeb"/>
        <w:spacing w:beforeAutospacing="0" w:before="0" w:afterAutospacing="0" w:after="0"/>
        <w:jc w:val="center"/>
        <w:rPr>
          <w:rFonts w:eastAsia="" w:eastAsiaTheme="minorEastAsia"/>
          <w:color w:val="002060"/>
          <w:kern w:val="2"/>
          <w:sz w:val="28"/>
          <w:szCs w:val="28"/>
        </w:rPr>
      </w:pPr>
      <w:r>
        <w:rPr>
          <w:rFonts w:eastAsia="" w:eastAsiaTheme="minorEastAsia"/>
          <w:color w:val="002060"/>
          <w:kern w:val="2"/>
          <w:sz w:val="28"/>
          <w:szCs w:val="28"/>
        </w:rPr>
        <w:t> </w:t>
      </w:r>
    </w:p>
    <w:p>
      <w:pPr>
        <w:pStyle w:val="NormalWeb"/>
        <w:spacing w:beforeAutospacing="0" w:before="0" w:afterAutospacing="0" w:after="0"/>
        <w:jc w:val="center"/>
        <w:rPr>
          <w:sz w:val="28"/>
          <w:szCs w:val="28"/>
        </w:rPr>
      </w:pPr>
      <w:r>
        <w:rPr>
          <w:sz w:val="28"/>
          <w:szCs w:val="28"/>
        </w:rPr>
      </w:r>
    </w:p>
    <w:p>
      <w:pPr>
        <w:pStyle w:val="NormalWeb"/>
        <w:spacing w:beforeAutospacing="0" w:before="0" w:afterAutospacing="0" w:after="0"/>
        <w:jc w:val="center"/>
        <w:rPr>
          <w:b/>
          <w:b/>
          <w:sz w:val="28"/>
          <w:szCs w:val="28"/>
        </w:rPr>
      </w:pPr>
      <w:r>
        <w:rPr>
          <w:rFonts w:eastAsia="" w:eastAsiaTheme="minorEastAsia"/>
          <w:b/>
          <w:kern w:val="2"/>
          <w:sz w:val="28"/>
          <w:szCs w:val="28"/>
        </w:rPr>
        <w:t>к курсу «Основные направления воспитания детей в условиях ДОО»</w:t>
      </w:r>
    </w:p>
    <w:p>
      <w:pPr>
        <w:pStyle w:val="NormalWeb"/>
        <w:spacing w:beforeAutospacing="0" w:before="0" w:afterAutospacing="0" w:after="0"/>
        <w:jc w:val="center"/>
        <w:rPr>
          <w:b/>
          <w:b/>
          <w:sz w:val="28"/>
          <w:szCs w:val="28"/>
        </w:rPr>
      </w:pPr>
      <w:r>
        <w:rPr>
          <w:rFonts w:eastAsia="" w:eastAsiaTheme="minorEastAsia"/>
          <w:b/>
          <w:color w:val="002060"/>
          <w:kern w:val="2"/>
          <w:sz w:val="28"/>
          <w:szCs w:val="28"/>
        </w:rPr>
        <w:t> </w:t>
      </w:r>
    </w:p>
    <w:p>
      <w:pPr>
        <w:pStyle w:val="NormalWeb"/>
        <w:spacing w:beforeAutospacing="0" w:before="0" w:afterAutospacing="0" w:after="0"/>
        <w:rPr>
          <w:rFonts w:eastAsia="" w:eastAsiaTheme="minorEastAsia"/>
          <w:color w:val="002060"/>
          <w:kern w:val="2"/>
          <w:sz w:val="28"/>
          <w:szCs w:val="28"/>
        </w:rPr>
      </w:pPr>
      <w:r>
        <w:rPr>
          <w:rFonts w:eastAsia="" w:eastAsiaTheme="minorEastAsia"/>
          <w:color w:val="002060"/>
          <w:kern w:val="2"/>
          <w:sz w:val="28"/>
          <w:szCs w:val="28"/>
        </w:rPr>
        <w:t> </w:t>
      </w:r>
    </w:p>
    <w:p>
      <w:pPr>
        <w:pStyle w:val="NormalWeb"/>
        <w:spacing w:beforeAutospacing="0" w:before="0" w:afterAutospacing="0" w:after="0"/>
        <w:rPr>
          <w:rFonts w:eastAsia="" w:eastAsiaTheme="minorEastAsia"/>
          <w:color w:val="002060"/>
          <w:kern w:val="2"/>
          <w:sz w:val="28"/>
          <w:szCs w:val="28"/>
        </w:rPr>
      </w:pPr>
      <w:r>
        <w:rPr>
          <w:rFonts w:eastAsia="" w:eastAsiaTheme="minorEastAsia"/>
          <w:color w:val="002060"/>
          <w:kern w:val="2"/>
          <w:sz w:val="28"/>
          <w:szCs w:val="28"/>
        </w:rPr>
      </w:r>
    </w:p>
    <w:p>
      <w:pPr>
        <w:pStyle w:val="NormalWeb"/>
        <w:spacing w:beforeAutospacing="0" w:before="0" w:afterAutospacing="0" w:after="0"/>
        <w:rPr>
          <w:rFonts w:eastAsia="" w:eastAsiaTheme="minorEastAsia"/>
          <w:color w:val="002060"/>
          <w:kern w:val="2"/>
          <w:sz w:val="28"/>
          <w:szCs w:val="28"/>
        </w:rPr>
      </w:pPr>
      <w:r>
        <w:rPr>
          <w:rFonts w:eastAsia="" w:eastAsiaTheme="minorEastAsia"/>
          <w:color w:val="002060"/>
          <w:kern w:val="2"/>
          <w:sz w:val="28"/>
          <w:szCs w:val="28"/>
        </w:rPr>
      </w:r>
    </w:p>
    <w:p>
      <w:pPr>
        <w:pStyle w:val="NormalWeb"/>
        <w:spacing w:beforeAutospacing="0" w:before="0" w:afterAutospacing="0" w:after="0"/>
        <w:rPr>
          <w:rFonts w:eastAsia="" w:eastAsiaTheme="minorEastAsia"/>
          <w:color w:val="002060"/>
          <w:kern w:val="2"/>
          <w:sz w:val="28"/>
          <w:szCs w:val="28"/>
        </w:rPr>
      </w:pPr>
      <w:r>
        <w:rPr>
          <w:rFonts w:eastAsia="" w:eastAsiaTheme="minorEastAsia"/>
          <w:color w:val="002060"/>
          <w:kern w:val="2"/>
          <w:sz w:val="28"/>
          <w:szCs w:val="28"/>
        </w:rPr>
      </w:r>
    </w:p>
    <w:p>
      <w:pPr>
        <w:pStyle w:val="NormalWeb"/>
        <w:spacing w:beforeAutospacing="0" w:before="0" w:afterAutospacing="0" w:after="0"/>
        <w:rPr>
          <w:rFonts w:eastAsia="" w:eastAsiaTheme="minorEastAsia"/>
          <w:color w:val="002060"/>
          <w:kern w:val="2"/>
          <w:sz w:val="28"/>
          <w:szCs w:val="28"/>
        </w:rPr>
      </w:pPr>
      <w:r>
        <w:rPr>
          <w:rFonts w:eastAsia="" w:eastAsiaTheme="minorEastAsia"/>
          <w:color w:val="002060"/>
          <w:kern w:val="2"/>
          <w:sz w:val="28"/>
          <w:szCs w:val="28"/>
        </w:rPr>
      </w:r>
    </w:p>
    <w:p>
      <w:pPr>
        <w:pStyle w:val="NormalWeb"/>
        <w:spacing w:beforeAutospacing="0" w:before="0" w:afterAutospacing="0" w:after="0"/>
        <w:rPr>
          <w:rFonts w:eastAsia="" w:eastAsiaTheme="minorEastAsia"/>
          <w:color w:val="002060"/>
          <w:kern w:val="2"/>
          <w:sz w:val="28"/>
          <w:szCs w:val="28"/>
        </w:rPr>
      </w:pPr>
      <w:r>
        <w:rPr>
          <w:rFonts w:eastAsia="" w:eastAsiaTheme="minorEastAsia"/>
          <w:color w:val="002060"/>
          <w:kern w:val="2"/>
          <w:sz w:val="28"/>
          <w:szCs w:val="28"/>
        </w:rPr>
      </w:r>
    </w:p>
    <w:p>
      <w:pPr>
        <w:pStyle w:val="NormalWeb"/>
        <w:spacing w:beforeAutospacing="0" w:before="0" w:afterAutospacing="0" w:after="0"/>
        <w:rPr>
          <w:rFonts w:eastAsia="" w:eastAsiaTheme="minorEastAsia"/>
          <w:color w:val="002060"/>
          <w:kern w:val="2"/>
          <w:sz w:val="28"/>
          <w:szCs w:val="28"/>
        </w:rPr>
      </w:pPr>
      <w:r>
        <w:rPr>
          <w:rFonts w:eastAsia="" w:eastAsiaTheme="minorEastAsia"/>
          <w:color w:val="002060"/>
          <w:kern w:val="2"/>
          <w:sz w:val="28"/>
          <w:szCs w:val="28"/>
        </w:rPr>
      </w:r>
    </w:p>
    <w:p>
      <w:pPr>
        <w:pStyle w:val="NormalWeb"/>
        <w:spacing w:beforeAutospacing="0" w:before="0" w:afterAutospacing="0" w:after="0"/>
        <w:rPr>
          <w:sz w:val="28"/>
          <w:szCs w:val="28"/>
        </w:rPr>
      </w:pPr>
      <w:r>
        <w:rPr>
          <w:sz w:val="28"/>
          <w:szCs w:val="28"/>
        </w:rPr>
      </w:r>
    </w:p>
    <w:p>
      <w:pPr>
        <w:pStyle w:val="NormalWeb"/>
        <w:spacing w:beforeAutospacing="0" w:before="0" w:afterAutospacing="0" w:after="0"/>
        <w:rPr>
          <w:sz w:val="28"/>
          <w:szCs w:val="28"/>
        </w:rPr>
      </w:pPr>
      <w:r>
        <w:rPr>
          <w:rFonts w:eastAsia="" w:eastAsiaTheme="minorEastAsia"/>
          <w:color w:val="002060"/>
          <w:kern w:val="2"/>
          <w:sz w:val="28"/>
          <w:szCs w:val="28"/>
        </w:rPr>
        <w:t>   </w:t>
      </w:r>
    </w:p>
    <w:p>
      <w:pPr>
        <w:pStyle w:val="NormalWeb"/>
        <w:spacing w:beforeAutospacing="0" w:before="0" w:afterAutospacing="0" w:after="0"/>
        <w:jc w:val="right"/>
        <w:rPr>
          <w:sz w:val="28"/>
          <w:szCs w:val="28"/>
        </w:rPr>
      </w:pPr>
      <w:r>
        <w:rPr>
          <w:rFonts w:eastAsia="" w:eastAsiaTheme="minorEastAsia"/>
          <w:kern w:val="2"/>
          <w:sz w:val="28"/>
          <w:szCs w:val="28"/>
        </w:rPr>
        <w:t xml:space="preserve">Выполнила: </w:t>
      </w:r>
      <w:r>
        <w:rPr>
          <w:rFonts w:eastAsia="" w:eastAsiaTheme="minorEastAsia"/>
          <w:color w:val="002060"/>
          <w:kern w:val="2"/>
          <w:sz w:val="28"/>
          <w:szCs w:val="28"/>
        </w:rPr>
        <w:t>воспитатель МБДОУ</w:t>
      </w:r>
    </w:p>
    <w:p>
      <w:pPr>
        <w:pStyle w:val="NormalWeb"/>
        <w:spacing w:beforeAutospacing="0" w:before="0" w:afterAutospacing="0" w:after="0"/>
        <w:jc w:val="right"/>
        <w:rPr>
          <w:sz w:val="28"/>
          <w:szCs w:val="28"/>
        </w:rPr>
      </w:pPr>
      <w:r>
        <w:rPr>
          <w:rFonts w:eastAsia="" w:eastAsiaTheme="minorEastAsia"/>
          <w:color w:val="002060"/>
          <w:kern w:val="2"/>
          <w:sz w:val="28"/>
          <w:szCs w:val="28"/>
        </w:rPr>
        <w:t>Детский</w:t>
      </w:r>
      <w:r>
        <w:rPr>
          <w:rFonts w:eastAsia="" w:eastAsiaTheme="minorEastAsia"/>
          <w:color w:val="FF0000"/>
          <w:kern w:val="2"/>
          <w:sz w:val="28"/>
          <w:szCs w:val="28"/>
        </w:rPr>
        <w:t xml:space="preserve"> </w:t>
      </w:r>
      <w:r>
        <w:rPr>
          <w:rFonts w:eastAsia="" w:eastAsiaTheme="minorEastAsia"/>
          <w:color w:val="002060"/>
          <w:kern w:val="2"/>
          <w:sz w:val="28"/>
          <w:szCs w:val="28"/>
        </w:rPr>
        <w:t>сад № 4</w:t>
      </w:r>
      <w:r>
        <w:rPr>
          <w:rFonts w:eastAsia="" w:eastAsiaTheme="minorEastAsia"/>
          <w:color w:val="002060"/>
          <w:kern w:val="2"/>
          <w:sz w:val="28"/>
          <w:szCs w:val="28"/>
        </w:rPr>
        <w:t>4</w:t>
      </w:r>
    </w:p>
    <w:p>
      <w:pPr>
        <w:pStyle w:val="NormalWeb"/>
        <w:spacing w:beforeAutospacing="0" w:before="0" w:afterAutospacing="0" w:after="0"/>
        <w:jc w:val="right"/>
        <w:rPr>
          <w:color w:val="002060"/>
        </w:rPr>
      </w:pPr>
      <w:r>
        <w:rPr>
          <w:rFonts w:eastAsia="" w:eastAsiaTheme="minorEastAsia"/>
          <w:color w:val="002060"/>
          <w:kern w:val="2"/>
          <w:sz w:val="28"/>
          <w:szCs w:val="28"/>
        </w:rPr>
        <w:t>г. Арзамас</w:t>
      </w:r>
    </w:p>
    <w:p>
      <w:pPr>
        <w:pStyle w:val="NormalWeb"/>
        <w:spacing w:beforeAutospacing="0" w:before="0" w:afterAutospacing="0" w:after="0"/>
        <w:jc w:val="right"/>
        <w:rPr>
          <w:color w:val="002060"/>
        </w:rPr>
      </w:pPr>
      <w:r>
        <w:rPr>
          <w:rFonts w:eastAsia="" w:eastAsiaTheme="minorEastAsia"/>
          <w:color w:val="002060"/>
          <w:kern w:val="2"/>
          <w:sz w:val="28"/>
          <w:szCs w:val="28"/>
        </w:rPr>
        <w:t>Никифорова Ксения Сергеевна</w:t>
      </w:r>
    </w:p>
    <w:p>
      <w:pPr>
        <w:pStyle w:val="NormalWeb"/>
        <w:spacing w:beforeAutospacing="0" w:before="0" w:afterAutospacing="0" w:after="0"/>
        <w:jc w:val="center"/>
        <w:rPr>
          <w:rFonts w:eastAsia="" w:eastAsiaTheme="minorEastAsia"/>
          <w:b/>
          <w:b/>
          <w:bCs/>
          <w:color w:val="002060"/>
          <w:kern w:val="2"/>
          <w:sz w:val="28"/>
          <w:szCs w:val="28"/>
        </w:rPr>
      </w:pPr>
      <w:r>
        <w:rPr>
          <w:rFonts w:eastAsia="" w:eastAsiaTheme="minorEastAsia"/>
          <w:b/>
          <w:bCs/>
          <w:color w:val="002060"/>
          <w:kern w:val="2"/>
          <w:sz w:val="28"/>
          <w:szCs w:val="28"/>
        </w:rPr>
        <w:t> </w:t>
      </w:r>
    </w:p>
    <w:p>
      <w:pPr>
        <w:pStyle w:val="NormalWeb"/>
        <w:spacing w:beforeAutospacing="0" w:before="0" w:afterAutospacing="0" w:after="0"/>
        <w:jc w:val="center"/>
        <w:rPr>
          <w:rFonts w:eastAsia="" w:eastAsiaTheme="minorEastAsia"/>
          <w:b/>
          <w:b/>
          <w:bCs/>
          <w:color w:val="002060"/>
          <w:kern w:val="2"/>
          <w:sz w:val="28"/>
          <w:szCs w:val="28"/>
        </w:rPr>
      </w:pPr>
      <w:r>
        <w:rPr>
          <w:rFonts w:eastAsia="" w:eastAsiaTheme="minorEastAsia"/>
          <w:b/>
          <w:bCs/>
          <w:color w:val="002060"/>
          <w:kern w:val="2"/>
          <w:sz w:val="28"/>
          <w:szCs w:val="28"/>
        </w:rPr>
      </w:r>
    </w:p>
    <w:p>
      <w:pPr>
        <w:pStyle w:val="NormalWeb"/>
        <w:spacing w:beforeAutospacing="0" w:before="0" w:afterAutospacing="0" w:after="0"/>
        <w:jc w:val="center"/>
        <w:rPr>
          <w:rFonts w:eastAsia="" w:eastAsiaTheme="minorEastAsia"/>
          <w:b/>
          <w:b/>
          <w:bCs/>
          <w:color w:val="002060"/>
          <w:kern w:val="2"/>
          <w:sz w:val="28"/>
          <w:szCs w:val="28"/>
        </w:rPr>
      </w:pPr>
      <w:r>
        <w:rPr>
          <w:rFonts w:eastAsia="" w:eastAsiaTheme="minorEastAsia"/>
          <w:b/>
          <w:bCs/>
          <w:color w:val="002060"/>
          <w:kern w:val="2"/>
          <w:sz w:val="28"/>
          <w:szCs w:val="28"/>
        </w:rPr>
      </w:r>
    </w:p>
    <w:p>
      <w:pPr>
        <w:pStyle w:val="NormalWeb"/>
        <w:spacing w:beforeAutospacing="0" w:before="0" w:afterAutospacing="0" w:after="0"/>
        <w:jc w:val="center"/>
        <w:rPr>
          <w:rFonts w:eastAsia="" w:eastAsiaTheme="minorEastAsia"/>
          <w:b/>
          <w:b/>
          <w:bCs/>
          <w:color w:val="002060"/>
          <w:kern w:val="2"/>
          <w:sz w:val="28"/>
          <w:szCs w:val="28"/>
        </w:rPr>
      </w:pPr>
      <w:r>
        <w:rPr>
          <w:rFonts w:eastAsia="" w:eastAsiaTheme="minorEastAsia"/>
          <w:b/>
          <w:bCs/>
          <w:color w:val="002060"/>
          <w:kern w:val="2"/>
          <w:sz w:val="28"/>
          <w:szCs w:val="28"/>
        </w:rPr>
      </w:r>
    </w:p>
    <w:p>
      <w:pPr>
        <w:pStyle w:val="NormalWeb"/>
        <w:spacing w:beforeAutospacing="0" w:before="0" w:afterAutospacing="0" w:after="0"/>
        <w:jc w:val="center"/>
        <w:rPr>
          <w:sz w:val="28"/>
          <w:szCs w:val="28"/>
        </w:rPr>
      </w:pPr>
      <w:r>
        <w:rPr>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Web"/>
        <w:spacing w:beforeAutospacing="0" w:before="0" w:afterAutospacing="0" w:after="0"/>
        <w:jc w:val="center"/>
        <w:rPr>
          <w:sz w:val="28"/>
          <w:szCs w:val="28"/>
        </w:rPr>
      </w:pPr>
      <w:r>
        <w:rPr>
          <w:rFonts w:eastAsia="" w:eastAsiaTheme="minorEastAsia"/>
          <w:kern w:val="2"/>
          <w:sz w:val="28"/>
          <w:szCs w:val="28"/>
        </w:rPr>
        <w:t>г. Н. Новгород</w:t>
      </w:r>
    </w:p>
    <w:p>
      <w:pPr>
        <w:pStyle w:val="NormalWeb"/>
        <w:spacing w:beforeAutospacing="0" w:before="0" w:afterAutospacing="0" w:after="0"/>
        <w:jc w:val="center"/>
        <w:rPr>
          <w:sz w:val="28"/>
          <w:szCs w:val="28"/>
        </w:rPr>
      </w:pPr>
      <w:r>
        <w:rPr>
          <w:rFonts w:eastAsia="" w:eastAsiaTheme="minorEastAsia"/>
          <w:kern w:val="2"/>
          <w:sz w:val="28"/>
          <w:szCs w:val="28"/>
        </w:rPr>
        <w:t xml:space="preserve">2025 </w:t>
      </w:r>
      <w:r>
        <w:rPr>
          <w:rFonts w:eastAsia="" w:eastAsiaTheme="minorEastAsia"/>
          <w:kern w:val="2"/>
          <w:sz w:val="28"/>
          <w:szCs w:val="28"/>
        </w:rPr>
        <w:t>г.</w:t>
      </w:r>
    </w:p>
    <w:p>
      <w:pPr>
        <w:pStyle w:val="Style16"/>
        <w:widowControl/>
        <w:tabs>
          <w:tab w:val="clear" w:pos="708"/>
          <w:tab w:val="left" w:pos="845" w:leader="none"/>
        </w:tabs>
        <w:bidi w:val="0"/>
        <w:spacing w:lineRule="auto" w:line="360" w:before="0" w:after="140"/>
        <w:ind w:left="0" w:right="0" w:hanging="0"/>
        <w:jc w:val="center"/>
        <w:rPr>
          <w:b/>
          <w:b/>
          <w:bCs/>
        </w:rPr>
      </w:pPr>
      <w:r>
        <w:rPr>
          <w:rFonts w:ascii="Times New Roman" w:hAnsi="Times New Roman"/>
          <w:sz w:val="28"/>
          <w:szCs w:val="28"/>
        </w:rPr>
      </w:r>
      <w:r>
        <w:br w:type="page"/>
      </w:r>
    </w:p>
    <w:p>
      <w:pPr>
        <w:pStyle w:val="Style16"/>
        <w:widowControl/>
        <w:tabs>
          <w:tab w:val="clear" w:pos="708"/>
          <w:tab w:val="left" w:pos="845" w:leader="none"/>
        </w:tabs>
        <w:bidi w:val="0"/>
        <w:spacing w:lineRule="auto" w:line="360" w:before="0" w:after="140"/>
        <w:ind w:left="0" w:right="0" w:firstLine="510"/>
        <w:jc w:val="center"/>
        <w:rPr>
          <w:rFonts w:ascii="Times New Roman" w:hAnsi="Times New Roman"/>
          <w:sz w:val="28"/>
          <w:szCs w:val="28"/>
        </w:rPr>
      </w:pPr>
      <w:r>
        <w:rPr>
          <w:rFonts w:ascii="Times New Roman" w:hAnsi="Times New Roman"/>
          <w:b/>
          <w:bCs/>
          <w:sz w:val="28"/>
          <w:szCs w:val="28"/>
        </w:rPr>
        <w:t>ВВЕДЕНИЕ</w:t>
      </w:r>
    </w:p>
    <w:p>
      <w:pPr>
        <w:pStyle w:val="Style16"/>
        <w:widowControl/>
        <w:tabs>
          <w:tab w:val="clear" w:pos="708"/>
          <w:tab w:val="left" w:pos="845" w:leader="none"/>
        </w:tabs>
        <w:bidi w:val="0"/>
        <w:spacing w:lineRule="auto" w:line="360" w:before="0" w:after="140"/>
        <w:ind w:left="0" w:right="0" w:firstLine="510"/>
        <w:jc w:val="both"/>
        <w:rPr>
          <w:rFonts w:ascii="Times New Roman" w:hAnsi="Times New Roman"/>
          <w:sz w:val="28"/>
          <w:szCs w:val="28"/>
        </w:rPr>
      </w:pPr>
      <w:r>
        <w:rPr>
          <w:rFonts w:ascii="Times New Roman" w:hAnsi="Times New Roman"/>
          <w:b/>
          <w:bCs/>
          <w:sz w:val="28"/>
          <w:szCs w:val="28"/>
        </w:rPr>
        <w:t>Познавательно-исследовательский проект «Огород на окне»</w:t>
      </w:r>
    </w:p>
    <w:p>
      <w:pPr>
        <w:pStyle w:val="Style16"/>
        <w:widowControl/>
        <w:tabs>
          <w:tab w:val="clear" w:pos="708"/>
          <w:tab w:val="left" w:pos="845" w:leader="none"/>
        </w:tabs>
        <w:bidi w:val="0"/>
        <w:spacing w:lineRule="auto" w:line="360" w:before="0" w:after="140"/>
        <w:ind w:left="0" w:right="0" w:firstLine="510"/>
        <w:jc w:val="both"/>
        <w:rPr>
          <w:rFonts w:ascii="Times New Roman" w:hAnsi="Times New Roman"/>
          <w:sz w:val="28"/>
          <w:szCs w:val="28"/>
        </w:rPr>
      </w:pPr>
      <w:r>
        <w:rPr>
          <w:rFonts w:ascii="Times New Roman" w:hAnsi="Times New Roman"/>
          <w:sz w:val="28"/>
          <w:szCs w:val="28"/>
        </w:rPr>
        <w:t>Проблема:</w:t>
      </w:r>
      <w:r>
        <w:rPr>
          <w:rFonts w:ascii="Times New Roman" w:hAnsi="Times New Roman"/>
          <w:sz w:val="28"/>
          <w:szCs w:val="28"/>
        </w:rPr>
        <w:t xml:space="preserve"> В условиях современного общества, когда проще приобрести всё готовое, чем выращивать самим, дети не имеют понятия, откуда берутся овощи и как за ними нужно ухаживать. </w:t>
      </w:r>
    </w:p>
    <w:p>
      <w:pPr>
        <w:pStyle w:val="Style16"/>
        <w:widowControl/>
        <w:tabs>
          <w:tab w:val="clear" w:pos="708"/>
          <w:tab w:val="left" w:pos="845" w:leader="none"/>
        </w:tabs>
        <w:bidi w:val="0"/>
        <w:spacing w:lineRule="auto" w:line="360" w:before="0" w:after="140"/>
        <w:ind w:left="0" w:right="0" w:firstLine="510"/>
        <w:jc w:val="both"/>
        <w:rPr/>
      </w:pPr>
      <w:r>
        <w:rPr>
          <w:rFonts w:ascii="Times New Roman" w:hAnsi="Times New Roman"/>
          <w:b/>
          <w:bCs/>
          <w:sz w:val="28"/>
          <w:szCs w:val="28"/>
        </w:rPr>
        <w:t xml:space="preserve">Объект проекта: </w:t>
      </w:r>
      <w:r>
        <w:rPr>
          <w:rFonts w:ascii="Times New Roman" w:hAnsi="Times New Roman"/>
          <w:b w:val="false"/>
          <w:i w:val="false"/>
          <w:caps w:val="false"/>
          <w:smallCaps w:val="false"/>
          <w:color w:val="000000"/>
          <w:spacing w:val="0"/>
          <w:sz w:val="28"/>
          <w:szCs w:val="28"/>
        </w:rPr>
        <w:t>экологическое воспитание детей старшего дошкольного возраста</w:t>
      </w:r>
      <w:r>
        <w:rPr>
          <w:rFonts w:ascii="Times New Roman" w:hAnsi="Times New Roman"/>
          <w:sz w:val="28"/>
          <w:szCs w:val="28"/>
        </w:rPr>
        <w:t xml:space="preserve"> </w:t>
      </w:r>
    </w:p>
    <w:p>
      <w:pPr>
        <w:pStyle w:val="Style16"/>
        <w:widowControl/>
        <w:tabs>
          <w:tab w:val="clear" w:pos="708"/>
          <w:tab w:val="left" w:pos="845" w:leader="none"/>
        </w:tabs>
        <w:bidi w:val="0"/>
        <w:spacing w:lineRule="auto" w:line="360" w:before="0" w:after="140"/>
        <w:ind w:left="0" w:right="0" w:firstLine="510"/>
        <w:jc w:val="both"/>
        <w:rPr/>
      </w:pPr>
      <w:r>
        <w:rPr>
          <w:rFonts w:ascii="Times New Roman" w:hAnsi="Times New Roman"/>
          <w:b/>
          <w:bCs/>
          <w:sz w:val="28"/>
          <w:szCs w:val="28"/>
        </w:rPr>
        <w:t xml:space="preserve">Предмет проекта: </w:t>
      </w:r>
      <w:r>
        <w:rPr>
          <w:rFonts w:ascii="Times New Roman" w:hAnsi="Times New Roman"/>
          <w:b w:val="false"/>
          <w:i w:val="false"/>
          <w:caps w:val="false"/>
          <w:smallCaps w:val="false"/>
          <w:color w:val="000000"/>
          <w:spacing w:val="0"/>
          <w:sz w:val="28"/>
          <w:szCs w:val="28"/>
        </w:rPr>
        <w:t>опытно - экспериментальная деятельность как средство экологического воспитания у детей старшего дошкольного возраста.</w:t>
      </w:r>
      <w:r>
        <w:rPr>
          <w:rFonts w:ascii="Times New Roman" w:hAnsi="Times New Roman"/>
          <w:sz w:val="28"/>
          <w:szCs w:val="28"/>
        </w:rPr>
        <w:t xml:space="preserve"> </w:t>
      </w:r>
    </w:p>
    <w:p>
      <w:pPr>
        <w:pStyle w:val="Style16"/>
        <w:widowControl/>
        <w:tabs>
          <w:tab w:val="clear" w:pos="708"/>
          <w:tab w:val="left" w:pos="845" w:leader="none"/>
        </w:tabs>
        <w:bidi w:val="0"/>
        <w:spacing w:lineRule="auto" w:line="360" w:before="0" w:after="140"/>
        <w:ind w:left="0" w:right="0" w:firstLine="510"/>
        <w:jc w:val="both"/>
        <w:rPr/>
      </w:pPr>
      <w:r>
        <w:rPr>
          <w:rFonts w:ascii="Times New Roman" w:hAnsi="Times New Roman"/>
          <w:b/>
          <w:bCs/>
          <w:sz w:val="28"/>
          <w:szCs w:val="28"/>
        </w:rPr>
        <w:t>Актуальность</w:t>
      </w:r>
      <w:r>
        <w:rPr>
          <w:rFonts w:ascii="Times New Roman" w:hAnsi="Times New Roman"/>
          <w:sz w:val="28"/>
          <w:szCs w:val="28"/>
        </w:rPr>
        <w:t xml:space="preserve"> объясняется тем, что огород на подоконнике в детском саду способствует развитию любознательности и наблюдательности у детей. Он способен расширить представления детей о растениях, как живых организмах, об условиях, необходимых для роста и развития, развивать этическое чувство, умение радоваться красоте выращиваемых растений и результатом своего труда. Именно в дошкольном возрасте закладываются позитивные чувства к природе и природным явлениям, открывается удивительное многообразие растительного мира, впервые осознается роль природы в жизни человека. На нашем огороде дети сами смогут посадить и выращивать растения, ухаживать за ними. </w:t>
      </w:r>
    </w:p>
    <w:p>
      <w:pPr>
        <w:pStyle w:val="Style16"/>
        <w:widowControl/>
        <w:tabs>
          <w:tab w:val="clear" w:pos="708"/>
          <w:tab w:val="left" w:pos="845" w:leader="none"/>
        </w:tabs>
        <w:bidi w:val="0"/>
        <w:spacing w:lineRule="auto" w:line="360" w:before="0" w:after="140"/>
        <w:ind w:left="0" w:right="0" w:firstLine="510"/>
        <w:jc w:val="both"/>
        <w:rPr>
          <w:rFonts w:ascii="Times New Roman" w:hAnsi="Times New Roman"/>
          <w:sz w:val="28"/>
          <w:szCs w:val="28"/>
        </w:rPr>
      </w:pPr>
      <w:r>
        <w:rPr>
          <w:rFonts w:ascii="Times New Roman" w:hAnsi="Times New Roman"/>
          <w:b/>
          <w:bCs/>
          <w:sz w:val="28"/>
          <w:szCs w:val="28"/>
        </w:rPr>
        <w:t>Срочность</w:t>
      </w:r>
      <w:r>
        <w:rPr>
          <w:rFonts w:ascii="Times New Roman" w:hAnsi="Times New Roman"/>
          <w:b/>
          <w:bCs/>
          <w:sz w:val="28"/>
          <w:szCs w:val="28"/>
        </w:rPr>
        <w:t xml:space="preserve"> проекта:</w:t>
      </w:r>
      <w:r>
        <w:rPr>
          <w:rFonts w:ascii="Times New Roman" w:hAnsi="Times New Roman"/>
          <w:sz w:val="28"/>
          <w:szCs w:val="28"/>
        </w:rPr>
        <w:t xml:space="preserve"> </w:t>
      </w:r>
      <w:r>
        <w:rPr>
          <w:rFonts w:ascii="Times New Roman" w:hAnsi="Times New Roman"/>
          <w:sz w:val="28"/>
          <w:szCs w:val="28"/>
        </w:rPr>
        <w:t>среднесрочный</w:t>
      </w:r>
      <w:r>
        <w:rPr>
          <w:rFonts w:ascii="Times New Roman" w:hAnsi="Times New Roman"/>
          <w:sz w:val="28"/>
          <w:szCs w:val="28"/>
        </w:rPr>
        <w:t xml:space="preserve">  </w:t>
      </w:r>
    </w:p>
    <w:p>
      <w:pPr>
        <w:pStyle w:val="Style16"/>
        <w:widowControl/>
        <w:tabs>
          <w:tab w:val="clear" w:pos="708"/>
          <w:tab w:val="left" w:pos="845" w:leader="none"/>
        </w:tabs>
        <w:bidi w:val="0"/>
        <w:spacing w:lineRule="auto" w:line="360" w:before="0" w:after="140"/>
        <w:ind w:left="0" w:right="0" w:firstLine="510"/>
        <w:jc w:val="both"/>
        <w:rPr>
          <w:rFonts w:ascii="Times New Roman" w:hAnsi="Times New Roman"/>
          <w:sz w:val="28"/>
          <w:szCs w:val="28"/>
        </w:rPr>
      </w:pPr>
      <w:r>
        <w:rPr>
          <w:rFonts w:ascii="Times New Roman" w:hAnsi="Times New Roman"/>
          <w:b/>
          <w:bCs/>
          <w:sz w:val="28"/>
          <w:szCs w:val="28"/>
        </w:rPr>
        <w:t>Цель проекта:</w:t>
      </w:r>
      <w:r>
        <w:rPr>
          <w:rFonts w:ascii="Times New Roman" w:hAnsi="Times New Roman"/>
          <w:sz w:val="28"/>
          <w:szCs w:val="28"/>
        </w:rPr>
        <w:t xml:space="preserve"> Обобщить и расширить знания дошкольников о том, как ухаживать за растениями в комнатных условиях; привлечь к работе проекта как можно больше детей.</w:t>
      </w:r>
    </w:p>
    <w:p>
      <w:pPr>
        <w:pStyle w:val="Style16"/>
        <w:widowControl/>
        <w:tabs>
          <w:tab w:val="clear" w:pos="708"/>
          <w:tab w:val="left" w:pos="845" w:leader="none"/>
        </w:tabs>
        <w:bidi w:val="0"/>
        <w:spacing w:lineRule="auto" w:line="360" w:before="0" w:after="140"/>
        <w:ind w:left="0" w:right="0" w:firstLine="510"/>
        <w:jc w:val="both"/>
        <w:rPr>
          <w:rFonts w:ascii="Times New Roman" w:hAnsi="Times New Roman"/>
          <w:sz w:val="28"/>
          <w:szCs w:val="28"/>
        </w:rPr>
      </w:pPr>
      <w:r>
        <w:rPr>
          <w:rFonts w:ascii="Times New Roman" w:hAnsi="Times New Roman"/>
          <w:b/>
          <w:bCs/>
          <w:sz w:val="28"/>
          <w:szCs w:val="28"/>
        </w:rPr>
        <w:t>Участники проекта:</w:t>
      </w:r>
      <w:r>
        <w:rPr>
          <w:rFonts w:ascii="Times New Roman" w:hAnsi="Times New Roman"/>
          <w:sz w:val="28"/>
          <w:szCs w:val="28"/>
        </w:rPr>
        <w:t xml:space="preserve"> Дети дошкольной группы 5-6 лет, воспитатель, родители. </w:t>
      </w:r>
    </w:p>
    <w:p>
      <w:pPr>
        <w:pStyle w:val="Style16"/>
        <w:widowControl/>
        <w:tabs>
          <w:tab w:val="clear" w:pos="708"/>
          <w:tab w:val="left" w:pos="845" w:leader="none"/>
        </w:tabs>
        <w:bidi w:val="0"/>
        <w:spacing w:lineRule="auto" w:line="360" w:before="0" w:after="140"/>
        <w:ind w:left="0" w:right="0" w:firstLine="510"/>
        <w:jc w:val="both"/>
        <w:rPr>
          <w:rFonts w:ascii="Times New Roman" w:hAnsi="Times New Roman"/>
          <w:sz w:val="28"/>
          <w:szCs w:val="28"/>
        </w:rPr>
      </w:pPr>
      <w:r>
        <w:rPr>
          <w:rFonts w:ascii="Times New Roman" w:hAnsi="Times New Roman"/>
          <w:b/>
          <w:bCs/>
          <w:sz w:val="28"/>
          <w:szCs w:val="28"/>
        </w:rPr>
        <w:t>Задачи проекта:</w:t>
      </w:r>
      <w:r>
        <w:rPr>
          <w:rFonts w:ascii="Times New Roman" w:hAnsi="Times New Roman"/>
          <w:sz w:val="28"/>
          <w:szCs w:val="28"/>
        </w:rPr>
        <w:t xml:space="preserve"> </w:t>
      </w:r>
    </w:p>
    <w:p>
      <w:pPr>
        <w:pStyle w:val="Style16"/>
        <w:widowControl/>
        <w:tabs>
          <w:tab w:val="clear" w:pos="708"/>
          <w:tab w:val="left" w:pos="845" w:leader="none"/>
        </w:tabs>
        <w:bidi w:val="0"/>
        <w:spacing w:lineRule="auto" w:line="360" w:before="0" w:after="140"/>
        <w:ind w:left="0" w:right="0" w:firstLine="51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Развивать познавательную мотивацию, любознательность в представлении о росте и развитии растений, необходимых для этого условиях (вода, земля, свет, тепло). </w:t>
      </w:r>
    </w:p>
    <w:p>
      <w:pPr>
        <w:pStyle w:val="Style16"/>
        <w:widowControl/>
        <w:tabs>
          <w:tab w:val="clear" w:pos="708"/>
          <w:tab w:val="left" w:pos="845" w:leader="none"/>
        </w:tabs>
        <w:bidi w:val="0"/>
        <w:spacing w:lineRule="auto" w:line="360" w:before="0" w:after="140"/>
        <w:ind w:left="0" w:right="0" w:firstLine="51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Развивать практические навыки посева семян. </w:t>
      </w:r>
    </w:p>
    <w:p>
      <w:pPr>
        <w:pStyle w:val="Style16"/>
        <w:widowControl/>
        <w:tabs>
          <w:tab w:val="clear" w:pos="708"/>
          <w:tab w:val="left" w:pos="845" w:leader="none"/>
        </w:tabs>
        <w:bidi w:val="0"/>
        <w:spacing w:lineRule="auto" w:line="360" w:before="0" w:after="140"/>
        <w:ind w:left="0" w:right="0" w:firstLine="51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Формировать целостности картины: изменения, которые происходят во время роста. ✓ Способствовать развитию творческих способностей у детей; поощрять разнообразие детских работ, вариативность. </w:t>
      </w:r>
    </w:p>
    <w:p>
      <w:pPr>
        <w:pStyle w:val="Style16"/>
        <w:widowControl/>
        <w:tabs>
          <w:tab w:val="clear" w:pos="708"/>
          <w:tab w:val="left" w:pos="845" w:leader="none"/>
        </w:tabs>
        <w:bidi w:val="0"/>
        <w:spacing w:lineRule="auto" w:line="360" w:before="0" w:after="140"/>
        <w:ind w:left="0" w:right="0" w:firstLine="51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Развивать чувство ответственности за благополучное состояние растений (полив, взрыхление, прополка сорняков) </w:t>
      </w:r>
    </w:p>
    <w:p>
      <w:pPr>
        <w:pStyle w:val="Style16"/>
        <w:widowControl/>
        <w:tabs>
          <w:tab w:val="clear" w:pos="708"/>
          <w:tab w:val="left" w:pos="845" w:leader="none"/>
        </w:tabs>
        <w:bidi w:val="0"/>
        <w:spacing w:lineRule="auto" w:line="360" w:before="0" w:after="140"/>
        <w:ind w:left="0" w:right="0" w:firstLine="51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Расширять, обогащать, активизировать словарь детей. Воспитывать бережное отношение к растениям, как к живым существам. </w:t>
      </w:r>
    </w:p>
    <w:p>
      <w:pPr>
        <w:pStyle w:val="Style16"/>
        <w:widowControl/>
        <w:tabs>
          <w:tab w:val="clear" w:pos="708"/>
          <w:tab w:val="left" w:pos="845" w:leader="none"/>
        </w:tabs>
        <w:bidi w:val="0"/>
        <w:spacing w:lineRule="auto" w:line="360" w:before="0" w:after="140"/>
        <w:ind w:left="0" w:right="0" w:firstLine="510"/>
        <w:jc w:val="both"/>
        <w:rPr>
          <w:rFonts w:ascii="Times New Roman" w:hAnsi="Times New Roman"/>
          <w:b/>
          <w:i w:val="false"/>
          <w:caps w:val="false"/>
          <w:smallCaps w:val="false"/>
          <w:strike w:val="false"/>
          <w:dstrike w:val="false"/>
          <w:color w:val="000000"/>
          <w:spacing w:val="0"/>
          <w:sz w:val="28"/>
          <w:szCs w:val="28"/>
          <w:u w:val="none"/>
          <w:effect w:val="none"/>
        </w:rPr>
      </w:pPr>
      <w:r>
        <w:rPr>
          <w:rFonts w:ascii="Times New Roman" w:hAnsi="Times New Roman"/>
          <w:b/>
          <w:i w:val="false"/>
          <w:caps w:val="false"/>
          <w:smallCaps w:val="false"/>
          <w:strike w:val="false"/>
          <w:dstrike w:val="false"/>
          <w:color w:val="000000"/>
          <w:spacing w:val="0"/>
          <w:sz w:val="28"/>
          <w:szCs w:val="28"/>
          <w:u w:val="none"/>
          <w:effect w:val="none"/>
        </w:rPr>
        <w:t>Ожидаемый результат:</w:t>
      </w:r>
    </w:p>
    <w:p>
      <w:pPr>
        <w:pStyle w:val="Style16"/>
        <w:widowControl/>
        <w:bidi w:val="0"/>
        <w:spacing w:lineRule="auto" w:line="360" w:before="0" w:after="140"/>
        <w:ind w:left="0" w:right="0" w:firstLine="680"/>
        <w:jc w:val="left"/>
        <w:rPr>
          <w:rFonts w:ascii="Times New Roman" w:hAnsi="Times New Roman"/>
          <w:sz w:val="28"/>
          <w:szCs w:val="28"/>
        </w:rPr>
      </w:pPr>
      <w:r>
        <w:rPr>
          <w:rFonts w:ascii="Times New Roman" w:hAnsi="Times New Roman"/>
          <w:sz w:val="28"/>
          <w:szCs w:val="28"/>
        </w:rPr>
        <w:t>1. Дети получат знания о том, что растения живые, их поливают, сажают, выращивают из семян.</w:t>
      </w:r>
    </w:p>
    <w:p>
      <w:pPr>
        <w:pStyle w:val="Style16"/>
        <w:widowControl/>
        <w:bidi w:val="0"/>
        <w:spacing w:lineRule="auto" w:line="360" w:before="0" w:after="140"/>
        <w:ind w:left="0" w:right="0" w:firstLine="680"/>
        <w:jc w:val="left"/>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 xml:space="preserve">. Создание в группе огорода на </w:t>
      </w:r>
      <w:r>
        <w:rPr>
          <w:rFonts w:ascii="Times New Roman" w:hAnsi="Times New Roman"/>
          <w:sz w:val="28"/>
          <w:szCs w:val="28"/>
        </w:rPr>
        <w:t>окне</w:t>
      </w:r>
      <w:r>
        <w:rPr>
          <w:rFonts w:ascii="Times New Roman" w:hAnsi="Times New Roman"/>
          <w:sz w:val="28"/>
          <w:szCs w:val="28"/>
        </w:rPr>
        <w:t>.</w:t>
      </w:r>
    </w:p>
    <w:p>
      <w:pPr>
        <w:pStyle w:val="Style16"/>
        <w:widowControl/>
        <w:bidi w:val="0"/>
        <w:spacing w:lineRule="auto" w:line="360" w:before="0" w:after="140"/>
        <w:ind w:left="0" w:right="0" w:firstLine="680"/>
        <w:jc w:val="left"/>
        <w:rPr>
          <w:rFonts w:ascii="Times New Roman" w:hAnsi="Times New Roman"/>
          <w:sz w:val="28"/>
          <w:szCs w:val="28"/>
        </w:rPr>
      </w:pPr>
      <w:r>
        <w:rPr>
          <w:rFonts w:ascii="Times New Roman" w:hAnsi="Times New Roman"/>
          <w:sz w:val="28"/>
          <w:szCs w:val="28"/>
        </w:rPr>
        <w:t>3</w:t>
      </w:r>
      <w:r>
        <w:rPr>
          <w:rFonts w:ascii="Times New Roman" w:hAnsi="Times New Roman"/>
          <w:sz w:val="28"/>
          <w:szCs w:val="28"/>
        </w:rPr>
        <w:t xml:space="preserve">. Создание дневника наблюдений за растениями на </w:t>
      </w:r>
      <w:r>
        <w:rPr>
          <w:rFonts w:ascii="Times New Roman" w:hAnsi="Times New Roman"/>
          <w:sz w:val="28"/>
          <w:szCs w:val="28"/>
        </w:rPr>
        <w:t>окне</w:t>
      </w:r>
      <w:r>
        <w:rPr>
          <w:rFonts w:ascii="Times New Roman" w:hAnsi="Times New Roman"/>
          <w:sz w:val="28"/>
          <w:szCs w:val="28"/>
        </w:rPr>
        <w:t>.</w:t>
      </w:r>
    </w:p>
    <w:p>
      <w:pPr>
        <w:pStyle w:val="Style16"/>
        <w:widowControl/>
        <w:bidi w:val="0"/>
        <w:spacing w:lineRule="auto" w:line="360" w:before="0" w:after="140"/>
        <w:ind w:left="0" w:right="0" w:firstLine="680"/>
        <w:jc w:val="left"/>
        <w:rPr>
          <w:rFonts w:ascii="Times New Roman" w:hAnsi="Times New Roman"/>
          <w:sz w:val="28"/>
          <w:szCs w:val="28"/>
        </w:rPr>
      </w:pPr>
      <w:r>
        <w:rPr>
          <w:rFonts w:ascii="Times New Roman" w:hAnsi="Times New Roman"/>
          <w:sz w:val="28"/>
          <w:szCs w:val="28"/>
        </w:rPr>
        <w:t>4</w:t>
      </w:r>
      <w:r>
        <w:rPr>
          <w:rFonts w:ascii="Times New Roman" w:hAnsi="Times New Roman"/>
          <w:sz w:val="28"/>
          <w:szCs w:val="28"/>
        </w:rPr>
        <w:t>. Вовлечь детей в практическую деятельность по выращиванию культурно – огородных растений.</w:t>
      </w:r>
    </w:p>
    <w:p>
      <w:pPr>
        <w:pStyle w:val="Style16"/>
        <w:widowControl/>
        <w:bidi w:val="0"/>
        <w:spacing w:lineRule="auto" w:line="360" w:before="0" w:after="140"/>
        <w:ind w:left="0" w:right="0" w:firstLine="680"/>
        <w:jc w:val="left"/>
        <w:rPr>
          <w:rFonts w:ascii="Times New Roman" w:hAnsi="Times New Roman"/>
          <w:sz w:val="28"/>
          <w:szCs w:val="28"/>
        </w:rPr>
      </w:pPr>
      <w:r>
        <w:rPr>
          <w:rFonts w:ascii="Times New Roman" w:hAnsi="Times New Roman"/>
          <w:sz w:val="28"/>
          <w:szCs w:val="28"/>
        </w:rPr>
        <w:t>5</w:t>
      </w:r>
      <w:r>
        <w:rPr>
          <w:rFonts w:ascii="Times New Roman" w:hAnsi="Times New Roman"/>
          <w:sz w:val="28"/>
          <w:szCs w:val="28"/>
        </w:rPr>
        <w:t>. Формирование у детей уважительного отношения к труду.</w:t>
      </w:r>
    </w:p>
    <w:p>
      <w:pPr>
        <w:pStyle w:val="Style16"/>
        <w:widowControl/>
        <w:bidi w:val="0"/>
        <w:spacing w:lineRule="auto" w:line="360" w:before="0" w:after="140"/>
        <w:ind w:left="0" w:right="0" w:firstLine="680"/>
        <w:jc w:val="left"/>
        <w:rPr>
          <w:rFonts w:ascii="Times New Roman" w:hAnsi="Times New Roman"/>
          <w:sz w:val="28"/>
          <w:szCs w:val="28"/>
        </w:rPr>
      </w:pPr>
      <w:r>
        <w:rPr>
          <w:rFonts w:ascii="Times New Roman" w:hAnsi="Times New Roman"/>
          <w:sz w:val="28"/>
          <w:szCs w:val="28"/>
        </w:rPr>
        <w:t>6</w:t>
      </w:r>
      <w:r>
        <w:rPr>
          <w:rFonts w:ascii="Times New Roman" w:hAnsi="Times New Roman"/>
          <w:sz w:val="28"/>
          <w:szCs w:val="28"/>
        </w:rPr>
        <w:t>. Активное участие родителей в реализации проекта.</w:t>
      </w:r>
    </w:p>
    <w:p>
      <w:pPr>
        <w:pStyle w:val="Style16"/>
        <w:widowControl/>
        <w:bidi w:val="0"/>
        <w:spacing w:lineRule="auto" w:line="360" w:before="0" w:after="140"/>
        <w:ind w:left="0" w:right="0" w:firstLine="680"/>
        <w:jc w:val="left"/>
        <w:rPr>
          <w:rFonts w:ascii="Times New Roman" w:hAnsi="Times New Roman"/>
          <w:sz w:val="28"/>
          <w:szCs w:val="28"/>
        </w:rPr>
      </w:pPr>
      <w:r>
        <w:rPr>
          <w:rFonts w:ascii="Times New Roman" w:hAnsi="Times New Roman"/>
          <w:sz w:val="28"/>
          <w:szCs w:val="28"/>
        </w:rPr>
        <w:t>7</w:t>
      </w:r>
      <w:r>
        <w:rPr>
          <w:rFonts w:ascii="Times New Roman" w:hAnsi="Times New Roman"/>
          <w:sz w:val="28"/>
          <w:szCs w:val="28"/>
        </w:rPr>
        <w:t>. Все участники проекта (дети, воспитатели, родители) получат положительные эмоции от полученных результатов.</w:t>
      </w:r>
    </w:p>
    <w:p>
      <w:pPr>
        <w:pStyle w:val="Style16"/>
        <w:widowControl/>
        <w:bidi w:val="0"/>
        <w:spacing w:lineRule="auto" w:line="360" w:before="0" w:after="140"/>
        <w:ind w:left="0" w:right="0" w:firstLine="680"/>
        <w:jc w:val="left"/>
        <w:rPr>
          <w:rFonts w:ascii="Times New Roman" w:hAnsi="Times New Roman"/>
          <w:sz w:val="28"/>
          <w:szCs w:val="28"/>
        </w:rPr>
      </w:pPr>
      <w:r>
        <w:rPr>
          <w:rFonts w:ascii="Times New Roman" w:hAnsi="Times New Roman"/>
          <w:sz w:val="28"/>
          <w:szCs w:val="28"/>
        </w:rPr>
      </w:r>
    </w:p>
    <w:p>
      <w:pPr>
        <w:pStyle w:val="Style16"/>
        <w:widowControl/>
        <w:bidi w:val="0"/>
        <w:spacing w:lineRule="auto" w:line="360" w:before="0" w:after="140"/>
        <w:ind w:left="0" w:right="0" w:firstLine="680"/>
        <w:jc w:val="left"/>
        <w:rPr>
          <w:rFonts w:ascii="Times New Roman" w:hAnsi="Times New Roman"/>
          <w:sz w:val="28"/>
          <w:szCs w:val="28"/>
        </w:rPr>
      </w:pPr>
      <w:r>
        <w:rPr>
          <w:rFonts w:ascii="Times New Roman" w:hAnsi="Times New Roman"/>
          <w:sz w:val="28"/>
          <w:szCs w:val="28"/>
        </w:rPr>
      </w:r>
    </w:p>
    <w:p>
      <w:pPr>
        <w:pStyle w:val="Style16"/>
        <w:widowControl/>
        <w:bidi w:val="0"/>
        <w:spacing w:lineRule="auto" w:line="360" w:before="0" w:after="140"/>
        <w:ind w:left="0" w:right="0" w:firstLine="680"/>
        <w:jc w:val="left"/>
        <w:rPr>
          <w:rFonts w:ascii="Times New Roman" w:hAnsi="Times New Roman"/>
          <w:sz w:val="28"/>
          <w:szCs w:val="28"/>
        </w:rPr>
      </w:pPr>
      <w:r>
        <w:rPr>
          <w:rFonts w:ascii="Times New Roman" w:hAnsi="Times New Roman"/>
          <w:sz w:val="28"/>
          <w:szCs w:val="28"/>
        </w:rPr>
      </w:r>
    </w:p>
    <w:p>
      <w:pPr>
        <w:pStyle w:val="Style16"/>
        <w:widowControl/>
        <w:bidi w:val="0"/>
        <w:spacing w:lineRule="auto" w:line="360" w:before="0" w:after="140"/>
        <w:ind w:left="0" w:right="0" w:firstLine="680"/>
        <w:jc w:val="center"/>
        <w:rPr>
          <w:rFonts w:ascii="Times New Roman" w:hAnsi="Times New Roman"/>
          <w:sz w:val="28"/>
          <w:szCs w:val="28"/>
        </w:rPr>
      </w:pPr>
      <w:r>
        <w:rPr>
          <w:rFonts w:ascii="Times New Roman" w:hAnsi="Times New Roman"/>
          <w:b/>
          <w:bCs/>
          <w:sz w:val="28"/>
          <w:szCs w:val="28"/>
        </w:rPr>
        <w:t xml:space="preserve">Этапы работы над проектом: </w:t>
      </w:r>
    </w:p>
    <w:p>
      <w:pPr>
        <w:pStyle w:val="Style16"/>
        <w:widowControl/>
        <w:bidi w:val="0"/>
        <w:spacing w:lineRule="auto" w:line="360" w:before="0" w:after="140"/>
        <w:ind w:left="0" w:right="0" w:firstLine="680"/>
        <w:jc w:val="center"/>
        <w:rPr>
          <w:rFonts w:ascii="Times New Roman" w:hAnsi="Times New Roman"/>
          <w:sz w:val="28"/>
          <w:szCs w:val="28"/>
        </w:rPr>
      </w:pPr>
      <w:r>
        <w:rPr>
          <w:rFonts w:ascii="Times New Roman" w:hAnsi="Times New Roman"/>
          <w:b/>
          <w:bCs/>
          <w:sz w:val="28"/>
          <w:szCs w:val="28"/>
        </w:rPr>
        <w:t xml:space="preserve">1-этап подготовительный </w:t>
      </w:r>
    </w:p>
    <w:p>
      <w:pPr>
        <w:pStyle w:val="Style16"/>
        <w:widowControl/>
        <w:bidi w:val="0"/>
        <w:spacing w:lineRule="auto" w:line="360" w:before="0" w:after="140"/>
        <w:ind w:left="0" w:right="0" w:firstLine="680"/>
        <w:jc w:val="both"/>
        <w:rPr>
          <w:rFonts w:ascii="Times New Roman" w:hAnsi="Times New Roman"/>
          <w:sz w:val="28"/>
          <w:szCs w:val="28"/>
        </w:rPr>
      </w:pPr>
      <w:r>
        <w:rPr>
          <w:rFonts w:ascii="Times New Roman" w:hAnsi="Times New Roman"/>
          <w:b w:val="false"/>
          <w:bCs w:val="false"/>
          <w:sz w:val="28"/>
          <w:szCs w:val="28"/>
        </w:rPr>
        <w:t>Дети предложили мне посадить свой маленький огородик у нас в группе на подоконнике. Мы попросили родителей приобрести для нашего огорода семена растений, прозрачные контейнеры, чтобы удобно было наблюдать за корнями, землю.</w:t>
      </w:r>
    </w:p>
    <w:p>
      <w:pPr>
        <w:pStyle w:val="Style16"/>
        <w:widowControl/>
        <w:bidi w:val="0"/>
        <w:spacing w:lineRule="auto" w:line="360" w:before="0" w:after="140"/>
        <w:ind w:left="0" w:right="0" w:firstLine="680"/>
        <w:jc w:val="center"/>
        <w:rPr>
          <w:rFonts w:ascii="Times New Roman" w:hAnsi="Times New Roman"/>
          <w:sz w:val="28"/>
          <w:szCs w:val="28"/>
        </w:rPr>
      </w:pPr>
      <w:r>
        <w:rPr>
          <w:rFonts w:ascii="Times New Roman" w:hAnsi="Times New Roman"/>
          <w:b/>
          <w:bCs/>
          <w:sz w:val="28"/>
          <w:szCs w:val="28"/>
        </w:rPr>
        <w:t xml:space="preserve">План-схема реализации проекта: “Огород на </w:t>
      </w:r>
      <w:r>
        <w:rPr>
          <w:rFonts w:ascii="Times New Roman" w:hAnsi="Times New Roman"/>
          <w:b/>
          <w:bCs/>
          <w:sz w:val="28"/>
          <w:szCs w:val="28"/>
        </w:rPr>
        <w:t>окне</w:t>
      </w:r>
      <w:r>
        <w:rPr>
          <w:rFonts w:ascii="Times New Roman" w:hAnsi="Times New Roman"/>
          <w:b/>
          <w:bCs/>
          <w:sz w:val="28"/>
          <w:szCs w:val="28"/>
        </w:rPr>
        <w:t>”</w:t>
      </w:r>
    </w:p>
    <w:tbl>
      <w:tblPr>
        <w:tblW w:w="9466" w:type="dxa"/>
        <w:jc w:val="left"/>
        <w:tblInd w:w="0" w:type="dxa"/>
        <w:tblLayout w:type="fixed"/>
        <w:tblCellMar>
          <w:top w:w="0" w:type="dxa"/>
          <w:left w:w="0" w:type="dxa"/>
          <w:bottom w:w="0" w:type="dxa"/>
          <w:right w:w="0" w:type="dxa"/>
        </w:tblCellMar>
      </w:tblPr>
      <w:tblGrid>
        <w:gridCol w:w="2776"/>
        <w:gridCol w:w="6690"/>
      </w:tblGrid>
      <w:tr>
        <w:trPr/>
        <w:tc>
          <w:tcPr>
            <w:tcW w:w="2776" w:type="dxa"/>
            <w:tcBorders/>
          </w:tcPr>
          <w:p>
            <w:pPr>
              <w:pStyle w:val="Style20"/>
              <w:jc w:val="center"/>
              <w:rPr>
                <w:rFonts w:ascii="Times New Roman" w:hAnsi="Times New Roman"/>
                <w:b/>
                <w:b/>
                <w:bCs/>
                <w:color w:val="000000"/>
                <w:sz w:val="28"/>
                <w:szCs w:val="28"/>
              </w:rPr>
            </w:pPr>
            <w:r>
              <w:rPr>
                <w:rFonts w:ascii="Times New Roman" w:hAnsi="Times New Roman"/>
                <w:b/>
                <w:bCs/>
                <w:color w:val="000000"/>
                <w:sz w:val="28"/>
                <w:szCs w:val="28"/>
              </w:rPr>
              <w:t xml:space="preserve">Образовательные </w:t>
            </w:r>
          </w:p>
          <w:p>
            <w:pPr>
              <w:pStyle w:val="Style20"/>
              <w:spacing w:before="0" w:after="200"/>
              <w:jc w:val="center"/>
              <w:rPr>
                <w:rFonts w:ascii="Times New Roman" w:hAnsi="Times New Roman"/>
                <w:b/>
                <w:b/>
                <w:bCs/>
                <w:color w:val="000000"/>
                <w:sz w:val="28"/>
                <w:szCs w:val="28"/>
              </w:rPr>
            </w:pPr>
            <w:r>
              <w:rPr>
                <w:rFonts w:ascii="Times New Roman" w:hAnsi="Times New Roman"/>
                <w:b/>
                <w:bCs/>
                <w:color w:val="000000"/>
                <w:sz w:val="28"/>
                <w:szCs w:val="28"/>
              </w:rPr>
              <w:t>области</w:t>
            </w:r>
          </w:p>
        </w:tc>
        <w:tc>
          <w:tcPr>
            <w:tcW w:w="6690" w:type="dxa"/>
            <w:tcBorders/>
          </w:tcPr>
          <w:p>
            <w:pPr>
              <w:pStyle w:val="Style20"/>
              <w:spacing w:before="0" w:after="200"/>
              <w:rPr>
                <w:rFonts w:ascii="Times New Roman" w:hAnsi="Times New Roman"/>
                <w:b/>
                <w:b/>
                <w:bCs/>
                <w:color w:val="000000"/>
                <w:sz w:val="28"/>
                <w:szCs w:val="28"/>
              </w:rPr>
            </w:pPr>
            <w:r>
              <w:rPr>
                <w:rFonts w:ascii="Times New Roman" w:hAnsi="Times New Roman"/>
                <w:b/>
                <w:bCs/>
                <w:color w:val="000000"/>
                <w:sz w:val="28"/>
                <w:szCs w:val="28"/>
              </w:rPr>
              <w:t xml:space="preserve"> </w:t>
            </w:r>
            <w:r>
              <w:rPr>
                <w:rFonts w:ascii="Times New Roman" w:hAnsi="Times New Roman"/>
                <w:b/>
                <w:bCs/>
                <w:color w:val="000000"/>
                <w:sz w:val="28"/>
                <w:szCs w:val="28"/>
              </w:rPr>
              <w:t>Виды детской деятельности</w:t>
            </w:r>
          </w:p>
        </w:tc>
      </w:tr>
      <w:tr>
        <w:trPr/>
        <w:tc>
          <w:tcPr>
            <w:tcW w:w="2776" w:type="dxa"/>
            <w:tcBorders/>
          </w:tcPr>
          <w:p>
            <w:pPr>
              <w:pStyle w:val="Style20"/>
              <w:jc w:val="center"/>
              <w:rPr>
                <w:rFonts w:ascii="Times New Roman" w:hAnsi="Times New Roman"/>
                <w:color w:val="000000"/>
                <w:sz w:val="28"/>
                <w:szCs w:val="28"/>
              </w:rPr>
            </w:pPr>
            <w:r>
              <w:rPr>
                <w:rFonts w:ascii="Times New Roman" w:hAnsi="Times New Roman"/>
                <w:color w:val="000000"/>
                <w:sz w:val="28"/>
                <w:szCs w:val="28"/>
              </w:rPr>
              <w:t xml:space="preserve">Познание </w:t>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jc w:val="center"/>
              <w:rPr>
                <w:rFonts w:ascii="Times New Roman" w:hAnsi="Times New Roman"/>
                <w:color w:val="000000"/>
                <w:sz w:val="28"/>
                <w:szCs w:val="28"/>
              </w:rPr>
            </w:pPr>
            <w:r>
              <w:rPr>
                <w:rFonts w:ascii="Times New Roman" w:hAnsi="Times New Roman"/>
                <w:color w:val="000000"/>
                <w:sz w:val="28"/>
                <w:szCs w:val="28"/>
              </w:rPr>
            </w:r>
          </w:p>
          <w:p>
            <w:pPr>
              <w:pStyle w:val="Style20"/>
              <w:spacing w:before="0" w:after="200"/>
              <w:jc w:val="center"/>
              <w:rPr>
                <w:rFonts w:ascii="Times New Roman" w:hAnsi="Times New Roman"/>
                <w:color w:val="000000"/>
                <w:sz w:val="28"/>
                <w:szCs w:val="28"/>
              </w:rPr>
            </w:pPr>
            <w:r>
              <w:rPr>
                <w:rFonts w:ascii="Times New Roman" w:hAnsi="Times New Roman"/>
                <w:color w:val="000000"/>
                <w:sz w:val="28"/>
                <w:szCs w:val="28"/>
              </w:rPr>
              <w:t xml:space="preserve">Коммуникация </w:t>
            </w:r>
          </w:p>
        </w:tc>
        <w:tc>
          <w:tcPr>
            <w:tcW w:w="6690" w:type="dxa"/>
            <w:tcBorders/>
          </w:tcPr>
          <w:p>
            <w:pPr>
              <w:pStyle w:val="Style20"/>
              <w:spacing w:lineRule="auto" w:line="360"/>
              <w:jc w:val="center"/>
              <w:rPr>
                <w:rFonts w:ascii="Times New Roman" w:hAnsi="Times New Roman"/>
                <w:sz w:val="28"/>
                <w:szCs w:val="28"/>
              </w:rPr>
            </w:pPr>
            <w:r>
              <w:rPr>
                <w:rFonts w:ascii="Times New Roman" w:hAnsi="Times New Roman"/>
                <w:color w:val="002060"/>
                <w:sz w:val="28"/>
                <w:szCs w:val="28"/>
              </w:rPr>
              <w:t xml:space="preserve"> </w:t>
            </w:r>
            <w:r>
              <w:rPr>
                <w:rFonts w:ascii="Times New Roman" w:hAnsi="Times New Roman"/>
                <w:b/>
                <w:bCs/>
                <w:sz w:val="28"/>
                <w:szCs w:val="28"/>
              </w:rPr>
              <w:t>Беседы</w:t>
            </w:r>
            <w:r>
              <w:rPr>
                <w:rFonts w:ascii="Times New Roman" w:hAnsi="Times New Roman"/>
                <w:sz w:val="28"/>
                <w:szCs w:val="28"/>
              </w:rPr>
              <w:t xml:space="preserve"> </w:t>
            </w:r>
          </w:p>
          <w:p>
            <w:pPr>
              <w:pStyle w:val="Style20"/>
              <w:spacing w:lineRule="auto" w:line="360"/>
              <w:jc w:val="both"/>
              <w:rPr>
                <w:rFonts w:ascii="Times New Roman" w:hAnsi="Times New Roman"/>
                <w:sz w:val="28"/>
                <w:szCs w:val="28"/>
              </w:rPr>
            </w:pPr>
            <w:r>
              <w:rPr>
                <w:rFonts w:ascii="Times New Roman" w:hAnsi="Times New Roman"/>
                <w:sz w:val="28"/>
                <w:szCs w:val="28"/>
              </w:rPr>
              <w:t xml:space="preserve">«Где растут овощи»; «Что такое огород»; «Что растёт на огороде»; «Какие растения можно вырастить на подоконнике»; «Где живут витамины»; «Для чего растениям нужны семена»; «Где найти витамины зимой»; «Что нужно растениям для роста»; «Кто и как ухаживает за растениями»; «Что готовят из овощей». </w:t>
            </w:r>
          </w:p>
          <w:p>
            <w:pPr>
              <w:pStyle w:val="Style20"/>
              <w:spacing w:lineRule="auto" w:line="360"/>
              <w:jc w:val="center"/>
              <w:rPr>
                <w:rFonts w:ascii="Times New Roman" w:hAnsi="Times New Roman"/>
                <w:sz w:val="28"/>
                <w:szCs w:val="28"/>
              </w:rPr>
            </w:pPr>
            <w:r>
              <w:rPr>
                <w:rFonts w:ascii="Times New Roman" w:hAnsi="Times New Roman"/>
                <w:b/>
                <w:bCs/>
                <w:sz w:val="28"/>
                <w:szCs w:val="28"/>
              </w:rPr>
              <w:t xml:space="preserve">Цикл наблюдений </w:t>
            </w:r>
          </w:p>
          <w:p>
            <w:pPr>
              <w:pStyle w:val="Style20"/>
              <w:spacing w:lineRule="auto" w:line="36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Наблюдение за ростом лука, моркови, помидор, огурцов, горчицы, кабачка, укропа. </w:t>
            </w:r>
          </w:p>
          <w:p>
            <w:pPr>
              <w:pStyle w:val="Style20"/>
              <w:spacing w:lineRule="auto" w:line="36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Рассматривание цветочных семян через лупу. </w:t>
            </w:r>
          </w:p>
          <w:p>
            <w:pPr>
              <w:pStyle w:val="Style20"/>
              <w:spacing w:lineRule="auto" w:line="360"/>
              <w:jc w:val="both"/>
              <w:rPr>
                <w:rFonts w:ascii="Times New Roman" w:hAnsi="Times New Roman"/>
                <w:sz w:val="28"/>
                <w:szCs w:val="28"/>
              </w:rPr>
            </w:pPr>
            <w:r>
              <w:rPr>
                <w:rFonts w:ascii="Times New Roman" w:hAnsi="Times New Roman"/>
                <w:sz w:val="28"/>
                <w:szCs w:val="28"/>
              </w:rPr>
              <w:t>• “</w:t>
            </w:r>
            <w:r>
              <w:rPr>
                <w:rFonts w:ascii="Times New Roman" w:hAnsi="Times New Roman"/>
                <w:sz w:val="28"/>
                <w:szCs w:val="28"/>
              </w:rPr>
              <w:t xml:space="preserve">Растут ли наши растения?”. </w:t>
            </w:r>
          </w:p>
          <w:p>
            <w:pPr>
              <w:pStyle w:val="Style20"/>
              <w:spacing w:lineRule="auto" w:line="36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Наблюдение за всходом и ростом растений. </w:t>
            </w:r>
          </w:p>
          <w:p>
            <w:pPr>
              <w:pStyle w:val="Style20"/>
              <w:spacing w:lineRule="auto" w:line="36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Наблюдение за ростом рассады, вытягиванием её к солнцу. </w:t>
            </w:r>
          </w:p>
          <w:p>
            <w:pPr>
              <w:pStyle w:val="Style20"/>
              <w:spacing w:lineRule="auto" w:line="36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Наблюдение за появлением плодов. </w:t>
            </w:r>
          </w:p>
          <w:p>
            <w:pPr>
              <w:pStyle w:val="Style20"/>
              <w:spacing w:lineRule="auto" w:line="36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Наблюдение за состоянием листьев в утреннее и полуденное время. </w:t>
            </w:r>
          </w:p>
          <w:p>
            <w:pPr>
              <w:pStyle w:val="Style20"/>
              <w:spacing w:lineRule="auto" w:line="36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Наблюдение за созреванием плодов. </w:t>
            </w:r>
          </w:p>
          <w:p>
            <w:pPr>
              <w:pStyle w:val="Style20"/>
              <w:spacing w:lineRule="auto" w:line="36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Наблюдение за изменением состояния растений. </w:t>
            </w:r>
          </w:p>
          <w:p>
            <w:pPr>
              <w:pStyle w:val="Style20"/>
              <w:spacing w:lineRule="auto" w:line="36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Рассматривали иллюстрации, картинки с изображением овощей и фруктов (сравнивали их по цвету, форме, размеру). </w:t>
            </w:r>
          </w:p>
          <w:p>
            <w:pPr>
              <w:pStyle w:val="Style20"/>
              <w:spacing w:lineRule="auto" w:line="36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Рассматривали семена укропа, помидор, кабачка, горчицы, огурца, рассмотрели внимательно луковицу.</w:t>
            </w:r>
          </w:p>
          <w:p>
            <w:pPr>
              <w:pStyle w:val="Style20"/>
              <w:spacing w:lineRule="auto" w:line="360"/>
              <w:jc w:val="center"/>
              <w:rPr>
                <w:rFonts w:ascii="Times New Roman" w:hAnsi="Times New Roman"/>
                <w:b/>
                <w:b/>
                <w:bCs/>
                <w:sz w:val="28"/>
                <w:szCs w:val="28"/>
              </w:rPr>
            </w:pPr>
            <w:r>
              <w:rPr>
                <w:rFonts w:ascii="Times New Roman" w:hAnsi="Times New Roman"/>
                <w:b/>
                <w:bCs/>
                <w:sz w:val="28"/>
                <w:szCs w:val="28"/>
              </w:rPr>
              <w:t xml:space="preserve">Конструирование  </w:t>
            </w:r>
          </w:p>
          <w:p>
            <w:pPr>
              <w:pStyle w:val="Style20"/>
              <w:spacing w:lineRule="auto" w:line="360"/>
              <w:jc w:val="both"/>
              <w:rPr>
                <w:rFonts w:ascii="Times New Roman" w:hAnsi="Times New Roman"/>
                <w:b w:val="false"/>
                <w:b w:val="false"/>
                <w:bCs w:val="false"/>
                <w:sz w:val="28"/>
                <w:szCs w:val="28"/>
              </w:rPr>
            </w:pPr>
            <w:r>
              <w:rPr>
                <w:rFonts w:ascii="Times New Roman" w:hAnsi="Times New Roman"/>
                <w:b w:val="false"/>
                <w:bCs w:val="false"/>
                <w:sz w:val="28"/>
                <w:szCs w:val="28"/>
              </w:rPr>
              <w:t>• “</w:t>
            </w:r>
            <w:r>
              <w:rPr>
                <w:rFonts w:ascii="Times New Roman" w:hAnsi="Times New Roman"/>
                <w:b w:val="false"/>
                <w:bCs w:val="false"/>
                <w:sz w:val="28"/>
                <w:szCs w:val="28"/>
              </w:rPr>
              <w:t xml:space="preserve">Забор для нашего огорода”. </w:t>
            </w:r>
          </w:p>
          <w:p>
            <w:pPr>
              <w:pStyle w:val="Style20"/>
              <w:spacing w:lineRule="auto" w:line="360"/>
              <w:jc w:val="both"/>
              <w:rPr>
                <w:rFonts w:ascii="Times New Roman" w:hAnsi="Times New Roman"/>
                <w:b w:val="false"/>
                <w:b w:val="false"/>
                <w:bCs w:val="false"/>
                <w:sz w:val="28"/>
                <w:szCs w:val="28"/>
              </w:rPr>
            </w:pPr>
            <w:r>
              <w:rPr>
                <w:rFonts w:ascii="Times New Roman" w:hAnsi="Times New Roman"/>
                <w:b/>
                <w:bCs/>
                <w:sz w:val="28"/>
                <w:szCs w:val="28"/>
              </w:rPr>
              <w:t>Познавательно-исследовательская деятельность</w:t>
            </w:r>
            <w:r>
              <w:rPr>
                <w:rFonts w:ascii="Times New Roman" w:hAnsi="Times New Roman"/>
                <w:b w:val="false"/>
                <w:bCs w:val="false"/>
                <w:sz w:val="28"/>
                <w:szCs w:val="28"/>
              </w:rPr>
              <w:t xml:space="preserve"> </w:t>
            </w:r>
            <w:r>
              <w:rPr>
                <w:rFonts w:ascii="Times New Roman" w:hAnsi="Times New Roman"/>
                <w:b/>
                <w:bCs/>
                <w:sz w:val="28"/>
                <w:szCs w:val="28"/>
              </w:rPr>
              <w:t>1.Вода и растения</w:t>
            </w:r>
            <w:r>
              <w:rPr>
                <w:rFonts w:ascii="Times New Roman" w:hAnsi="Times New Roman"/>
                <w:b w:val="false"/>
                <w:bCs w:val="false"/>
                <w:sz w:val="28"/>
                <w:szCs w:val="28"/>
              </w:rPr>
              <w:t xml:space="preserve"> </w:t>
            </w:r>
          </w:p>
          <w:p>
            <w:pPr>
              <w:pStyle w:val="Style20"/>
              <w:spacing w:lineRule="auto" w:line="360"/>
              <w:jc w:val="both"/>
              <w:rPr>
                <w:rFonts w:ascii="Times New Roman" w:hAnsi="Times New Roman"/>
                <w:b w:val="false"/>
                <w:b w:val="false"/>
                <w:bCs w:val="false"/>
                <w:sz w:val="28"/>
                <w:szCs w:val="28"/>
              </w:rPr>
            </w:pPr>
            <w:r>
              <w:rPr>
                <w:rFonts w:ascii="Times New Roman" w:hAnsi="Times New Roman"/>
                <w:b w:val="false"/>
                <w:bCs w:val="false"/>
                <w:sz w:val="28"/>
                <w:szCs w:val="28"/>
              </w:rPr>
              <w:t xml:space="preserve">Цель: Выявить насколько вода необходима для роста растений. </w:t>
            </w:r>
          </w:p>
          <w:p>
            <w:pPr>
              <w:pStyle w:val="Style20"/>
              <w:spacing w:lineRule="auto" w:line="360"/>
              <w:jc w:val="both"/>
              <w:rPr>
                <w:rFonts w:ascii="Times New Roman" w:hAnsi="Times New Roman"/>
                <w:b w:val="false"/>
                <w:b w:val="false"/>
                <w:bCs w:val="false"/>
                <w:sz w:val="28"/>
                <w:szCs w:val="28"/>
              </w:rPr>
            </w:pPr>
            <w:r>
              <w:rPr>
                <w:rFonts w:ascii="Times New Roman" w:hAnsi="Times New Roman"/>
                <w:b w:val="false"/>
                <w:bCs w:val="false"/>
                <w:sz w:val="28"/>
                <w:szCs w:val="28"/>
              </w:rPr>
              <w:t xml:space="preserve">Материал, оборудование: 2 контейнера с землей, горчицу. Мы взяли два контейнера и посадили горчицу, когда горчица проросла: одну форму с горчицей поливали регулярно, вторую - не поливали совсем. Через три дней ростки во втором контейнере погибли, а в первом - росли и развивались. Значит: вода действительно нужна для роста растений. </w:t>
            </w:r>
            <w:r>
              <w:rPr>
                <w:rFonts w:ascii="Times New Roman" w:hAnsi="Times New Roman"/>
                <w:b/>
                <w:bCs/>
                <w:sz w:val="28"/>
                <w:szCs w:val="28"/>
              </w:rPr>
              <w:t xml:space="preserve">2.Солнце и растения </w:t>
            </w:r>
          </w:p>
          <w:p>
            <w:pPr>
              <w:pStyle w:val="Style20"/>
              <w:spacing w:lineRule="auto" w:line="360"/>
              <w:jc w:val="both"/>
              <w:rPr>
                <w:rFonts w:ascii="Times New Roman" w:hAnsi="Times New Roman"/>
                <w:b w:val="false"/>
                <w:b w:val="false"/>
                <w:bCs w:val="false"/>
                <w:sz w:val="28"/>
                <w:szCs w:val="28"/>
              </w:rPr>
            </w:pPr>
            <w:r>
              <w:rPr>
                <w:rFonts w:ascii="Times New Roman" w:hAnsi="Times New Roman"/>
                <w:b w:val="false"/>
                <w:bCs w:val="false"/>
                <w:sz w:val="28"/>
                <w:szCs w:val="28"/>
              </w:rPr>
              <w:t xml:space="preserve">Цель: Определить роль солнца в жизни растений. Материал, оборудование: 2 баночки с проросшим луком Первую баночку с проросшим луком мы поставили на солнечное место, а вторую баночку закрыли ведёрком. Через несколько дней мы открыли баночку и увидели, что перо у луковицы стало светлым и бледным, а в первой баночке перо было зелёным. Теперь мы точно знаем, что растению необходим свет. </w:t>
            </w:r>
          </w:p>
          <w:p>
            <w:pPr>
              <w:pStyle w:val="Style20"/>
              <w:spacing w:lineRule="auto" w:line="360"/>
              <w:jc w:val="both"/>
              <w:rPr>
                <w:rFonts w:ascii="Times New Roman" w:hAnsi="Times New Roman"/>
                <w:b/>
                <w:b/>
                <w:bCs/>
                <w:sz w:val="28"/>
                <w:szCs w:val="28"/>
              </w:rPr>
            </w:pPr>
            <w:r>
              <w:rPr>
                <w:rFonts w:ascii="Times New Roman" w:hAnsi="Times New Roman"/>
                <w:b/>
                <w:bCs/>
                <w:sz w:val="28"/>
                <w:szCs w:val="28"/>
              </w:rPr>
              <w:t xml:space="preserve">3.Человек и растения </w:t>
            </w:r>
          </w:p>
          <w:p>
            <w:pPr>
              <w:pStyle w:val="Style20"/>
              <w:spacing w:lineRule="auto" w:line="360"/>
              <w:jc w:val="both"/>
              <w:rPr>
                <w:rFonts w:ascii="Times New Roman" w:hAnsi="Times New Roman"/>
                <w:b/>
                <w:b/>
                <w:bCs/>
                <w:sz w:val="28"/>
                <w:szCs w:val="28"/>
              </w:rPr>
            </w:pPr>
            <w:r>
              <w:rPr>
                <w:rFonts w:ascii="Times New Roman" w:hAnsi="Times New Roman"/>
                <w:b w:val="false"/>
                <w:bCs w:val="false"/>
                <w:sz w:val="28"/>
                <w:szCs w:val="28"/>
              </w:rPr>
              <w:t xml:space="preserve">Цель: Выявить насколько растения нуждаются, чтобы человек ухаживал за ними. </w:t>
            </w:r>
          </w:p>
          <w:p>
            <w:pPr>
              <w:pStyle w:val="Style20"/>
              <w:spacing w:lineRule="auto" w:line="360"/>
              <w:jc w:val="both"/>
              <w:rPr>
                <w:rFonts w:ascii="Times New Roman" w:hAnsi="Times New Roman"/>
                <w:b/>
                <w:b/>
                <w:bCs/>
                <w:sz w:val="28"/>
                <w:szCs w:val="28"/>
              </w:rPr>
            </w:pPr>
            <w:r>
              <w:rPr>
                <w:rFonts w:ascii="Times New Roman" w:hAnsi="Times New Roman"/>
                <w:b w:val="false"/>
                <w:bCs w:val="false"/>
                <w:sz w:val="28"/>
                <w:szCs w:val="28"/>
              </w:rPr>
              <w:t>Материал, оборудование: 2 контейнера с землей и посеянной морковью. Взяли два контейнера с рассадой, один мы поливали, выбирали солнечное место, другой не поливали, поставили в темное место.</w:t>
            </w:r>
          </w:p>
          <w:p>
            <w:pPr>
              <w:pStyle w:val="Style20"/>
              <w:spacing w:lineRule="auto" w:line="360"/>
              <w:jc w:val="both"/>
              <w:rPr>
                <w:rFonts w:ascii="Times New Roman" w:hAnsi="Times New Roman"/>
                <w:b/>
                <w:b/>
                <w:bCs/>
                <w:sz w:val="28"/>
                <w:szCs w:val="28"/>
              </w:rPr>
            </w:pPr>
            <w:r>
              <w:rPr>
                <w:rFonts w:ascii="Times New Roman" w:hAnsi="Times New Roman"/>
                <w:b w:val="false"/>
                <w:bCs w:val="false"/>
                <w:sz w:val="28"/>
                <w:szCs w:val="28"/>
              </w:rPr>
              <w:t xml:space="preserve">Прошло несколько дней, и мы увидели, что растения во втором контейнере стали гибнуть, и поэтому мы поставили его на солнышко, и стали за ними ухаживать. Теперь мы знаем, что для хорошего роста растения необходимы влага, тепло и солнечный свет.  </w:t>
            </w:r>
          </w:p>
          <w:p>
            <w:pPr>
              <w:pStyle w:val="Style20"/>
              <w:spacing w:lineRule="auto" w:line="360"/>
              <w:jc w:val="both"/>
              <w:rPr>
                <w:rFonts w:ascii="Times New Roman" w:hAnsi="Times New Roman"/>
                <w:b/>
                <w:b/>
                <w:bCs/>
                <w:sz w:val="28"/>
                <w:szCs w:val="28"/>
              </w:rPr>
            </w:pPr>
            <w:r>
              <w:rPr>
                <w:rFonts w:ascii="Times New Roman" w:hAnsi="Times New Roman"/>
                <w:b/>
                <w:bCs/>
                <w:sz w:val="28"/>
                <w:szCs w:val="28"/>
              </w:rPr>
            </w:r>
          </w:p>
          <w:p>
            <w:pPr>
              <w:pStyle w:val="Style20"/>
              <w:spacing w:lineRule="auto" w:line="360"/>
              <w:jc w:val="both"/>
              <w:rPr>
                <w:rFonts w:ascii="Times New Roman" w:hAnsi="Times New Roman"/>
                <w:b/>
                <w:b/>
                <w:bCs/>
                <w:sz w:val="28"/>
                <w:szCs w:val="28"/>
              </w:rPr>
            </w:pPr>
            <w:r>
              <w:rPr>
                <w:rFonts w:ascii="Times New Roman" w:hAnsi="Times New Roman"/>
                <w:b/>
                <w:bCs/>
                <w:sz w:val="28"/>
                <w:szCs w:val="28"/>
              </w:rPr>
            </w:r>
          </w:p>
          <w:p>
            <w:pPr>
              <w:pStyle w:val="Style20"/>
              <w:spacing w:lineRule="auto" w:line="360"/>
              <w:jc w:val="both"/>
              <w:rPr>
                <w:rFonts w:ascii="Times New Roman" w:hAnsi="Times New Roman"/>
                <w:b w:val="false"/>
                <w:b w:val="false"/>
                <w:bCs w:val="false"/>
                <w:sz w:val="28"/>
                <w:szCs w:val="28"/>
              </w:rPr>
            </w:pPr>
            <w:r>
              <w:rPr>
                <w:rFonts w:ascii="Times New Roman" w:hAnsi="Times New Roman"/>
                <w:b w:val="false"/>
                <w:bCs w:val="false"/>
                <w:sz w:val="28"/>
                <w:szCs w:val="28"/>
              </w:rPr>
              <w:t xml:space="preserve"> </w:t>
            </w:r>
            <w:r>
              <w:rPr>
                <w:rFonts w:ascii="Times New Roman" w:hAnsi="Times New Roman"/>
                <w:b w:val="false"/>
                <w:bCs w:val="false"/>
                <w:sz w:val="28"/>
                <w:szCs w:val="28"/>
              </w:rPr>
              <w:t xml:space="preserve">Составление рассказа – описания по плану. </w:t>
            </w:r>
          </w:p>
          <w:p>
            <w:pPr>
              <w:pStyle w:val="Style20"/>
              <w:spacing w:lineRule="auto" w:line="360" w:before="0" w:after="200"/>
              <w:jc w:val="both"/>
              <w:rPr>
                <w:rFonts w:ascii="Times New Roman" w:hAnsi="Times New Roman"/>
                <w:b w:val="false"/>
                <w:b w:val="false"/>
                <w:bCs w:val="false"/>
                <w:sz w:val="28"/>
                <w:szCs w:val="28"/>
              </w:rPr>
            </w:pPr>
            <w:r>
              <w:rPr>
                <w:rFonts w:ascii="Times New Roman" w:hAnsi="Times New Roman"/>
                <w:b w:val="false"/>
                <w:bCs w:val="false"/>
                <w:sz w:val="28"/>
                <w:szCs w:val="28"/>
              </w:rPr>
            </w:r>
          </w:p>
        </w:tc>
      </w:tr>
      <w:tr>
        <w:trPr/>
        <w:tc>
          <w:tcPr>
            <w:tcW w:w="2776" w:type="dxa"/>
            <w:tcBorders/>
          </w:tcPr>
          <w:p>
            <w:pPr>
              <w:pStyle w:val="Style20"/>
              <w:spacing w:before="0" w:after="200"/>
              <w:jc w:val="center"/>
              <w:rPr>
                <w:rFonts w:ascii="Times New Roman" w:hAnsi="Times New Roman"/>
                <w:color w:val="000000"/>
                <w:sz w:val="28"/>
                <w:szCs w:val="28"/>
              </w:rPr>
            </w:pPr>
            <w:r>
              <w:rPr>
                <w:rFonts w:ascii="Times New Roman" w:hAnsi="Times New Roman"/>
                <w:color w:val="000000"/>
                <w:sz w:val="28"/>
                <w:szCs w:val="28"/>
              </w:rPr>
              <w:t xml:space="preserve">Чтение художественной литературы </w:t>
            </w:r>
          </w:p>
        </w:tc>
        <w:tc>
          <w:tcPr>
            <w:tcW w:w="6690" w:type="dxa"/>
            <w:tcBorders/>
          </w:tcPr>
          <w:p>
            <w:pPr>
              <w:pStyle w:val="Style20"/>
              <w:spacing w:lineRule="auto" w:line="360"/>
              <w:jc w:val="both"/>
              <w:rPr>
                <w:rFonts w:ascii="Times New Roman" w:hAnsi="Times New Roman"/>
                <w:sz w:val="28"/>
                <w:szCs w:val="28"/>
              </w:rPr>
            </w:pPr>
            <w:r>
              <w:rPr>
                <w:rFonts w:ascii="Times New Roman" w:hAnsi="Times New Roman"/>
                <w:sz w:val="28"/>
                <w:szCs w:val="28"/>
              </w:rPr>
              <w:t xml:space="preserve">Читали сказки: </w:t>
            </w:r>
          </w:p>
          <w:p>
            <w:pPr>
              <w:pStyle w:val="Style20"/>
              <w:spacing w:lineRule="auto" w:line="360"/>
              <w:jc w:val="both"/>
              <w:rPr>
                <w:rFonts w:ascii="Times New Roman" w:hAnsi="Times New Roman"/>
                <w:sz w:val="28"/>
                <w:szCs w:val="28"/>
              </w:rPr>
            </w:pPr>
            <w:r>
              <w:rPr>
                <w:rFonts w:ascii="Times New Roman" w:hAnsi="Times New Roman"/>
                <w:sz w:val="28"/>
                <w:szCs w:val="28"/>
              </w:rPr>
              <w:t xml:space="preserve">«Репка», «Вершки и корешки», «Пых». Читали стихи: Ю. Тувим «Овощи», В. Коркин «Что растёт на огороде», Б. Заходер «Помидор», Т. Волина «Удивительный огород», Э. Гордон «Дети земли», Н. Томилина «Веселый огород», М. Дружинина «Фрукты и овощи», Н. Анишина «Овощной спор». </w:t>
            </w:r>
          </w:p>
          <w:p>
            <w:pPr>
              <w:pStyle w:val="Style20"/>
              <w:spacing w:lineRule="auto" w:line="360"/>
              <w:jc w:val="both"/>
              <w:rPr>
                <w:rFonts w:ascii="Times New Roman" w:hAnsi="Times New Roman"/>
                <w:sz w:val="28"/>
                <w:szCs w:val="28"/>
              </w:rPr>
            </w:pPr>
            <w:r>
              <w:rPr>
                <w:rFonts w:ascii="Times New Roman" w:hAnsi="Times New Roman"/>
                <w:sz w:val="28"/>
                <w:szCs w:val="28"/>
              </w:rPr>
              <w:t xml:space="preserve">Разучили пословицы, поговорки, загадки об овощах и фруктах (Приложение№1). </w:t>
            </w:r>
          </w:p>
          <w:p>
            <w:pPr>
              <w:pStyle w:val="Style20"/>
              <w:spacing w:lineRule="auto" w:line="360" w:before="0" w:after="200"/>
              <w:jc w:val="both"/>
              <w:rPr>
                <w:rFonts w:ascii="Times New Roman" w:hAnsi="Times New Roman"/>
                <w:sz w:val="28"/>
                <w:szCs w:val="28"/>
              </w:rPr>
            </w:pPr>
            <w:r>
              <w:rPr>
                <w:rFonts w:ascii="Times New Roman" w:hAnsi="Times New Roman"/>
                <w:sz w:val="28"/>
                <w:szCs w:val="28"/>
              </w:rPr>
              <w:t xml:space="preserve">Провели физкультминутки, пальчиковую гимнастику: (Приложение 2). </w:t>
            </w:r>
          </w:p>
        </w:tc>
      </w:tr>
      <w:tr>
        <w:trPr/>
        <w:tc>
          <w:tcPr>
            <w:tcW w:w="2776" w:type="dxa"/>
            <w:tcBorders/>
          </w:tcPr>
          <w:p>
            <w:pPr>
              <w:pStyle w:val="Style20"/>
              <w:spacing w:before="0" w:after="200"/>
              <w:jc w:val="center"/>
              <w:rPr>
                <w:rFonts w:ascii="Times New Roman" w:hAnsi="Times New Roman"/>
                <w:color w:val="000000"/>
                <w:sz w:val="28"/>
                <w:szCs w:val="28"/>
              </w:rPr>
            </w:pPr>
            <w:r>
              <w:rPr>
                <w:rFonts w:ascii="Times New Roman" w:hAnsi="Times New Roman"/>
                <w:color w:val="000000"/>
                <w:sz w:val="28"/>
                <w:szCs w:val="28"/>
              </w:rPr>
              <w:t xml:space="preserve">Художественное творчество </w:t>
            </w:r>
          </w:p>
        </w:tc>
        <w:tc>
          <w:tcPr>
            <w:tcW w:w="6690" w:type="dxa"/>
            <w:tcBorders/>
          </w:tcPr>
          <w:p>
            <w:pPr>
              <w:pStyle w:val="Style20"/>
              <w:spacing w:lineRule="auto" w:line="36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Лепка • «Наши овощи созрели». </w:t>
            </w:r>
          </w:p>
          <w:p>
            <w:pPr>
              <w:pStyle w:val="Style20"/>
              <w:spacing w:lineRule="auto" w:line="360"/>
              <w:jc w:val="both"/>
              <w:rPr>
                <w:rFonts w:ascii="Times New Roman" w:hAnsi="Times New Roman"/>
                <w:sz w:val="28"/>
                <w:szCs w:val="28"/>
              </w:rPr>
            </w:pPr>
            <w:r>
              <w:rPr>
                <w:rFonts w:ascii="Times New Roman" w:hAnsi="Times New Roman"/>
                <w:sz w:val="28"/>
                <w:szCs w:val="28"/>
              </w:rPr>
              <w:t xml:space="preserve">Рисование • “Что растёт в огороде?”. • “Зарисовка этапов роста растений”. • Раскраски картинок овощей и фруктов </w:t>
            </w:r>
          </w:p>
          <w:p>
            <w:pPr>
              <w:pStyle w:val="Style20"/>
              <w:spacing w:lineRule="auto" w:line="360" w:before="0" w:after="200"/>
              <w:jc w:val="both"/>
              <w:rPr>
                <w:rFonts w:ascii="Times New Roman" w:hAnsi="Times New Roman"/>
                <w:sz w:val="28"/>
                <w:szCs w:val="28"/>
              </w:rPr>
            </w:pPr>
            <w:r>
              <w:rPr>
                <w:rFonts w:ascii="Times New Roman" w:hAnsi="Times New Roman"/>
                <w:sz w:val="28"/>
                <w:szCs w:val="28"/>
              </w:rPr>
              <w:t xml:space="preserve">Аппликация • “Плоды нашего труда”. </w:t>
            </w:r>
          </w:p>
        </w:tc>
      </w:tr>
      <w:tr>
        <w:trPr/>
        <w:tc>
          <w:tcPr>
            <w:tcW w:w="2776" w:type="dxa"/>
            <w:tcBorders/>
          </w:tcPr>
          <w:p>
            <w:pPr>
              <w:pStyle w:val="Style20"/>
              <w:spacing w:before="0" w:after="200"/>
              <w:jc w:val="center"/>
              <w:rPr>
                <w:rFonts w:ascii="Times New Roman" w:hAnsi="Times New Roman"/>
                <w:color w:val="000000"/>
                <w:sz w:val="28"/>
                <w:szCs w:val="28"/>
              </w:rPr>
            </w:pPr>
            <w:r>
              <w:rPr>
                <w:rFonts w:ascii="Times New Roman" w:hAnsi="Times New Roman"/>
                <w:color w:val="000000"/>
                <w:sz w:val="28"/>
                <w:szCs w:val="28"/>
              </w:rPr>
              <w:t xml:space="preserve">Труд </w:t>
            </w:r>
          </w:p>
        </w:tc>
        <w:tc>
          <w:tcPr>
            <w:tcW w:w="6690" w:type="dxa"/>
            <w:tcBorders/>
          </w:tcPr>
          <w:p>
            <w:pPr>
              <w:pStyle w:val="Style20"/>
              <w:spacing w:lineRule="auto" w:line="360"/>
              <w:jc w:val="both"/>
              <w:rPr>
                <w:rFonts w:ascii="Times New Roman" w:hAnsi="Times New Roman"/>
                <w:sz w:val="28"/>
                <w:szCs w:val="28"/>
              </w:rPr>
            </w:pPr>
            <w:r>
              <w:rPr>
                <w:rFonts w:ascii="Times New Roman" w:hAnsi="Times New Roman"/>
                <w:sz w:val="28"/>
                <w:szCs w:val="28"/>
              </w:rPr>
              <w:t xml:space="preserve"> • </w:t>
            </w:r>
            <w:r>
              <w:rPr>
                <w:rFonts w:ascii="Times New Roman" w:hAnsi="Times New Roman"/>
                <w:sz w:val="28"/>
                <w:szCs w:val="28"/>
              </w:rPr>
              <w:t xml:space="preserve">Посадка и уход за растениями. </w:t>
            </w:r>
          </w:p>
          <w:p>
            <w:pPr>
              <w:pStyle w:val="Style20"/>
              <w:spacing w:lineRule="auto" w:line="36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Формирование интереса к результату своего труда. </w:t>
            </w:r>
          </w:p>
          <w:p>
            <w:pPr>
              <w:pStyle w:val="Style20"/>
              <w:spacing w:lineRule="auto" w:line="360" w:before="0" w:after="20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Полив всходов. </w:t>
            </w:r>
          </w:p>
        </w:tc>
      </w:tr>
      <w:tr>
        <w:trPr/>
        <w:tc>
          <w:tcPr>
            <w:tcW w:w="2776" w:type="dxa"/>
            <w:tcBorders/>
          </w:tcPr>
          <w:p>
            <w:pPr>
              <w:pStyle w:val="Style20"/>
              <w:spacing w:before="0" w:after="200"/>
              <w:jc w:val="center"/>
              <w:rPr>
                <w:rFonts w:ascii="Times New Roman" w:hAnsi="Times New Roman"/>
                <w:color w:val="000000"/>
                <w:sz w:val="28"/>
                <w:szCs w:val="28"/>
              </w:rPr>
            </w:pPr>
            <w:r>
              <w:rPr>
                <w:rFonts w:ascii="Times New Roman" w:hAnsi="Times New Roman"/>
                <w:color w:val="000000"/>
                <w:sz w:val="28"/>
                <w:szCs w:val="28"/>
              </w:rPr>
              <w:t xml:space="preserve">Социализация </w:t>
            </w:r>
          </w:p>
        </w:tc>
        <w:tc>
          <w:tcPr>
            <w:tcW w:w="6690" w:type="dxa"/>
            <w:tcBorders/>
          </w:tcPr>
          <w:p>
            <w:pPr>
              <w:pStyle w:val="Style20"/>
              <w:spacing w:lineRule="auto" w:line="360" w:before="0" w:after="20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Сюжетно-ролевые игры: “Овощной магазин” Провели дидактические игры: «Узнай на ощупь», «Узнай на вкус», «От какого овоща эта часть?» «Отгадай по описанию», «Чудесный мешочек», «Четвертый лишний». </w:t>
            </w:r>
          </w:p>
        </w:tc>
      </w:tr>
      <w:tr>
        <w:trPr/>
        <w:tc>
          <w:tcPr>
            <w:tcW w:w="2776" w:type="dxa"/>
            <w:tcBorders/>
          </w:tcPr>
          <w:p>
            <w:pPr>
              <w:pStyle w:val="Style20"/>
              <w:spacing w:before="0" w:after="200"/>
              <w:jc w:val="center"/>
              <w:rPr>
                <w:rFonts w:ascii="Times New Roman" w:hAnsi="Times New Roman"/>
                <w:color w:val="000000"/>
                <w:sz w:val="28"/>
                <w:szCs w:val="28"/>
              </w:rPr>
            </w:pPr>
            <w:r>
              <w:rPr>
                <w:rFonts w:ascii="Times New Roman" w:hAnsi="Times New Roman"/>
                <w:color w:val="000000"/>
                <w:sz w:val="28"/>
                <w:szCs w:val="28"/>
              </w:rPr>
              <w:t xml:space="preserve">Музыка </w:t>
            </w:r>
          </w:p>
        </w:tc>
        <w:tc>
          <w:tcPr>
            <w:tcW w:w="6690" w:type="dxa"/>
            <w:tcBorders/>
          </w:tcPr>
          <w:p>
            <w:pPr>
              <w:pStyle w:val="Style20"/>
              <w:spacing w:lineRule="auto" w:line="360"/>
              <w:jc w:val="both"/>
              <w:rPr>
                <w:rFonts w:ascii="Times New Roman" w:hAnsi="Times New Roman"/>
                <w:sz w:val="28"/>
                <w:szCs w:val="28"/>
              </w:rPr>
            </w:pPr>
            <w:r>
              <w:rPr>
                <w:rFonts w:ascii="Times New Roman" w:hAnsi="Times New Roman"/>
                <w:sz w:val="28"/>
                <w:szCs w:val="28"/>
              </w:rPr>
              <w:t xml:space="preserve">Слушание </w:t>
            </w:r>
          </w:p>
          <w:p>
            <w:pPr>
              <w:pStyle w:val="Style20"/>
              <w:spacing w:lineRule="auto" w:line="36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Б. Можжевелова “Огородная – хороводная”.</w:t>
            </w:r>
          </w:p>
          <w:p>
            <w:pPr>
              <w:pStyle w:val="Style20"/>
              <w:spacing w:lineRule="auto" w:line="36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Игра-хоровод </w:t>
            </w:r>
          </w:p>
          <w:p>
            <w:pPr>
              <w:pStyle w:val="Style20"/>
              <w:spacing w:lineRule="auto" w:line="360"/>
              <w:jc w:val="both"/>
              <w:rPr>
                <w:rFonts w:ascii="Times New Roman" w:hAnsi="Times New Roman"/>
                <w:sz w:val="28"/>
                <w:szCs w:val="28"/>
              </w:rPr>
            </w:pPr>
            <w:r>
              <w:rPr>
                <w:rFonts w:ascii="Times New Roman" w:hAnsi="Times New Roman"/>
                <w:sz w:val="28"/>
                <w:szCs w:val="28"/>
              </w:rPr>
              <w:t>• “</w:t>
            </w:r>
            <w:r>
              <w:rPr>
                <w:rFonts w:ascii="Times New Roman" w:hAnsi="Times New Roman"/>
                <w:sz w:val="28"/>
                <w:szCs w:val="28"/>
              </w:rPr>
              <w:t xml:space="preserve">Урожай”. </w:t>
            </w:r>
          </w:p>
          <w:p>
            <w:pPr>
              <w:pStyle w:val="Style20"/>
              <w:spacing w:lineRule="auto" w:line="360"/>
              <w:jc w:val="both"/>
              <w:rPr>
                <w:rFonts w:ascii="Times New Roman" w:hAnsi="Times New Roman"/>
                <w:sz w:val="28"/>
                <w:szCs w:val="28"/>
              </w:rPr>
            </w:pPr>
            <w:r>
              <w:rPr>
                <w:rFonts w:ascii="Times New Roman" w:hAnsi="Times New Roman"/>
                <w:sz w:val="28"/>
                <w:szCs w:val="28"/>
              </w:rPr>
              <w:t xml:space="preserve">Музыкально-динамическая пауза </w:t>
            </w:r>
          </w:p>
          <w:p>
            <w:pPr>
              <w:pStyle w:val="Style20"/>
              <w:spacing w:lineRule="auto" w:line="360" w:before="0" w:after="200"/>
              <w:jc w:val="both"/>
              <w:rPr>
                <w:rFonts w:ascii="Times New Roman" w:hAnsi="Times New Roman"/>
                <w:sz w:val="28"/>
                <w:szCs w:val="28"/>
              </w:rPr>
            </w:pPr>
            <w:r>
              <w:rPr>
                <w:rFonts w:ascii="Times New Roman" w:hAnsi="Times New Roman"/>
                <w:sz w:val="28"/>
                <w:szCs w:val="28"/>
              </w:rPr>
              <w:t>• “</w:t>
            </w:r>
            <w:r>
              <w:rPr>
                <w:rFonts w:ascii="Times New Roman" w:hAnsi="Times New Roman"/>
                <w:sz w:val="28"/>
                <w:szCs w:val="28"/>
              </w:rPr>
              <w:t xml:space="preserve">Репка” </w:t>
            </w:r>
          </w:p>
        </w:tc>
      </w:tr>
      <w:tr>
        <w:trPr/>
        <w:tc>
          <w:tcPr>
            <w:tcW w:w="2776" w:type="dxa"/>
            <w:tcBorders/>
          </w:tcPr>
          <w:p>
            <w:pPr>
              <w:pStyle w:val="Style20"/>
              <w:spacing w:before="0" w:after="200"/>
              <w:jc w:val="center"/>
              <w:rPr>
                <w:rFonts w:ascii="Times New Roman" w:hAnsi="Times New Roman"/>
                <w:color w:val="000000"/>
                <w:sz w:val="28"/>
                <w:szCs w:val="28"/>
              </w:rPr>
            </w:pPr>
            <w:r>
              <w:rPr>
                <w:rFonts w:ascii="Times New Roman" w:hAnsi="Times New Roman"/>
                <w:color w:val="000000"/>
                <w:sz w:val="28"/>
                <w:szCs w:val="28"/>
              </w:rPr>
              <w:t xml:space="preserve">Физическая культура </w:t>
            </w:r>
          </w:p>
        </w:tc>
        <w:tc>
          <w:tcPr>
            <w:tcW w:w="6690" w:type="dxa"/>
            <w:tcBorders/>
          </w:tcPr>
          <w:p>
            <w:pPr>
              <w:pStyle w:val="Style20"/>
              <w:spacing w:lineRule="auto" w:line="36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Подвижные игры </w:t>
            </w:r>
          </w:p>
          <w:p>
            <w:pPr>
              <w:pStyle w:val="Style20"/>
              <w:spacing w:lineRule="auto" w:line="360" w:before="0" w:after="20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«Урожай», «Картошка». </w:t>
            </w:r>
          </w:p>
        </w:tc>
      </w:tr>
      <w:tr>
        <w:trPr/>
        <w:tc>
          <w:tcPr>
            <w:tcW w:w="2776" w:type="dxa"/>
            <w:tcBorders/>
          </w:tcPr>
          <w:p>
            <w:pPr>
              <w:pStyle w:val="Style20"/>
              <w:spacing w:before="0" w:after="200"/>
              <w:jc w:val="center"/>
              <w:rPr>
                <w:rFonts w:ascii="Times New Roman" w:hAnsi="Times New Roman"/>
                <w:color w:val="000000"/>
                <w:sz w:val="28"/>
                <w:szCs w:val="28"/>
              </w:rPr>
            </w:pPr>
            <w:r>
              <w:rPr>
                <w:rFonts w:ascii="Times New Roman" w:hAnsi="Times New Roman"/>
                <w:color w:val="000000"/>
                <w:sz w:val="28"/>
                <w:szCs w:val="28"/>
              </w:rPr>
              <w:t xml:space="preserve">Мероприятия по работе с родителями </w:t>
            </w:r>
          </w:p>
        </w:tc>
        <w:tc>
          <w:tcPr>
            <w:tcW w:w="6690" w:type="dxa"/>
            <w:tcBorders/>
          </w:tcPr>
          <w:p>
            <w:pPr>
              <w:pStyle w:val="Style20"/>
              <w:spacing w:lineRule="auto" w:line="36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Печатная консультация на тему </w:t>
            </w:r>
          </w:p>
          <w:p>
            <w:pPr>
              <w:pStyle w:val="Style20"/>
              <w:spacing w:lineRule="auto" w:line="36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«Как полезны овощи!». </w:t>
            </w:r>
            <w:r>
              <w:rPr>
                <w:rFonts w:ascii="Times New Roman" w:hAnsi="Times New Roman"/>
                <w:sz w:val="28"/>
                <w:szCs w:val="28"/>
              </w:rPr>
              <w:t>( Приложение 3)</w:t>
            </w:r>
          </w:p>
          <w:p>
            <w:pPr>
              <w:pStyle w:val="Style20"/>
              <w:spacing w:lineRule="auto" w:line="360"/>
              <w:jc w:val="both"/>
              <w:rPr>
                <w:rFonts w:ascii="Times New Roman" w:hAnsi="Times New Roman"/>
                <w:sz w:val="28"/>
                <w:szCs w:val="28"/>
              </w:rPr>
            </w:pPr>
            <w:r>
              <w:rPr>
                <w:rFonts w:ascii="Times New Roman" w:hAnsi="Times New Roman"/>
                <w:sz w:val="28"/>
                <w:szCs w:val="28"/>
              </w:rPr>
              <w:t xml:space="preserve">Организация выставок детских работ • рисунков, аппликаций, поделок из пластилина. </w:t>
            </w:r>
          </w:p>
          <w:p>
            <w:pPr>
              <w:pStyle w:val="Style20"/>
              <w:spacing w:lineRule="auto" w:line="360" w:before="0" w:after="200"/>
              <w:jc w:val="both"/>
              <w:rPr>
                <w:rFonts w:ascii="Times New Roman" w:hAnsi="Times New Roman"/>
                <w:sz w:val="28"/>
                <w:szCs w:val="28"/>
              </w:rPr>
            </w:pPr>
            <w:r>
              <w:rPr>
                <w:rFonts w:ascii="Times New Roman" w:hAnsi="Times New Roman"/>
                <w:sz w:val="28"/>
                <w:szCs w:val="28"/>
              </w:rPr>
              <w:t xml:space="preserve">Оформление информационного стенда • Рекомендации по организации совместной работы на огороде. </w:t>
            </w:r>
          </w:p>
        </w:tc>
      </w:tr>
    </w:tbl>
    <w:p>
      <w:pPr>
        <w:pStyle w:val="Style16"/>
        <w:widowControl/>
        <w:bidi w:val="0"/>
        <w:spacing w:lineRule="auto" w:line="360" w:before="0" w:after="140"/>
        <w:ind w:left="0" w:right="0" w:hanging="0"/>
        <w:jc w:val="center"/>
        <w:rPr>
          <w:rFonts w:ascii="Times New Roman" w:hAnsi="Times New Roman"/>
          <w:b/>
          <w:b/>
          <w:bCs/>
          <w:sz w:val="28"/>
          <w:szCs w:val="28"/>
        </w:rPr>
      </w:pPr>
      <w:r>
        <w:rPr>
          <w:rFonts w:ascii="Times New Roman" w:hAnsi="Times New Roman"/>
          <w:b/>
          <w:bCs/>
          <w:sz w:val="28"/>
          <w:szCs w:val="28"/>
        </w:rPr>
      </w:r>
    </w:p>
    <w:p>
      <w:pPr>
        <w:pStyle w:val="Style16"/>
        <w:widowControl/>
        <w:bidi w:val="0"/>
        <w:spacing w:lineRule="auto" w:line="360" w:before="0" w:after="140"/>
        <w:ind w:left="0" w:right="0" w:hanging="0"/>
        <w:jc w:val="center"/>
        <w:rPr>
          <w:rFonts w:ascii="Times New Roman" w:hAnsi="Times New Roman"/>
          <w:b/>
          <w:b/>
          <w:bCs/>
          <w:sz w:val="28"/>
          <w:szCs w:val="28"/>
        </w:rPr>
      </w:pPr>
      <w:r>
        <w:rPr>
          <w:rFonts w:ascii="Times New Roman" w:hAnsi="Times New Roman"/>
          <w:b/>
          <w:bCs/>
          <w:sz w:val="28"/>
          <w:szCs w:val="28"/>
        </w:rPr>
        <w:t xml:space="preserve">2- этап исследовательский </w:t>
      </w:r>
    </w:p>
    <w:p>
      <w:pPr>
        <w:pStyle w:val="Style16"/>
        <w:widowControl/>
        <w:bidi w:val="0"/>
        <w:spacing w:lineRule="auto" w:line="360" w:before="0" w:after="140"/>
        <w:ind w:left="0" w:right="0" w:firstLine="907"/>
        <w:jc w:val="both"/>
        <w:rPr>
          <w:rFonts w:ascii="Times New Roman" w:hAnsi="Times New Roman"/>
          <w:b w:val="false"/>
          <w:b w:val="false"/>
          <w:bCs w:val="false"/>
          <w:sz w:val="28"/>
          <w:szCs w:val="28"/>
        </w:rPr>
      </w:pPr>
      <w:r>
        <w:rPr>
          <w:rFonts w:ascii="Times New Roman" w:hAnsi="Times New Roman"/>
          <w:b w:val="false"/>
          <w:bCs w:val="false"/>
          <w:sz w:val="28"/>
          <w:szCs w:val="28"/>
        </w:rPr>
        <w:t xml:space="preserve">Для начала мы с ребятами исследовали землю и узнали, что она имеет вес, она темного цвета, сыпется. Отобрали семена для посадки и, исследовав их, узнали, что они разные имеют характерный цвет, запах, размер для каждой культуры. Луковицы лука круглые, имеют корешок и макушку, что их нужно сажать корешком в землю. </w:t>
      </w:r>
    </w:p>
    <w:p>
      <w:pPr>
        <w:pStyle w:val="Style16"/>
        <w:widowControl/>
        <w:bidi w:val="0"/>
        <w:spacing w:lineRule="auto" w:line="360" w:before="0" w:after="140"/>
        <w:ind w:left="0" w:right="0" w:firstLine="907"/>
        <w:jc w:val="both"/>
        <w:rPr>
          <w:rFonts w:ascii="Times New Roman" w:hAnsi="Times New Roman"/>
          <w:b w:val="false"/>
          <w:b w:val="false"/>
          <w:bCs w:val="false"/>
          <w:sz w:val="28"/>
          <w:szCs w:val="28"/>
        </w:rPr>
      </w:pPr>
      <w:r>
        <w:rPr>
          <w:rFonts w:ascii="Times New Roman" w:hAnsi="Times New Roman"/>
          <w:b w:val="false"/>
          <w:bCs w:val="false"/>
          <w:sz w:val="28"/>
          <w:szCs w:val="28"/>
        </w:rPr>
        <w:t>Семена помидор, огурца, кабачка мы замочили для прорастания, и через три дня у них появились ростки, после чего мы их посадили в землю.</w:t>
      </w:r>
    </w:p>
    <w:p>
      <w:pPr>
        <w:pStyle w:val="Style16"/>
        <w:widowControl/>
        <w:bidi w:val="0"/>
        <w:spacing w:lineRule="auto" w:line="360" w:before="0" w:after="140"/>
        <w:ind w:left="0" w:right="0" w:firstLine="907"/>
        <w:jc w:val="both"/>
        <w:rPr>
          <w:rFonts w:ascii="Times New Roman" w:hAnsi="Times New Roman"/>
          <w:b w:val="false"/>
          <w:b w:val="false"/>
          <w:bCs w:val="false"/>
          <w:sz w:val="28"/>
          <w:szCs w:val="28"/>
        </w:rPr>
      </w:pPr>
      <w:r>
        <w:rPr>
          <w:rFonts w:ascii="Times New Roman" w:hAnsi="Times New Roman"/>
          <w:b w:val="false"/>
          <w:bCs w:val="false"/>
          <w:sz w:val="28"/>
          <w:szCs w:val="28"/>
        </w:rPr>
        <w:t xml:space="preserve">Лук мы посадили в землю и в баночку с водой. </w:t>
      </w:r>
    </w:p>
    <w:p>
      <w:pPr>
        <w:pStyle w:val="Style16"/>
        <w:widowControl/>
        <w:bidi w:val="0"/>
        <w:spacing w:lineRule="auto" w:line="360" w:before="0" w:after="140"/>
        <w:ind w:left="0" w:right="0" w:firstLine="907"/>
        <w:jc w:val="center"/>
        <w:rPr>
          <w:rFonts w:ascii="Times New Roman" w:hAnsi="Times New Roman"/>
          <w:b/>
          <w:b w:val="false"/>
          <w:bCs w:val="false"/>
          <w:i w:val="false"/>
          <w:caps w:val="false"/>
          <w:smallCaps w:val="false"/>
          <w:strike w:val="false"/>
          <w:dstrike w:val="false"/>
          <w:color w:val="000000"/>
          <w:spacing w:val="0"/>
          <w:sz w:val="28"/>
          <w:szCs w:val="28"/>
          <w:u w:val="none"/>
          <w:effect w:val="none"/>
        </w:rPr>
      </w:pPr>
      <w:r>
        <w:rPr>
          <w:rFonts w:ascii="Times New Roman" w:hAnsi="Times New Roman"/>
          <w:b/>
          <w:bCs w:val="false"/>
          <w:i w:val="false"/>
          <w:caps w:val="false"/>
          <w:smallCaps w:val="false"/>
          <w:strike w:val="false"/>
          <w:dstrike w:val="false"/>
          <w:color w:val="000000"/>
          <w:spacing w:val="0"/>
          <w:sz w:val="28"/>
          <w:szCs w:val="28"/>
          <w:u w:val="none"/>
          <w:effect w:val="none"/>
        </w:rPr>
        <w:t>3 этап – заключительный.</w:t>
      </w:r>
    </w:p>
    <w:p>
      <w:pPr>
        <w:pStyle w:val="Style16"/>
        <w:widowControl/>
        <w:pBdr/>
        <w:spacing w:lineRule="auto" w:line="360" w:before="0" w:after="0"/>
        <w:ind w:left="0" w:right="0" w:firstLine="568"/>
        <w:jc w:val="both"/>
        <w:rPr>
          <w:rFonts w:ascii="Times New Roman" w:hAnsi="Times New Roman"/>
          <w:b w:val="false"/>
          <w:i w:val="false"/>
          <w:caps w:val="false"/>
          <w:smallCaps w:val="false"/>
          <w:strike w:val="false"/>
          <w:dstrike w:val="false"/>
          <w:color w:val="000000"/>
          <w:spacing w:val="0"/>
          <w:sz w:val="28"/>
          <w:szCs w:val="28"/>
          <w:u w:val="none"/>
          <w:effect w:val="none"/>
        </w:rPr>
      </w:pPr>
      <w:r>
        <w:rPr>
          <w:rFonts w:ascii="Times New Roman" w:hAnsi="Times New Roman"/>
          <w:b w:val="false"/>
          <w:i w:val="false"/>
          <w:caps w:val="false"/>
          <w:smallCaps w:val="false"/>
          <w:strike w:val="false"/>
          <w:dstrike w:val="false"/>
          <w:color w:val="000000"/>
          <w:spacing w:val="0"/>
          <w:sz w:val="28"/>
          <w:szCs w:val="28"/>
          <w:u w:val="none"/>
          <w:effect w:val="none"/>
        </w:rPr>
        <w:t>1. Обработка и оформление материалов проекта в виде презентации.</w:t>
      </w:r>
    </w:p>
    <w:p>
      <w:pPr>
        <w:pStyle w:val="Style16"/>
        <w:widowControl/>
        <w:pBdr/>
        <w:spacing w:lineRule="auto" w:line="360" w:before="0" w:after="0"/>
        <w:ind w:left="0" w:right="0" w:firstLine="568"/>
        <w:jc w:val="both"/>
        <w:rPr>
          <w:rFonts w:ascii="Times New Roman" w:hAnsi="Times New Roman"/>
          <w:b w:val="false"/>
          <w:i w:val="false"/>
          <w:caps w:val="false"/>
          <w:smallCaps w:val="false"/>
          <w:strike w:val="false"/>
          <w:dstrike w:val="false"/>
          <w:color w:val="000000"/>
          <w:spacing w:val="0"/>
          <w:sz w:val="28"/>
          <w:szCs w:val="28"/>
          <w:u w:val="none"/>
          <w:effect w:val="none"/>
        </w:rPr>
      </w:pPr>
      <w:r>
        <w:rPr>
          <w:rFonts w:ascii="Times New Roman" w:hAnsi="Times New Roman"/>
          <w:b w:val="false"/>
          <w:i w:val="false"/>
          <w:caps w:val="false"/>
          <w:smallCaps w:val="false"/>
          <w:strike w:val="false"/>
          <w:dstrike w:val="false"/>
          <w:color w:val="000000"/>
          <w:spacing w:val="0"/>
          <w:sz w:val="28"/>
          <w:szCs w:val="28"/>
          <w:u w:val="none"/>
          <w:effect w:val="none"/>
        </w:rPr>
        <w:t>2. Анализ результативности.</w:t>
      </w:r>
    </w:p>
    <w:p>
      <w:pPr>
        <w:pStyle w:val="Style16"/>
        <w:widowControl/>
        <w:pBdr/>
        <w:spacing w:lineRule="auto" w:line="360" w:before="0" w:after="0"/>
        <w:ind w:left="0" w:right="0" w:firstLine="568"/>
        <w:jc w:val="both"/>
        <w:rPr>
          <w:rFonts w:ascii="Times New Roman" w:hAnsi="Times New Roman"/>
          <w:b w:val="false"/>
          <w:i w:val="false"/>
          <w:caps w:val="false"/>
          <w:smallCaps w:val="false"/>
          <w:strike w:val="false"/>
          <w:dstrike w:val="false"/>
          <w:color w:val="000000"/>
          <w:spacing w:val="0"/>
          <w:sz w:val="28"/>
          <w:szCs w:val="28"/>
          <w:u w:val="none"/>
          <w:effect w:val="none"/>
        </w:rPr>
      </w:pPr>
      <w:r>
        <w:rPr>
          <w:rFonts w:ascii="Times New Roman" w:hAnsi="Times New Roman"/>
          <w:b w:val="false"/>
          <w:i w:val="false"/>
          <w:caps w:val="false"/>
          <w:smallCaps w:val="false"/>
          <w:strike w:val="false"/>
          <w:dstrike w:val="false"/>
          <w:color w:val="000000"/>
          <w:spacing w:val="0"/>
          <w:sz w:val="28"/>
          <w:szCs w:val="28"/>
          <w:u w:val="none"/>
          <w:effect w:val="none"/>
        </w:rPr>
        <w:t>По реализации проекта «Огород на подоконнике» были получены следующие результаты:</w:t>
      </w:r>
    </w:p>
    <w:p>
      <w:pPr>
        <w:pStyle w:val="Style16"/>
        <w:widowControl/>
        <w:pBdr/>
        <w:spacing w:lineRule="auto" w:line="360" w:before="0" w:after="0"/>
        <w:ind w:left="0" w:right="0" w:firstLine="568"/>
        <w:jc w:val="both"/>
        <w:rPr>
          <w:rFonts w:ascii="Times New Roman" w:hAnsi="Times New Roman"/>
          <w:b w:val="false"/>
          <w:i w:val="false"/>
          <w:caps w:val="false"/>
          <w:smallCaps w:val="false"/>
          <w:strike w:val="false"/>
          <w:dstrike w:val="false"/>
          <w:color w:val="000000"/>
          <w:spacing w:val="0"/>
          <w:sz w:val="28"/>
          <w:szCs w:val="28"/>
          <w:u w:val="none"/>
          <w:effect w:val="none"/>
        </w:rPr>
      </w:pPr>
      <w:r>
        <w:rPr>
          <w:rFonts w:ascii="Times New Roman" w:hAnsi="Times New Roman"/>
          <w:b w:val="false"/>
          <w:i w:val="false"/>
          <w:caps w:val="false"/>
          <w:smallCaps w:val="false"/>
          <w:strike w:val="false"/>
          <w:dstrike w:val="false"/>
          <w:color w:val="000000"/>
          <w:spacing w:val="0"/>
          <w:sz w:val="28"/>
          <w:szCs w:val="28"/>
          <w:u w:val="none"/>
          <w:effect w:val="none"/>
        </w:rPr>
        <w:t>1. Дети получили знания о том, что растения живые, их поливали, сажали, выращивали из семян.</w:t>
      </w:r>
    </w:p>
    <w:p>
      <w:pPr>
        <w:pStyle w:val="Style16"/>
        <w:widowControl/>
        <w:pBdr/>
        <w:spacing w:lineRule="auto" w:line="360" w:before="0" w:after="0"/>
        <w:ind w:left="0" w:right="0" w:firstLine="568"/>
        <w:jc w:val="both"/>
        <w:rPr>
          <w:rFonts w:ascii="Times New Roman" w:hAnsi="Times New Roman"/>
          <w:b w:val="false"/>
          <w:i w:val="false"/>
          <w:caps w:val="false"/>
          <w:smallCaps w:val="false"/>
          <w:strike w:val="false"/>
          <w:dstrike w:val="false"/>
          <w:color w:val="000000"/>
          <w:spacing w:val="0"/>
          <w:sz w:val="28"/>
          <w:szCs w:val="28"/>
          <w:u w:val="none"/>
          <w:effect w:val="none"/>
        </w:rPr>
      </w:pPr>
      <w:r>
        <w:rPr>
          <w:rFonts w:ascii="Times New Roman" w:hAnsi="Times New Roman"/>
          <w:b w:val="false"/>
          <w:i w:val="false"/>
          <w:caps w:val="false"/>
          <w:smallCaps w:val="false"/>
          <w:strike w:val="false"/>
          <w:dstrike w:val="false"/>
          <w:color w:val="000000"/>
          <w:spacing w:val="0"/>
          <w:sz w:val="28"/>
          <w:szCs w:val="28"/>
          <w:u w:val="none"/>
          <w:effect w:val="none"/>
        </w:rPr>
        <w:t>2. С помощью исследовательской работы дети выявили многообразие и разнообразие посевного материала.</w:t>
      </w:r>
    </w:p>
    <w:p>
      <w:pPr>
        <w:pStyle w:val="Style16"/>
        <w:widowControl/>
        <w:pBdr/>
        <w:spacing w:lineRule="auto" w:line="360" w:before="0" w:after="0"/>
        <w:ind w:left="0" w:right="0" w:firstLine="568"/>
        <w:jc w:val="both"/>
        <w:rPr>
          <w:rFonts w:ascii="Times New Roman" w:hAnsi="Times New Roman"/>
          <w:b w:val="false"/>
          <w:i w:val="false"/>
          <w:caps w:val="false"/>
          <w:smallCaps w:val="false"/>
          <w:strike w:val="false"/>
          <w:dstrike w:val="false"/>
          <w:color w:val="000000"/>
          <w:spacing w:val="0"/>
          <w:sz w:val="28"/>
          <w:szCs w:val="28"/>
          <w:u w:val="none"/>
          <w:effect w:val="none"/>
        </w:rPr>
      </w:pPr>
      <w:r>
        <w:rPr>
          <w:rFonts w:ascii="Times New Roman" w:hAnsi="Times New Roman"/>
          <w:b w:val="false"/>
          <w:i w:val="false"/>
          <w:caps w:val="false"/>
          <w:smallCaps w:val="false"/>
          <w:strike w:val="false"/>
          <w:dstrike w:val="false"/>
          <w:color w:val="000000"/>
          <w:spacing w:val="0"/>
          <w:sz w:val="28"/>
          <w:szCs w:val="28"/>
          <w:u w:val="none"/>
          <w:effect w:val="none"/>
        </w:rPr>
        <w:t>3. В группе был создан огород на подоконнике.</w:t>
      </w:r>
    </w:p>
    <w:p>
      <w:pPr>
        <w:pStyle w:val="Style16"/>
        <w:widowControl/>
        <w:pBdr/>
        <w:spacing w:lineRule="auto" w:line="360" w:before="0" w:after="0"/>
        <w:ind w:left="0" w:right="0" w:firstLine="568"/>
        <w:jc w:val="both"/>
        <w:rPr>
          <w:rFonts w:ascii="Times New Roman" w:hAnsi="Times New Roman"/>
          <w:b w:val="false"/>
          <w:i w:val="false"/>
          <w:caps w:val="false"/>
          <w:smallCaps w:val="false"/>
          <w:strike w:val="false"/>
          <w:dstrike w:val="false"/>
          <w:color w:val="000000"/>
          <w:spacing w:val="0"/>
          <w:sz w:val="28"/>
          <w:szCs w:val="28"/>
          <w:u w:val="none"/>
          <w:effect w:val="none"/>
        </w:rPr>
      </w:pPr>
      <w:r>
        <w:rPr>
          <w:rFonts w:ascii="Times New Roman" w:hAnsi="Times New Roman"/>
          <w:b w:val="false"/>
          <w:i w:val="false"/>
          <w:caps w:val="false"/>
          <w:smallCaps w:val="false"/>
          <w:strike w:val="false"/>
          <w:dstrike w:val="false"/>
          <w:color w:val="000000"/>
          <w:spacing w:val="0"/>
          <w:sz w:val="28"/>
          <w:szCs w:val="28"/>
          <w:u w:val="none"/>
          <w:effect w:val="none"/>
        </w:rPr>
        <w:t>4. Вели наблюдения за растениями на подоконнике и записывали в дневник наблюдений вместе с воспитателем.</w:t>
      </w:r>
    </w:p>
    <w:p>
      <w:pPr>
        <w:pStyle w:val="Style16"/>
        <w:widowControl/>
        <w:pBdr/>
        <w:spacing w:lineRule="auto" w:line="360" w:before="0" w:after="0"/>
        <w:ind w:left="0" w:right="0" w:firstLine="568"/>
        <w:jc w:val="both"/>
        <w:rPr>
          <w:rFonts w:ascii="Times New Roman" w:hAnsi="Times New Roman"/>
          <w:b w:val="false"/>
          <w:i w:val="false"/>
          <w:caps w:val="false"/>
          <w:smallCaps w:val="false"/>
          <w:strike w:val="false"/>
          <w:dstrike w:val="false"/>
          <w:color w:val="000000"/>
          <w:spacing w:val="0"/>
          <w:sz w:val="28"/>
          <w:szCs w:val="28"/>
          <w:u w:val="none"/>
          <w:effect w:val="none"/>
        </w:rPr>
      </w:pPr>
      <w:r>
        <w:rPr>
          <w:rFonts w:ascii="Times New Roman" w:hAnsi="Times New Roman"/>
          <w:b w:val="false"/>
          <w:i w:val="false"/>
          <w:caps w:val="false"/>
          <w:smallCaps w:val="false"/>
          <w:strike w:val="false"/>
          <w:dstrike w:val="false"/>
          <w:color w:val="000000"/>
          <w:spacing w:val="0"/>
          <w:sz w:val="28"/>
          <w:szCs w:val="28"/>
          <w:u w:val="none"/>
          <w:effect w:val="none"/>
        </w:rPr>
        <w:t>5. Дети принимали участие в практической деятельности по выращиванию культурно – огородных растений на подоконнике.</w:t>
      </w:r>
    </w:p>
    <w:p>
      <w:pPr>
        <w:pStyle w:val="Style16"/>
        <w:widowControl/>
        <w:pBdr/>
        <w:spacing w:lineRule="auto" w:line="360" w:before="0" w:after="0"/>
        <w:ind w:left="0" w:right="0" w:firstLine="568"/>
        <w:jc w:val="both"/>
        <w:rPr>
          <w:rFonts w:ascii="Times New Roman" w:hAnsi="Times New Roman"/>
          <w:b w:val="false"/>
          <w:i w:val="false"/>
          <w:caps w:val="false"/>
          <w:smallCaps w:val="false"/>
          <w:strike w:val="false"/>
          <w:dstrike w:val="false"/>
          <w:color w:val="000000"/>
          <w:spacing w:val="0"/>
          <w:sz w:val="28"/>
          <w:szCs w:val="28"/>
          <w:u w:val="none"/>
          <w:effect w:val="none"/>
        </w:rPr>
      </w:pPr>
      <w:r>
        <w:rPr>
          <w:rFonts w:ascii="Times New Roman" w:hAnsi="Times New Roman"/>
          <w:b w:val="false"/>
          <w:i w:val="false"/>
          <w:caps w:val="false"/>
          <w:smallCaps w:val="false"/>
          <w:strike w:val="false"/>
          <w:dstrike w:val="false"/>
          <w:color w:val="000000"/>
          <w:spacing w:val="0"/>
          <w:sz w:val="28"/>
          <w:szCs w:val="28"/>
          <w:u w:val="none"/>
          <w:effect w:val="none"/>
        </w:rPr>
        <w:t>6. Дети стали более уважительно относиться к труду.</w:t>
      </w:r>
    </w:p>
    <w:p>
      <w:pPr>
        <w:pStyle w:val="Style16"/>
        <w:widowControl/>
        <w:pBdr/>
        <w:spacing w:lineRule="auto" w:line="360" w:before="0" w:after="0"/>
        <w:ind w:left="0" w:right="0" w:firstLine="568"/>
        <w:jc w:val="both"/>
        <w:rPr>
          <w:rFonts w:ascii="Times New Roman" w:hAnsi="Times New Roman"/>
          <w:b w:val="false"/>
          <w:i w:val="false"/>
          <w:caps w:val="false"/>
          <w:smallCaps w:val="false"/>
          <w:strike w:val="false"/>
          <w:dstrike w:val="false"/>
          <w:color w:val="000000"/>
          <w:spacing w:val="0"/>
          <w:sz w:val="28"/>
          <w:szCs w:val="28"/>
          <w:u w:val="none"/>
          <w:effect w:val="none"/>
        </w:rPr>
      </w:pPr>
      <w:r>
        <w:rPr>
          <w:rFonts w:ascii="Times New Roman" w:hAnsi="Times New Roman"/>
          <w:b w:val="false"/>
          <w:i w:val="false"/>
          <w:caps w:val="false"/>
          <w:smallCaps w:val="false"/>
          <w:strike w:val="false"/>
          <w:dstrike w:val="false"/>
          <w:color w:val="000000"/>
          <w:spacing w:val="0"/>
          <w:sz w:val="28"/>
          <w:szCs w:val="28"/>
          <w:u w:val="none"/>
          <w:effect w:val="none"/>
        </w:rPr>
        <w:t>7. Все участники проекта (дети, воспитатели, родители) получили положительные эмоции от полученных результатов.</w:t>
      </w:r>
    </w:p>
    <w:p>
      <w:pPr>
        <w:pStyle w:val="Style16"/>
        <w:widowControl/>
        <w:bidi w:val="0"/>
        <w:spacing w:lineRule="auto" w:line="360" w:before="0" w:after="140"/>
        <w:ind w:left="0" w:right="0" w:firstLine="907"/>
        <w:jc w:val="both"/>
        <w:rPr>
          <w:rFonts w:ascii="Times New Roman" w:hAnsi="Times New Roman"/>
          <w:b/>
          <w:b w:val="false"/>
          <w:bCs w:val="false"/>
          <w:i w:val="false"/>
          <w:caps w:val="false"/>
          <w:smallCaps w:val="false"/>
          <w:strike w:val="false"/>
          <w:dstrike w:val="false"/>
          <w:color w:val="000000"/>
          <w:spacing w:val="0"/>
          <w:sz w:val="28"/>
          <w:szCs w:val="28"/>
          <w:u w:val="none"/>
          <w:effect w:val="none"/>
        </w:rPr>
      </w:pPr>
      <w:r>
        <w:rPr>
          <w:rFonts w:ascii="Times New Roman" w:hAnsi="Times New Roman"/>
          <w:b/>
          <w:bCs w:val="false"/>
          <w:i w:val="false"/>
          <w:caps w:val="false"/>
          <w:smallCaps w:val="false"/>
          <w:strike w:val="false"/>
          <w:dstrike w:val="false"/>
          <w:color w:val="000000"/>
          <w:spacing w:val="0"/>
          <w:sz w:val="28"/>
          <w:szCs w:val="28"/>
          <w:u w:val="none"/>
          <w:effect w:val="none"/>
        </w:rPr>
        <w:t>Итог проектной деятельности.</w:t>
      </w:r>
    </w:p>
    <w:p>
      <w:pPr>
        <w:pStyle w:val="Style16"/>
        <w:widowControl/>
        <w:pBdr/>
        <w:spacing w:lineRule="auto" w:line="360" w:before="0" w:after="0"/>
        <w:ind w:left="0" w:right="0" w:firstLine="568"/>
        <w:jc w:val="both"/>
        <w:rPr>
          <w:rFonts w:ascii="Times New Roman" w:hAnsi="Times New Roman"/>
          <w:b w:val="false"/>
          <w:i w:val="false"/>
          <w:caps w:val="false"/>
          <w:smallCaps w:val="false"/>
          <w:strike w:val="false"/>
          <w:dstrike w:val="false"/>
          <w:color w:val="000000"/>
          <w:spacing w:val="0"/>
          <w:sz w:val="28"/>
          <w:szCs w:val="28"/>
          <w:u w:val="none"/>
          <w:effect w:val="none"/>
        </w:rPr>
      </w:pPr>
      <w:r>
        <w:rPr>
          <w:rFonts w:ascii="Times New Roman" w:hAnsi="Times New Roman"/>
          <w:b w:val="false"/>
          <w:i w:val="false"/>
          <w:caps w:val="false"/>
          <w:smallCaps w:val="false"/>
          <w:strike w:val="false"/>
          <w:dstrike w:val="false"/>
          <w:color w:val="000000"/>
          <w:spacing w:val="0"/>
          <w:sz w:val="28"/>
          <w:szCs w:val="28"/>
          <w:u w:val="none"/>
          <w:effect w:val="none"/>
        </w:rPr>
        <w:t>Дети узнали, что все растения живые и для их роста и развития необходимы определенные условия.</w:t>
      </w:r>
    </w:p>
    <w:p>
      <w:pPr>
        <w:pStyle w:val="Style16"/>
        <w:widowControl/>
        <w:pBdr/>
        <w:spacing w:lineRule="auto" w:line="360" w:before="0" w:after="0"/>
        <w:ind w:left="0" w:right="0" w:firstLine="568"/>
        <w:jc w:val="both"/>
        <w:rPr>
          <w:rFonts w:ascii="Times New Roman" w:hAnsi="Times New Roman"/>
          <w:b w:val="false"/>
          <w:i w:val="false"/>
          <w:caps w:val="false"/>
          <w:smallCaps w:val="false"/>
          <w:strike w:val="false"/>
          <w:dstrike w:val="false"/>
          <w:color w:val="000000"/>
          <w:spacing w:val="0"/>
          <w:sz w:val="28"/>
          <w:szCs w:val="28"/>
          <w:u w:val="none"/>
          <w:effect w:val="none"/>
        </w:rPr>
      </w:pPr>
      <w:r>
        <w:rPr>
          <w:rFonts w:ascii="Times New Roman" w:hAnsi="Times New Roman"/>
          <w:b w:val="false"/>
          <w:i w:val="false"/>
          <w:caps w:val="false"/>
          <w:smallCaps w:val="false"/>
          <w:strike w:val="false"/>
          <w:dstrike w:val="false"/>
          <w:color w:val="000000"/>
          <w:spacing w:val="0"/>
          <w:sz w:val="28"/>
          <w:szCs w:val="28"/>
          <w:u w:val="none"/>
          <w:effect w:val="none"/>
        </w:rPr>
        <w:t xml:space="preserve">В процессе реализации проекта дети на опыте убедились, какие условия необходимы для роста и развития растений. По мере своих сил и возможностей они участвовали в уходе за посадками, радовались первым всходам, наблюдали как растут растения, посаженный ими собственноручно. На протяжении всего проекта у детей формировалась ответственность и значимость своего труда, зеленые перышки лука, а так же веточки укропа дети употребляли во время обеда. Во время реализации проекта был расширен кругозор и мыслительная деятельность детей. Благодаря нашему проекту «Огород на </w:t>
      </w:r>
      <w:r>
        <w:rPr>
          <w:rFonts w:ascii="Times New Roman" w:hAnsi="Times New Roman"/>
          <w:b w:val="false"/>
          <w:i w:val="false"/>
          <w:caps w:val="false"/>
          <w:smallCaps w:val="false"/>
          <w:strike w:val="false"/>
          <w:dstrike w:val="false"/>
          <w:color w:val="000000"/>
          <w:spacing w:val="0"/>
          <w:sz w:val="28"/>
          <w:szCs w:val="28"/>
          <w:u w:val="none"/>
          <w:effect w:val="none"/>
        </w:rPr>
        <w:t>окне</w:t>
      </w:r>
      <w:r>
        <w:rPr>
          <w:rFonts w:ascii="Times New Roman" w:hAnsi="Times New Roman"/>
          <w:b w:val="false"/>
          <w:i w:val="false"/>
          <w:caps w:val="false"/>
          <w:smallCaps w:val="false"/>
          <w:strike w:val="false"/>
          <w:dstrike w:val="false"/>
          <w:color w:val="000000"/>
          <w:spacing w:val="0"/>
          <w:sz w:val="28"/>
          <w:szCs w:val="28"/>
          <w:u w:val="none"/>
          <w:effect w:val="none"/>
        </w:rPr>
        <w:t>» дети научились уважать и свой, и чужой труд, беречь растения, ухаживать за ними. Узнали, что такое забота и ответственность.</w:t>
      </w:r>
    </w:p>
    <w:p>
      <w:pPr>
        <w:pStyle w:val="Style16"/>
        <w:widowControl/>
        <w:bidi w:val="0"/>
        <w:spacing w:lineRule="auto" w:line="360" w:before="0" w:after="140"/>
        <w:ind w:left="0" w:right="0" w:firstLine="907"/>
        <w:jc w:val="both"/>
        <w:rPr>
          <w:rFonts w:ascii="Times New Roman" w:hAnsi="Times New Roman"/>
          <w:b w:val="false"/>
          <w:b w:val="false"/>
          <w:bCs w:val="false"/>
          <w:sz w:val="28"/>
          <w:szCs w:val="28"/>
        </w:rPr>
      </w:pPr>
      <w:r>
        <w:rPr>
          <w:rFonts w:ascii="Times New Roman" w:hAnsi="Times New Roman"/>
          <w:b w:val="false"/>
          <w:bCs w:val="false"/>
          <w:sz w:val="28"/>
          <w:szCs w:val="28"/>
        </w:rPr>
      </w:r>
    </w:p>
    <w:p>
      <w:pPr>
        <w:pStyle w:val="Style16"/>
        <w:widowControl/>
        <w:bidi w:val="0"/>
        <w:spacing w:lineRule="auto" w:line="360" w:before="0" w:after="140"/>
        <w:ind w:left="0" w:right="0" w:firstLine="907"/>
        <w:jc w:val="center"/>
        <w:rPr>
          <w:rFonts w:ascii="Times New Roman" w:hAnsi="Times New Roman"/>
          <w:b w:val="false"/>
          <w:b w:val="false"/>
          <w:bCs w:val="false"/>
          <w:sz w:val="28"/>
          <w:szCs w:val="28"/>
        </w:rPr>
      </w:pPr>
      <w:r>
        <w:rPr>
          <w:rFonts w:ascii="Times New Roman" w:hAnsi="Times New Roman"/>
          <w:b/>
          <w:bCs/>
          <w:sz w:val="28"/>
          <w:szCs w:val="28"/>
        </w:rPr>
        <w:t>ИСТОЧНИКИ</w:t>
      </w:r>
      <w:r>
        <w:rPr>
          <w:rFonts w:ascii="Times New Roman" w:hAnsi="Times New Roman"/>
          <w:b w:val="false"/>
          <w:bCs w:val="false"/>
          <w:sz w:val="28"/>
          <w:szCs w:val="28"/>
        </w:rPr>
        <w:t>:</w:t>
      </w:r>
    </w:p>
    <w:p>
      <w:pPr>
        <w:pStyle w:val="Style16"/>
        <w:widowControl/>
        <w:numPr>
          <w:ilvl w:val="0"/>
          <w:numId w:val="1"/>
        </w:numPr>
        <w:bidi w:val="0"/>
        <w:spacing w:lineRule="auto" w:line="360" w:before="0" w:after="140"/>
        <w:ind w:left="0" w:right="0" w:firstLine="907"/>
        <w:jc w:val="both"/>
        <w:rPr>
          <w:rFonts w:ascii="Times New Roman" w:hAnsi="Times New Roman"/>
          <w:sz w:val="28"/>
          <w:szCs w:val="28"/>
        </w:rPr>
      </w:pPr>
      <w:r>
        <w:rPr>
          <w:rFonts w:ascii="Times New Roman" w:hAnsi="Times New Roman"/>
          <w:b w:val="false"/>
          <w:bCs w:val="false"/>
          <w:sz w:val="28"/>
          <w:szCs w:val="28"/>
        </w:rPr>
        <w:t xml:space="preserve">1. </w:t>
      </w:r>
      <w:r>
        <w:rPr>
          <w:rFonts w:ascii="Times New Roman" w:hAnsi="Times New Roman"/>
          <w:sz w:val="28"/>
          <w:szCs w:val="28"/>
        </w:rPr>
        <w:t>Косолапова, Н.В., Экологические основы природопользования : учебник / Н.В. Косолапова, Н.А. Прокопенко. — Москва : КноРус, 2022. — 194 с. — ISBN 978-5-406- 09695-6. — URL:https://book.ru/book/943644 (дата обращения: 15.11.2022). — Текст : электронный.</w:t>
      </w:r>
    </w:p>
    <w:p>
      <w:pPr>
        <w:pStyle w:val="Style16"/>
        <w:widowControl/>
        <w:numPr>
          <w:ilvl w:val="0"/>
          <w:numId w:val="1"/>
        </w:numPr>
        <w:bidi w:val="0"/>
        <w:spacing w:lineRule="auto" w:line="360" w:before="0" w:after="140"/>
        <w:ind w:left="0" w:right="0" w:firstLine="907"/>
        <w:jc w:val="both"/>
        <w:rPr>
          <w:rFonts w:ascii="Times New Roman" w:hAnsi="Times New Roman"/>
          <w:sz w:val="28"/>
          <w:szCs w:val="28"/>
        </w:rPr>
      </w:pPr>
      <w:r>
        <w:rPr>
          <w:rFonts w:ascii="Times New Roman" w:hAnsi="Times New Roman"/>
          <w:sz w:val="28"/>
          <w:szCs w:val="28"/>
        </w:rPr>
        <w:t xml:space="preserve">2. </w:t>
      </w:r>
      <w:r>
        <w:rPr>
          <w:rFonts w:ascii="Times New Roman" w:hAnsi="Times New Roman"/>
          <w:sz w:val="28"/>
          <w:szCs w:val="28"/>
        </w:rPr>
        <w:t>Манченко, Е. В. Формирование экологической культуры посредством экологического просвещения / Е. В. Манченко, Ю. В. Цыплухина // Качество и жизнь. – 2020. – № 1(21). – С. 84-86.</w:t>
      </w:r>
    </w:p>
    <w:p>
      <w:pPr>
        <w:pStyle w:val="Style16"/>
        <w:widowControl/>
        <w:numPr>
          <w:ilvl w:val="0"/>
          <w:numId w:val="1"/>
        </w:numPr>
        <w:bidi w:val="0"/>
        <w:spacing w:lineRule="auto" w:line="360" w:before="0" w:after="140"/>
        <w:ind w:left="0" w:right="0" w:firstLine="907"/>
        <w:jc w:val="both"/>
        <w:rPr>
          <w:rFonts w:ascii="Times New Roman" w:hAnsi="Times New Roman"/>
          <w:sz w:val="28"/>
          <w:szCs w:val="28"/>
        </w:rPr>
      </w:pPr>
      <w:r>
        <w:rPr>
          <w:rFonts w:ascii="Times New Roman" w:hAnsi="Times New Roman"/>
          <w:sz w:val="28"/>
          <w:szCs w:val="28"/>
        </w:rPr>
        <w:t xml:space="preserve">3. </w:t>
      </w:r>
      <w:r>
        <w:rPr>
          <w:rFonts w:ascii="Times New Roman" w:hAnsi="Times New Roman"/>
          <w:sz w:val="28"/>
          <w:szCs w:val="28"/>
        </w:rPr>
        <w:t>Юшкова, С. С. От экологического просвещения к экологическому образованию / С. С. Юшкова // Мониторинг состояния природных комплексов и многолетние исследования на особо охраняемых природных территориях. – 2020. – № 4. – С. 100-103.</w:t>
      </w:r>
    </w:p>
    <w:p>
      <w:pPr>
        <w:pStyle w:val="Style16"/>
        <w:widowControl/>
        <w:numPr>
          <w:ilvl w:val="0"/>
          <w:numId w:val="1"/>
        </w:numPr>
        <w:bidi w:val="0"/>
        <w:spacing w:lineRule="auto" w:line="360" w:before="0" w:after="140"/>
        <w:ind w:left="0" w:right="0" w:firstLine="907"/>
        <w:jc w:val="both"/>
        <w:rPr>
          <w:rFonts w:ascii="Times New Roman" w:hAnsi="Times New Roman"/>
          <w:sz w:val="28"/>
          <w:szCs w:val="28"/>
        </w:rPr>
      </w:pPr>
      <w:r>
        <w:rPr>
          <w:rFonts w:ascii="Times New Roman" w:hAnsi="Times New Roman"/>
          <w:sz w:val="28"/>
          <w:szCs w:val="28"/>
        </w:rPr>
        <w:t xml:space="preserve">4. </w:t>
      </w:r>
      <w:r>
        <w:rPr>
          <w:rFonts w:ascii="Times New Roman" w:hAnsi="Times New Roman"/>
          <w:b w:val="false"/>
          <w:i w:val="false"/>
          <w:caps w:val="false"/>
          <w:smallCaps w:val="false"/>
          <w:color w:val="000000"/>
          <w:spacing w:val="0"/>
          <w:sz w:val="28"/>
          <w:szCs w:val="28"/>
        </w:rPr>
        <w:t>Чехонина, О. Экспериментирование как основной вид поисковой деятельности [Текст] </w:t>
      </w:r>
      <w:r>
        <w:rPr>
          <w:rFonts w:ascii="Times New Roman" w:hAnsi="Times New Roman"/>
          <w:b w:val="false"/>
          <w:i w:val="false"/>
          <w:caps w:val="false"/>
          <w:smallCaps w:val="false"/>
          <w:strike w:val="false"/>
          <w:dstrike w:val="false"/>
          <w:color w:val="000000"/>
          <w:spacing w:val="0"/>
          <w:sz w:val="28"/>
          <w:szCs w:val="28"/>
          <w:u w:val="none"/>
          <w:effect w:val="none"/>
        </w:rPr>
        <w:t>/ О. Чехонина.// Дошкольное воспитание.- 2007.- №6.-С.13-16</w:t>
      </w:r>
    </w:p>
    <w:p>
      <w:pPr>
        <w:pStyle w:val="Style16"/>
        <w:widowControl/>
        <w:numPr>
          <w:ilvl w:val="0"/>
          <w:numId w:val="1"/>
        </w:numPr>
        <w:pBdr/>
        <w:spacing w:lineRule="auto" w:line="360" w:before="0" w:after="0"/>
        <w:ind w:left="0" w:right="0" w:hanging="0"/>
        <w:jc w:val="both"/>
        <w:rPr>
          <w:rFonts w:ascii="Times New Roman" w:hAnsi="Times New Roman"/>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 xml:space="preserve">5. </w:t>
      </w:r>
      <w:r>
        <w:rPr>
          <w:rFonts w:ascii="Times New Roman" w:hAnsi="Times New Roman"/>
          <w:b w:val="false"/>
          <w:i w:val="false"/>
          <w:caps w:val="false"/>
          <w:smallCaps w:val="false"/>
          <w:color w:val="000000"/>
          <w:spacing w:val="0"/>
          <w:sz w:val="28"/>
          <w:szCs w:val="28"/>
        </w:rPr>
        <w:t>Николаева, С.Н. Методика экологического воспитания в детском саду. Работа с детьми средней и старшей групп детского сада: Методическое пособие. [Текст]/ С.Н. Николаева.- М.: Просвещение, 2000.-208 с.</w:t>
      </w:r>
    </w:p>
    <w:p>
      <w:pPr>
        <w:pStyle w:val="Style16"/>
        <w:widowControl/>
        <w:numPr>
          <w:ilvl w:val="0"/>
          <w:numId w:val="1"/>
        </w:numPr>
        <w:pBdr/>
        <w:spacing w:lineRule="auto" w:line="360" w:before="0" w:after="0"/>
        <w:ind w:left="0" w:right="0" w:hanging="0"/>
        <w:jc w:val="both"/>
        <w:rPr>
          <w:b w:val="false"/>
          <w:i w:val="false"/>
          <w:caps w:val="false"/>
          <w:smallCaps w:val="false"/>
          <w:color w:val="000000"/>
          <w:spacing w:val="0"/>
        </w:rPr>
      </w:pPr>
      <w:r>
        <w:rPr>
          <w:rFonts w:ascii="Times New Roman" w:hAnsi="Times New Roman"/>
          <w:sz w:val="28"/>
          <w:szCs w:val="28"/>
        </w:rPr>
      </w:r>
    </w:p>
    <w:p>
      <w:pPr>
        <w:pStyle w:val="Style16"/>
        <w:widowControl/>
        <w:numPr>
          <w:ilvl w:val="0"/>
          <w:numId w:val="1"/>
        </w:numPr>
        <w:pBdr/>
        <w:spacing w:lineRule="auto" w:line="360" w:before="0" w:after="0"/>
        <w:ind w:left="0" w:right="0" w:hanging="0"/>
        <w:jc w:val="both"/>
        <w:rPr>
          <w:rFonts w:ascii="Times New Roman" w:hAnsi="Times New Roman"/>
          <w:sz w:val="28"/>
          <w:szCs w:val="28"/>
        </w:rPr>
      </w:pPr>
      <w:r>
        <w:rPr>
          <w:rFonts w:ascii="Times New Roman" w:hAnsi="Times New Roman"/>
          <w:b w:val="false"/>
          <w:i w:val="false"/>
          <w:caps w:val="false"/>
          <w:smallCaps w:val="false"/>
          <w:color w:val="000000"/>
          <w:spacing w:val="0"/>
          <w:sz w:val="28"/>
          <w:szCs w:val="28"/>
        </w:rPr>
        <w:t xml:space="preserve">6. </w:t>
      </w:r>
      <w:r>
        <w:rPr>
          <w:rFonts w:ascii="Times New Roman" w:hAnsi="Times New Roman"/>
          <w:b w:val="false"/>
          <w:i w:val="false"/>
          <w:sz w:val="28"/>
          <w:szCs w:val="28"/>
        </w:rPr>
        <w:t>Полякова, А. В. Экологическое образование и просвещение как инструмент улучшения экологической ситуации / А. В. Полякова // Инновационные проекты и программы в образовании. – 2020. – № 6(72). – С. 37-40</w:t>
      </w:r>
    </w:p>
    <w:p>
      <w:pPr>
        <w:pStyle w:val="Style16"/>
        <w:widowControl/>
        <w:numPr>
          <w:ilvl w:val="0"/>
          <w:numId w:val="1"/>
        </w:numPr>
        <w:pBdr/>
        <w:spacing w:lineRule="auto" w:line="360" w:before="0" w:after="0"/>
        <w:ind w:left="0" w:right="0" w:hanging="0"/>
        <w:jc w:val="both"/>
        <w:rPr>
          <w:rFonts w:ascii="Times New Roman" w:hAnsi="Times New Roman"/>
          <w:sz w:val="28"/>
          <w:szCs w:val="28"/>
        </w:rPr>
      </w:pPr>
      <w:r>
        <w:rPr>
          <w:rFonts w:ascii="Times New Roman" w:hAnsi="Times New Roman"/>
          <w:b w:val="false"/>
          <w:i w:val="false"/>
          <w:sz w:val="28"/>
          <w:szCs w:val="28"/>
        </w:rPr>
        <w:t xml:space="preserve"> </w:t>
      </w:r>
      <w:r>
        <w:rPr>
          <w:rFonts w:ascii="Times New Roman" w:hAnsi="Times New Roman"/>
          <w:b w:val="false"/>
          <w:i w:val="false"/>
          <w:sz w:val="28"/>
          <w:szCs w:val="28"/>
        </w:rPr>
        <w:t xml:space="preserve">7. </w:t>
      </w:r>
      <w:r>
        <w:rPr>
          <w:rFonts w:ascii="Times New Roman" w:hAnsi="Times New Roman"/>
          <w:b w:val="false"/>
          <w:i w:val="false"/>
          <w:caps w:val="false"/>
          <w:smallCaps w:val="false"/>
          <w:color w:val="000000"/>
          <w:spacing w:val="0"/>
          <w:sz w:val="28"/>
          <w:szCs w:val="28"/>
        </w:rPr>
        <w:t>Куцакова «Нравственно-трудовое воспитание в детском саду», Методические рекомендации к программе воспитания и обучения в детском саду /под ред. Васильевой М. А., Гербовой В.В., Комаровой Т. С., М., Мозаика-синтез, 2007</w:t>
      </w:r>
    </w:p>
    <w:p>
      <w:pPr>
        <w:pStyle w:val="Style16"/>
        <w:widowControl/>
        <w:pBdr/>
        <w:spacing w:lineRule="auto" w:line="240" w:before="0" w:after="0"/>
        <w:ind w:left="0" w:right="0" w:hanging="0"/>
        <w:jc w:val="left"/>
        <w:rPr>
          <w:rFonts w:ascii="Times New Roman" w:hAnsi="Times New Roman"/>
          <w:b w:val="false"/>
          <w:i w:val="false"/>
          <w:sz w:val="28"/>
        </w:rPr>
      </w:pPr>
      <w:r>
        <w:rPr/>
      </w:r>
    </w:p>
    <w:p>
      <w:pPr>
        <w:pStyle w:val="Style16"/>
        <w:widowControl/>
        <w:bidi w:val="0"/>
        <w:spacing w:lineRule="auto" w:line="360" w:before="0" w:after="140"/>
        <w:ind w:left="0" w:right="0" w:firstLine="907"/>
        <w:jc w:val="both"/>
        <w:rPr/>
      </w:pPr>
      <w:r>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swiss"/>
    <w:pitch w:val="variable"/>
  </w:font>
  <w:font w:name="Times New Roman">
    <w:charset w:val="01"/>
    <w:family w:val="roman"/>
    <w:pitch w:val="variable"/>
  </w:font>
  <w:font w:name="Times New Roman">
    <w:charset w:val="cc"/>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87"/>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1">
    <w:name w:val="Heading 1"/>
    <w:basedOn w:val="Normal"/>
    <w:qFormat/>
    <w:pPr/>
    <w:rPr>
      <w:rFonts w:ascii="Times New Roman" w:hAnsi="Times New Roman" w:eastAsia="Times New Roman" w:cs="Times New Roman"/>
      <w:b/>
      <w:bCs/>
      <w:sz w:val="28"/>
      <w:szCs w:val="28"/>
    </w:rPr>
  </w:style>
  <w:style w:type="character" w:styleId="DefaultParagraphFont" w:default="1">
    <w:name w:val="Default Paragraph Font"/>
    <w:uiPriority w:val="1"/>
    <w:unhideWhenUsed/>
    <w:qFormat/>
    <w:rPr/>
  </w:style>
  <w:style w:type="character" w:styleId="FontStyleText">
    <w:name w:val="fontStyleText"/>
    <w:qFormat/>
    <w:rPr>
      <w:rFonts w:ascii="Times New Roman" w:hAnsi="Times New Roman" w:eastAsia="Times New Roman" w:cs="Times New Roman"/>
      <w:b w:val="false"/>
      <w:bCs w:val="false"/>
      <w:i w:val="false"/>
      <w:iCs w:val="false"/>
      <w:sz w:val="28"/>
      <w:szCs w:val="28"/>
    </w:rPr>
  </w:style>
  <w:style w:type="character" w:styleId="Style13">
    <w:name w:val="Символ нумерации"/>
    <w:qFormat/>
    <w:rPr/>
  </w:style>
  <w:style w:type="character" w:styleId="Style14">
    <w:name w:val="Интернет-ссылка"/>
    <w:rPr>
      <w:color w:val="000080"/>
      <w:u w:val="single"/>
      <w:lang w:val="zxx" w:eastAsia="zxx" w:bidi="zxx"/>
    </w:rPr>
  </w:style>
  <w:style w:type="paragraph" w:styleId="Style15">
    <w:name w:val="Заголовок"/>
    <w:basedOn w:val="Normal"/>
    <w:next w:val="Style16"/>
    <w:qFormat/>
    <w:pPr>
      <w:keepNext w:val="true"/>
      <w:spacing w:before="240" w:after="120"/>
    </w:pPr>
    <w:rPr>
      <w:rFonts w:ascii="Liberation Sans" w:hAnsi="Liberation Sans" w:eastAsia="Microsoft YaHei" w:cs="Arial"/>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Arial"/>
    </w:rPr>
  </w:style>
  <w:style w:type="paragraph" w:styleId="Style18">
    <w:name w:val="Caption"/>
    <w:basedOn w:val="Normal"/>
    <w:qFormat/>
    <w:pPr>
      <w:suppressLineNumbers/>
      <w:spacing w:before="120" w:after="120"/>
    </w:pPr>
    <w:rPr>
      <w:rFonts w:cs="Arial"/>
      <w:i/>
      <w:iCs/>
      <w:sz w:val="24"/>
      <w:szCs w:val="24"/>
    </w:rPr>
  </w:style>
  <w:style w:type="paragraph" w:styleId="Style19">
    <w:name w:val="Указатель"/>
    <w:basedOn w:val="Normal"/>
    <w:qFormat/>
    <w:pPr>
      <w:suppressLineNumbers/>
    </w:pPr>
    <w:rPr>
      <w:rFonts w:cs="Arial"/>
      <w:lang w:val="zxx" w:eastAsia="zxx" w:bidi="zxx"/>
    </w:rPr>
  </w:style>
  <w:style w:type="paragraph" w:styleId="NormalWeb">
    <w:name w:val="Normal (Web)"/>
    <w:basedOn w:val="Normal"/>
    <w:uiPriority w:val="99"/>
    <w:semiHidden/>
    <w:unhideWhenUsed/>
    <w:qFormat/>
    <w:rsid w:val="008f5a95"/>
    <w:pPr>
      <w:spacing w:lineRule="auto" w:line="240" w:beforeAutospacing="1" w:afterAutospacing="1"/>
    </w:pPr>
    <w:rPr>
      <w:rFonts w:ascii="Times New Roman" w:hAnsi="Times New Roman" w:eastAsia="Times New Roman" w:cs="Times New Roman"/>
      <w:sz w:val="24"/>
      <w:szCs w:val="24"/>
      <w:lang w:eastAsia="ru-RU"/>
    </w:rPr>
  </w:style>
  <w:style w:type="paragraph" w:styleId="ParagraphStyleText">
    <w:name w:val="paragraphStyleText"/>
    <w:basedOn w:val="Normal"/>
    <w:qFormat/>
    <w:pPr>
      <w:spacing w:lineRule="auto" w:line="360" w:before="0" w:after="0"/>
      <w:ind w:left="0" w:right="0" w:hanging="0"/>
      <w:jc w:val="both"/>
    </w:pPr>
    <w:rPr/>
  </w:style>
  <w:style w:type="paragraph" w:styleId="ParagraphStylePageNum">
    <w:name w:val="paragraphStylePageNum"/>
    <w:basedOn w:val="Normal"/>
    <w:qFormat/>
    <w:pPr>
      <w:spacing w:before="0" w:after="100"/>
      <w:jc w:val="right"/>
    </w:pPr>
    <w:rPr/>
  </w:style>
  <w:style w:type="paragraph" w:styleId="Style20">
    <w:name w:val="Содержимое таблицы"/>
    <w:basedOn w:val="Normal"/>
    <w:qFormat/>
    <w:pPr>
      <w:widowControl w:val="false"/>
      <w:suppressLineNumbers/>
    </w:pPr>
    <w:rPr/>
  </w:style>
  <w:style w:type="paragraph" w:styleId="Style21">
    <w:name w:val="Заголовок таблицы"/>
    <w:basedOn w:val="Style20"/>
    <w:qFormat/>
    <w:pPr>
      <w:suppressLineNumbers/>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Application>LibreOffice/7.2.5.2$Windows_x86 LibreOffice_project/499f9727c189e6ef3471021d6132d4c694f357e5</Application>
  <AppVersion>15.0000</AppVersion>
  <Pages>12</Pages>
  <Words>1484</Words>
  <Characters>9465</Characters>
  <CharactersWithSpaces>10923</CharactersWithSpaces>
  <Paragraphs>136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2025-10-13T07:22:00Z</dcterms:created>
  <dc:creator>hom</dc:creator>
  <dc:description/>
  <dc:language>ru-RU</dc:language>
  <cp:lastModifiedBy/>
  <dcterms:modified xsi:type="dcterms:W3CDTF">2025-10-20T02:42:26Z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