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11" w:rsidRPr="00460011" w:rsidRDefault="00FD09E6" w:rsidP="00FD09E6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</w:t>
      </w:r>
      <w:r w:rsidR="00460011" w:rsidRPr="00460011">
        <w:rPr>
          <w:rFonts w:ascii="Times New Roman" w:eastAsia="Calibri" w:hAnsi="Times New Roman" w:cs="Times New Roman"/>
          <w:sz w:val="28"/>
        </w:rPr>
        <w:t xml:space="preserve">Познавательная командная игра «Грамотность» </w:t>
      </w:r>
    </w:p>
    <w:p w:rsidR="00460011" w:rsidRPr="00460011" w:rsidRDefault="00460011" w:rsidP="00460011">
      <w:pPr>
        <w:jc w:val="center"/>
        <w:rPr>
          <w:rFonts w:ascii="Times New Roman" w:eastAsia="Calibri" w:hAnsi="Times New Roman" w:cs="Times New Roman"/>
          <w:sz w:val="28"/>
        </w:rPr>
      </w:pPr>
      <w:r w:rsidRPr="00460011">
        <w:rPr>
          <w:rFonts w:ascii="Times New Roman" w:eastAsia="Calibri" w:hAnsi="Times New Roman" w:cs="Times New Roman"/>
          <w:sz w:val="28"/>
        </w:rPr>
        <w:t>(читательская и математическая грамотность)</w:t>
      </w:r>
    </w:p>
    <w:p w:rsidR="00460011" w:rsidRDefault="00460011" w:rsidP="00460011">
      <w:pPr>
        <w:jc w:val="center"/>
        <w:rPr>
          <w:rFonts w:ascii="Times New Roman" w:hAnsi="Times New Roman" w:cs="Times New Roman"/>
          <w:sz w:val="28"/>
        </w:rPr>
      </w:pPr>
    </w:p>
    <w:p w:rsidR="00460011" w:rsidRPr="00460011" w:rsidRDefault="00460011" w:rsidP="00460011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Технологическая карта мероприятия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210"/>
        <w:gridCol w:w="984"/>
        <w:gridCol w:w="1869"/>
        <w:gridCol w:w="1869"/>
      </w:tblGrid>
      <w:tr w:rsidR="00460011" w:rsidTr="00076BE8">
        <w:tc>
          <w:tcPr>
            <w:tcW w:w="1413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Этапы мероприятия</w:t>
            </w:r>
          </w:p>
        </w:tc>
        <w:tc>
          <w:tcPr>
            <w:tcW w:w="3210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Структура мероприятия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</w:p>
        </w:tc>
        <w:tc>
          <w:tcPr>
            <w:tcW w:w="1869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1869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обучающихся</w:t>
            </w:r>
          </w:p>
        </w:tc>
      </w:tr>
      <w:tr w:rsidR="00460011" w:rsidTr="00076BE8">
        <w:tc>
          <w:tcPr>
            <w:tcW w:w="1413" w:type="dxa"/>
          </w:tcPr>
          <w:p w:rsidR="00460011" w:rsidRPr="000F6F7F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Pr="000F6F7F"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  <w:r w:rsidRPr="000F6F7F">
              <w:rPr>
                <w:rFonts w:ascii="Times New Roman" w:hAnsi="Times New Roman" w:cs="Times New Roman"/>
                <w:sz w:val="28"/>
              </w:rPr>
              <w:t>Организационный этап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10" w:type="dxa"/>
          </w:tcPr>
          <w:p w:rsidR="00460011" w:rsidRPr="00EA0BE0" w:rsidRDefault="00460011" w:rsidP="00076BE8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EA0BE0">
              <w:rPr>
                <w:rFonts w:ascii="Times New Roman" w:hAnsi="Times New Roman" w:cs="Times New Roman"/>
                <w:b/>
                <w:i/>
                <w:sz w:val="28"/>
              </w:rPr>
              <w:t>Формирование команд.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 игре принимают участие 4 команды. 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Ведущий  раздаёт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задания, в команде за отведённое время ведётся обсуждение. За правильный ответ команда получает баллы.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Выдаёт «билеты», на которых написан номер команды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 входе получают «билет» с номером команды и садятся за столы.</w:t>
            </w:r>
          </w:p>
        </w:tc>
      </w:tr>
      <w:tr w:rsidR="00460011" w:rsidTr="00076BE8">
        <w:tc>
          <w:tcPr>
            <w:tcW w:w="1413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Мотивация деятельности</w:t>
            </w:r>
          </w:p>
        </w:tc>
        <w:tc>
          <w:tcPr>
            <w:tcW w:w="3210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 w:rsidRPr="00EA0BE0">
              <w:rPr>
                <w:rFonts w:ascii="Times New Roman" w:hAnsi="Times New Roman" w:cs="Times New Roman"/>
                <w:b/>
                <w:i/>
                <w:sz w:val="28"/>
              </w:rPr>
              <w:t>Вступительная беседа.</w:t>
            </w:r>
            <w:r>
              <w:rPr>
                <w:rFonts w:ascii="Times New Roman" w:hAnsi="Times New Roman" w:cs="Times New Roman"/>
                <w:sz w:val="28"/>
              </w:rPr>
              <w:t xml:space="preserve"> Перед вами карточки, на которых напечатаны слоги. Составьте слово. (Приложение 1)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Взрослые уже не раз говорили, что в жизни важно быть грамотным. Как вы понимаете, что значит быть грамотным?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Сегодня вам предстоит применить свои знания в различных ситуациях; быть внимательными читателями и слушателями, помогать друг другу решать непростые задачи, применять математические правила.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Побуждающий диалог.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Составляют слово из букв (грамотность)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Отвечают на вопрос, высказывают своё мнение.</w:t>
            </w:r>
          </w:p>
        </w:tc>
      </w:tr>
      <w:tr w:rsidR="00460011" w:rsidTr="00076BE8">
        <w:tc>
          <w:tcPr>
            <w:tcW w:w="1413" w:type="dxa"/>
            <w:vMerge w:val="restart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Ход игры</w:t>
            </w:r>
          </w:p>
        </w:tc>
        <w:tc>
          <w:tcPr>
            <w:tcW w:w="3210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Задание 1.</w:t>
            </w:r>
          </w:p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(приложение 4)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Формулирует задания на поиск и выявление информации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Поиск информации (нахождение места) и извлечение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(процесс выбора информации)</w:t>
            </w:r>
          </w:p>
        </w:tc>
      </w:tr>
      <w:tr w:rsidR="00460011" w:rsidTr="00076BE8">
        <w:tc>
          <w:tcPr>
            <w:tcW w:w="1413" w:type="dxa"/>
            <w:vMerge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10" w:type="dxa"/>
          </w:tcPr>
          <w:p w:rsidR="00460011" w:rsidRPr="00950C80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50C80">
              <w:rPr>
                <w:rFonts w:ascii="Times New Roman" w:hAnsi="Times New Roman" w:cs="Times New Roman"/>
                <w:sz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950C80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50C80">
              <w:rPr>
                <w:rFonts w:ascii="Times New Roman" w:hAnsi="Times New Roman" w:cs="Times New Roman"/>
                <w:sz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950C80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 w:rsidRPr="006E311B">
              <w:rPr>
                <w:rFonts w:ascii="Times New Roman" w:hAnsi="Times New Roman" w:cs="Times New Roman"/>
                <w:sz w:val="28"/>
              </w:rPr>
              <w:t>Формулирует задания на поиск</w:t>
            </w:r>
            <w:r>
              <w:rPr>
                <w:rFonts w:ascii="Times New Roman" w:hAnsi="Times New Roman" w:cs="Times New Roman"/>
                <w:sz w:val="28"/>
              </w:rPr>
              <w:t xml:space="preserve"> и интегрирование информации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Развивают умения находить и интегрировать информацию (связывать отдельные сообщения в единое целое, чтобы понять смысл)</w:t>
            </w:r>
          </w:p>
        </w:tc>
      </w:tr>
      <w:tr w:rsidR="00460011" w:rsidTr="00076BE8">
        <w:tc>
          <w:tcPr>
            <w:tcW w:w="1413" w:type="dxa"/>
            <w:vMerge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10" w:type="dxa"/>
          </w:tcPr>
          <w:p w:rsidR="00460011" w:rsidRPr="00950C80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50C80">
              <w:rPr>
                <w:rFonts w:ascii="Times New Roman" w:hAnsi="Times New Roman" w:cs="Times New Roman"/>
                <w:sz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950C80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50C80">
              <w:rPr>
                <w:rFonts w:ascii="Times New Roman" w:hAnsi="Times New Roman" w:cs="Times New Roman"/>
                <w:sz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950C80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 w:rsidRPr="006E311B">
              <w:rPr>
                <w:rFonts w:ascii="Times New Roman" w:hAnsi="Times New Roman" w:cs="Times New Roman"/>
                <w:sz w:val="28"/>
              </w:rPr>
              <w:t>Формулирует задания на поиск</w:t>
            </w:r>
            <w:r>
              <w:rPr>
                <w:rFonts w:ascii="Times New Roman" w:hAnsi="Times New Roman" w:cs="Times New Roman"/>
                <w:sz w:val="28"/>
              </w:rPr>
              <w:t xml:space="preserve"> и перевод информации в другую форму.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Выполняют задания на </w:t>
            </w:r>
            <w:r w:rsidRPr="005057EB">
              <w:rPr>
                <w:rFonts w:ascii="Times New Roman" w:hAnsi="Times New Roman" w:cs="Times New Roman"/>
                <w:sz w:val="28"/>
              </w:rPr>
              <w:t>поиск и перевод информации в другую форму (табличную, знаково-символическую)</w:t>
            </w:r>
          </w:p>
        </w:tc>
      </w:tr>
      <w:tr w:rsidR="00460011" w:rsidTr="00076BE8">
        <w:tc>
          <w:tcPr>
            <w:tcW w:w="1413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Рефлексия</w:t>
            </w:r>
          </w:p>
        </w:tc>
        <w:tc>
          <w:tcPr>
            <w:tcW w:w="3210" w:type="dxa"/>
          </w:tcPr>
          <w:p w:rsidR="00460011" w:rsidRDefault="00460011" w:rsidP="00076BE8">
            <w:pPr>
              <w:pStyle w:val="a5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 Рефлексия сотрудничества, общения в группе поведения.</w:t>
            </w:r>
          </w:p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Организует подведение итогов и рефлексивную оценку деятельности команды и самооценку.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Действия оценки и самооценки.</w:t>
            </w:r>
          </w:p>
        </w:tc>
      </w:tr>
      <w:tr w:rsidR="00460011" w:rsidTr="00076BE8">
        <w:tc>
          <w:tcPr>
            <w:tcW w:w="1413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Итоги</w:t>
            </w:r>
          </w:p>
        </w:tc>
        <w:tc>
          <w:tcPr>
            <w:tcW w:w="3210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Способность и умение самостоятельно находить, анализировать, пони</w:t>
            </w:r>
            <w:r w:rsidR="00FD09E6">
              <w:rPr>
                <w:rFonts w:ascii="Times New Roman" w:hAnsi="Times New Roman" w:cs="Times New Roman"/>
                <w:sz w:val="28"/>
              </w:rPr>
              <w:t xml:space="preserve">мать и обрабатывать информацию. 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Желаю вам, ребята, с интересом учиться, к знаниям стремиться, результатов хороших добиться.</w:t>
            </w:r>
          </w:p>
        </w:tc>
        <w:tc>
          <w:tcPr>
            <w:tcW w:w="984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мин.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Выявить команду, успешно выполнившую задания.</w:t>
            </w:r>
          </w:p>
        </w:tc>
        <w:tc>
          <w:tcPr>
            <w:tcW w:w="1869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Награждение.</w:t>
            </w:r>
          </w:p>
        </w:tc>
      </w:tr>
    </w:tbl>
    <w:p w:rsidR="00460011" w:rsidRDefault="00460011" w:rsidP="00FD09E6">
      <w:pPr>
        <w:rPr>
          <w:rFonts w:ascii="Times New Roman" w:hAnsi="Times New Roman" w:cs="Times New Roman"/>
          <w:sz w:val="28"/>
        </w:rPr>
      </w:pPr>
    </w:p>
    <w:p w:rsidR="00460011" w:rsidRDefault="00460011" w:rsidP="00FD09E6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460011" w:rsidRPr="006F1A28" w:rsidRDefault="00460011" w:rsidP="00460011">
      <w:pPr>
        <w:jc w:val="right"/>
        <w:rPr>
          <w:rFonts w:ascii="Times New Roman" w:hAnsi="Times New Roman" w:cs="Times New Roman"/>
          <w:sz w:val="28"/>
        </w:rPr>
      </w:pPr>
      <w:r w:rsidRPr="006F1A28"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</w:rPr>
        <w:t>1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bookmarkStart w:id="1" w:name="_Hlk130513841"/>
      <w:r w:rsidRPr="0001781F">
        <w:rPr>
          <w:rFonts w:ascii="Times New Roman" w:hAnsi="Times New Roman" w:cs="Times New Roman"/>
          <w:b/>
          <w:sz w:val="28"/>
        </w:rPr>
        <w:t>Задание 1.</w:t>
      </w:r>
      <w:r>
        <w:rPr>
          <w:rFonts w:ascii="Times New Roman" w:hAnsi="Times New Roman" w:cs="Times New Roman"/>
          <w:sz w:val="28"/>
        </w:rPr>
        <w:t xml:space="preserve"> Внимательно прочитайте текст.  </w:t>
      </w:r>
    </w:p>
    <w:bookmarkEnd w:id="1"/>
    <w:p w:rsidR="00460011" w:rsidRPr="0001781F" w:rsidRDefault="00460011" w:rsidP="00460011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01781F">
        <w:rPr>
          <w:rFonts w:ascii="Times New Roman" w:hAnsi="Times New Roman" w:cs="Times New Roman"/>
          <w:b/>
          <w:sz w:val="28"/>
        </w:rPr>
        <w:t>Л.Н.Толстой</w:t>
      </w:r>
      <w:proofErr w:type="spellEnd"/>
      <w:r w:rsidRPr="0001781F">
        <w:rPr>
          <w:rFonts w:ascii="Times New Roman" w:hAnsi="Times New Roman" w:cs="Times New Roman"/>
          <w:b/>
          <w:sz w:val="28"/>
        </w:rPr>
        <w:t xml:space="preserve"> «Зайцы»</w:t>
      </w:r>
    </w:p>
    <w:p w:rsidR="00460011" w:rsidRPr="003E1858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3E1858">
        <w:rPr>
          <w:rFonts w:ascii="Times New Roman" w:hAnsi="Times New Roman" w:cs="Times New Roman"/>
          <w:sz w:val="28"/>
        </w:rPr>
        <w:t xml:space="preserve">Зайцы лесные по ночам кормятся </w:t>
      </w:r>
      <w:proofErr w:type="spellStart"/>
      <w:r w:rsidRPr="003E1858">
        <w:rPr>
          <w:rFonts w:ascii="Times New Roman" w:hAnsi="Times New Roman" w:cs="Times New Roman"/>
          <w:sz w:val="28"/>
        </w:rPr>
        <w:t>корою</w:t>
      </w:r>
      <w:proofErr w:type="spellEnd"/>
      <w:r w:rsidRPr="003E1858">
        <w:rPr>
          <w:rFonts w:ascii="Times New Roman" w:hAnsi="Times New Roman" w:cs="Times New Roman"/>
          <w:sz w:val="28"/>
        </w:rPr>
        <w:t xml:space="preserve"> деревьев, зайцы полевые — озимыми и травой, </w:t>
      </w:r>
      <w:proofErr w:type="spellStart"/>
      <w:r w:rsidRPr="003E1858">
        <w:rPr>
          <w:rFonts w:ascii="Times New Roman" w:hAnsi="Times New Roman" w:cs="Times New Roman"/>
          <w:sz w:val="28"/>
        </w:rPr>
        <w:t>гуменники</w:t>
      </w:r>
      <w:proofErr w:type="spellEnd"/>
      <w:r w:rsidRPr="003E1858">
        <w:rPr>
          <w:rFonts w:ascii="Times New Roman" w:hAnsi="Times New Roman" w:cs="Times New Roman"/>
          <w:sz w:val="28"/>
        </w:rPr>
        <w:t xml:space="preserve"> — хлебными зёрнами на гумнах. За ночь зайцы прокладывают по снегу глубокий, видный след. До зайцев охотники — и люди, и собаки, и волки, и лисицы, и вороны, и орлы. Если бы заяц ходил просто и прямо, то поутру его сейчас бы нашли по следу и поймали; но заяц труслив, и трусость спасает его.</w:t>
      </w:r>
    </w:p>
    <w:p w:rsidR="00460011" w:rsidRPr="003E1858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3E1858">
        <w:rPr>
          <w:rFonts w:ascii="Times New Roman" w:hAnsi="Times New Roman" w:cs="Times New Roman"/>
          <w:sz w:val="28"/>
        </w:rPr>
        <w:t>Заяц ходит ночью по полям и лесам без страха и прокладывает прямые следы; но как только приходит утро, враги его просыпаются: заяц начинает слышать то лай собак, то визг саней, то голоса мужиков, то треск волка по лесу и начинает от страху метаться из стороны в сторону. Проскачет вперёд, испугается чего-нибудь — и побежит назад по своему следу. Ещё услышит что-нибудь — и со всего размаха прыгнет в сторону и поскачет прочь от прежнего следа. Опять стукнет что-нибудь — опять заяц повернётся назад и опять поскачет в сторону. Когда светло станет, он ляжет.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3E1858">
        <w:rPr>
          <w:rFonts w:ascii="Times New Roman" w:hAnsi="Times New Roman" w:cs="Times New Roman"/>
          <w:sz w:val="28"/>
        </w:rPr>
        <w:t>Наутро охотники начинают разбирать заячий след, путаются по двойным следам и далёким прыжкам и удивляются хитрости зайца. А заяц и не думал хитрить. Он только всего боится.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Выполните задания к тексту:</w:t>
      </w:r>
    </w:p>
    <w:p w:rsidR="00460011" w:rsidRPr="0001781F" w:rsidRDefault="00460011" w:rsidP="00460011">
      <w:pPr>
        <w:rPr>
          <w:rFonts w:ascii="Times New Roman" w:hAnsi="Times New Roman" w:cs="Times New Roman"/>
          <w:b/>
          <w:sz w:val="28"/>
        </w:rPr>
      </w:pPr>
      <w:r w:rsidRPr="0001781F">
        <w:rPr>
          <w:rFonts w:ascii="Times New Roman" w:hAnsi="Times New Roman" w:cs="Times New Roman"/>
          <w:b/>
          <w:sz w:val="28"/>
        </w:rPr>
        <w:t xml:space="preserve">«Найди пару» 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Соедините слово с его лексическим значением: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60011" w:rsidTr="00076BE8">
        <w:tc>
          <w:tcPr>
            <w:tcW w:w="4672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Озимые – 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место, на котором обмолачивали сжатый хлеб, предварительно очищенный от растительности.</w:t>
            </w:r>
          </w:p>
        </w:tc>
      </w:tr>
      <w:tr w:rsidR="00460011" w:rsidTr="00076BE8">
        <w:tc>
          <w:tcPr>
            <w:tcW w:w="4672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Сани –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плотная корка снега на поверхности снежного покрова. Она образуется в результате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подтаивания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 последующего замерзания снега.</w:t>
            </w:r>
          </w:p>
        </w:tc>
      </w:tr>
      <w:tr w:rsidR="00460011" w:rsidTr="00076BE8">
        <w:tc>
          <w:tcPr>
            <w:tcW w:w="4672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Гумно – 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осенние посевы злаков (ржи, пшеницы), прорастающих осенью и зимующих под снегом, или всходы таких злаков.</w:t>
            </w:r>
          </w:p>
        </w:tc>
      </w:tr>
      <w:tr w:rsidR="00460011" w:rsidTr="00076BE8">
        <w:tc>
          <w:tcPr>
            <w:tcW w:w="4672" w:type="dxa"/>
          </w:tcPr>
          <w:p w:rsidR="00460011" w:rsidRPr="003E1858" w:rsidRDefault="00460011" w:rsidP="00076BE8">
            <w:pPr>
              <w:spacing w:after="160" w:line="259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Наст - </w:t>
            </w: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 w:rsidRPr="003D1AAD">
              <w:rPr>
                <w:rFonts w:ascii="Times New Roman" w:hAnsi="Times New Roman" w:cs="Times New Roman"/>
                <w:sz w:val="28"/>
              </w:rPr>
              <w:t> распространённый тип повозки без колёс, обычно имеющей полозья, для перемещения людей и грузов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 w:rsidRPr="003D1AAD">
        <w:rPr>
          <w:rFonts w:ascii="Times New Roman" w:hAnsi="Times New Roman" w:cs="Times New Roman"/>
          <w:b/>
          <w:sz w:val="28"/>
        </w:rPr>
        <w:lastRenderedPageBreak/>
        <w:t>«Кто чем питается»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 w:rsidRPr="003D1AAD">
        <w:rPr>
          <w:rFonts w:ascii="Times New Roman" w:hAnsi="Times New Roman" w:cs="Times New Roman"/>
          <w:sz w:val="28"/>
        </w:rPr>
        <w:t>Чем питаются зайцы?</w:t>
      </w:r>
      <w:r>
        <w:rPr>
          <w:rFonts w:ascii="Times New Roman" w:hAnsi="Times New Roman" w:cs="Times New Roman"/>
          <w:sz w:val="28"/>
        </w:rPr>
        <w:t xml:space="preserve"> Найдите ответ в тексте и запишите: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Гуменники</w:t>
      </w:r>
      <w:proofErr w:type="spellEnd"/>
      <w:r>
        <w:rPr>
          <w:rFonts w:ascii="Times New Roman" w:hAnsi="Times New Roman" w:cs="Times New Roman"/>
          <w:sz w:val="28"/>
        </w:rPr>
        <w:t xml:space="preserve"> ___________________________________________________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Полевые зайцы_______________________________________________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Лесные зайцы________________________________________________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 w:rsidRPr="003D1AAD">
        <w:rPr>
          <w:rFonts w:ascii="Times New Roman" w:hAnsi="Times New Roman" w:cs="Times New Roman"/>
          <w:b/>
          <w:sz w:val="28"/>
        </w:rPr>
        <w:t>«Цветная страничка»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Подчеркните в тексте </w:t>
      </w:r>
      <w:r w:rsidRPr="00896C4F">
        <w:rPr>
          <w:rFonts w:ascii="Times New Roman" w:hAnsi="Times New Roman" w:cs="Times New Roman"/>
          <w:i/>
          <w:sz w:val="28"/>
        </w:rPr>
        <w:t xml:space="preserve">зелёным </w:t>
      </w:r>
      <w:r>
        <w:rPr>
          <w:rFonts w:ascii="Times New Roman" w:hAnsi="Times New Roman" w:cs="Times New Roman"/>
          <w:sz w:val="28"/>
        </w:rPr>
        <w:t>цветом предложение, которое даёт ответ на вопрос, кто охотится за зайцами?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Почему охотники не могут поймать зайца? Найдите предложение-ответ в тексте и подчеркните его </w:t>
      </w:r>
      <w:r w:rsidRPr="00896C4F">
        <w:rPr>
          <w:rFonts w:ascii="Times New Roman" w:hAnsi="Times New Roman" w:cs="Times New Roman"/>
          <w:i/>
          <w:sz w:val="28"/>
        </w:rPr>
        <w:t>красным</w:t>
      </w:r>
      <w:r>
        <w:rPr>
          <w:rFonts w:ascii="Times New Roman" w:hAnsi="Times New Roman" w:cs="Times New Roman"/>
          <w:sz w:val="28"/>
        </w:rPr>
        <w:t xml:space="preserve"> карандашом.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Pr="003D1AAD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какое время суток зимой питаются зайцы? Закрасьте слово-ответ </w:t>
      </w:r>
      <w:r w:rsidRPr="00896C4F">
        <w:rPr>
          <w:rFonts w:ascii="Times New Roman" w:hAnsi="Times New Roman" w:cs="Times New Roman"/>
          <w:i/>
          <w:sz w:val="28"/>
        </w:rPr>
        <w:t xml:space="preserve">жёлтым </w:t>
      </w:r>
      <w:r>
        <w:rPr>
          <w:rFonts w:ascii="Times New Roman" w:hAnsi="Times New Roman" w:cs="Times New Roman"/>
          <w:sz w:val="28"/>
        </w:rPr>
        <w:t>карандашом.</w:t>
      </w:r>
    </w:p>
    <w:p w:rsidR="00460011" w:rsidRDefault="00460011" w:rsidP="00460011">
      <w:pPr>
        <w:jc w:val="center"/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bookmarkStart w:id="2" w:name="_Hlk130515456"/>
    </w:p>
    <w:p w:rsidR="00460011" w:rsidRDefault="00460011" w:rsidP="00460011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 w:rsidRPr="00CD07BE">
        <w:rPr>
          <w:rFonts w:ascii="Times New Roman" w:hAnsi="Times New Roman" w:cs="Times New Roman"/>
          <w:b/>
          <w:sz w:val="28"/>
        </w:rPr>
        <w:t>Задание 2.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Перечитайте текст и выполните задания: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 w:rsidRPr="00CD07BE">
        <w:rPr>
          <w:rFonts w:ascii="Times New Roman" w:hAnsi="Times New Roman" w:cs="Times New Roman"/>
          <w:b/>
          <w:sz w:val="28"/>
        </w:rPr>
        <w:t xml:space="preserve"> </w:t>
      </w:r>
      <w:r w:rsidRPr="003D1AAD">
        <w:rPr>
          <w:rFonts w:ascii="Times New Roman" w:hAnsi="Times New Roman" w:cs="Times New Roman"/>
          <w:b/>
          <w:sz w:val="28"/>
        </w:rPr>
        <w:t>«Путаница»</w:t>
      </w:r>
    </w:p>
    <w:p w:rsidR="00460011" w:rsidRPr="00A96A5D" w:rsidRDefault="00460011" w:rsidP="00460011">
      <w:pPr>
        <w:rPr>
          <w:rFonts w:ascii="Times New Roman" w:hAnsi="Times New Roman" w:cs="Times New Roman"/>
          <w:sz w:val="28"/>
        </w:rPr>
      </w:pPr>
      <w:r w:rsidRPr="00A96A5D">
        <w:rPr>
          <w:rFonts w:ascii="Times New Roman" w:hAnsi="Times New Roman" w:cs="Times New Roman"/>
          <w:sz w:val="28"/>
        </w:rPr>
        <w:t>Как заяц путает следы? Определите порядок так: 1,2,3,4,5. Внимательно перечитайте отрывок текста и расположите по порядку</w:t>
      </w:r>
      <w:r>
        <w:rPr>
          <w:rFonts w:ascii="Times New Roman" w:hAnsi="Times New Roman" w:cs="Times New Roman"/>
          <w:sz w:val="28"/>
        </w:rPr>
        <w:t>, поставьте номер слева в кружочке:</w:t>
      </w:r>
    </w:p>
    <w:p w:rsidR="00460011" w:rsidRDefault="00460011" w:rsidP="004600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96A5D">
        <w:rPr>
          <w:rFonts w:ascii="Times New Roman" w:hAnsi="Times New Roman" w:cs="Times New Roman"/>
          <w:sz w:val="28"/>
        </w:rPr>
        <w:t>проскачет вперёд и побежит назад по своему следу</w:t>
      </w:r>
    </w:p>
    <w:p w:rsidR="00460011" w:rsidRDefault="00460011" w:rsidP="004600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96A5D">
        <w:rPr>
          <w:rFonts w:ascii="Times New Roman" w:hAnsi="Times New Roman" w:cs="Times New Roman"/>
          <w:sz w:val="28"/>
        </w:rPr>
        <w:t>прямые следы</w:t>
      </w:r>
    </w:p>
    <w:p w:rsidR="00460011" w:rsidRDefault="00460011" w:rsidP="004600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96A5D">
        <w:rPr>
          <w:rFonts w:ascii="Times New Roman" w:hAnsi="Times New Roman" w:cs="Times New Roman"/>
          <w:sz w:val="28"/>
        </w:rPr>
        <w:t>повернёт назад и опять поскачет в сторону</w:t>
      </w:r>
    </w:p>
    <w:p w:rsidR="00460011" w:rsidRDefault="00460011" w:rsidP="004600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96A5D">
        <w:rPr>
          <w:rFonts w:ascii="Times New Roman" w:hAnsi="Times New Roman" w:cs="Times New Roman"/>
          <w:sz w:val="28"/>
        </w:rPr>
        <w:t>начинает от страху метаться из стороны в сторону</w:t>
      </w:r>
    </w:p>
    <w:p w:rsidR="00460011" w:rsidRPr="00A96A5D" w:rsidRDefault="00460011" w:rsidP="004600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96A5D">
        <w:rPr>
          <w:rFonts w:ascii="Times New Roman" w:hAnsi="Times New Roman" w:cs="Times New Roman"/>
          <w:sz w:val="28"/>
        </w:rPr>
        <w:t>прыгнет в сторону и поскачет прочь от прежнего следа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</w:p>
    <w:p w:rsidR="00460011" w:rsidRPr="00CD07BE" w:rsidRDefault="00460011" w:rsidP="004600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«Охотники»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Охотники разбирали заячьи следы в соответствии со схемой: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460011" w:rsidTr="00076BE8"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1168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1169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</w:tr>
    </w:tbl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Соедините ответы примеров </w:t>
      </w:r>
      <w:proofErr w:type="gramStart"/>
      <w:r>
        <w:rPr>
          <w:rFonts w:ascii="Times New Roman" w:hAnsi="Times New Roman" w:cs="Times New Roman"/>
          <w:sz w:val="28"/>
        </w:rPr>
        <w:t>стрелками  в</w:t>
      </w:r>
      <w:proofErr w:type="gramEnd"/>
      <w:r>
        <w:rPr>
          <w:rFonts w:ascii="Times New Roman" w:hAnsi="Times New Roman" w:cs="Times New Roman"/>
          <w:sz w:val="28"/>
        </w:rPr>
        <w:t xml:space="preserve"> соответствии со схемой и определите, как зайчик «запутал» следы: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· 4 – 4 =                          63 – 30 -2 =                         37 + 3 – 8 =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48 + 9 – 30 =                     17 + 8 – 3 =                          25 + 30 – 20 =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· 3 – 2 =                          5 + 7 + 10 =                         56 – 20 – 10 =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34 – 9 – 2 =                       50 – 16 – 5 =                        </w:t>
      </w:r>
      <w:proofErr w:type="gramStart"/>
      <w:r>
        <w:rPr>
          <w:rFonts w:ascii="Times New Roman" w:hAnsi="Times New Roman" w:cs="Times New Roman"/>
          <w:sz w:val="28"/>
        </w:rPr>
        <w:t>27 :</w:t>
      </w:r>
      <w:proofErr w:type="gramEnd"/>
      <w:r>
        <w:rPr>
          <w:rFonts w:ascii="Times New Roman" w:hAnsi="Times New Roman" w:cs="Times New Roman"/>
          <w:sz w:val="28"/>
        </w:rPr>
        <w:t xml:space="preserve">  3 · 10 =</w:t>
      </w:r>
    </w:p>
    <w:bookmarkEnd w:id="2"/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</w:t>
      </w:r>
    </w:p>
    <w:p w:rsidR="00460011" w:rsidRPr="00985CE2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</w:t>
      </w:r>
      <w:r w:rsidRPr="00985CE2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3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 w:rsidRPr="00896C4F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3</w:t>
      </w:r>
      <w:r w:rsidRPr="00896C4F">
        <w:rPr>
          <w:rFonts w:ascii="Times New Roman" w:hAnsi="Times New Roman" w:cs="Times New Roman"/>
          <w:b/>
          <w:sz w:val="28"/>
        </w:rPr>
        <w:t>.</w:t>
      </w:r>
      <w:r w:rsidRPr="00896C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Внимательно п</w:t>
      </w:r>
      <w:r w:rsidRPr="00896C4F">
        <w:rPr>
          <w:rFonts w:ascii="Times New Roman" w:hAnsi="Times New Roman" w:cs="Times New Roman"/>
          <w:sz w:val="28"/>
        </w:rPr>
        <w:t>рочитайте текст</w:t>
      </w:r>
      <w:r>
        <w:rPr>
          <w:rFonts w:ascii="Times New Roman" w:hAnsi="Times New Roman" w:cs="Times New Roman"/>
          <w:sz w:val="28"/>
        </w:rPr>
        <w:t>:</w:t>
      </w:r>
      <w:r w:rsidRPr="00896C4F">
        <w:rPr>
          <w:rFonts w:ascii="Times New Roman" w:hAnsi="Times New Roman" w:cs="Times New Roman"/>
          <w:sz w:val="28"/>
        </w:rPr>
        <w:t xml:space="preserve">  </w:t>
      </w:r>
    </w:p>
    <w:p w:rsidR="00460011" w:rsidRDefault="00460011" w:rsidP="0046001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За год в заячьей семье на свет появляется три выводка.</w:t>
      </w:r>
    </w:p>
    <w:p w:rsidR="00460011" w:rsidRDefault="00460011" w:rsidP="0046001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Настовики рождаются на свет в марте, </w:t>
      </w:r>
      <w:proofErr w:type="gramStart"/>
      <w:r>
        <w:rPr>
          <w:rFonts w:ascii="Times New Roman" w:hAnsi="Times New Roman" w:cs="Times New Roman"/>
          <w:sz w:val="28"/>
        </w:rPr>
        <w:t>Этот</w:t>
      </w:r>
      <w:proofErr w:type="gramEnd"/>
      <w:r>
        <w:rPr>
          <w:rFonts w:ascii="Times New Roman" w:hAnsi="Times New Roman" w:cs="Times New Roman"/>
          <w:sz w:val="28"/>
        </w:rPr>
        <w:t xml:space="preserve"> выводок самый маленький, в нём обычно по 2 – 3 зайчонка. Травники или </w:t>
      </w:r>
      <w:proofErr w:type="spellStart"/>
      <w:r>
        <w:rPr>
          <w:rFonts w:ascii="Times New Roman" w:hAnsi="Times New Roman" w:cs="Times New Roman"/>
          <w:sz w:val="28"/>
        </w:rPr>
        <w:t>колосовики</w:t>
      </w:r>
      <w:proofErr w:type="spellEnd"/>
      <w:r>
        <w:rPr>
          <w:rFonts w:ascii="Times New Roman" w:hAnsi="Times New Roman" w:cs="Times New Roman"/>
          <w:sz w:val="28"/>
        </w:rPr>
        <w:t xml:space="preserve">, рождаются в июне. Их может быть от 5 до 15. Последний выводок – </w:t>
      </w:r>
      <w:proofErr w:type="spellStart"/>
      <w:r>
        <w:rPr>
          <w:rFonts w:ascii="Times New Roman" w:hAnsi="Times New Roman" w:cs="Times New Roman"/>
          <w:sz w:val="28"/>
        </w:rPr>
        <w:t>листопаднички</w:t>
      </w:r>
      <w:proofErr w:type="spellEnd"/>
      <w:r>
        <w:rPr>
          <w:rFonts w:ascii="Times New Roman" w:hAnsi="Times New Roman" w:cs="Times New Roman"/>
          <w:sz w:val="28"/>
        </w:rPr>
        <w:t>. Они рождаются в сентябре.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Зайчата рождаются довольно крупными, зрячими, покрытыми шёрсткой и уже через пару часов способны бегать.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Pr="0022630D" w:rsidRDefault="00460011" w:rsidP="00460011">
      <w:pPr>
        <w:rPr>
          <w:rFonts w:ascii="Times New Roman" w:hAnsi="Times New Roman" w:cs="Times New Roman"/>
          <w:b/>
          <w:sz w:val="28"/>
        </w:rPr>
      </w:pPr>
      <w:r w:rsidRPr="0022630D">
        <w:rPr>
          <w:rFonts w:ascii="Times New Roman" w:hAnsi="Times New Roman" w:cs="Times New Roman"/>
          <w:b/>
          <w:sz w:val="28"/>
        </w:rPr>
        <w:t>Выполните задания, используя информацию из текста: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 w:rsidRPr="009F48E3">
        <w:rPr>
          <w:rFonts w:ascii="Times New Roman" w:hAnsi="Times New Roman" w:cs="Times New Roman"/>
          <w:b/>
          <w:sz w:val="28"/>
        </w:rPr>
        <w:t>«</w:t>
      </w:r>
      <w:proofErr w:type="spellStart"/>
      <w:r w:rsidRPr="009F48E3">
        <w:rPr>
          <w:rFonts w:ascii="Times New Roman" w:hAnsi="Times New Roman" w:cs="Times New Roman"/>
          <w:b/>
          <w:sz w:val="28"/>
        </w:rPr>
        <w:t>Настовички</w:t>
      </w:r>
      <w:proofErr w:type="spellEnd"/>
      <w:r w:rsidRPr="009F48E3">
        <w:rPr>
          <w:rFonts w:ascii="Times New Roman" w:hAnsi="Times New Roman" w:cs="Times New Roman"/>
          <w:b/>
          <w:sz w:val="28"/>
        </w:rPr>
        <w:t>»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марте в заячьей семье появилось на свет три зайчонка-</w:t>
      </w:r>
      <w:proofErr w:type="spellStart"/>
      <w:r>
        <w:rPr>
          <w:rFonts w:ascii="Times New Roman" w:hAnsi="Times New Roman" w:cs="Times New Roman"/>
          <w:sz w:val="28"/>
        </w:rPr>
        <w:t>настовичка</w:t>
      </w:r>
      <w:proofErr w:type="spellEnd"/>
      <w:r>
        <w:rPr>
          <w:rFonts w:ascii="Times New Roman" w:hAnsi="Times New Roman" w:cs="Times New Roman"/>
          <w:sz w:val="28"/>
        </w:rPr>
        <w:t>. Зайчиха покормила своих зайчат и убежала. Молоко у зайчихи очень сытное, и его хватает деткам на три дня. А потом зайчиха вернулась.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Сколько часов отсутствовала зайчиха, если известно, что она </w:t>
      </w:r>
      <w:proofErr w:type="spellStart"/>
      <w:r>
        <w:rPr>
          <w:rFonts w:ascii="Times New Roman" w:hAnsi="Times New Roman" w:cs="Times New Roman"/>
          <w:sz w:val="28"/>
        </w:rPr>
        <w:t>прищла</w:t>
      </w:r>
      <w:proofErr w:type="spellEnd"/>
      <w:r>
        <w:rPr>
          <w:rFonts w:ascii="Times New Roman" w:hAnsi="Times New Roman" w:cs="Times New Roman"/>
          <w:sz w:val="28"/>
        </w:rPr>
        <w:t xml:space="preserve"> через двое суток?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Ответ:_</w:t>
      </w:r>
      <w:proofErr w:type="gramEnd"/>
      <w:r>
        <w:rPr>
          <w:rFonts w:ascii="Times New Roman" w:hAnsi="Times New Roman" w:cs="Times New Roman"/>
          <w:sz w:val="28"/>
        </w:rPr>
        <w:t>____________________________________________________________</w:t>
      </w: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 w:rsidRPr="009F48E3">
        <w:rPr>
          <w:rFonts w:ascii="Times New Roman" w:hAnsi="Times New Roman" w:cs="Times New Roman"/>
          <w:b/>
          <w:sz w:val="28"/>
        </w:rPr>
        <w:lastRenderedPageBreak/>
        <w:t>«</w:t>
      </w:r>
      <w:proofErr w:type="spellStart"/>
      <w:r w:rsidRPr="009F48E3">
        <w:rPr>
          <w:rFonts w:ascii="Times New Roman" w:hAnsi="Times New Roman" w:cs="Times New Roman"/>
          <w:b/>
          <w:sz w:val="28"/>
        </w:rPr>
        <w:t>Колосовички</w:t>
      </w:r>
      <w:proofErr w:type="spellEnd"/>
      <w:r w:rsidRPr="009F48E3">
        <w:rPr>
          <w:rFonts w:ascii="Times New Roman" w:hAnsi="Times New Roman" w:cs="Times New Roman"/>
          <w:b/>
          <w:sz w:val="28"/>
        </w:rPr>
        <w:t>»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Первый зайчик нашёл 12 травинок и съел 10. Потом он сделал 3 прыжка и нашёл ещё 14 травинок, а съел 12.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Второй зайчик важно прошагал 10 метров, съел 14 травинок, затем прошёл 12 метров и съел 9 травинок.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Третий зайчик лениво потянулся, допрыгал до камушка, съел сначала 14 травинок, а потом 7 и стал греться на солнышке.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Заполните таблицу: «Сколько травинок съел каждый зайчик»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60011" w:rsidTr="00076BE8">
        <w:tc>
          <w:tcPr>
            <w:tcW w:w="3115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115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115" w:type="dxa"/>
          </w:tcPr>
          <w:p w:rsidR="00460011" w:rsidRDefault="00460011" w:rsidP="00076B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460011" w:rsidTr="00076BE8">
        <w:trPr>
          <w:trHeight w:val="816"/>
        </w:trPr>
        <w:tc>
          <w:tcPr>
            <w:tcW w:w="3115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</w:t>
            </w:r>
          </w:p>
        </w:tc>
        <w:tc>
          <w:tcPr>
            <w:tcW w:w="3115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</w:t>
            </w:r>
          </w:p>
        </w:tc>
        <w:tc>
          <w:tcPr>
            <w:tcW w:w="3115" w:type="dxa"/>
          </w:tcPr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</w:p>
          <w:p w:rsidR="00460011" w:rsidRDefault="00460011" w:rsidP="00076B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</w:t>
            </w:r>
          </w:p>
        </w:tc>
      </w:tr>
    </w:tbl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Верно ли, что все зайчики съели 67 травинок? </w:t>
      </w:r>
      <w:proofErr w:type="gramStart"/>
      <w:r>
        <w:rPr>
          <w:rFonts w:ascii="Times New Roman" w:hAnsi="Times New Roman" w:cs="Times New Roman"/>
          <w:sz w:val="28"/>
        </w:rPr>
        <w:t>Ответ:_</w:t>
      </w:r>
      <w:proofErr w:type="gramEnd"/>
      <w:r>
        <w:rPr>
          <w:rFonts w:ascii="Times New Roman" w:hAnsi="Times New Roman" w:cs="Times New Roman"/>
          <w:sz w:val="28"/>
        </w:rPr>
        <w:t>___________________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Pr="0040422D" w:rsidRDefault="00460011" w:rsidP="00460011">
      <w:pPr>
        <w:rPr>
          <w:rFonts w:ascii="Times New Roman" w:hAnsi="Times New Roman" w:cs="Times New Roman"/>
          <w:b/>
          <w:sz w:val="28"/>
        </w:rPr>
      </w:pPr>
      <w:r w:rsidRPr="0040422D">
        <w:rPr>
          <w:rFonts w:ascii="Times New Roman" w:hAnsi="Times New Roman" w:cs="Times New Roman"/>
          <w:b/>
          <w:sz w:val="28"/>
        </w:rPr>
        <w:t>«</w:t>
      </w:r>
      <w:proofErr w:type="spellStart"/>
      <w:r w:rsidRPr="0040422D">
        <w:rPr>
          <w:rFonts w:ascii="Times New Roman" w:hAnsi="Times New Roman" w:cs="Times New Roman"/>
          <w:b/>
          <w:sz w:val="28"/>
        </w:rPr>
        <w:t>Листопаднички</w:t>
      </w:r>
      <w:proofErr w:type="spellEnd"/>
      <w:r w:rsidRPr="0040422D">
        <w:rPr>
          <w:rFonts w:ascii="Times New Roman" w:hAnsi="Times New Roman" w:cs="Times New Roman"/>
          <w:b/>
          <w:sz w:val="28"/>
        </w:rPr>
        <w:t>»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сентябре в заячьей семье родились </w:t>
      </w:r>
      <w:proofErr w:type="spellStart"/>
      <w:r>
        <w:rPr>
          <w:rFonts w:ascii="Times New Roman" w:hAnsi="Times New Roman" w:cs="Times New Roman"/>
          <w:sz w:val="28"/>
        </w:rPr>
        <w:t>листопаднички</w:t>
      </w:r>
      <w:proofErr w:type="spellEnd"/>
      <w:r>
        <w:rPr>
          <w:rFonts w:ascii="Times New Roman" w:hAnsi="Times New Roman" w:cs="Times New Roman"/>
          <w:sz w:val="28"/>
        </w:rPr>
        <w:t>. Затеяли они игру с листочками.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Раскрасьте листочки так, как расположили их зайчата: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Первым был коричневый листочек, оранжевый расположился между зелёным и жёлтым, а зелёный был слева от красного.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jc w:val="center"/>
        <w:rPr>
          <w:rFonts w:ascii="Times New Roman" w:hAnsi="Times New Roman" w:cs="Times New Roman"/>
          <w:sz w:val="28"/>
        </w:rPr>
      </w:pPr>
      <w:r w:rsidRPr="00965A4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2EDF4E8" wp14:editId="0DD9559B">
            <wp:extent cx="764312" cy="1018728"/>
            <wp:effectExtent l="0" t="0" r="0" b="0"/>
            <wp:docPr id="5" name="Рисунок 5" descr="https://ck.ot7.ru/uploads/1/9/1/Listok-upal-s-dereva_19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1/9/1/Listok-upal-s-dereva_19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1885" cy="10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A4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5B5CF4F" wp14:editId="0ADEE5CA">
            <wp:extent cx="764312" cy="1018728"/>
            <wp:effectExtent l="0" t="0" r="0" b="0"/>
            <wp:docPr id="4" name="Рисунок 4" descr="https://ck.ot7.ru/uploads/1/9/1/Listok-upal-s-dereva_19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1/9/1/Listok-upal-s-dereva_19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1885" cy="10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A4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42232ED" wp14:editId="4F087EF2">
            <wp:extent cx="764312" cy="1018728"/>
            <wp:effectExtent l="0" t="0" r="0" b="0"/>
            <wp:docPr id="3" name="Рисунок 3" descr="https://ck.ot7.ru/uploads/1/9/1/Listok-upal-s-dereva_19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1/9/1/Listok-upal-s-dereva_19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1885" cy="10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A4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3FAE362" wp14:editId="1AF1D56F">
            <wp:extent cx="764312" cy="1018728"/>
            <wp:effectExtent l="0" t="0" r="0" b="0"/>
            <wp:docPr id="2" name="Рисунок 2" descr="https://ck.ot7.ru/uploads/1/9/1/Listok-upal-s-dereva_19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1/9/1/Listok-upal-s-dereva_19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1885" cy="10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A4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A95CAF5" wp14:editId="6F97E55A">
            <wp:extent cx="764312" cy="1018728"/>
            <wp:effectExtent l="0" t="0" r="0" b="0"/>
            <wp:docPr id="1" name="Рисунок 1" descr="https://ck.ot7.ru/uploads/1/9/1/Listok-upal-s-dereva_19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1/9/1/Listok-upal-s-dereva_19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1885" cy="10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011" w:rsidRDefault="00460011" w:rsidP="00460011">
      <w:pPr>
        <w:jc w:val="right"/>
        <w:rPr>
          <w:rFonts w:ascii="Times New Roman" w:hAnsi="Times New Roman" w:cs="Times New Roman"/>
          <w:sz w:val="28"/>
        </w:rPr>
      </w:pPr>
    </w:p>
    <w:p w:rsidR="00460011" w:rsidRDefault="00460011" w:rsidP="00460011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924"/>
      </w:tblGrid>
      <w:tr w:rsidR="00460011" w:rsidTr="00076BE8">
        <w:trPr>
          <w:trHeight w:val="1170"/>
        </w:trPr>
        <w:tc>
          <w:tcPr>
            <w:tcW w:w="1857" w:type="dxa"/>
          </w:tcPr>
          <w:p w:rsidR="00460011" w:rsidRPr="00636A71" w:rsidRDefault="00460011" w:rsidP="00076BE8">
            <w:pPr>
              <w:jc w:val="center"/>
              <w:rPr>
                <w:rFonts w:ascii="Times New Roman" w:hAnsi="Times New Roman" w:cs="Times New Roman"/>
                <w:sz w:val="72"/>
              </w:rPr>
            </w:pPr>
            <w:r w:rsidRPr="00636A71">
              <w:rPr>
                <w:rFonts w:ascii="Times New Roman" w:hAnsi="Times New Roman" w:cs="Times New Roman"/>
                <w:sz w:val="72"/>
              </w:rPr>
              <w:t>мот</w:t>
            </w:r>
          </w:p>
        </w:tc>
        <w:tc>
          <w:tcPr>
            <w:tcW w:w="1857" w:type="dxa"/>
          </w:tcPr>
          <w:p w:rsidR="00460011" w:rsidRPr="00636A71" w:rsidRDefault="00460011" w:rsidP="00076BE8">
            <w:pPr>
              <w:jc w:val="center"/>
              <w:rPr>
                <w:rFonts w:ascii="Times New Roman" w:hAnsi="Times New Roman" w:cs="Times New Roman"/>
                <w:sz w:val="72"/>
              </w:rPr>
            </w:pPr>
            <w:proofErr w:type="spellStart"/>
            <w:r w:rsidRPr="00636A71">
              <w:rPr>
                <w:rFonts w:ascii="Times New Roman" w:hAnsi="Times New Roman" w:cs="Times New Roman"/>
                <w:sz w:val="72"/>
              </w:rPr>
              <w:t>гра</w:t>
            </w:r>
            <w:proofErr w:type="spellEnd"/>
          </w:p>
        </w:tc>
        <w:tc>
          <w:tcPr>
            <w:tcW w:w="1857" w:type="dxa"/>
          </w:tcPr>
          <w:p w:rsidR="00460011" w:rsidRPr="00636A71" w:rsidRDefault="00460011" w:rsidP="00076BE8">
            <w:pPr>
              <w:jc w:val="center"/>
              <w:rPr>
                <w:rFonts w:ascii="Times New Roman" w:hAnsi="Times New Roman" w:cs="Times New Roman"/>
                <w:sz w:val="72"/>
              </w:rPr>
            </w:pPr>
            <w:proofErr w:type="spellStart"/>
            <w:r w:rsidRPr="00636A71">
              <w:rPr>
                <w:rFonts w:ascii="Times New Roman" w:hAnsi="Times New Roman" w:cs="Times New Roman"/>
                <w:sz w:val="72"/>
              </w:rPr>
              <w:t>ность</w:t>
            </w:r>
            <w:proofErr w:type="spellEnd"/>
          </w:p>
        </w:tc>
      </w:tr>
    </w:tbl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</w:p>
    <w:p w:rsidR="00460011" w:rsidRDefault="00460011" w:rsidP="004600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Список литературы: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Материалы курсов «Функциональная грамотность. Читательская грамотность, Математическая грамотность» на сайте  </w:t>
      </w:r>
      <w:hyperlink r:id="rId6" w:tgtFrame="_blank" w:history="1">
        <w:r>
          <w:rPr>
            <w:rStyle w:val="a6"/>
            <w:rFonts w:ascii="Arial" w:hAnsi="Arial" w:cs="Arial"/>
            <w:b/>
            <w:bCs/>
            <w:sz w:val="21"/>
            <w:szCs w:val="21"/>
            <w:shd w:val="clear" w:color="auto" w:fill="FFFFFF"/>
          </w:rPr>
          <w:t>prodlenka.org</w:t>
        </w:r>
      </w:hyperlink>
    </w:p>
    <w:p w:rsidR="00460011" w:rsidRPr="006C0487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Рыбникова М.А. Очерки по методике литературного чтения. – М.: </w:t>
      </w:r>
      <w:proofErr w:type="spellStart"/>
      <w:r>
        <w:rPr>
          <w:rFonts w:ascii="Times New Roman" w:hAnsi="Times New Roman" w:cs="Times New Roman"/>
          <w:sz w:val="28"/>
        </w:rPr>
        <w:t>Учпедгиз</w:t>
      </w:r>
      <w:proofErr w:type="spellEnd"/>
      <w:r>
        <w:rPr>
          <w:rFonts w:ascii="Times New Roman" w:hAnsi="Times New Roman" w:cs="Times New Roman"/>
          <w:sz w:val="28"/>
        </w:rPr>
        <w:t>, 1963.</w:t>
      </w:r>
    </w:p>
    <w:p w:rsidR="00460011" w:rsidRDefault="00460011" w:rsidP="00460011">
      <w:pPr>
        <w:rPr>
          <w:rFonts w:ascii="Times New Roman" w:hAnsi="Times New Roman" w:cs="Times New Roman"/>
          <w:sz w:val="28"/>
        </w:rPr>
      </w:pPr>
      <w:r w:rsidRPr="006C0487">
        <w:rPr>
          <w:rFonts w:ascii="Times New Roman" w:hAnsi="Times New Roman" w:cs="Times New Roman"/>
          <w:sz w:val="28"/>
        </w:rPr>
        <w:t xml:space="preserve">Смысловое чтение. 3 класс/С.А. </w:t>
      </w:r>
      <w:proofErr w:type="spellStart"/>
      <w:proofErr w:type="gramStart"/>
      <w:r w:rsidRPr="006C0487">
        <w:rPr>
          <w:rFonts w:ascii="Times New Roman" w:hAnsi="Times New Roman" w:cs="Times New Roman"/>
          <w:sz w:val="28"/>
        </w:rPr>
        <w:t>Шейкина.-</w:t>
      </w:r>
      <w:proofErr w:type="gramEnd"/>
      <w:r w:rsidRPr="006C0487">
        <w:rPr>
          <w:rFonts w:ascii="Times New Roman" w:hAnsi="Times New Roman" w:cs="Times New Roman"/>
          <w:sz w:val="28"/>
        </w:rPr>
        <w:t>М.:Планета</w:t>
      </w:r>
      <w:proofErr w:type="spellEnd"/>
      <w:r w:rsidRPr="006C0487">
        <w:rPr>
          <w:rFonts w:ascii="Times New Roman" w:hAnsi="Times New Roman" w:cs="Times New Roman"/>
          <w:sz w:val="28"/>
        </w:rPr>
        <w:t>, 2023.</w:t>
      </w:r>
    </w:p>
    <w:p w:rsidR="00460011" w:rsidRPr="006C0487" w:rsidRDefault="00460011" w:rsidP="0046001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Функциональная грамотность. 2 класс/</w:t>
      </w:r>
      <w:proofErr w:type="spellStart"/>
      <w:r>
        <w:rPr>
          <w:rFonts w:ascii="Times New Roman" w:hAnsi="Times New Roman" w:cs="Times New Roman"/>
          <w:sz w:val="28"/>
        </w:rPr>
        <w:t>М.В.Буряк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С.А.Шейкина</w:t>
      </w:r>
      <w:proofErr w:type="spellEnd"/>
      <w:r>
        <w:rPr>
          <w:rFonts w:ascii="Times New Roman" w:hAnsi="Times New Roman" w:cs="Times New Roman"/>
          <w:sz w:val="28"/>
        </w:rPr>
        <w:t>. -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М.:Планета</w:t>
      </w:r>
      <w:proofErr w:type="spellEnd"/>
      <w:proofErr w:type="gramEnd"/>
      <w:r>
        <w:rPr>
          <w:rFonts w:ascii="Times New Roman" w:hAnsi="Times New Roman" w:cs="Times New Roman"/>
          <w:sz w:val="28"/>
        </w:rPr>
        <w:t>, 2023.</w:t>
      </w:r>
    </w:p>
    <w:p w:rsidR="00F8069B" w:rsidRDefault="00F8069B"/>
    <w:sectPr w:rsidR="00F80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62A3F"/>
    <w:multiLevelType w:val="hybridMultilevel"/>
    <w:tmpl w:val="C5D062D4"/>
    <w:lvl w:ilvl="0" w:tplc="5FEAFCC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11"/>
    <w:rsid w:val="00460011"/>
    <w:rsid w:val="00F8069B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A2CDC"/>
  <w15:chartTrackingRefBased/>
  <w15:docId w15:val="{D076BD05-0C2B-4483-94C2-42E41A6C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001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60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1</cp:revision>
  <dcterms:created xsi:type="dcterms:W3CDTF">2023-05-06T13:47:00Z</dcterms:created>
  <dcterms:modified xsi:type="dcterms:W3CDTF">2023-05-06T14:01:00Z</dcterms:modified>
</cp:coreProperties>
</file>