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1E2D" w14:textId="77777777" w:rsidR="00866B3C" w:rsidRDefault="00866B3C" w:rsidP="00866B3C">
      <w:pPr>
        <w:spacing w:after="0"/>
        <w:jc w:val="both"/>
      </w:pPr>
    </w:p>
    <w:p w14:paraId="158B3C51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866B3C">
        <w:rPr>
          <w:rFonts w:eastAsia="Times New Roman" w:cs="Times New Roman"/>
          <w:b/>
          <w:sz w:val="27"/>
          <w:szCs w:val="27"/>
          <w:lang w:eastAsia="ru-RU"/>
        </w:rPr>
        <w:t>Муниципальное общеобразовательное учреждение</w:t>
      </w:r>
    </w:p>
    <w:p w14:paraId="1995B6E9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866B3C">
        <w:rPr>
          <w:rFonts w:eastAsia="Times New Roman" w:cs="Times New Roman"/>
          <w:b/>
          <w:sz w:val="27"/>
          <w:szCs w:val="27"/>
          <w:lang w:eastAsia="ru-RU"/>
        </w:rPr>
        <w:t>средняя общеобразовательная школа № 51</w:t>
      </w:r>
    </w:p>
    <w:p w14:paraId="1F96C710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866B3C">
        <w:rPr>
          <w:rFonts w:eastAsia="Times New Roman" w:cs="Times New Roman"/>
          <w:b/>
          <w:sz w:val="27"/>
          <w:szCs w:val="27"/>
          <w:lang w:eastAsia="ru-RU"/>
        </w:rPr>
        <w:t>муниципального образования городской округ Люберцы</w:t>
      </w:r>
    </w:p>
    <w:p w14:paraId="765F700D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866B3C">
        <w:rPr>
          <w:rFonts w:eastAsia="Times New Roman" w:cs="Times New Roman"/>
          <w:b/>
          <w:sz w:val="27"/>
          <w:szCs w:val="27"/>
          <w:lang w:eastAsia="ru-RU"/>
        </w:rPr>
        <w:t>Московской области</w:t>
      </w:r>
    </w:p>
    <w:p w14:paraId="465A8840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866B3C">
        <w:rPr>
          <w:rFonts w:eastAsia="Times New Roman" w:cs="Times New Roman"/>
          <w:b/>
          <w:sz w:val="27"/>
          <w:szCs w:val="27"/>
          <w:lang w:eastAsia="ru-RU"/>
        </w:rPr>
        <w:t>(МОУ СОШ № 51)</w:t>
      </w:r>
    </w:p>
    <w:p w14:paraId="1A29DDE3" w14:textId="77777777" w:rsidR="00866B3C" w:rsidRPr="00866B3C" w:rsidRDefault="00866B3C" w:rsidP="00866B3C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"/>
        <w:tblW w:w="10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793"/>
      </w:tblGrid>
      <w:tr w:rsidR="00866B3C" w:rsidRPr="00180C89" w14:paraId="4FB98D4F" w14:textId="77777777" w:rsidTr="00CD70E4">
        <w:trPr>
          <w:trHeight w:val="484"/>
        </w:trPr>
        <w:tc>
          <w:tcPr>
            <w:tcW w:w="6096" w:type="dxa"/>
          </w:tcPr>
          <w:p w14:paraId="533210C0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eastAsia="ru-RU"/>
              </w:rPr>
              <w:t xml:space="preserve">Адрес: 140060, Московская область, г.о. Люберцы, </w:t>
            </w:r>
          </w:p>
          <w:p w14:paraId="42B973EF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eastAsia="ru-RU"/>
              </w:rPr>
              <w:t>п. Мирный, мкр. Мирный, ул. академика Северина, д.5, к.2</w:t>
            </w:r>
          </w:p>
        </w:tc>
        <w:tc>
          <w:tcPr>
            <w:tcW w:w="4793" w:type="dxa"/>
          </w:tcPr>
          <w:p w14:paraId="5FA17E06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val="en-US"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val="en-US" w:eastAsia="ru-RU"/>
              </w:rPr>
              <w:t>E-mail</w:t>
            </w:r>
            <w:r w:rsidRPr="00866B3C">
              <w:rPr>
                <w:rFonts w:eastAsia="Times New Roman"/>
                <w:sz w:val="22"/>
                <w:szCs w:val="20"/>
                <w:shd w:val="clear" w:color="auto" w:fill="FFFFFF"/>
                <w:lang w:val="en-US" w:eastAsia="ru-RU"/>
              </w:rPr>
              <w:t xml:space="preserve">: </w:t>
            </w:r>
            <w:hyperlink r:id="rId4" w:history="1">
              <w:r w:rsidRPr="00866B3C">
                <w:rPr>
                  <w:rFonts w:eastAsia="Times New Roman"/>
                  <w:color w:val="0000FF"/>
                  <w:spacing w:val="4"/>
                  <w:sz w:val="22"/>
                  <w:szCs w:val="20"/>
                  <w:u w:val="single"/>
                  <w:shd w:val="clear" w:color="auto" w:fill="FFFFFF"/>
                  <w:lang w:val="en-US"/>
                </w:rPr>
                <w:t>lbrc_school51@mosreg.ru</w:t>
              </w:r>
            </w:hyperlink>
            <w:r w:rsidRPr="00866B3C">
              <w:rPr>
                <w:rFonts w:eastAsia="Times New Roman"/>
                <w:spacing w:val="4"/>
                <w:sz w:val="22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516CA317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val="en-US"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val="en-US" w:eastAsia="ru-RU"/>
              </w:rPr>
              <w:t>Web-</w:t>
            </w:r>
            <w:r w:rsidRPr="00866B3C">
              <w:rPr>
                <w:rFonts w:eastAsia="Times New Roman"/>
                <w:sz w:val="22"/>
                <w:szCs w:val="20"/>
                <w:lang w:eastAsia="ru-RU"/>
              </w:rPr>
              <w:t>сайт</w:t>
            </w:r>
            <w:r w:rsidRPr="00866B3C">
              <w:rPr>
                <w:rFonts w:eastAsia="Times New Roman"/>
                <w:sz w:val="22"/>
                <w:szCs w:val="20"/>
                <w:lang w:val="en-US" w:eastAsia="ru-RU"/>
              </w:rPr>
              <w:t xml:space="preserve">: </w:t>
            </w:r>
            <w:hyperlink r:id="rId5" w:history="1">
              <w:r w:rsidRPr="00866B3C">
                <w:rPr>
                  <w:rFonts w:eastAsia="Times New Roman"/>
                  <w:color w:val="0000FF"/>
                  <w:sz w:val="22"/>
                  <w:szCs w:val="20"/>
                  <w:u w:val="single"/>
                  <w:lang w:val="en-US" w:eastAsia="ru-RU"/>
                </w:rPr>
                <w:t>https://lubersch51.edumsko.ru/</w:t>
              </w:r>
            </w:hyperlink>
          </w:p>
        </w:tc>
      </w:tr>
      <w:tr w:rsidR="00866B3C" w:rsidRPr="00866B3C" w14:paraId="0AC026F4" w14:textId="77777777" w:rsidTr="00CD70E4">
        <w:trPr>
          <w:trHeight w:val="234"/>
        </w:trPr>
        <w:tc>
          <w:tcPr>
            <w:tcW w:w="6096" w:type="dxa"/>
          </w:tcPr>
          <w:p w14:paraId="1C6EF561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eastAsia="ru-RU"/>
              </w:rPr>
              <w:t>ИНН/КПП 5027298288/502701001 ОГРН 1215000077170</w:t>
            </w:r>
          </w:p>
        </w:tc>
        <w:tc>
          <w:tcPr>
            <w:tcW w:w="4793" w:type="dxa"/>
            <w:vAlign w:val="center"/>
          </w:tcPr>
          <w:p w14:paraId="67C8505E" w14:textId="77777777" w:rsidR="00866B3C" w:rsidRPr="00866B3C" w:rsidRDefault="00866B3C" w:rsidP="00866B3C">
            <w:pPr>
              <w:widowControl w:val="0"/>
              <w:autoSpaceDE w:val="0"/>
              <w:autoSpaceDN w:val="0"/>
              <w:rPr>
                <w:rFonts w:eastAsia="Times New Roman"/>
                <w:sz w:val="22"/>
                <w:szCs w:val="20"/>
                <w:lang w:eastAsia="ru-RU"/>
              </w:rPr>
            </w:pPr>
            <w:r w:rsidRPr="00866B3C">
              <w:rPr>
                <w:rFonts w:eastAsia="Times New Roman"/>
                <w:sz w:val="22"/>
                <w:szCs w:val="20"/>
                <w:lang w:eastAsia="ru-RU"/>
              </w:rPr>
              <w:t>Телефон: 8(498)643-84-80, 8(498)643-84-81</w:t>
            </w:r>
          </w:p>
        </w:tc>
      </w:tr>
    </w:tbl>
    <w:p w14:paraId="08A31B56" w14:textId="77777777" w:rsidR="00866B3C" w:rsidRPr="00866B3C" w:rsidRDefault="00866B3C" w:rsidP="00866B3C">
      <w:pPr>
        <w:pBdr>
          <w:bottom w:val="single" w:sz="12" w:space="1" w:color="auto"/>
        </w:pBdr>
        <w:spacing w:after="0" w:line="24" w:lineRule="auto"/>
        <w:ind w:left="-142"/>
        <w:rPr>
          <w:rFonts w:eastAsia="Times New Roman" w:cs="Times New Roman"/>
          <w:sz w:val="24"/>
          <w:szCs w:val="24"/>
          <w:lang w:eastAsia="ru-RU"/>
        </w:rPr>
      </w:pPr>
    </w:p>
    <w:p w14:paraId="745C6AA9" w14:textId="77777777" w:rsidR="00866B3C" w:rsidRPr="00866B3C" w:rsidRDefault="00866B3C" w:rsidP="00866B3C">
      <w:pPr>
        <w:autoSpaceDE w:val="0"/>
        <w:autoSpaceDN w:val="0"/>
        <w:adjustRightInd w:val="0"/>
        <w:spacing w:after="0"/>
        <w:rPr>
          <w:rFonts w:ascii="ArialMT" w:eastAsia="Times New Roman" w:hAnsi="ArialMT" w:cs="ArialMT"/>
          <w:sz w:val="24"/>
          <w:szCs w:val="24"/>
          <w:lang w:eastAsia="ru-RU"/>
        </w:rPr>
      </w:pPr>
    </w:p>
    <w:p w14:paraId="1874CCFC" w14:textId="77777777" w:rsidR="00866B3C" w:rsidRPr="00866B3C" w:rsidRDefault="00866B3C" w:rsidP="00866B3C">
      <w:pPr>
        <w:widowControl w:val="0"/>
        <w:autoSpaceDE w:val="0"/>
        <w:autoSpaceDN w:val="0"/>
        <w:spacing w:after="0" w:line="273" w:lineRule="exact"/>
        <w:ind w:left="1956" w:right="1961"/>
        <w:jc w:val="center"/>
        <w:rPr>
          <w:rFonts w:eastAsia="Times New Roman" w:cs="Times New Roman"/>
          <w:b/>
          <w:sz w:val="26"/>
        </w:rPr>
      </w:pPr>
    </w:p>
    <w:p w14:paraId="08EA0B6A" w14:textId="77777777" w:rsidR="00866B3C" w:rsidRDefault="00866B3C" w:rsidP="003765D3">
      <w:pPr>
        <w:spacing w:after="0"/>
        <w:ind w:firstLine="709"/>
        <w:jc w:val="both"/>
      </w:pPr>
    </w:p>
    <w:p w14:paraId="2FC9DDD9" w14:textId="6DD6D665" w:rsidR="00866B3C" w:rsidRDefault="00866B3C" w:rsidP="003765D3">
      <w:pPr>
        <w:spacing w:after="0"/>
        <w:ind w:firstLine="709"/>
        <w:jc w:val="both"/>
      </w:pPr>
    </w:p>
    <w:p w14:paraId="65EBD0C8" w14:textId="77777777" w:rsidR="00386960" w:rsidRDefault="00386960" w:rsidP="003765D3">
      <w:pPr>
        <w:spacing w:after="0"/>
        <w:ind w:firstLine="709"/>
        <w:jc w:val="both"/>
      </w:pPr>
    </w:p>
    <w:p w14:paraId="25110C2F" w14:textId="77777777" w:rsidR="00866B3C" w:rsidRDefault="00866B3C" w:rsidP="003765D3">
      <w:pPr>
        <w:spacing w:after="0"/>
        <w:ind w:firstLine="709"/>
        <w:jc w:val="both"/>
      </w:pPr>
    </w:p>
    <w:p w14:paraId="05589289" w14:textId="77777777" w:rsidR="00866B3C" w:rsidRDefault="00866B3C" w:rsidP="003765D3">
      <w:pPr>
        <w:spacing w:after="0"/>
        <w:ind w:firstLine="709"/>
        <w:jc w:val="both"/>
      </w:pPr>
    </w:p>
    <w:p w14:paraId="21CF98B5" w14:textId="18337911" w:rsidR="009F0E4C" w:rsidRPr="00D0165B" w:rsidRDefault="009F0E4C" w:rsidP="009F0E4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40"/>
          <w:szCs w:val="40"/>
          <w:lang w:eastAsia="ru-RU"/>
        </w:rPr>
      </w:pPr>
      <w:r w:rsidRPr="00D0165B">
        <w:rPr>
          <w:rFonts w:eastAsia="Times New Roman" w:cs="Times New Roman"/>
          <w:color w:val="000000"/>
          <w:sz w:val="40"/>
          <w:szCs w:val="40"/>
          <w:lang w:eastAsia="ru-RU"/>
        </w:rPr>
        <w:t>Дополнительная общеобразовательная общеразвивающая программа</w:t>
      </w:r>
      <w:r w:rsidR="00386960" w:rsidRPr="00D0165B">
        <w:rPr>
          <w:rFonts w:eastAsia="Times New Roman" w:cs="Times New Roman"/>
          <w:color w:val="000000"/>
          <w:sz w:val="40"/>
          <w:szCs w:val="40"/>
          <w:lang w:eastAsia="ru-RU"/>
        </w:rPr>
        <w:t xml:space="preserve"> по математике</w:t>
      </w:r>
    </w:p>
    <w:p w14:paraId="61A764E7" w14:textId="77777777" w:rsidR="00386960" w:rsidRPr="009F0E4C" w:rsidRDefault="00386960" w:rsidP="009F0E4C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40"/>
          <w:szCs w:val="40"/>
          <w:lang w:eastAsia="ru-RU"/>
        </w:rPr>
      </w:pPr>
    </w:p>
    <w:p w14:paraId="1C8C3242" w14:textId="07FE31AE" w:rsidR="00866B3C" w:rsidRPr="00386960" w:rsidRDefault="00D0165B" w:rsidP="00386960">
      <w:pPr>
        <w:spacing w:after="0"/>
        <w:ind w:firstLine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«</w:t>
      </w:r>
      <w:r w:rsidR="00386960" w:rsidRPr="00386960">
        <w:rPr>
          <w:b/>
          <w:bCs/>
          <w:sz w:val="40"/>
          <w:szCs w:val="40"/>
        </w:rPr>
        <w:t>Умники и умниц</w:t>
      </w:r>
      <w:r w:rsidR="001F4611">
        <w:rPr>
          <w:b/>
          <w:bCs/>
          <w:sz w:val="40"/>
          <w:szCs w:val="40"/>
        </w:rPr>
        <w:t>ы</w:t>
      </w:r>
      <w:r>
        <w:rPr>
          <w:b/>
          <w:bCs/>
          <w:sz w:val="40"/>
          <w:szCs w:val="40"/>
        </w:rPr>
        <w:t>»</w:t>
      </w:r>
    </w:p>
    <w:p w14:paraId="0666C90F" w14:textId="77777777" w:rsidR="00866B3C" w:rsidRPr="00386960" w:rsidRDefault="00866B3C" w:rsidP="003765D3">
      <w:pPr>
        <w:spacing w:after="0"/>
        <w:ind w:firstLine="709"/>
        <w:jc w:val="both"/>
        <w:rPr>
          <w:sz w:val="40"/>
          <w:szCs w:val="40"/>
        </w:rPr>
      </w:pPr>
    </w:p>
    <w:p w14:paraId="05026F09" w14:textId="64E7C86F" w:rsidR="00866B3C" w:rsidRPr="00D0165B" w:rsidRDefault="00386960" w:rsidP="00386960">
      <w:pPr>
        <w:spacing w:after="0"/>
        <w:ind w:firstLine="709"/>
        <w:jc w:val="center"/>
        <w:rPr>
          <w:sz w:val="40"/>
          <w:szCs w:val="40"/>
        </w:rPr>
      </w:pPr>
      <w:r w:rsidRPr="00D0165B">
        <w:rPr>
          <w:sz w:val="40"/>
          <w:szCs w:val="40"/>
        </w:rPr>
        <w:t>Для детей 2 класса</w:t>
      </w:r>
    </w:p>
    <w:p w14:paraId="119FEBC9" w14:textId="14E06CCD" w:rsidR="00866B3C" w:rsidRPr="00386960" w:rsidRDefault="00866B3C" w:rsidP="003765D3">
      <w:pPr>
        <w:spacing w:after="0"/>
        <w:ind w:firstLine="709"/>
        <w:jc w:val="both"/>
        <w:rPr>
          <w:sz w:val="40"/>
          <w:szCs w:val="40"/>
        </w:rPr>
      </w:pPr>
    </w:p>
    <w:p w14:paraId="00BABA03" w14:textId="167EA7C9" w:rsidR="00386960" w:rsidRDefault="00386960" w:rsidP="003765D3">
      <w:pPr>
        <w:spacing w:after="0"/>
        <w:ind w:firstLine="709"/>
        <w:jc w:val="both"/>
      </w:pPr>
    </w:p>
    <w:p w14:paraId="13F78152" w14:textId="1928E7B8" w:rsidR="00386960" w:rsidRDefault="00386960" w:rsidP="003765D3">
      <w:pPr>
        <w:spacing w:after="0"/>
        <w:ind w:firstLine="709"/>
        <w:jc w:val="both"/>
      </w:pPr>
    </w:p>
    <w:p w14:paraId="514E2D29" w14:textId="3F275FA4" w:rsidR="00386960" w:rsidRDefault="00386960" w:rsidP="003765D3">
      <w:pPr>
        <w:spacing w:after="0"/>
        <w:ind w:firstLine="709"/>
        <w:jc w:val="both"/>
      </w:pPr>
    </w:p>
    <w:p w14:paraId="648CDB5C" w14:textId="0AC84EE3" w:rsidR="00386960" w:rsidRDefault="00386960" w:rsidP="003765D3">
      <w:pPr>
        <w:spacing w:after="0"/>
        <w:ind w:firstLine="709"/>
        <w:jc w:val="both"/>
      </w:pPr>
    </w:p>
    <w:p w14:paraId="4187149C" w14:textId="762E7CB6" w:rsidR="00386960" w:rsidRDefault="00386960" w:rsidP="003765D3">
      <w:pPr>
        <w:spacing w:after="0"/>
        <w:ind w:firstLine="709"/>
        <w:jc w:val="both"/>
      </w:pPr>
    </w:p>
    <w:p w14:paraId="70733C5D" w14:textId="0FDFAB82" w:rsidR="00386960" w:rsidRDefault="00386960" w:rsidP="003765D3">
      <w:pPr>
        <w:spacing w:after="0"/>
        <w:ind w:firstLine="709"/>
        <w:jc w:val="both"/>
      </w:pPr>
    </w:p>
    <w:p w14:paraId="12C3471D" w14:textId="688BCF71" w:rsidR="00386960" w:rsidRDefault="00386960" w:rsidP="003765D3">
      <w:pPr>
        <w:spacing w:after="0"/>
        <w:ind w:firstLine="709"/>
        <w:jc w:val="both"/>
      </w:pPr>
    </w:p>
    <w:p w14:paraId="56A20CD3" w14:textId="21D2CE46" w:rsidR="00386960" w:rsidRDefault="00386960" w:rsidP="003765D3">
      <w:pPr>
        <w:spacing w:after="0"/>
        <w:ind w:firstLine="709"/>
        <w:jc w:val="both"/>
      </w:pPr>
    </w:p>
    <w:p w14:paraId="121A9EE3" w14:textId="2021989F" w:rsidR="00386960" w:rsidRDefault="00386960" w:rsidP="00386960">
      <w:pPr>
        <w:spacing w:after="0"/>
        <w:ind w:firstLine="708"/>
        <w:jc w:val="right"/>
      </w:pPr>
      <w:r>
        <w:t xml:space="preserve">Составитель: </w:t>
      </w:r>
      <w:r w:rsidR="00180C89">
        <w:t>Учитель начальных классов</w:t>
      </w:r>
    </w:p>
    <w:p w14:paraId="224E16C0" w14:textId="77777777" w:rsidR="00386960" w:rsidRDefault="00386960" w:rsidP="00386960">
      <w:pPr>
        <w:spacing w:after="0"/>
        <w:ind w:firstLine="708"/>
        <w:jc w:val="right"/>
      </w:pPr>
      <w:r>
        <w:t>Комарова Екатерина Александровна</w:t>
      </w:r>
    </w:p>
    <w:p w14:paraId="2F40222E" w14:textId="28CB84A4" w:rsidR="00386960" w:rsidRDefault="00386960" w:rsidP="003765D3">
      <w:pPr>
        <w:spacing w:after="0"/>
        <w:ind w:firstLine="709"/>
        <w:jc w:val="both"/>
      </w:pPr>
    </w:p>
    <w:p w14:paraId="22AC4698" w14:textId="461D05D7" w:rsidR="00386960" w:rsidRDefault="00386960" w:rsidP="003765D3">
      <w:pPr>
        <w:spacing w:after="0"/>
        <w:ind w:firstLine="709"/>
        <w:jc w:val="both"/>
      </w:pPr>
    </w:p>
    <w:p w14:paraId="6275F407" w14:textId="621F9219" w:rsidR="00386960" w:rsidRDefault="00386960" w:rsidP="003765D3">
      <w:pPr>
        <w:spacing w:after="0"/>
        <w:ind w:firstLine="709"/>
        <w:jc w:val="both"/>
      </w:pPr>
    </w:p>
    <w:p w14:paraId="7034B5F3" w14:textId="3135288F" w:rsidR="00386960" w:rsidRDefault="00386960" w:rsidP="003765D3">
      <w:pPr>
        <w:spacing w:after="0"/>
        <w:ind w:firstLine="709"/>
        <w:jc w:val="both"/>
      </w:pPr>
    </w:p>
    <w:p w14:paraId="5F61C466" w14:textId="44B85DB6" w:rsidR="00386960" w:rsidRDefault="00386960" w:rsidP="003765D3">
      <w:pPr>
        <w:spacing w:after="0"/>
        <w:ind w:firstLine="709"/>
        <w:jc w:val="both"/>
      </w:pPr>
    </w:p>
    <w:p w14:paraId="6FEFF518" w14:textId="639A7BB9" w:rsidR="00386960" w:rsidRDefault="00386960" w:rsidP="003765D3">
      <w:pPr>
        <w:spacing w:after="0"/>
        <w:ind w:firstLine="709"/>
        <w:jc w:val="both"/>
      </w:pPr>
    </w:p>
    <w:p w14:paraId="38895886" w14:textId="0815F13D" w:rsidR="00386960" w:rsidRDefault="00386960" w:rsidP="003765D3">
      <w:pPr>
        <w:spacing w:after="0"/>
        <w:ind w:firstLine="709"/>
        <w:jc w:val="both"/>
      </w:pPr>
    </w:p>
    <w:p w14:paraId="4CD45B7F" w14:textId="09C6E2AB" w:rsidR="00386960" w:rsidRDefault="00386960" w:rsidP="003765D3">
      <w:pPr>
        <w:spacing w:after="0"/>
        <w:ind w:firstLine="709"/>
        <w:jc w:val="both"/>
      </w:pPr>
    </w:p>
    <w:p w14:paraId="2DF27132" w14:textId="48ED520C" w:rsidR="00386960" w:rsidRDefault="00386960" w:rsidP="003765D3">
      <w:pPr>
        <w:spacing w:after="0"/>
        <w:ind w:firstLine="709"/>
        <w:jc w:val="both"/>
      </w:pPr>
    </w:p>
    <w:p w14:paraId="395B64FB" w14:textId="6A386BF3" w:rsidR="00386960" w:rsidRPr="00386960" w:rsidRDefault="00386960" w:rsidP="00386960">
      <w:pPr>
        <w:spacing w:after="0"/>
        <w:ind w:firstLine="709"/>
        <w:jc w:val="center"/>
      </w:pPr>
      <w:r w:rsidRPr="00386960">
        <w:t>Люберцы 2024г</w:t>
      </w:r>
    </w:p>
    <w:p w14:paraId="54C6E10D" w14:textId="3866BA38" w:rsidR="003765D3" w:rsidRDefault="00386960" w:rsidP="00386960">
      <w:pPr>
        <w:spacing w:after="0"/>
        <w:jc w:val="both"/>
      </w:pPr>
      <w:r>
        <w:lastRenderedPageBreak/>
        <w:t xml:space="preserve">         </w:t>
      </w:r>
      <w:r w:rsidR="003765D3">
        <w:t>Рабочая программа для 2 класса разработана на основе программы внеурочной деятельности, предусмотренной  федеральным государственным образовательным стандартом начального общего образования.</w:t>
      </w:r>
    </w:p>
    <w:p w14:paraId="684CE59B" w14:textId="77777777" w:rsidR="003765D3" w:rsidRDefault="003765D3" w:rsidP="003765D3">
      <w:pPr>
        <w:spacing w:after="0"/>
        <w:jc w:val="both"/>
      </w:pPr>
      <w:r>
        <w:t>Программа реализует задачи воспитания любознательного, активно познающего мир младшего школьника, обучения решению математических задач творческого и поискового характера, расширяет математический кругозор и эрудицию учащихся, способствует формированию познавательных универсальных учебных действий,</w:t>
      </w:r>
    </w:p>
    <w:p w14:paraId="5C05D5E2" w14:textId="77777777" w:rsidR="003765D3" w:rsidRDefault="003765D3" w:rsidP="003765D3">
      <w:pPr>
        <w:spacing w:after="0"/>
        <w:jc w:val="both"/>
      </w:pPr>
      <w:r>
        <w:t>Также способствует развитию математических способностей учащихся, формируeт элементы логической и алгоритмической грамотности, коммуникативные умения младших школьников с применением коллективных форм организации занятий с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14:paraId="6422E77B" w14:textId="6ADFBA47" w:rsidR="003765D3" w:rsidRDefault="00115884" w:rsidP="00115884">
      <w:pPr>
        <w:spacing w:after="0"/>
        <w:jc w:val="both"/>
      </w:pPr>
      <w:r>
        <w:t xml:space="preserve">              </w:t>
      </w:r>
      <w:r w:rsidR="003765D3" w:rsidRPr="00866B3C">
        <w:rPr>
          <w:b/>
          <w:bCs/>
        </w:rPr>
        <w:t>Содержание учебного курса</w:t>
      </w:r>
      <w:r w:rsidR="003765D3">
        <w:t xml:space="preserve"> 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14:paraId="584B5FE7" w14:textId="33986DAC" w:rsidR="003765D3" w:rsidRDefault="00115884" w:rsidP="00115884">
      <w:pPr>
        <w:spacing w:after="0"/>
        <w:jc w:val="both"/>
      </w:pPr>
      <w:r>
        <w:t xml:space="preserve">             </w:t>
      </w:r>
      <w:r w:rsidR="003765D3" w:rsidRPr="00866B3C">
        <w:rPr>
          <w:b/>
          <w:bCs/>
        </w:rPr>
        <w:t>Общая характеристика курса.</w:t>
      </w:r>
      <w:r w:rsidR="003765D3">
        <w:t xml:space="preserve">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</w:t>
      </w:r>
    </w:p>
    <w:p w14:paraId="5F54824E" w14:textId="61916CB3" w:rsidR="003765D3" w:rsidRDefault="00115884" w:rsidP="00115884">
      <w:pPr>
        <w:spacing w:after="0"/>
        <w:jc w:val="both"/>
      </w:pPr>
      <w:r>
        <w:t xml:space="preserve">              </w:t>
      </w:r>
      <w:r w:rsidR="003765D3">
        <w:t>В процессе выполнения заданий дети учатся видеть сходство и различия, замечать изменения, выявлять причины и характер изменений и на основе этого формулировать выводы. Совместное с учителем движение от вопроса к ответу — это возможность научить ученика рассуждать, сомневаться, задумываться, стараться самому находить выход - ответ.</w:t>
      </w:r>
    </w:p>
    <w:p w14:paraId="534C3E54" w14:textId="68040190" w:rsidR="003765D3" w:rsidRDefault="00115884" w:rsidP="00115884">
      <w:pPr>
        <w:spacing w:after="0"/>
        <w:jc w:val="both"/>
      </w:pPr>
      <w:r>
        <w:t xml:space="preserve">              </w:t>
      </w:r>
      <w:r w:rsidR="003765D3">
        <w:t>Курс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 курс включены подвижные математические игры, последовательная смена одним учеником «центров» деятельности в течение одного занятия;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кружка целесообразно использовать принципы игр «Ручеёк», «Пересадки», принцип свободного перемещения по классу, работу в группах и в парах постоянного и сменного состава. Некоторые математические игры и задания могут принимать форму состязаний, соревнований между командами.</w:t>
      </w:r>
    </w:p>
    <w:p w14:paraId="2F000065" w14:textId="77777777" w:rsidR="003765D3" w:rsidRDefault="003765D3" w:rsidP="003765D3">
      <w:pPr>
        <w:spacing w:after="0"/>
        <w:ind w:firstLine="709"/>
        <w:jc w:val="both"/>
      </w:pPr>
    </w:p>
    <w:p w14:paraId="2E1C0167" w14:textId="77777777" w:rsidR="003765D3" w:rsidRPr="003765D3" w:rsidRDefault="003765D3" w:rsidP="003765D3">
      <w:pPr>
        <w:spacing w:after="0"/>
        <w:jc w:val="both"/>
        <w:rPr>
          <w:b/>
          <w:bCs/>
        </w:rPr>
      </w:pPr>
      <w:r w:rsidRPr="003765D3">
        <w:rPr>
          <w:b/>
          <w:bCs/>
        </w:rPr>
        <w:t>Цель и задачи программы:</w:t>
      </w:r>
    </w:p>
    <w:p w14:paraId="44971E8C" w14:textId="77777777" w:rsidR="003765D3" w:rsidRDefault="003765D3" w:rsidP="003765D3">
      <w:pPr>
        <w:spacing w:after="0"/>
        <w:jc w:val="both"/>
      </w:pPr>
      <w:r w:rsidRPr="00866B3C">
        <w:rPr>
          <w:b/>
          <w:bCs/>
        </w:rPr>
        <w:t>Цель:</w:t>
      </w:r>
      <w:r>
        <w:t xml:space="preserve"> развивать математический образ мышления.</w:t>
      </w:r>
    </w:p>
    <w:p w14:paraId="291F9BD5" w14:textId="5A1A17F6" w:rsidR="003765D3" w:rsidRPr="00866B3C" w:rsidRDefault="003765D3" w:rsidP="000A0759">
      <w:pPr>
        <w:spacing w:after="0"/>
        <w:jc w:val="both"/>
        <w:rPr>
          <w:b/>
          <w:bCs/>
        </w:rPr>
      </w:pPr>
      <w:r w:rsidRPr="00866B3C">
        <w:rPr>
          <w:b/>
          <w:bCs/>
        </w:rPr>
        <w:t>Задачи:</w:t>
      </w:r>
    </w:p>
    <w:p w14:paraId="6024C490" w14:textId="361626AA" w:rsidR="003765D3" w:rsidRDefault="003765D3" w:rsidP="000A0759">
      <w:pPr>
        <w:spacing w:after="0"/>
        <w:jc w:val="both"/>
      </w:pPr>
      <w:r>
        <w:lastRenderedPageBreak/>
        <w:t>·</w:t>
      </w:r>
      <w:r w:rsidR="000A0759">
        <w:t xml:space="preserve"> </w:t>
      </w:r>
      <w:r>
        <w:t>расширять кругозор учащихся в различных областях элементарной математики;</w:t>
      </w:r>
    </w:p>
    <w:p w14:paraId="72604DFB" w14:textId="0AD609A0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расширять математические знания в области многозначных чисел; содействовать умелому использованию символики;</w:t>
      </w:r>
    </w:p>
    <w:p w14:paraId="5850B093" w14:textId="503BE5A3" w:rsidR="003765D3" w:rsidRDefault="003765D3" w:rsidP="000A0759">
      <w:pPr>
        <w:spacing w:after="0"/>
        <w:jc w:val="both"/>
      </w:pPr>
      <w:r>
        <w:t>·  учить правильно применять математическую терминологию;</w:t>
      </w:r>
    </w:p>
    <w:p w14:paraId="5E917C43" w14:textId="24E585FE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развивать умения отвлекаться от всех качественных сторон и явлений, сосредоточивая внимание на количественных сторонах;</w:t>
      </w:r>
    </w:p>
    <w:p w14:paraId="0E58F9A0" w14:textId="6521BB44" w:rsidR="003765D3" w:rsidRDefault="003765D3" w:rsidP="003765D3">
      <w:pPr>
        <w:spacing w:after="0"/>
        <w:jc w:val="both"/>
      </w:pPr>
      <w:r>
        <w:t>·</w:t>
      </w:r>
      <w:r w:rsidR="000A0759">
        <w:t xml:space="preserve"> </w:t>
      </w:r>
      <w:r>
        <w:t>уметь делать доступные выводы и обобщения, обосновывать собственные мысли.</w:t>
      </w:r>
    </w:p>
    <w:p w14:paraId="21F53537" w14:textId="2F3D1588" w:rsidR="003765D3" w:rsidRDefault="003765D3" w:rsidP="003765D3">
      <w:pPr>
        <w:spacing w:after="0"/>
        <w:jc w:val="both"/>
      </w:pPr>
      <w:r>
        <w:t>Программа рассчитана 6</w:t>
      </w:r>
      <w:r w:rsidR="000A0759">
        <w:t>3</w:t>
      </w:r>
      <w:r>
        <w:t xml:space="preserve"> ч в год с проведением занятий два раза в неделю. Содержание учебного курса соответствует курсу «Математика» и не требует от учащихся дополнительных математических знаний. Тематика задач и заданий отражает реальные познавательные интересы детей, в программе содержатся полезная и любопытная информация, занимательные математические факты, способные дать простор воображению.</w:t>
      </w:r>
    </w:p>
    <w:p w14:paraId="05AD05CE" w14:textId="1DB0D7DC" w:rsidR="003765D3" w:rsidRPr="00866B3C" w:rsidRDefault="003765D3" w:rsidP="00866B3C">
      <w:pPr>
        <w:spacing w:after="0"/>
        <w:jc w:val="both"/>
        <w:rPr>
          <w:b/>
          <w:bCs/>
        </w:rPr>
      </w:pPr>
      <w:r w:rsidRPr="00866B3C">
        <w:rPr>
          <w:b/>
          <w:bCs/>
        </w:rPr>
        <w:t>Ценностными ориентирами содержания курса являются:</w:t>
      </w:r>
    </w:p>
    <w:p w14:paraId="60112F7D" w14:textId="2A55D900" w:rsidR="003765D3" w:rsidRDefault="003765D3" w:rsidP="000A0759">
      <w:pPr>
        <w:spacing w:after="0"/>
        <w:jc w:val="both"/>
      </w:pPr>
      <w:r>
        <w:t>·    формирование умения рассуждать как компонента логической грамотности;</w:t>
      </w:r>
    </w:p>
    <w:p w14:paraId="56CF8F0A" w14:textId="3A72AD91" w:rsidR="003765D3" w:rsidRDefault="003765D3" w:rsidP="000A0759">
      <w:pPr>
        <w:spacing w:after="0"/>
        <w:jc w:val="both"/>
      </w:pPr>
      <w:r>
        <w:t>·   освоение эвристических приёмов рассуждений;</w:t>
      </w:r>
    </w:p>
    <w:p w14:paraId="262F99FA" w14:textId="5C7961F9" w:rsidR="003765D3" w:rsidRDefault="003765D3" w:rsidP="000A0759">
      <w:pPr>
        <w:spacing w:after="0"/>
        <w:jc w:val="both"/>
      </w:pPr>
      <w:r>
        <w:t>·  формирование интеллектуальных умений, связанных с выбором стратегии решения, анализом ситуации, сопоставлением данных;</w:t>
      </w:r>
    </w:p>
    <w:p w14:paraId="383FF17C" w14:textId="37B0868B" w:rsidR="003765D3" w:rsidRDefault="003765D3" w:rsidP="000A0759">
      <w:pPr>
        <w:spacing w:after="0"/>
        <w:jc w:val="both"/>
      </w:pPr>
      <w:r>
        <w:t>·  развитие познавательной активности и самостоятельности учащихся;</w:t>
      </w:r>
    </w:p>
    <w:p w14:paraId="4CB054EA" w14:textId="0A264A5B" w:rsidR="003765D3" w:rsidRDefault="003765D3" w:rsidP="000A0759">
      <w:pPr>
        <w:spacing w:after="0"/>
        <w:jc w:val="both"/>
      </w:pPr>
      <w:r>
        <w:t>· 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14:paraId="2951464C" w14:textId="23483A04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формирование пространственных представлений и пространственного воображения;</w:t>
      </w:r>
    </w:p>
    <w:p w14:paraId="202BC9C1" w14:textId="77777777" w:rsidR="00866B3C" w:rsidRDefault="003765D3" w:rsidP="00866B3C">
      <w:pPr>
        <w:spacing w:after="0"/>
        <w:jc w:val="both"/>
      </w:pPr>
      <w:r>
        <w:t>·</w:t>
      </w:r>
      <w:r w:rsidR="00866B3C">
        <w:t xml:space="preserve"> </w:t>
      </w:r>
      <w:r>
        <w:t>привлечение учащихся к обмену информацией в ходе свободного общения на занятиях.</w:t>
      </w:r>
    </w:p>
    <w:p w14:paraId="604CA373" w14:textId="4AE7C4CF" w:rsidR="003765D3" w:rsidRDefault="003765D3" w:rsidP="003765D3">
      <w:pPr>
        <w:spacing w:after="0"/>
        <w:jc w:val="both"/>
      </w:pPr>
      <w:r>
        <w:t xml:space="preserve"> </w:t>
      </w:r>
      <w:r w:rsidRPr="003765D3">
        <w:rPr>
          <w:b/>
          <w:bCs/>
        </w:rPr>
        <w:t>Л</w:t>
      </w:r>
      <w:r w:rsidR="00866B3C">
        <w:rPr>
          <w:b/>
          <w:bCs/>
        </w:rPr>
        <w:t>ичностные</w:t>
      </w:r>
      <w:r w:rsidRPr="003765D3">
        <w:rPr>
          <w:b/>
          <w:bCs/>
        </w:rPr>
        <w:t xml:space="preserve">, </w:t>
      </w:r>
      <w:r w:rsidR="00866B3C">
        <w:rPr>
          <w:b/>
          <w:bCs/>
        </w:rPr>
        <w:t>метапредметные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и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предметные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результаты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освоения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программы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учебного</w:t>
      </w:r>
      <w:r w:rsidRPr="003765D3">
        <w:rPr>
          <w:b/>
          <w:bCs/>
        </w:rPr>
        <w:t xml:space="preserve"> </w:t>
      </w:r>
      <w:r w:rsidR="00866B3C">
        <w:rPr>
          <w:b/>
          <w:bCs/>
        </w:rPr>
        <w:t>курса</w:t>
      </w:r>
      <w:r w:rsidRPr="003765D3">
        <w:rPr>
          <w:b/>
          <w:bCs/>
        </w:rPr>
        <w:t>.</w:t>
      </w:r>
    </w:p>
    <w:p w14:paraId="3E92A2F1" w14:textId="74153C99" w:rsidR="003765D3" w:rsidRDefault="003765D3" w:rsidP="000A0759">
      <w:pPr>
        <w:spacing w:after="0"/>
        <w:jc w:val="both"/>
      </w:pPr>
      <w:r>
        <w:t>Личностными результатами изучения данного курса являются:</w:t>
      </w:r>
    </w:p>
    <w:p w14:paraId="1A81DF7B" w14:textId="6680BE66" w:rsidR="003765D3" w:rsidRDefault="003765D3" w:rsidP="003765D3">
      <w:pPr>
        <w:spacing w:after="0"/>
        <w:jc w:val="both"/>
      </w:pPr>
      <w:r>
        <w:t>·</w:t>
      </w:r>
      <w:r w:rsidR="000A0759">
        <w:t xml:space="preserve"> </w:t>
      </w:r>
      <w: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77C358AC" w14:textId="64E26CEC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14:paraId="1E616112" w14:textId="5D7991EB" w:rsidR="003765D3" w:rsidRDefault="003765D3" w:rsidP="000A0759">
      <w:pPr>
        <w:spacing w:after="0"/>
        <w:jc w:val="both"/>
      </w:pPr>
      <w:r>
        <w:t>·  воспитание чувства справедливости, ответственности;</w:t>
      </w:r>
    </w:p>
    <w:p w14:paraId="59FD9E0B" w14:textId="457A8D68" w:rsidR="003765D3" w:rsidRDefault="003765D3" w:rsidP="000A0759">
      <w:pPr>
        <w:spacing w:after="0"/>
        <w:jc w:val="both"/>
      </w:pPr>
      <w:r>
        <w:t>·  развитие самостоятельности суждений, независимости и нестандартности мышления.</w:t>
      </w:r>
    </w:p>
    <w:p w14:paraId="5E2BF340" w14:textId="5FB248A1" w:rsidR="003765D3" w:rsidRDefault="003765D3" w:rsidP="000A0759">
      <w:pPr>
        <w:spacing w:after="0"/>
        <w:jc w:val="both"/>
      </w:pPr>
      <w:r>
        <w:t>·   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14:paraId="571FB8FD" w14:textId="5632389A" w:rsidR="003765D3" w:rsidRDefault="003765D3" w:rsidP="003765D3">
      <w:pPr>
        <w:spacing w:after="0"/>
        <w:jc w:val="both"/>
      </w:pPr>
      <w:r>
        <w:t>· 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201B089F" w14:textId="778AF91E" w:rsidR="003765D3" w:rsidRDefault="000A0759" w:rsidP="000A0759">
      <w:pPr>
        <w:spacing w:after="0"/>
        <w:jc w:val="both"/>
      </w:pPr>
      <w:r>
        <w:t xml:space="preserve">       </w:t>
      </w:r>
      <w:r w:rsidR="003765D3">
        <w:t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</w:t>
      </w:r>
    </w:p>
    <w:p w14:paraId="1A9DD311" w14:textId="31A80CD3" w:rsidR="003765D3" w:rsidRDefault="003765D3" w:rsidP="000A0759">
      <w:pPr>
        <w:spacing w:after="0"/>
        <w:jc w:val="both"/>
      </w:pPr>
      <w:r>
        <w:t>· простое наблюдение,</w:t>
      </w:r>
    </w:p>
    <w:p w14:paraId="33B7048D" w14:textId="538FFA8E" w:rsidR="003765D3" w:rsidRDefault="003765D3" w:rsidP="003765D3">
      <w:pPr>
        <w:spacing w:after="0"/>
        <w:jc w:val="both"/>
      </w:pPr>
      <w:r>
        <w:t>· проведение математических игр,</w:t>
      </w:r>
    </w:p>
    <w:p w14:paraId="3210FB5F" w14:textId="32062AE3" w:rsidR="003765D3" w:rsidRDefault="003765D3" w:rsidP="003765D3">
      <w:pPr>
        <w:spacing w:after="0"/>
        <w:jc w:val="both"/>
      </w:pPr>
      <w:r>
        <w:t>· опросники</w:t>
      </w:r>
      <w:r w:rsidR="00115884">
        <w:t>.</w:t>
      </w:r>
    </w:p>
    <w:p w14:paraId="14837A45" w14:textId="612BE96E" w:rsidR="003765D3" w:rsidRDefault="003765D3" w:rsidP="003765D3">
      <w:pPr>
        <w:spacing w:after="0"/>
        <w:jc w:val="both"/>
      </w:pPr>
    </w:p>
    <w:p w14:paraId="190D266D" w14:textId="098FBBBB" w:rsidR="003765D3" w:rsidRPr="00866B3C" w:rsidRDefault="003765D3" w:rsidP="00866B3C">
      <w:pPr>
        <w:spacing w:after="0"/>
        <w:jc w:val="both"/>
        <w:rPr>
          <w:b/>
          <w:bCs/>
        </w:rPr>
      </w:pPr>
      <w:r w:rsidRPr="00115884">
        <w:rPr>
          <w:b/>
          <w:bCs/>
        </w:rPr>
        <w:t>Метапредметными результатами изучения данного курса являются:</w:t>
      </w:r>
    </w:p>
    <w:p w14:paraId="0060CDE9" w14:textId="72CD820A" w:rsidR="003765D3" w:rsidRDefault="003765D3" w:rsidP="00866B3C">
      <w:pPr>
        <w:spacing w:after="0"/>
        <w:jc w:val="both"/>
      </w:pPr>
      <w:r>
        <w:lastRenderedPageBreak/>
        <w:t>Для отслеживания уровня усвоения программы и своевременного внесения коррекции целесообразно использовать следующие формы контроля:</w:t>
      </w:r>
    </w:p>
    <w:p w14:paraId="45119C14" w14:textId="5C497A6B" w:rsidR="003765D3" w:rsidRDefault="003765D3" w:rsidP="000A0759">
      <w:pPr>
        <w:spacing w:after="0"/>
        <w:jc w:val="both"/>
      </w:pPr>
      <w:r>
        <w:t>· занятия-конкурсы на повторение практических умений,</w:t>
      </w:r>
    </w:p>
    <w:p w14:paraId="6A3BC0A4" w14:textId="3C27D6E7" w:rsidR="003765D3" w:rsidRDefault="003765D3" w:rsidP="000A0759">
      <w:pPr>
        <w:spacing w:after="0"/>
        <w:jc w:val="both"/>
      </w:pPr>
      <w:r>
        <w:t>· занятия на повторение и обобщение (после прохождения основных разделов программы)</w:t>
      </w:r>
      <w:r w:rsidR="00866B3C">
        <w:t>,</w:t>
      </w:r>
    </w:p>
    <w:p w14:paraId="4E6472D3" w14:textId="6A21AC74" w:rsidR="003765D3" w:rsidRDefault="003765D3" w:rsidP="00866B3C">
      <w:pPr>
        <w:spacing w:after="0"/>
        <w:jc w:val="both"/>
      </w:pPr>
      <w:r>
        <w:t>·  участие в математических олимпиадах и конкурсах различного уровня.</w:t>
      </w:r>
    </w:p>
    <w:p w14:paraId="5607F9FD" w14:textId="2A4BE5CE" w:rsidR="003765D3" w:rsidRDefault="003765D3" w:rsidP="000A0759">
      <w:pPr>
        <w:spacing w:after="0"/>
        <w:jc w:val="both"/>
      </w:pPr>
      <w:r>
        <w:t>Кроме того, необходимо систематическое наблюдение за учащимися в течение учебного года, включающее:</w:t>
      </w:r>
    </w:p>
    <w:p w14:paraId="3DFF9444" w14:textId="3CBBD8E4" w:rsidR="003765D3" w:rsidRDefault="003765D3" w:rsidP="000A0759">
      <w:pPr>
        <w:spacing w:after="0"/>
        <w:jc w:val="both"/>
      </w:pPr>
      <w:r>
        <w:t>· результативность и самостоятельную деятельность ребенка,</w:t>
      </w:r>
    </w:p>
    <w:p w14:paraId="24A421EF" w14:textId="0D7C807E" w:rsidR="003765D3" w:rsidRDefault="003765D3" w:rsidP="000A0759">
      <w:pPr>
        <w:spacing w:after="0"/>
        <w:jc w:val="both"/>
      </w:pPr>
      <w:r>
        <w:t>· активность,</w:t>
      </w:r>
    </w:p>
    <w:p w14:paraId="4196611B" w14:textId="7C5A1732" w:rsidR="003765D3" w:rsidRDefault="003765D3" w:rsidP="000A0759">
      <w:pPr>
        <w:spacing w:after="0"/>
        <w:jc w:val="both"/>
      </w:pPr>
      <w:r>
        <w:t>· аккуратность,</w:t>
      </w:r>
    </w:p>
    <w:p w14:paraId="5879EF02" w14:textId="2738C690" w:rsidR="003765D3" w:rsidRDefault="003765D3" w:rsidP="000A0759">
      <w:pPr>
        <w:spacing w:after="0"/>
        <w:jc w:val="both"/>
      </w:pPr>
      <w:r>
        <w:t>· творческий подход к знаниям,</w:t>
      </w:r>
    </w:p>
    <w:p w14:paraId="304FC643" w14:textId="28E1CED6" w:rsidR="003765D3" w:rsidRDefault="003765D3" w:rsidP="00866B3C">
      <w:pPr>
        <w:spacing w:after="0"/>
        <w:jc w:val="both"/>
      </w:pPr>
      <w:r>
        <w:t>· степень самостоятельности в их решении и выполнении и т.д.</w:t>
      </w:r>
    </w:p>
    <w:p w14:paraId="66747BBA" w14:textId="4AAB3712" w:rsidR="003765D3" w:rsidRPr="00866B3C" w:rsidRDefault="003765D3" w:rsidP="000A0759">
      <w:pPr>
        <w:spacing w:after="0"/>
        <w:jc w:val="both"/>
        <w:rPr>
          <w:b/>
          <w:bCs/>
        </w:rPr>
      </w:pPr>
      <w:r w:rsidRPr="00866B3C">
        <w:rPr>
          <w:b/>
          <w:bCs/>
        </w:rPr>
        <w:t>Предметными результатами изучения курса являются формирование следующих умений.</w:t>
      </w:r>
    </w:p>
    <w:p w14:paraId="3A594D8A" w14:textId="256C8BBA" w:rsidR="003765D3" w:rsidRDefault="003765D3" w:rsidP="000A0759">
      <w:pPr>
        <w:spacing w:after="0"/>
        <w:jc w:val="both"/>
      </w:pPr>
      <w:r>
        <w:t>·  описывать признаки предметов и узнавать предметы по их признакам;</w:t>
      </w:r>
    </w:p>
    <w:p w14:paraId="22075AA1" w14:textId="50391E69" w:rsidR="003765D3" w:rsidRDefault="003765D3" w:rsidP="000A0759">
      <w:pPr>
        <w:spacing w:after="0"/>
        <w:jc w:val="both"/>
      </w:pPr>
      <w:r>
        <w:t>·  выделять существенные признаки предметов;</w:t>
      </w:r>
    </w:p>
    <w:p w14:paraId="3E777439" w14:textId="77355A9C" w:rsidR="003765D3" w:rsidRDefault="003765D3" w:rsidP="000A0759">
      <w:pPr>
        <w:spacing w:after="0"/>
        <w:jc w:val="both"/>
      </w:pPr>
      <w:r>
        <w:t>· сравнивать между собой предметы, явления;</w:t>
      </w:r>
    </w:p>
    <w:p w14:paraId="68F36018" w14:textId="1F08E2C5" w:rsidR="003765D3" w:rsidRDefault="003765D3" w:rsidP="000A0759">
      <w:pPr>
        <w:spacing w:after="0"/>
        <w:jc w:val="both"/>
      </w:pPr>
      <w:r>
        <w:t>· обобщать, делать несложные выводы;</w:t>
      </w:r>
    </w:p>
    <w:p w14:paraId="5BBA7985" w14:textId="30AE052A" w:rsidR="003765D3" w:rsidRDefault="003765D3" w:rsidP="00115884">
      <w:pPr>
        <w:spacing w:after="0"/>
        <w:jc w:val="both"/>
      </w:pPr>
      <w:r>
        <w:t>· классифицировать явления, предметы;</w:t>
      </w:r>
    </w:p>
    <w:p w14:paraId="243079D5" w14:textId="5F6C269F" w:rsidR="003765D3" w:rsidRDefault="003765D3" w:rsidP="00866B3C">
      <w:pPr>
        <w:spacing w:after="0"/>
        <w:jc w:val="both"/>
      </w:pPr>
      <w:r>
        <w:t>· определять последовательность событий;</w:t>
      </w:r>
    </w:p>
    <w:p w14:paraId="19654EBE" w14:textId="5552A2FB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судить о противоположных явлениях;</w:t>
      </w:r>
    </w:p>
    <w:p w14:paraId="061013E5" w14:textId="455B2977" w:rsidR="003765D3" w:rsidRDefault="003765D3" w:rsidP="000A0759">
      <w:pPr>
        <w:spacing w:after="0"/>
        <w:jc w:val="both"/>
      </w:pPr>
      <w:r>
        <w:t>· давать определения тем или иным понятиям;</w:t>
      </w:r>
    </w:p>
    <w:p w14:paraId="4492841E" w14:textId="41C533A5" w:rsidR="003765D3" w:rsidRDefault="003765D3" w:rsidP="000A0759">
      <w:pPr>
        <w:spacing w:after="0"/>
        <w:jc w:val="both"/>
      </w:pPr>
      <w:r>
        <w:t>· определять отношения между предметами типа «род» - «вид»;</w:t>
      </w:r>
    </w:p>
    <w:p w14:paraId="04AA21D1" w14:textId="50FAD4DE" w:rsidR="003765D3" w:rsidRDefault="003765D3" w:rsidP="000A0759">
      <w:pPr>
        <w:spacing w:after="0"/>
        <w:jc w:val="both"/>
      </w:pPr>
      <w:r>
        <w:t>· выявлять функциональные отношения между понятиями;</w:t>
      </w:r>
    </w:p>
    <w:p w14:paraId="63B25324" w14:textId="61FD6439" w:rsidR="003765D3" w:rsidRDefault="003765D3" w:rsidP="000A0759">
      <w:pPr>
        <w:spacing w:after="0"/>
        <w:jc w:val="both"/>
      </w:pPr>
      <w:r>
        <w:t>· выявлять закономерности и проводить аналогии.</w:t>
      </w:r>
    </w:p>
    <w:p w14:paraId="06E079E7" w14:textId="630015A8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14:paraId="663735C3" w14:textId="53127F45" w:rsidR="003765D3" w:rsidRDefault="003765D3" w:rsidP="00866B3C">
      <w:pPr>
        <w:spacing w:after="0"/>
        <w:jc w:val="both"/>
      </w:pPr>
      <w:r>
        <w:t>· осуществлять принцип индивидуального и дифференцированного подхода в обучении учащихся с разными образовательными возможностями.</w:t>
      </w:r>
    </w:p>
    <w:p w14:paraId="6F165793" w14:textId="77777777" w:rsidR="003765D3" w:rsidRDefault="003765D3" w:rsidP="003765D3">
      <w:pPr>
        <w:spacing w:after="0"/>
        <w:ind w:firstLine="709"/>
        <w:jc w:val="both"/>
      </w:pPr>
      <w:r>
        <w:t>Занятия рассчитаны на групповую и индивидуальную работу. Они построены таким образом, что один вид деятельности сменяется другим. Это позволяет сделать работу динамичной, насыщенной и менее утомительной, при этом принимать во внимание способности каждого ученика в отдельности, включая его по мере возможности в групповую работу, моделировать и воспроизводить ситуации, трудные для ученика, но возможные в обыденной жизни; их анализ и проигрывание могут стать основой для позитивных сдвигов в развитии личности ребёнка.</w:t>
      </w:r>
    </w:p>
    <w:p w14:paraId="3EECD849" w14:textId="4FB737AA" w:rsidR="003765D3" w:rsidRDefault="003765D3" w:rsidP="00115884">
      <w:pPr>
        <w:spacing w:after="0"/>
        <w:jc w:val="both"/>
      </w:pPr>
    </w:p>
    <w:p w14:paraId="1F3234B9" w14:textId="77777777" w:rsidR="003765D3" w:rsidRPr="00115884" w:rsidRDefault="003765D3" w:rsidP="00866B3C">
      <w:pPr>
        <w:spacing w:after="0"/>
        <w:jc w:val="center"/>
        <w:rPr>
          <w:b/>
          <w:bCs/>
        </w:rPr>
      </w:pPr>
      <w:r w:rsidRPr="00115884">
        <w:rPr>
          <w:b/>
          <w:bCs/>
        </w:rPr>
        <w:t>СОДЕРЖАНИЕ ПРОГРАММЫ</w:t>
      </w:r>
    </w:p>
    <w:p w14:paraId="641D6CA1" w14:textId="77777777" w:rsidR="003765D3" w:rsidRDefault="003765D3" w:rsidP="003765D3">
      <w:pPr>
        <w:spacing w:after="0"/>
        <w:ind w:firstLine="709"/>
        <w:jc w:val="both"/>
      </w:pPr>
    </w:p>
    <w:p w14:paraId="25736335" w14:textId="53F659C7" w:rsidR="003765D3" w:rsidRDefault="003765D3" w:rsidP="000A0759">
      <w:pPr>
        <w:spacing w:after="0"/>
        <w:jc w:val="both"/>
      </w:pPr>
      <w:r>
        <w:t>Числа. Арифметические действия. Величины</w:t>
      </w:r>
    </w:p>
    <w:p w14:paraId="786512F2" w14:textId="54BEB44B" w:rsidR="003765D3" w:rsidRDefault="003765D3" w:rsidP="000A0759">
      <w:pPr>
        <w:spacing w:after="0"/>
        <w:jc w:val="both"/>
      </w:pPr>
      <w:r>
        <w:t>· Названия и последовательность чисел от 1 до 20. Подсчёт числа точек на верхних гранях выпавших кубиков.</w:t>
      </w:r>
    </w:p>
    <w:p w14:paraId="5DBFFD25" w14:textId="68772916" w:rsidR="003765D3" w:rsidRDefault="003765D3" w:rsidP="000A0759">
      <w:pPr>
        <w:spacing w:after="0"/>
        <w:jc w:val="both"/>
      </w:pPr>
      <w:r>
        <w:t>·</w:t>
      </w:r>
      <w:r w:rsidR="000A0759">
        <w:t xml:space="preserve"> </w:t>
      </w:r>
      <w:r>
        <w:t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14:paraId="4D3E98CB" w14:textId="18F7E341" w:rsidR="003765D3" w:rsidRDefault="003765D3" w:rsidP="000A0759">
      <w:pPr>
        <w:spacing w:after="0"/>
        <w:jc w:val="both"/>
      </w:pPr>
      <w:r>
        <w:lastRenderedPageBreak/>
        <w:t>· Числовые головоломки: соединение чисел знаками действия так, чтобы в ответе получилось заданное число,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14:paraId="2E002C6E" w14:textId="19320BC1" w:rsidR="003765D3" w:rsidRDefault="003765D3" w:rsidP="000A0759">
      <w:pPr>
        <w:spacing w:after="0"/>
        <w:jc w:val="both"/>
      </w:pPr>
      <w:r>
        <w:t>· Заполнение числовых кроссвордов (судоку, и др.).</w:t>
      </w:r>
    </w:p>
    <w:p w14:paraId="5D306F45" w14:textId="19114DB5" w:rsidR="003765D3" w:rsidRDefault="003765D3" w:rsidP="000A0759">
      <w:pPr>
        <w:spacing w:after="0"/>
        <w:jc w:val="both"/>
      </w:pPr>
      <w:r>
        <w:t>· Поиск и чтение слов, связанных с математикой (в таблице, ходом шахматного коня и др.).</w:t>
      </w:r>
    </w:p>
    <w:p w14:paraId="2537049B" w14:textId="24A083A6" w:rsidR="003765D3" w:rsidRDefault="003765D3" w:rsidP="000A0759">
      <w:pPr>
        <w:spacing w:after="0"/>
        <w:jc w:val="both"/>
      </w:pPr>
      <w:r>
        <w:t>· Занимательные задания с римскими цифрами.</w:t>
      </w:r>
    </w:p>
    <w:p w14:paraId="4AB873EB" w14:textId="4203BE18" w:rsidR="003765D3" w:rsidRDefault="003765D3" w:rsidP="00115884">
      <w:pPr>
        <w:spacing w:after="0"/>
        <w:jc w:val="both"/>
      </w:pPr>
      <w:r>
        <w:t>·  Время. Единицы времени. Масса. Единицы массы. Литр.</w:t>
      </w:r>
    </w:p>
    <w:p w14:paraId="62275785" w14:textId="2D1B1870" w:rsidR="003765D3" w:rsidRDefault="003765D3" w:rsidP="000A0759">
      <w:pPr>
        <w:spacing w:after="0"/>
        <w:jc w:val="both"/>
      </w:pPr>
      <w:r>
        <w:t>Форма организации обучения — математические игры:</w:t>
      </w:r>
    </w:p>
    <w:p w14:paraId="1A556A20" w14:textId="2625F4EE" w:rsidR="003765D3" w:rsidRDefault="003765D3" w:rsidP="00115884">
      <w:pPr>
        <w:spacing w:after="0"/>
        <w:jc w:val="both"/>
      </w:pPr>
      <w:r>
        <w:t>· «Весёлый счёт» — игра-соревнование; игры с игральными кубиками. Игры: «Чья сумма больше?», «Лучший лодочник», «Русское лото»,</w:t>
      </w:r>
      <w:r w:rsidR="00D949B7">
        <w:t xml:space="preserve"> </w:t>
      </w:r>
      <w:r>
        <w:t>«Математическое домино», «Не собьюсь!», «Задумай число», «Отгадай задуманное число», «Отгадай число и месяц рождения»;</w:t>
      </w:r>
    </w:p>
    <w:p w14:paraId="5C008E3D" w14:textId="6C02A6D5" w:rsidR="003765D3" w:rsidRDefault="003765D3" w:rsidP="000A0759">
      <w:pPr>
        <w:spacing w:after="0"/>
        <w:jc w:val="both"/>
      </w:pPr>
      <w:r>
        <w:t>·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14:paraId="4D906F56" w14:textId="4142CA63" w:rsidR="003765D3" w:rsidRDefault="003765D3" w:rsidP="000A0759">
      <w:pPr>
        <w:spacing w:after="0"/>
        <w:jc w:val="both"/>
      </w:pPr>
      <w:r>
        <w:t>· игры с мячом: «Наоборот», «Не урони мяч»;</w:t>
      </w:r>
    </w:p>
    <w:p w14:paraId="1D3C798A" w14:textId="10A8CD50" w:rsidR="003765D3" w:rsidRDefault="003765D3" w:rsidP="000A0759">
      <w:pPr>
        <w:spacing w:after="0"/>
        <w:jc w:val="both"/>
      </w:pPr>
      <w:r>
        <w:t>· игры с набором «Карточки-считалочки» — двусторонние карточки: на одной стороне — задание, на другой — ответ;</w:t>
      </w:r>
    </w:p>
    <w:p w14:paraId="340F5BC8" w14:textId="36D92412" w:rsidR="003765D3" w:rsidRDefault="003765D3" w:rsidP="000A0759">
      <w:pPr>
        <w:spacing w:after="0"/>
        <w:jc w:val="both"/>
      </w:pPr>
      <w:r>
        <w:t>· математические пирамиды: «Сложение в пределах 10; 20; 100»,</w:t>
      </w:r>
      <w:r w:rsidR="000A0759">
        <w:t xml:space="preserve"> </w:t>
      </w:r>
      <w:r>
        <w:t>«Вычитание в пределах 10; 20; 100», «Умножение», «Деление»;</w:t>
      </w:r>
    </w:p>
    <w:p w14:paraId="6C2F43D0" w14:textId="262FAF0F" w:rsidR="003765D3" w:rsidRDefault="003765D3" w:rsidP="00115884">
      <w:pPr>
        <w:spacing w:after="0"/>
        <w:jc w:val="both"/>
      </w:pPr>
      <w:r>
        <w:t>· работа с палитрой — основой с цветными фишками и комплектом заданий к палитре по темам: «Сложение и вычитание до 100» и др.;</w:t>
      </w:r>
    </w:p>
    <w:p w14:paraId="578CD497" w14:textId="6B5EB409" w:rsidR="003765D3" w:rsidRDefault="003765D3" w:rsidP="00115884">
      <w:pPr>
        <w:spacing w:after="0"/>
        <w:jc w:val="both"/>
      </w:pPr>
      <w:r>
        <w:t>·</w:t>
      </w:r>
      <w:r w:rsidR="00D949B7">
        <w:t xml:space="preserve"> </w:t>
      </w:r>
      <w:r>
        <w:t>игры: «Крестики-нолики», «Крестики-нолики на бесконечной доске», «Морской бой» и др., конструкторы «Часы», «Весы» из электронного учебного пособия «Математика и конструирование».</w:t>
      </w:r>
    </w:p>
    <w:p w14:paraId="219E51E7" w14:textId="2B2DAE0A" w:rsidR="003765D3" w:rsidRDefault="003765D3" w:rsidP="00115884">
      <w:pPr>
        <w:spacing w:after="0"/>
        <w:jc w:val="both"/>
      </w:pPr>
      <w:r>
        <w:t>Мир занимательных задач</w:t>
      </w:r>
    </w:p>
    <w:p w14:paraId="127A7759" w14:textId="77777777" w:rsidR="00D949B7" w:rsidRDefault="00D949B7" w:rsidP="00115884">
      <w:pPr>
        <w:spacing w:after="0"/>
        <w:jc w:val="both"/>
      </w:pPr>
    </w:p>
    <w:p w14:paraId="37F6F428" w14:textId="77777777" w:rsidR="003765D3" w:rsidRDefault="003765D3" w:rsidP="00115884">
      <w:pPr>
        <w:spacing w:after="0"/>
        <w:jc w:val="both"/>
      </w:pPr>
      <w:r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шагов (алгоритм) решения задачи.</w:t>
      </w:r>
    </w:p>
    <w:p w14:paraId="180175EE" w14:textId="77777777" w:rsidR="003765D3" w:rsidRDefault="003765D3" w:rsidP="003765D3">
      <w:pPr>
        <w:spacing w:after="0"/>
        <w:ind w:firstLine="709"/>
        <w:jc w:val="both"/>
      </w:pPr>
    </w:p>
    <w:p w14:paraId="0B15E54F" w14:textId="77777777" w:rsidR="003765D3" w:rsidRDefault="003765D3" w:rsidP="00115884">
      <w:pPr>
        <w:spacing w:after="0"/>
        <w:jc w:val="both"/>
      </w:pPr>
      <w: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14:paraId="620AC3DD" w14:textId="77777777" w:rsidR="003765D3" w:rsidRDefault="003765D3" w:rsidP="003765D3">
      <w:pPr>
        <w:spacing w:after="0"/>
        <w:ind w:firstLine="709"/>
        <w:jc w:val="both"/>
      </w:pPr>
    </w:p>
    <w:p w14:paraId="5208F004" w14:textId="77777777" w:rsidR="003765D3" w:rsidRDefault="003765D3" w:rsidP="00115884">
      <w:pPr>
        <w:spacing w:after="0"/>
        <w:jc w:val="both"/>
      </w:pPr>
      <w:r>
        <w:t>Старинные задачи. Логические задачи. Задачи на переливание. Составление аналогичных задач и заданий.</w:t>
      </w:r>
    </w:p>
    <w:p w14:paraId="3BECB786" w14:textId="77777777" w:rsidR="003765D3" w:rsidRDefault="003765D3" w:rsidP="003765D3">
      <w:pPr>
        <w:spacing w:after="0"/>
        <w:ind w:firstLine="709"/>
        <w:jc w:val="both"/>
      </w:pPr>
    </w:p>
    <w:p w14:paraId="03496301" w14:textId="77777777" w:rsidR="003765D3" w:rsidRDefault="003765D3" w:rsidP="00115884">
      <w:pPr>
        <w:spacing w:after="0"/>
        <w:jc w:val="both"/>
      </w:pPr>
      <w:r>
        <w:t>Нестандартные задачи. Использование знаково – символических средств для моделирования ситуаций, описанных в задачах.</w:t>
      </w:r>
    </w:p>
    <w:p w14:paraId="3167D03E" w14:textId="77777777" w:rsidR="003765D3" w:rsidRDefault="003765D3" w:rsidP="003765D3">
      <w:pPr>
        <w:spacing w:after="0"/>
        <w:ind w:firstLine="709"/>
        <w:jc w:val="both"/>
      </w:pPr>
    </w:p>
    <w:p w14:paraId="76AC9AD0" w14:textId="77777777" w:rsidR="003765D3" w:rsidRDefault="003765D3" w:rsidP="00115884">
      <w:pPr>
        <w:spacing w:after="0"/>
        <w:jc w:val="both"/>
      </w:pPr>
      <w: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</w:t>
      </w:r>
    </w:p>
    <w:p w14:paraId="56BC088F" w14:textId="77777777" w:rsidR="003765D3" w:rsidRDefault="003765D3" w:rsidP="003765D3">
      <w:pPr>
        <w:spacing w:after="0"/>
        <w:ind w:firstLine="709"/>
        <w:jc w:val="both"/>
      </w:pPr>
    </w:p>
    <w:p w14:paraId="06A13E7A" w14:textId="77777777" w:rsidR="003765D3" w:rsidRDefault="003765D3" w:rsidP="00115884">
      <w:pPr>
        <w:spacing w:after="0"/>
        <w:jc w:val="both"/>
      </w:pPr>
      <w:r>
        <w:t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14:paraId="72E690B4" w14:textId="77777777" w:rsidR="003765D3" w:rsidRDefault="003765D3" w:rsidP="003765D3">
      <w:pPr>
        <w:spacing w:after="0"/>
        <w:ind w:firstLine="709"/>
        <w:jc w:val="both"/>
      </w:pPr>
    </w:p>
    <w:p w14:paraId="124A470C" w14:textId="5E9D2D14" w:rsidR="003765D3" w:rsidRDefault="003765D3" w:rsidP="00115884">
      <w:pPr>
        <w:spacing w:after="0"/>
        <w:jc w:val="both"/>
      </w:pPr>
      <w:r>
        <w:t>Решение олимпиадных задач международного конкурса «Кенгуру».</w:t>
      </w:r>
      <w:r w:rsidR="00115884">
        <w:t xml:space="preserve"> </w:t>
      </w:r>
      <w:r>
        <w:t>Воспроизведение способа решения задачи. Выбор наиболее эффективных способов решения.</w:t>
      </w:r>
    </w:p>
    <w:p w14:paraId="458E5CCE" w14:textId="77777777" w:rsidR="003765D3" w:rsidRDefault="003765D3" w:rsidP="00115884">
      <w:pPr>
        <w:spacing w:after="0"/>
        <w:jc w:val="both"/>
      </w:pPr>
      <w:r>
        <w:t>Геометрическая мозаика</w:t>
      </w:r>
    </w:p>
    <w:p w14:paraId="02960D52" w14:textId="07A96E49" w:rsidR="00115884" w:rsidRDefault="003765D3" w:rsidP="00115884">
      <w:pPr>
        <w:spacing w:after="0"/>
        <w:jc w:val="both"/>
      </w:pPr>
      <w:r>
        <w:t>Пространственные представления. Понятия «влево», «вправо»,</w:t>
      </w:r>
      <w:r w:rsidR="00115884">
        <w:t xml:space="preserve"> </w:t>
      </w:r>
      <w:r>
        <w:t>«вверх», «вниз». Маршрут передвижения. Точка начала движения; число, стрелки 1—&gt; 1^, указывающие направление движения. Проведение линии по заданному маршруту (алгоритму) — «путешествие точки»</w:t>
      </w:r>
      <w:r w:rsidR="00115884">
        <w:t xml:space="preserve"> </w:t>
      </w:r>
      <w:r>
        <w:t>(на листе в клетку). Построение собственного маршрута (рисунка) и его описание.</w:t>
      </w:r>
    </w:p>
    <w:p w14:paraId="6F75B3DB" w14:textId="09F88F6F" w:rsidR="003765D3" w:rsidRDefault="003765D3" w:rsidP="00866B3C">
      <w:pPr>
        <w:spacing w:after="0"/>
        <w:jc w:val="both"/>
      </w:pPr>
      <w:r>
        <w:t>Геометрические узоры. Закономерности в узорах. Симметрия. Фигуры, имеющие одну и несколько осей симметрии.</w:t>
      </w:r>
    </w:p>
    <w:p w14:paraId="1181BE17" w14:textId="77777777" w:rsidR="003765D3" w:rsidRDefault="003765D3" w:rsidP="00115884">
      <w:pPr>
        <w:spacing w:after="0"/>
        <w:jc w:val="both"/>
      </w:pPr>
      <w:r>
        <w:t>Расположение деталей фигуры в исходной конструкции (треугольники, уголки, спички). Части фигуры. Место заданной фигуры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14:paraId="206453C7" w14:textId="77777777" w:rsidR="003765D3" w:rsidRDefault="003765D3" w:rsidP="003765D3">
      <w:pPr>
        <w:spacing w:after="0"/>
        <w:ind w:firstLine="709"/>
        <w:jc w:val="both"/>
      </w:pPr>
      <w:r>
        <w:t>Разрезание и составление фигур. Деление заданной фигуры на равные по площади части.</w:t>
      </w:r>
    </w:p>
    <w:p w14:paraId="370D8BBD" w14:textId="77777777" w:rsidR="003765D3" w:rsidRDefault="003765D3" w:rsidP="00115884">
      <w:pPr>
        <w:spacing w:after="0"/>
        <w:jc w:val="both"/>
      </w:pPr>
      <w:r>
        <w:t>Поиск заданных фигур в фигурах сложной конфигурации.</w:t>
      </w:r>
    </w:p>
    <w:p w14:paraId="0279AF36" w14:textId="77777777" w:rsidR="003765D3" w:rsidRDefault="003765D3" w:rsidP="00115884">
      <w:pPr>
        <w:spacing w:after="0"/>
        <w:jc w:val="both"/>
      </w:pPr>
      <w:r>
        <w:t>Решение задач, формирующих геометрическую наблюдательность.</w:t>
      </w:r>
    </w:p>
    <w:p w14:paraId="5B8E9772" w14:textId="1FA34F8C" w:rsidR="003765D3" w:rsidRDefault="003765D3" w:rsidP="00866B3C">
      <w:pPr>
        <w:spacing w:after="0"/>
        <w:jc w:val="both"/>
      </w:pPr>
      <w:r>
        <w:t>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14:paraId="37E5B107" w14:textId="572F6681" w:rsidR="003765D3" w:rsidRDefault="003765D3" w:rsidP="00866B3C">
      <w:pPr>
        <w:spacing w:after="0"/>
        <w:jc w:val="both"/>
      </w:pPr>
      <w:r>
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 (по выбору учащихся).</w:t>
      </w:r>
    </w:p>
    <w:p w14:paraId="04039747" w14:textId="21CB4F88" w:rsidR="003765D3" w:rsidRDefault="003765D3" w:rsidP="00D949B7">
      <w:pPr>
        <w:spacing w:after="0"/>
        <w:jc w:val="both"/>
      </w:pPr>
      <w:r>
        <w:t>Форма организации обучения — работа с конструкторами:</w:t>
      </w:r>
    </w:p>
    <w:p w14:paraId="625D8BFC" w14:textId="54D5B850" w:rsidR="003765D3" w:rsidRDefault="003765D3" w:rsidP="00D949B7">
      <w:pPr>
        <w:spacing w:after="0"/>
        <w:jc w:val="both"/>
      </w:pPr>
      <w:r>
        <w:t>· моделирование фигур из одинаковых треугольников, уголков;</w:t>
      </w:r>
    </w:p>
    <w:p w14:paraId="0396B8CE" w14:textId="507C48FD" w:rsidR="003765D3" w:rsidRDefault="003765D3" w:rsidP="00D949B7">
      <w:pPr>
        <w:spacing w:after="0"/>
        <w:jc w:val="both"/>
      </w:pPr>
      <w:r>
        <w:t>·танаграм: древняя китайская головоломка. «Сложи квадрат». «Спичечный» конструктор;</w:t>
      </w:r>
    </w:p>
    <w:p w14:paraId="537931B2" w14:textId="710391AB" w:rsidR="003765D3" w:rsidRDefault="003765D3" w:rsidP="00D949B7">
      <w:pPr>
        <w:spacing w:after="0"/>
        <w:jc w:val="both"/>
      </w:pPr>
      <w:r>
        <w:t>· конструкторы лего. Набор «Геометрические тела»;</w:t>
      </w:r>
    </w:p>
    <w:p w14:paraId="69E4FFD3" w14:textId="4B0901DA" w:rsidR="003765D3" w:rsidRDefault="003765D3" w:rsidP="00D949B7">
      <w:pPr>
        <w:spacing w:after="0"/>
        <w:jc w:val="both"/>
      </w:pPr>
      <w:r>
        <w:t>·конструкторы «Танаграм», «Спички», «Кубики», «Паркеты и мозаики», «Монтажник», «Строитель» и др. из электронного учебного пособия «Математика и конструирование».</w:t>
      </w:r>
    </w:p>
    <w:p w14:paraId="0D9BDA9E" w14:textId="3398F046" w:rsidR="003765D3" w:rsidRDefault="003765D3" w:rsidP="00D949B7">
      <w:pPr>
        <w:spacing w:after="0"/>
        <w:jc w:val="both"/>
      </w:pPr>
      <w:r>
        <w:t>·сопоставлять полученный (промежуточный, итоговый) результат с заданным условием;</w:t>
      </w:r>
    </w:p>
    <w:p w14:paraId="4265B383" w14:textId="42990807" w:rsidR="003765D3" w:rsidRDefault="003765D3" w:rsidP="00D949B7">
      <w:pPr>
        <w:spacing w:after="0"/>
        <w:jc w:val="both"/>
      </w:pPr>
      <w:r>
        <w:t>· объяснять (доказывать) выбор деталей или способа действия при заданном условии;</w:t>
      </w:r>
    </w:p>
    <w:p w14:paraId="0E3D6FD7" w14:textId="5AF6D36F" w:rsidR="003765D3" w:rsidRDefault="003765D3" w:rsidP="00D949B7">
      <w:pPr>
        <w:spacing w:after="0"/>
        <w:jc w:val="both"/>
      </w:pPr>
      <w:r>
        <w:t>· анализировать предложенные возможные варианты верного решения;</w:t>
      </w:r>
    </w:p>
    <w:p w14:paraId="65F8471F" w14:textId="4A1A4063" w:rsidR="003765D3" w:rsidRDefault="003765D3" w:rsidP="00115884">
      <w:pPr>
        <w:spacing w:after="0"/>
        <w:jc w:val="both"/>
      </w:pPr>
      <w:r>
        <w:t>·моделировать объёмные фигуры из различных материалов (проволока, пластилин)</w:t>
      </w:r>
    </w:p>
    <w:p w14:paraId="6C24E17D" w14:textId="77777777" w:rsidR="00D949B7" w:rsidRDefault="00D949B7" w:rsidP="00115884">
      <w:pPr>
        <w:spacing w:after="0"/>
        <w:jc w:val="both"/>
      </w:pPr>
    </w:p>
    <w:p w14:paraId="49ED4CDF" w14:textId="457A2121" w:rsidR="003765D3" w:rsidRPr="00866B3C" w:rsidRDefault="003765D3" w:rsidP="00115884">
      <w:pPr>
        <w:spacing w:after="0"/>
        <w:jc w:val="both"/>
        <w:rPr>
          <w:b/>
          <w:bCs/>
        </w:rPr>
      </w:pPr>
      <w:r w:rsidRPr="00866B3C">
        <w:rPr>
          <w:b/>
          <w:bCs/>
        </w:rPr>
        <w:t>Т</w:t>
      </w:r>
      <w:r w:rsidR="00C06701">
        <w:rPr>
          <w:b/>
          <w:bCs/>
        </w:rPr>
        <w:t>ребования</w:t>
      </w:r>
      <w:r w:rsidRPr="00866B3C">
        <w:rPr>
          <w:b/>
          <w:bCs/>
        </w:rPr>
        <w:t xml:space="preserve"> </w:t>
      </w:r>
      <w:r w:rsidR="00C06701">
        <w:rPr>
          <w:b/>
          <w:bCs/>
        </w:rPr>
        <w:t>к</w:t>
      </w:r>
      <w:r w:rsidRPr="00866B3C">
        <w:rPr>
          <w:b/>
          <w:bCs/>
        </w:rPr>
        <w:t xml:space="preserve"> </w:t>
      </w:r>
      <w:r w:rsidR="00C06701">
        <w:rPr>
          <w:b/>
          <w:bCs/>
        </w:rPr>
        <w:t>уровню</w:t>
      </w:r>
      <w:r w:rsidRPr="00866B3C">
        <w:rPr>
          <w:b/>
          <w:bCs/>
        </w:rPr>
        <w:t xml:space="preserve"> </w:t>
      </w:r>
      <w:r w:rsidR="00C06701">
        <w:rPr>
          <w:b/>
          <w:bCs/>
        </w:rPr>
        <w:t>подготовки</w:t>
      </w:r>
      <w:r w:rsidRPr="00866B3C">
        <w:rPr>
          <w:b/>
          <w:bCs/>
        </w:rPr>
        <w:t xml:space="preserve"> </w:t>
      </w:r>
      <w:r w:rsidR="00C06701">
        <w:rPr>
          <w:b/>
          <w:bCs/>
        </w:rPr>
        <w:t>учащихся</w:t>
      </w:r>
      <w:r w:rsidRPr="00866B3C">
        <w:rPr>
          <w:b/>
          <w:bCs/>
        </w:rPr>
        <w:t xml:space="preserve">, </w:t>
      </w:r>
      <w:r w:rsidR="00C06701">
        <w:rPr>
          <w:b/>
          <w:bCs/>
        </w:rPr>
        <w:t>оканчивающих</w:t>
      </w:r>
      <w:r w:rsidRPr="00866B3C">
        <w:rPr>
          <w:b/>
          <w:bCs/>
        </w:rPr>
        <w:t xml:space="preserve"> 2 </w:t>
      </w:r>
      <w:r w:rsidR="00C06701">
        <w:rPr>
          <w:b/>
          <w:bCs/>
        </w:rPr>
        <w:t>класс</w:t>
      </w:r>
    </w:p>
    <w:p w14:paraId="4AA60FAD" w14:textId="7AF5DA61" w:rsidR="003765D3" w:rsidRDefault="003765D3" w:rsidP="00115884">
      <w:pPr>
        <w:spacing w:after="0"/>
        <w:jc w:val="both"/>
      </w:pPr>
      <w:r>
        <w:t>·</w:t>
      </w:r>
      <w:r w:rsidR="00D949B7">
        <w:t xml:space="preserve"> </w:t>
      </w:r>
      <w:r>
        <w:t>сравнивать разные приёмы действий, выбирать удобные способы для выполнения конкретного задания;</w:t>
      </w:r>
    </w:p>
    <w:p w14:paraId="67A3664F" w14:textId="6E4A5F29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14:paraId="3DBAAD4A" w14:textId="3D7E0911" w:rsidR="003765D3" w:rsidRDefault="003765D3" w:rsidP="00D949B7">
      <w:pPr>
        <w:spacing w:after="0"/>
        <w:jc w:val="both"/>
      </w:pPr>
      <w:r>
        <w:lastRenderedPageBreak/>
        <w:t>· применять изученные способы учебной работы и приёмы вычислений для работы с числовыми головоломками;</w:t>
      </w:r>
    </w:p>
    <w:p w14:paraId="5D07C3E8" w14:textId="71372A95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анализировать правила игры, действовать в соответствии с заданными правилами;</w:t>
      </w:r>
    </w:p>
    <w:p w14:paraId="517EE54F" w14:textId="2EC4526A" w:rsidR="003765D3" w:rsidRDefault="003765D3" w:rsidP="00D949B7">
      <w:pPr>
        <w:spacing w:after="0"/>
        <w:jc w:val="both"/>
      </w:pPr>
      <w:r>
        <w:t>· 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14:paraId="26E8DA68" w14:textId="4E1B6C77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выполнять пробное учебное действие, фиксировать индивидуальное затруднение в пробном действии;</w:t>
      </w:r>
    </w:p>
    <w:p w14:paraId="4559C93B" w14:textId="4C164F27" w:rsidR="003765D3" w:rsidRDefault="003765D3" w:rsidP="00D949B7">
      <w:pPr>
        <w:spacing w:after="0"/>
        <w:jc w:val="both"/>
      </w:pPr>
      <w:r>
        <w:t>·аргументировать свою позицию в коммуникации, учитывать разные мнения, использовать критерии для обоснования своего суждения;</w:t>
      </w:r>
    </w:p>
    <w:p w14:paraId="5F5E9EE0" w14:textId="61B8422A" w:rsidR="003765D3" w:rsidRDefault="003765D3" w:rsidP="00D949B7">
      <w:pPr>
        <w:spacing w:after="0"/>
        <w:jc w:val="both"/>
      </w:pPr>
      <w:r>
        <w:t>·сопоставлять полученный (промежуточный, итоговый) результат с заданным условием;</w:t>
      </w:r>
    </w:p>
    <w:p w14:paraId="7DC0F145" w14:textId="785814DD" w:rsidR="003765D3" w:rsidRDefault="003765D3" w:rsidP="00D949B7">
      <w:pPr>
        <w:spacing w:after="0"/>
        <w:jc w:val="both"/>
      </w:pPr>
      <w:r>
        <w:t>· контролировать свою деятельность: обнаруживать и исправлять ошибки.</w:t>
      </w:r>
    </w:p>
    <w:p w14:paraId="6439DB97" w14:textId="0D466C5F" w:rsidR="003765D3" w:rsidRDefault="003765D3" w:rsidP="00D949B7">
      <w:pPr>
        <w:spacing w:after="0"/>
        <w:jc w:val="both"/>
      </w:pPr>
      <w:r>
        <w:t>· анализировать текст задачи: ориентироваться в тексте, выделять условие и вопрос, данные и искомые числа (величины);</w:t>
      </w:r>
    </w:p>
    <w:p w14:paraId="0C815274" w14:textId="0FF2CDED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14:paraId="6776E8B8" w14:textId="2DA1615F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14:paraId="1BE0716E" w14:textId="68D5566B" w:rsidR="003765D3" w:rsidRDefault="003765D3" w:rsidP="00D949B7">
      <w:pPr>
        <w:spacing w:after="0"/>
        <w:jc w:val="both"/>
      </w:pPr>
      <w:r>
        <w:t>· конструировать последовательность шагов (алгоритм) решения задачи;</w:t>
      </w:r>
    </w:p>
    <w:p w14:paraId="33063BF1" w14:textId="651557CD" w:rsidR="003765D3" w:rsidRDefault="003765D3" w:rsidP="00D949B7">
      <w:pPr>
        <w:spacing w:after="0"/>
        <w:jc w:val="both"/>
      </w:pPr>
      <w:r>
        <w:t>· объяснять (обосновывать) выполняемые и выполненные действия;</w:t>
      </w:r>
    </w:p>
    <w:p w14:paraId="6D98AC4B" w14:textId="74E36D67" w:rsidR="003765D3" w:rsidRDefault="003765D3" w:rsidP="00D949B7">
      <w:pPr>
        <w:spacing w:after="0"/>
        <w:jc w:val="both"/>
      </w:pPr>
      <w:r>
        <w:t>· воспроизводить способ решения задачи;</w:t>
      </w:r>
    </w:p>
    <w:p w14:paraId="2117E215" w14:textId="0EE77BA3" w:rsidR="003765D3" w:rsidRDefault="003765D3" w:rsidP="00D949B7">
      <w:pPr>
        <w:spacing w:after="0"/>
        <w:jc w:val="both"/>
      </w:pPr>
      <w:r>
        <w:t>·сопоставлять полученный (промежуточный, итоговый) результат с заданным условием;</w:t>
      </w:r>
    </w:p>
    <w:p w14:paraId="07D3AB44" w14:textId="5CA4406C" w:rsidR="003765D3" w:rsidRDefault="003765D3" w:rsidP="00D949B7">
      <w:pPr>
        <w:spacing w:after="0"/>
        <w:jc w:val="both"/>
      </w:pPr>
      <w:r>
        <w:t>·</w:t>
      </w:r>
      <w:r w:rsidR="00866B3C">
        <w:t xml:space="preserve"> </w:t>
      </w:r>
      <w: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14:paraId="57E92AAA" w14:textId="2A3800D1" w:rsidR="003765D3" w:rsidRDefault="003765D3" w:rsidP="00D949B7">
      <w:pPr>
        <w:spacing w:after="0"/>
        <w:jc w:val="both"/>
      </w:pPr>
      <w:r>
        <w:t>· оценивать предъявленное готовое решение задачи (верно, неверно);</w:t>
      </w:r>
    </w:p>
    <w:p w14:paraId="2CABCFC2" w14:textId="3EA0BEF6" w:rsidR="003765D3" w:rsidRDefault="003765D3" w:rsidP="00D949B7">
      <w:pPr>
        <w:spacing w:after="0"/>
        <w:jc w:val="both"/>
      </w:pPr>
      <w:r>
        <w:t>· участвовать в учебном диалоге, оценивать процесс поиска и результат решения задачи;</w:t>
      </w:r>
    </w:p>
    <w:p w14:paraId="0C622BA1" w14:textId="6E35716E" w:rsidR="003765D3" w:rsidRDefault="003765D3" w:rsidP="00D949B7">
      <w:pPr>
        <w:spacing w:after="0"/>
        <w:jc w:val="both"/>
      </w:pPr>
      <w:r>
        <w:t>·  конструировать несложные задачи;</w:t>
      </w:r>
    </w:p>
    <w:p w14:paraId="37EAD191" w14:textId="608CA5A2" w:rsidR="003765D3" w:rsidRDefault="003765D3" w:rsidP="00D949B7">
      <w:pPr>
        <w:spacing w:after="0"/>
        <w:jc w:val="both"/>
      </w:pPr>
      <w:r>
        <w:t>· ориентироваться в понятиях «влево», «вправо», «вверх», «вниз»;</w:t>
      </w:r>
    </w:p>
    <w:p w14:paraId="486AF81F" w14:textId="288AA4E8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ориентироваться на точку начала движения, на числа и стрелки др., указывающие направление движения;</w:t>
      </w:r>
    </w:p>
    <w:p w14:paraId="6543BEA9" w14:textId="66949E03" w:rsidR="003765D3" w:rsidRDefault="003765D3" w:rsidP="00D949B7">
      <w:pPr>
        <w:spacing w:after="0"/>
        <w:jc w:val="both"/>
      </w:pPr>
      <w:r>
        <w:t>· проводить линии по заданному маршруту (алгоритму);</w:t>
      </w:r>
    </w:p>
    <w:p w14:paraId="6C711B70" w14:textId="02DA297D" w:rsidR="003765D3" w:rsidRDefault="003765D3" w:rsidP="00D949B7">
      <w:pPr>
        <w:spacing w:after="0"/>
        <w:jc w:val="both"/>
      </w:pPr>
      <w:r>
        <w:t>· выделять фигуру заданной формы на сложном чертеже;</w:t>
      </w:r>
    </w:p>
    <w:p w14:paraId="28C77619" w14:textId="2B5C428D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анализировать расположение деталей (танов, треугольников, уголков, спичек) в исходной конструкции;</w:t>
      </w:r>
    </w:p>
    <w:p w14:paraId="34C0CD18" w14:textId="6844B30C" w:rsidR="003765D3" w:rsidRDefault="003765D3" w:rsidP="00D949B7">
      <w:pPr>
        <w:spacing w:after="0"/>
        <w:jc w:val="both"/>
      </w:pPr>
      <w:r>
        <w:t>·</w:t>
      </w:r>
      <w:r w:rsidR="00D949B7">
        <w:t xml:space="preserve"> </w:t>
      </w:r>
      <w:r>
        <w:t>сравнивать разные приёмы действий, выбирать удобные способы для выполнения конкретного задания;</w:t>
      </w:r>
    </w:p>
    <w:p w14:paraId="3310CA19" w14:textId="77777777" w:rsidR="00D949B7" w:rsidRDefault="003765D3" w:rsidP="00115884">
      <w:pPr>
        <w:spacing w:after="0"/>
        <w:jc w:val="both"/>
      </w:pPr>
      <w:r>
        <w:t>·</w:t>
      </w:r>
      <w:r w:rsidR="00D949B7">
        <w:t xml:space="preserve"> </w:t>
      </w:r>
      <w: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14:paraId="5E5E6DB3" w14:textId="77777777" w:rsidR="001926AF" w:rsidRDefault="003765D3" w:rsidP="00115884">
      <w:pPr>
        <w:spacing w:after="0"/>
        <w:jc w:val="both"/>
        <w:sectPr w:rsidR="001926AF" w:rsidSect="00866B3C">
          <w:pgSz w:w="11906" w:h="16838" w:code="9"/>
          <w:pgMar w:top="720" w:right="720" w:bottom="720" w:left="720" w:header="709" w:footer="709" w:gutter="0"/>
          <w:cols w:space="708"/>
          <w:docGrid w:linePitch="381"/>
        </w:sectPr>
      </w:pPr>
      <w:r>
        <w:t>·</w:t>
      </w:r>
      <w:r w:rsidR="00D949B7">
        <w:t xml:space="preserve"> </w:t>
      </w:r>
      <w:r>
        <w:t>выявлять закономерности в расположении деталей; составлять детали в соответствии с заданным контуром конструкции;</w:t>
      </w:r>
    </w:p>
    <w:p w14:paraId="27674C84" w14:textId="44DFF247" w:rsidR="00F12C76" w:rsidRDefault="00F12C76" w:rsidP="00115884">
      <w:pPr>
        <w:spacing w:after="0"/>
        <w:jc w:val="both"/>
      </w:pPr>
    </w:p>
    <w:p w14:paraId="01074594" w14:textId="68EB4FDE" w:rsidR="0039341F" w:rsidRDefault="0039341F" w:rsidP="0039341F">
      <w:pPr>
        <w:spacing w:after="0"/>
        <w:ind w:firstLine="709"/>
        <w:jc w:val="center"/>
      </w:pPr>
      <w:r>
        <w:t>Календарно-тематическое планирование (рассчитано на 63 занятие)</w:t>
      </w:r>
    </w:p>
    <w:p w14:paraId="2663F408" w14:textId="77777777" w:rsidR="0039341F" w:rsidRDefault="0039341F" w:rsidP="0039341F">
      <w:pPr>
        <w:spacing w:after="0"/>
        <w:ind w:firstLine="709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103"/>
        <w:gridCol w:w="6804"/>
        <w:gridCol w:w="2210"/>
      </w:tblGrid>
      <w:tr w:rsidR="006F643A" w14:paraId="5EA18514" w14:textId="77777777" w:rsidTr="006F643A">
        <w:tc>
          <w:tcPr>
            <w:tcW w:w="1271" w:type="dxa"/>
          </w:tcPr>
          <w:p w14:paraId="4002009C" w14:textId="4B9BD5CC" w:rsidR="006F643A" w:rsidRDefault="006F643A" w:rsidP="0039341F">
            <w:pPr>
              <w:jc w:val="center"/>
            </w:pPr>
            <w:r>
              <w:t>№ занятия</w:t>
            </w:r>
          </w:p>
        </w:tc>
        <w:tc>
          <w:tcPr>
            <w:tcW w:w="5103" w:type="dxa"/>
          </w:tcPr>
          <w:p w14:paraId="27DE2D8D" w14:textId="2D74B35C" w:rsidR="006F643A" w:rsidRDefault="006F643A" w:rsidP="0039341F">
            <w:pPr>
              <w:jc w:val="center"/>
            </w:pPr>
            <w:r>
              <w:t>Тема занятия</w:t>
            </w:r>
          </w:p>
        </w:tc>
        <w:tc>
          <w:tcPr>
            <w:tcW w:w="6804" w:type="dxa"/>
          </w:tcPr>
          <w:p w14:paraId="11863BA3" w14:textId="135A1758" w:rsidR="006F643A" w:rsidRDefault="006F643A" w:rsidP="0039341F">
            <w:pPr>
              <w:jc w:val="center"/>
            </w:pPr>
            <w:r>
              <w:t>форма реализации</w:t>
            </w:r>
          </w:p>
        </w:tc>
        <w:tc>
          <w:tcPr>
            <w:tcW w:w="2210" w:type="dxa"/>
          </w:tcPr>
          <w:p w14:paraId="65AAA5A5" w14:textId="6F61CFFF" w:rsidR="006F643A" w:rsidRDefault="00DB7D28" w:rsidP="0039341F">
            <w:pPr>
              <w:jc w:val="center"/>
            </w:pPr>
            <w:r>
              <w:t>Дата проведения</w:t>
            </w:r>
          </w:p>
        </w:tc>
      </w:tr>
      <w:tr w:rsidR="00372C75" w14:paraId="2E3637AE" w14:textId="77777777" w:rsidTr="006F643A">
        <w:tc>
          <w:tcPr>
            <w:tcW w:w="1271" w:type="dxa"/>
          </w:tcPr>
          <w:p w14:paraId="757B3DCF" w14:textId="7B2179CC" w:rsidR="00372C75" w:rsidRDefault="00372C75" w:rsidP="00372C75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14:paraId="13FF1D79" w14:textId="64684DF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Вводное занятие «Математика – царица наук»</w:t>
            </w:r>
          </w:p>
        </w:tc>
        <w:tc>
          <w:tcPr>
            <w:tcW w:w="6804" w:type="dxa"/>
          </w:tcPr>
          <w:p w14:paraId="3D1A5465" w14:textId="68EE3829" w:rsidR="00372C75" w:rsidRPr="00B458AE" w:rsidRDefault="00B458AE" w:rsidP="00372C75">
            <w:pPr>
              <w:rPr>
                <w:sz w:val="24"/>
                <w:szCs w:val="24"/>
              </w:rPr>
            </w:pPr>
            <w:r w:rsidRPr="00B458AE">
              <w:rPr>
                <w:sz w:val="24"/>
                <w:szCs w:val="24"/>
              </w:rPr>
              <w:t>Вводный инструктаж по правилам на кружке</w:t>
            </w:r>
            <w:r>
              <w:rPr>
                <w:sz w:val="24"/>
                <w:szCs w:val="24"/>
              </w:rPr>
              <w:t>, рассказ о математике.</w:t>
            </w:r>
          </w:p>
        </w:tc>
        <w:tc>
          <w:tcPr>
            <w:tcW w:w="2210" w:type="dxa"/>
          </w:tcPr>
          <w:p w14:paraId="36246B54" w14:textId="4E058551" w:rsidR="00372C75" w:rsidRDefault="00372C75" w:rsidP="00372C75">
            <w:pPr>
              <w:jc w:val="center"/>
            </w:pPr>
            <w:r>
              <w:t>01.10.2024</w:t>
            </w:r>
          </w:p>
        </w:tc>
      </w:tr>
      <w:tr w:rsidR="00372C75" w14:paraId="22D013B5" w14:textId="77777777" w:rsidTr="006F643A">
        <w:tc>
          <w:tcPr>
            <w:tcW w:w="1271" w:type="dxa"/>
          </w:tcPr>
          <w:p w14:paraId="7102D098" w14:textId="4E4A7807" w:rsidR="00372C75" w:rsidRDefault="00372C75" w:rsidP="00372C75">
            <w:pPr>
              <w:jc w:val="center"/>
            </w:pPr>
            <w:r>
              <w:t>2</w:t>
            </w:r>
          </w:p>
        </w:tc>
        <w:tc>
          <w:tcPr>
            <w:tcW w:w="5103" w:type="dxa"/>
          </w:tcPr>
          <w:p w14:paraId="140954E0" w14:textId="6C57E5B4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Как люди научились считать.</w:t>
            </w:r>
          </w:p>
        </w:tc>
        <w:tc>
          <w:tcPr>
            <w:tcW w:w="6804" w:type="dxa"/>
          </w:tcPr>
          <w:p w14:paraId="5F833BFD" w14:textId="77777777" w:rsidR="00372C75" w:rsidRPr="00A827BF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Выполнение заданий презентации «Как люди научились считать»;</w:t>
            </w:r>
          </w:p>
          <w:p w14:paraId="4509E061" w14:textId="44402271" w:rsidR="00372C75" w:rsidRPr="00A827BF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устный счёт</w:t>
            </w:r>
          </w:p>
        </w:tc>
        <w:tc>
          <w:tcPr>
            <w:tcW w:w="2210" w:type="dxa"/>
          </w:tcPr>
          <w:p w14:paraId="26F1BC43" w14:textId="3BFCB8D2" w:rsidR="00372C75" w:rsidRDefault="00372C75" w:rsidP="00372C75">
            <w:pPr>
              <w:jc w:val="center"/>
            </w:pPr>
            <w:r>
              <w:t>03.10.2024</w:t>
            </w:r>
          </w:p>
        </w:tc>
      </w:tr>
      <w:tr w:rsidR="00372C75" w14:paraId="70F30724" w14:textId="77777777" w:rsidTr="006F643A">
        <w:tc>
          <w:tcPr>
            <w:tcW w:w="1271" w:type="dxa"/>
          </w:tcPr>
          <w:p w14:paraId="2390D787" w14:textId="19EB7432" w:rsidR="00372C75" w:rsidRDefault="00372C75" w:rsidP="00372C75">
            <w:pPr>
              <w:jc w:val="center"/>
            </w:pPr>
            <w:r>
              <w:t>3</w:t>
            </w:r>
          </w:p>
        </w:tc>
        <w:tc>
          <w:tcPr>
            <w:tcW w:w="5103" w:type="dxa"/>
          </w:tcPr>
          <w:p w14:paraId="06A9288B" w14:textId="52B23AF0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Интересные приемы устного счёта.</w:t>
            </w:r>
          </w:p>
        </w:tc>
        <w:tc>
          <w:tcPr>
            <w:tcW w:w="6804" w:type="dxa"/>
          </w:tcPr>
          <w:p w14:paraId="727C9178" w14:textId="77777777" w:rsidR="00372C75" w:rsidRPr="00A827BF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Выполнение заданий презентации «Как люди научились считать»;</w:t>
            </w:r>
          </w:p>
          <w:p w14:paraId="22850F73" w14:textId="3D0A03CA" w:rsidR="00372C75" w:rsidRPr="00A827BF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устный счёт</w:t>
            </w:r>
          </w:p>
        </w:tc>
        <w:tc>
          <w:tcPr>
            <w:tcW w:w="2210" w:type="dxa"/>
          </w:tcPr>
          <w:p w14:paraId="65AE7608" w14:textId="02545468" w:rsidR="00372C75" w:rsidRDefault="00372C75" w:rsidP="00372C75">
            <w:pPr>
              <w:jc w:val="center"/>
            </w:pPr>
            <w:r>
              <w:t>08.10.2024</w:t>
            </w:r>
          </w:p>
        </w:tc>
      </w:tr>
      <w:tr w:rsidR="00372C75" w14:paraId="1226E993" w14:textId="77777777" w:rsidTr="006F643A">
        <w:tc>
          <w:tcPr>
            <w:tcW w:w="1271" w:type="dxa"/>
          </w:tcPr>
          <w:p w14:paraId="3665E20C" w14:textId="78D558DC" w:rsidR="00372C75" w:rsidRDefault="00372C75" w:rsidP="00372C75">
            <w:pPr>
              <w:jc w:val="center"/>
            </w:pPr>
            <w:r>
              <w:t>4</w:t>
            </w:r>
          </w:p>
        </w:tc>
        <w:tc>
          <w:tcPr>
            <w:tcW w:w="5103" w:type="dxa"/>
          </w:tcPr>
          <w:p w14:paraId="7D9DA479" w14:textId="711876E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Интересные приемы устного счёта.</w:t>
            </w:r>
          </w:p>
        </w:tc>
        <w:tc>
          <w:tcPr>
            <w:tcW w:w="6804" w:type="dxa"/>
          </w:tcPr>
          <w:p w14:paraId="76655A4A" w14:textId="77777777" w:rsidR="00372C75" w:rsidRPr="00A827BF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Выполнение заданий презентации «Как люди научились считать»;</w:t>
            </w:r>
          </w:p>
          <w:p w14:paraId="23BBA60D" w14:textId="71AE0BDD" w:rsidR="00372C75" w:rsidRPr="00A827BF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устный счёт</w:t>
            </w:r>
          </w:p>
        </w:tc>
        <w:tc>
          <w:tcPr>
            <w:tcW w:w="2210" w:type="dxa"/>
          </w:tcPr>
          <w:p w14:paraId="70DE105E" w14:textId="6AC61F21" w:rsidR="00372C75" w:rsidRDefault="00372C75" w:rsidP="00372C75">
            <w:pPr>
              <w:jc w:val="center"/>
            </w:pPr>
            <w:r>
              <w:t>10.10.2024</w:t>
            </w:r>
          </w:p>
        </w:tc>
      </w:tr>
      <w:tr w:rsidR="00372C75" w14:paraId="3AB3EDB1" w14:textId="77777777" w:rsidTr="006F643A">
        <w:tc>
          <w:tcPr>
            <w:tcW w:w="1271" w:type="dxa"/>
          </w:tcPr>
          <w:p w14:paraId="79DB76F4" w14:textId="2BBEE0B1" w:rsidR="00372C75" w:rsidRDefault="00372C75" w:rsidP="00372C75">
            <w:pPr>
              <w:jc w:val="center"/>
            </w:pPr>
            <w:r>
              <w:t>5</w:t>
            </w:r>
          </w:p>
        </w:tc>
        <w:tc>
          <w:tcPr>
            <w:tcW w:w="5103" w:type="dxa"/>
          </w:tcPr>
          <w:p w14:paraId="736F6493" w14:textId="06A0BF0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Решение занимательных задач в стихах.</w:t>
            </w:r>
          </w:p>
        </w:tc>
        <w:tc>
          <w:tcPr>
            <w:tcW w:w="6804" w:type="dxa"/>
          </w:tcPr>
          <w:p w14:paraId="13725803" w14:textId="675C64D8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в группах: инсценирование загадок, решение задач, работа с алгоритмами</w:t>
            </w:r>
          </w:p>
        </w:tc>
        <w:tc>
          <w:tcPr>
            <w:tcW w:w="2210" w:type="dxa"/>
          </w:tcPr>
          <w:p w14:paraId="24A72144" w14:textId="543BBE76" w:rsidR="00372C75" w:rsidRDefault="00372C75" w:rsidP="00372C75">
            <w:pPr>
              <w:jc w:val="center"/>
            </w:pPr>
            <w:r>
              <w:t>15.10.2024</w:t>
            </w:r>
          </w:p>
        </w:tc>
      </w:tr>
      <w:tr w:rsidR="00372C75" w14:paraId="453ADA1E" w14:textId="77777777" w:rsidTr="006F643A">
        <w:tc>
          <w:tcPr>
            <w:tcW w:w="1271" w:type="dxa"/>
          </w:tcPr>
          <w:p w14:paraId="23B27DCA" w14:textId="54BEA803" w:rsidR="00372C75" w:rsidRDefault="00372C75" w:rsidP="00372C75">
            <w:pPr>
              <w:jc w:val="center"/>
            </w:pPr>
            <w:r>
              <w:t>6</w:t>
            </w:r>
          </w:p>
        </w:tc>
        <w:tc>
          <w:tcPr>
            <w:tcW w:w="5103" w:type="dxa"/>
          </w:tcPr>
          <w:p w14:paraId="119063BC" w14:textId="04386B5C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Упражнения с числами</w:t>
            </w:r>
          </w:p>
        </w:tc>
        <w:tc>
          <w:tcPr>
            <w:tcW w:w="6804" w:type="dxa"/>
          </w:tcPr>
          <w:p w14:paraId="6B4EE35C" w14:textId="1E2A7948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в группах: инсценирование загадок, решение задач, работа с алгоритмами</w:t>
            </w:r>
          </w:p>
        </w:tc>
        <w:tc>
          <w:tcPr>
            <w:tcW w:w="2210" w:type="dxa"/>
          </w:tcPr>
          <w:p w14:paraId="4C7525E0" w14:textId="59C63414" w:rsidR="00372C75" w:rsidRDefault="00372C75" w:rsidP="00372C75">
            <w:pPr>
              <w:jc w:val="center"/>
            </w:pPr>
            <w:r>
              <w:t>17.10.2024</w:t>
            </w:r>
          </w:p>
        </w:tc>
      </w:tr>
      <w:tr w:rsidR="00372C75" w14:paraId="560E304D" w14:textId="77777777" w:rsidTr="006F643A">
        <w:tc>
          <w:tcPr>
            <w:tcW w:w="1271" w:type="dxa"/>
          </w:tcPr>
          <w:p w14:paraId="7DCE7F45" w14:textId="31406065" w:rsidR="00372C75" w:rsidRDefault="00372C75" w:rsidP="00372C75">
            <w:pPr>
              <w:jc w:val="center"/>
            </w:pPr>
            <w:r>
              <w:t>7</w:t>
            </w:r>
          </w:p>
        </w:tc>
        <w:tc>
          <w:tcPr>
            <w:tcW w:w="5103" w:type="dxa"/>
          </w:tcPr>
          <w:p w14:paraId="75F57A1E" w14:textId="592003F4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Учимся отгадывать ребусы.</w:t>
            </w:r>
          </w:p>
        </w:tc>
        <w:tc>
          <w:tcPr>
            <w:tcW w:w="6804" w:type="dxa"/>
          </w:tcPr>
          <w:p w14:paraId="655ABB12" w14:textId="67F2772E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математических ребусов</w:t>
            </w:r>
          </w:p>
        </w:tc>
        <w:tc>
          <w:tcPr>
            <w:tcW w:w="2210" w:type="dxa"/>
          </w:tcPr>
          <w:p w14:paraId="64C78A36" w14:textId="688CCC27" w:rsidR="00372C75" w:rsidRDefault="00372C75" w:rsidP="00372C75">
            <w:pPr>
              <w:jc w:val="center"/>
            </w:pPr>
            <w:r>
              <w:t>22.10.2024</w:t>
            </w:r>
          </w:p>
        </w:tc>
      </w:tr>
      <w:tr w:rsidR="00372C75" w14:paraId="0B8E3708" w14:textId="77777777" w:rsidTr="006F643A">
        <w:tc>
          <w:tcPr>
            <w:tcW w:w="1271" w:type="dxa"/>
          </w:tcPr>
          <w:p w14:paraId="795FEF62" w14:textId="0DBECC59" w:rsidR="00372C75" w:rsidRDefault="00372C75" w:rsidP="00372C75">
            <w:pPr>
              <w:jc w:val="center"/>
            </w:pPr>
            <w:r>
              <w:t>8</w:t>
            </w:r>
          </w:p>
        </w:tc>
        <w:tc>
          <w:tcPr>
            <w:tcW w:w="5103" w:type="dxa"/>
          </w:tcPr>
          <w:p w14:paraId="706F74A4" w14:textId="2FE211E2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Решение ребусов и логических задач</w:t>
            </w:r>
          </w:p>
        </w:tc>
        <w:tc>
          <w:tcPr>
            <w:tcW w:w="6804" w:type="dxa"/>
          </w:tcPr>
          <w:p w14:paraId="7EDAA319" w14:textId="4FE1EE74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математических ребусов</w:t>
            </w:r>
          </w:p>
        </w:tc>
        <w:tc>
          <w:tcPr>
            <w:tcW w:w="2210" w:type="dxa"/>
          </w:tcPr>
          <w:p w14:paraId="24AFE919" w14:textId="7679FCBB" w:rsidR="00372C75" w:rsidRDefault="00372C75" w:rsidP="00372C75">
            <w:pPr>
              <w:jc w:val="center"/>
            </w:pPr>
            <w:r>
              <w:t>24.10.2024</w:t>
            </w:r>
          </w:p>
        </w:tc>
      </w:tr>
      <w:tr w:rsidR="00372C75" w14:paraId="032C8D1A" w14:textId="77777777" w:rsidTr="006F643A">
        <w:tc>
          <w:tcPr>
            <w:tcW w:w="1271" w:type="dxa"/>
          </w:tcPr>
          <w:p w14:paraId="69E1E44D" w14:textId="6BB23B03" w:rsidR="00372C75" w:rsidRDefault="00372C75" w:rsidP="00372C75">
            <w:pPr>
              <w:jc w:val="center"/>
            </w:pPr>
            <w:r>
              <w:t>9</w:t>
            </w:r>
          </w:p>
        </w:tc>
        <w:tc>
          <w:tcPr>
            <w:tcW w:w="5103" w:type="dxa"/>
          </w:tcPr>
          <w:p w14:paraId="1A00593B" w14:textId="5FED827D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«Удивительная снежинка»</w:t>
            </w:r>
          </w:p>
        </w:tc>
        <w:tc>
          <w:tcPr>
            <w:tcW w:w="6804" w:type="dxa"/>
          </w:tcPr>
          <w:p w14:paraId="5116E1AA" w14:textId="19E8078E" w:rsidR="00372C75" w:rsidRPr="00121456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</w:t>
            </w: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равнивать разные приёмы действий, выбирать удобные способы для выполнения конкретного задания;</w:t>
            </w:r>
          </w:p>
          <w:p w14:paraId="1A6BFE8F" w14:textId="7C741AC7" w:rsidR="00372C75" w:rsidRPr="00121456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</w:tc>
        <w:tc>
          <w:tcPr>
            <w:tcW w:w="2210" w:type="dxa"/>
          </w:tcPr>
          <w:p w14:paraId="3C116A6C" w14:textId="24D906B1" w:rsidR="00372C75" w:rsidRDefault="00372C75" w:rsidP="00372C75">
            <w:pPr>
              <w:jc w:val="center"/>
            </w:pPr>
            <w:r>
              <w:t>05.11.2024</w:t>
            </w:r>
          </w:p>
        </w:tc>
      </w:tr>
      <w:tr w:rsidR="00372C75" w14:paraId="3EE4743E" w14:textId="77777777" w:rsidTr="006F643A">
        <w:tc>
          <w:tcPr>
            <w:tcW w:w="1271" w:type="dxa"/>
          </w:tcPr>
          <w:p w14:paraId="5F2DC615" w14:textId="2F8EC346" w:rsidR="00372C75" w:rsidRDefault="00372C75" w:rsidP="00372C75">
            <w:pPr>
              <w:jc w:val="center"/>
            </w:pPr>
            <w:r>
              <w:t>10</w:t>
            </w:r>
          </w:p>
        </w:tc>
        <w:tc>
          <w:tcPr>
            <w:tcW w:w="5103" w:type="dxa"/>
          </w:tcPr>
          <w:p w14:paraId="7A14F0D7" w14:textId="160EB111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Крестики-нолики</w:t>
            </w:r>
          </w:p>
        </w:tc>
        <w:tc>
          <w:tcPr>
            <w:tcW w:w="6804" w:type="dxa"/>
          </w:tcPr>
          <w:p w14:paraId="00ACCE09" w14:textId="77777777" w:rsidR="00372C75" w:rsidRPr="00121456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Образовывать , называть и записывать числа в пределах 100;</w:t>
            </w:r>
          </w:p>
          <w:p w14:paraId="10685774" w14:textId="291DA9C5" w:rsidR="00372C75" w:rsidRPr="00121456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2210" w:type="dxa"/>
          </w:tcPr>
          <w:p w14:paraId="0DEFAD9F" w14:textId="71ECB2D3" w:rsidR="00372C75" w:rsidRDefault="00372C75" w:rsidP="00372C75">
            <w:pPr>
              <w:jc w:val="center"/>
            </w:pPr>
            <w:r>
              <w:t>07.11.2024</w:t>
            </w:r>
          </w:p>
        </w:tc>
      </w:tr>
      <w:tr w:rsidR="00372C75" w14:paraId="3693A17F" w14:textId="77777777" w:rsidTr="006F643A">
        <w:tc>
          <w:tcPr>
            <w:tcW w:w="1271" w:type="dxa"/>
          </w:tcPr>
          <w:p w14:paraId="5D4C534D" w14:textId="12E61E89" w:rsidR="00372C75" w:rsidRDefault="00372C75" w:rsidP="00372C75">
            <w:pPr>
              <w:jc w:val="center"/>
            </w:pPr>
            <w:r>
              <w:t>11</w:t>
            </w:r>
          </w:p>
        </w:tc>
        <w:tc>
          <w:tcPr>
            <w:tcW w:w="5103" w:type="dxa"/>
          </w:tcPr>
          <w:p w14:paraId="54249693" w14:textId="1164782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Математические игры</w:t>
            </w:r>
          </w:p>
        </w:tc>
        <w:tc>
          <w:tcPr>
            <w:tcW w:w="6804" w:type="dxa"/>
          </w:tcPr>
          <w:p w14:paraId="07CB91E8" w14:textId="77777777" w:rsidR="00372C75" w:rsidRPr="00121456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Упорядочивать заданные числа.</w:t>
            </w:r>
          </w:p>
          <w:p w14:paraId="1AB16AEF" w14:textId="150FF19F" w:rsidR="00372C75" w:rsidRPr="00121456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456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Устанавливать правило, по которому составлена числовая последовательность, продолжать её, или восстанавливать пропущенные в ней числа.</w:t>
            </w:r>
          </w:p>
        </w:tc>
        <w:tc>
          <w:tcPr>
            <w:tcW w:w="2210" w:type="dxa"/>
          </w:tcPr>
          <w:p w14:paraId="23600B06" w14:textId="1A4F68ED" w:rsidR="00372C75" w:rsidRDefault="00372C75" w:rsidP="00372C75">
            <w:pPr>
              <w:jc w:val="center"/>
            </w:pPr>
            <w:r>
              <w:t>12.11.2024</w:t>
            </w:r>
          </w:p>
        </w:tc>
      </w:tr>
      <w:tr w:rsidR="00372C75" w14:paraId="116E7F93" w14:textId="77777777" w:rsidTr="006F643A">
        <w:tc>
          <w:tcPr>
            <w:tcW w:w="1271" w:type="dxa"/>
          </w:tcPr>
          <w:p w14:paraId="58A76771" w14:textId="212E39E6" w:rsidR="00372C75" w:rsidRDefault="00372C75" w:rsidP="00372C75">
            <w:pPr>
              <w:jc w:val="center"/>
            </w:pPr>
            <w:r>
              <w:t>12</w:t>
            </w:r>
          </w:p>
        </w:tc>
        <w:tc>
          <w:tcPr>
            <w:tcW w:w="5103" w:type="dxa"/>
          </w:tcPr>
          <w:p w14:paraId="29383FE1" w14:textId="65DB7870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Загадки- смекалки.</w:t>
            </w:r>
          </w:p>
        </w:tc>
        <w:tc>
          <w:tcPr>
            <w:tcW w:w="6804" w:type="dxa"/>
          </w:tcPr>
          <w:p w14:paraId="6DF76ECE" w14:textId="412093CC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загадок, требующих математического решения</w:t>
            </w:r>
          </w:p>
        </w:tc>
        <w:tc>
          <w:tcPr>
            <w:tcW w:w="2210" w:type="dxa"/>
          </w:tcPr>
          <w:p w14:paraId="4862CD65" w14:textId="05BA8784" w:rsidR="00372C75" w:rsidRDefault="00372C75" w:rsidP="00372C75">
            <w:pPr>
              <w:jc w:val="center"/>
            </w:pPr>
            <w:r>
              <w:t>14.11.2024</w:t>
            </w:r>
          </w:p>
        </w:tc>
      </w:tr>
      <w:tr w:rsidR="00372C75" w14:paraId="6EE5A972" w14:textId="77777777" w:rsidTr="006F643A">
        <w:tc>
          <w:tcPr>
            <w:tcW w:w="1271" w:type="dxa"/>
          </w:tcPr>
          <w:p w14:paraId="5720E2BF" w14:textId="056FF504" w:rsidR="00372C75" w:rsidRDefault="00372C75" w:rsidP="00372C75">
            <w:pPr>
              <w:jc w:val="center"/>
            </w:pPr>
            <w:r>
              <w:t>13</w:t>
            </w:r>
          </w:p>
        </w:tc>
        <w:tc>
          <w:tcPr>
            <w:tcW w:w="5103" w:type="dxa"/>
          </w:tcPr>
          <w:p w14:paraId="23A7AA02" w14:textId="0E73CB15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Загадки- смекалки.</w:t>
            </w:r>
          </w:p>
        </w:tc>
        <w:tc>
          <w:tcPr>
            <w:tcW w:w="6804" w:type="dxa"/>
          </w:tcPr>
          <w:p w14:paraId="7231C26D" w14:textId="7F8BA910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загадок, требующих математического решения</w:t>
            </w:r>
          </w:p>
        </w:tc>
        <w:tc>
          <w:tcPr>
            <w:tcW w:w="2210" w:type="dxa"/>
          </w:tcPr>
          <w:p w14:paraId="79FCB62C" w14:textId="35C6C195" w:rsidR="00372C75" w:rsidRDefault="00372C75" w:rsidP="00372C75">
            <w:pPr>
              <w:jc w:val="center"/>
            </w:pPr>
            <w:r>
              <w:t>19.11.2024</w:t>
            </w:r>
          </w:p>
        </w:tc>
      </w:tr>
      <w:tr w:rsidR="00372C75" w14:paraId="22BC02D0" w14:textId="77777777" w:rsidTr="006F643A">
        <w:tc>
          <w:tcPr>
            <w:tcW w:w="1271" w:type="dxa"/>
          </w:tcPr>
          <w:p w14:paraId="7BA2772B" w14:textId="3317405E" w:rsidR="00372C75" w:rsidRDefault="00372C75" w:rsidP="00372C75">
            <w:pPr>
              <w:jc w:val="center"/>
            </w:pPr>
            <w:r>
              <w:t>14</w:t>
            </w:r>
          </w:p>
        </w:tc>
        <w:tc>
          <w:tcPr>
            <w:tcW w:w="5103" w:type="dxa"/>
          </w:tcPr>
          <w:p w14:paraId="22C29719" w14:textId="5BC94A8A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Игра «Знай свой разряд».</w:t>
            </w:r>
          </w:p>
        </w:tc>
        <w:tc>
          <w:tcPr>
            <w:tcW w:w="6804" w:type="dxa"/>
          </w:tcPr>
          <w:p w14:paraId="1E2B51E8" w14:textId="640C51D1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с таблицей разрядов</w:t>
            </w:r>
          </w:p>
        </w:tc>
        <w:tc>
          <w:tcPr>
            <w:tcW w:w="2210" w:type="dxa"/>
          </w:tcPr>
          <w:p w14:paraId="7EF1F11E" w14:textId="23CA626C" w:rsidR="00372C75" w:rsidRDefault="00372C75" w:rsidP="00372C75">
            <w:pPr>
              <w:jc w:val="center"/>
            </w:pPr>
            <w:r>
              <w:t>21.11.2024</w:t>
            </w:r>
          </w:p>
        </w:tc>
      </w:tr>
      <w:tr w:rsidR="00372C75" w14:paraId="671AB00B" w14:textId="77777777" w:rsidTr="006F643A">
        <w:tc>
          <w:tcPr>
            <w:tcW w:w="1271" w:type="dxa"/>
          </w:tcPr>
          <w:p w14:paraId="21C4A33B" w14:textId="1E0D2C8B" w:rsidR="00372C75" w:rsidRDefault="00372C75" w:rsidP="00372C75">
            <w:pPr>
              <w:jc w:val="center"/>
            </w:pPr>
            <w:r>
              <w:t>15</w:t>
            </w:r>
          </w:p>
        </w:tc>
        <w:tc>
          <w:tcPr>
            <w:tcW w:w="5103" w:type="dxa"/>
          </w:tcPr>
          <w:p w14:paraId="0FB6D4B8" w14:textId="6F9D0479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Прятки с фигурами</w:t>
            </w:r>
          </w:p>
        </w:tc>
        <w:tc>
          <w:tcPr>
            <w:tcW w:w="6804" w:type="dxa"/>
          </w:tcPr>
          <w:p w14:paraId="740B58DA" w14:textId="4F7788BD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Моделировать фигуры сложной конфигурации. Осуществлять поиск заданных фигур в фигурах сложной конфигурации.</w:t>
            </w:r>
          </w:p>
        </w:tc>
        <w:tc>
          <w:tcPr>
            <w:tcW w:w="2210" w:type="dxa"/>
          </w:tcPr>
          <w:p w14:paraId="725CA45E" w14:textId="655E2B24" w:rsidR="00372C75" w:rsidRDefault="00372C75" w:rsidP="00372C75">
            <w:pPr>
              <w:jc w:val="center"/>
            </w:pPr>
            <w:r>
              <w:t>26.11.2024</w:t>
            </w:r>
          </w:p>
        </w:tc>
      </w:tr>
      <w:tr w:rsidR="00372C75" w14:paraId="0E4E7696" w14:textId="77777777" w:rsidTr="006F643A">
        <w:tc>
          <w:tcPr>
            <w:tcW w:w="1271" w:type="dxa"/>
          </w:tcPr>
          <w:p w14:paraId="05E0869E" w14:textId="7A729487" w:rsidR="00372C75" w:rsidRDefault="00372C75" w:rsidP="00372C75">
            <w:pPr>
              <w:jc w:val="center"/>
            </w:pPr>
            <w:r>
              <w:t>16</w:t>
            </w:r>
          </w:p>
        </w:tc>
        <w:tc>
          <w:tcPr>
            <w:tcW w:w="5103" w:type="dxa"/>
          </w:tcPr>
          <w:p w14:paraId="11990F1A" w14:textId="0209FBA2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Секреты задач</w:t>
            </w:r>
          </w:p>
        </w:tc>
        <w:tc>
          <w:tcPr>
            <w:tcW w:w="6804" w:type="dxa"/>
          </w:tcPr>
          <w:p w14:paraId="37E518A9" w14:textId="7A3A98EB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Объяснять ход решения задачи. Обнаруживать и устранять логические ошибки и ошибки в вычислениях при решении задачи.</w:t>
            </w:r>
          </w:p>
        </w:tc>
        <w:tc>
          <w:tcPr>
            <w:tcW w:w="2210" w:type="dxa"/>
          </w:tcPr>
          <w:p w14:paraId="6AEFD86B" w14:textId="5D1713F7" w:rsidR="00372C75" w:rsidRDefault="00372C75" w:rsidP="00372C75">
            <w:pPr>
              <w:jc w:val="center"/>
            </w:pPr>
            <w:r>
              <w:t>28.11.2024</w:t>
            </w:r>
          </w:p>
        </w:tc>
      </w:tr>
      <w:tr w:rsidR="00372C75" w14:paraId="1BFE7BD8" w14:textId="77777777" w:rsidTr="006F643A">
        <w:tc>
          <w:tcPr>
            <w:tcW w:w="1271" w:type="dxa"/>
          </w:tcPr>
          <w:p w14:paraId="732819C0" w14:textId="18B8FC8D" w:rsidR="00372C75" w:rsidRDefault="00372C75" w:rsidP="00372C75">
            <w:pPr>
              <w:jc w:val="center"/>
            </w:pPr>
            <w:r>
              <w:t>17</w:t>
            </w:r>
          </w:p>
        </w:tc>
        <w:tc>
          <w:tcPr>
            <w:tcW w:w="5103" w:type="dxa"/>
          </w:tcPr>
          <w:p w14:paraId="6470E2F8" w14:textId="1B3DE8C3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Задачи с неполными данными, лишними, нереальными данными.</w:t>
            </w:r>
          </w:p>
        </w:tc>
        <w:tc>
          <w:tcPr>
            <w:tcW w:w="6804" w:type="dxa"/>
          </w:tcPr>
          <w:p w14:paraId="59C026A0" w14:textId="149E0644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схем, диаграмм</w:t>
            </w:r>
          </w:p>
        </w:tc>
        <w:tc>
          <w:tcPr>
            <w:tcW w:w="2210" w:type="dxa"/>
          </w:tcPr>
          <w:p w14:paraId="3B969C7F" w14:textId="32A58A85" w:rsidR="00372C75" w:rsidRDefault="00372C75" w:rsidP="00372C75">
            <w:pPr>
              <w:jc w:val="center"/>
            </w:pPr>
            <w:r>
              <w:t>03.12.2024</w:t>
            </w:r>
          </w:p>
        </w:tc>
      </w:tr>
      <w:tr w:rsidR="00372C75" w14:paraId="4189BE17" w14:textId="77777777" w:rsidTr="006F643A">
        <w:tc>
          <w:tcPr>
            <w:tcW w:w="1271" w:type="dxa"/>
          </w:tcPr>
          <w:p w14:paraId="0CE1E0CB" w14:textId="0BBD6A4B" w:rsidR="00372C75" w:rsidRDefault="00372C75" w:rsidP="00372C75">
            <w:pPr>
              <w:jc w:val="center"/>
            </w:pPr>
            <w:r>
              <w:lastRenderedPageBreak/>
              <w:t>18</w:t>
            </w:r>
          </w:p>
        </w:tc>
        <w:tc>
          <w:tcPr>
            <w:tcW w:w="5103" w:type="dxa"/>
          </w:tcPr>
          <w:p w14:paraId="50797E9F" w14:textId="53A85736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Задачи с неполными данными, лишними, нереальными данными.</w:t>
            </w:r>
          </w:p>
        </w:tc>
        <w:tc>
          <w:tcPr>
            <w:tcW w:w="6804" w:type="dxa"/>
          </w:tcPr>
          <w:p w14:paraId="5FFB8069" w14:textId="52F78BD8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Составление схем, диаграмм</w:t>
            </w:r>
          </w:p>
        </w:tc>
        <w:tc>
          <w:tcPr>
            <w:tcW w:w="2210" w:type="dxa"/>
          </w:tcPr>
          <w:p w14:paraId="4E7A3680" w14:textId="420E6EA8" w:rsidR="00372C75" w:rsidRDefault="00372C75" w:rsidP="00372C75">
            <w:pPr>
              <w:jc w:val="center"/>
            </w:pPr>
            <w:r>
              <w:t>05.12.2024</w:t>
            </w:r>
          </w:p>
        </w:tc>
      </w:tr>
      <w:tr w:rsidR="00372C75" w14:paraId="6CB5B0E3" w14:textId="77777777" w:rsidTr="006F643A">
        <w:tc>
          <w:tcPr>
            <w:tcW w:w="1271" w:type="dxa"/>
          </w:tcPr>
          <w:p w14:paraId="5C4E6048" w14:textId="7CA37424" w:rsidR="00372C75" w:rsidRDefault="00372C75" w:rsidP="00372C75">
            <w:pPr>
              <w:jc w:val="center"/>
            </w:pPr>
            <w:r>
              <w:t>19</w:t>
            </w:r>
          </w:p>
        </w:tc>
        <w:tc>
          <w:tcPr>
            <w:tcW w:w="5103" w:type="dxa"/>
          </w:tcPr>
          <w:p w14:paraId="45D08186" w14:textId="632D2033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Обратные задачи.</w:t>
            </w:r>
          </w:p>
        </w:tc>
        <w:tc>
          <w:tcPr>
            <w:tcW w:w="6804" w:type="dxa"/>
          </w:tcPr>
          <w:p w14:paraId="6B05C393" w14:textId="3EF68711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в группах «Найди пару»</w:t>
            </w:r>
          </w:p>
        </w:tc>
        <w:tc>
          <w:tcPr>
            <w:tcW w:w="2210" w:type="dxa"/>
          </w:tcPr>
          <w:p w14:paraId="572CCCB2" w14:textId="5DFF7C2C" w:rsidR="00372C75" w:rsidRDefault="00372C75" w:rsidP="00372C75">
            <w:pPr>
              <w:jc w:val="center"/>
            </w:pPr>
            <w:r>
              <w:t>10.12.2024</w:t>
            </w:r>
          </w:p>
        </w:tc>
      </w:tr>
      <w:tr w:rsidR="00372C75" w14:paraId="6CD2F0DF" w14:textId="77777777" w:rsidTr="006F643A">
        <w:tc>
          <w:tcPr>
            <w:tcW w:w="1271" w:type="dxa"/>
          </w:tcPr>
          <w:p w14:paraId="114FE7B5" w14:textId="25AB926C" w:rsidR="00372C75" w:rsidRDefault="00372C75" w:rsidP="00372C75">
            <w:pPr>
              <w:jc w:val="center"/>
            </w:pPr>
            <w:r>
              <w:t>20</w:t>
            </w:r>
          </w:p>
        </w:tc>
        <w:tc>
          <w:tcPr>
            <w:tcW w:w="5103" w:type="dxa"/>
          </w:tcPr>
          <w:p w14:paraId="4178CC51" w14:textId="4D4F4DE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Обратные задачи.</w:t>
            </w:r>
          </w:p>
        </w:tc>
        <w:tc>
          <w:tcPr>
            <w:tcW w:w="6804" w:type="dxa"/>
          </w:tcPr>
          <w:p w14:paraId="524316CB" w14:textId="31C67A01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в группах «Найди пару»</w:t>
            </w:r>
          </w:p>
        </w:tc>
        <w:tc>
          <w:tcPr>
            <w:tcW w:w="2210" w:type="dxa"/>
          </w:tcPr>
          <w:p w14:paraId="72CE3BA4" w14:textId="48C4442C" w:rsidR="00372C75" w:rsidRDefault="00372C75" w:rsidP="00372C75">
            <w:pPr>
              <w:jc w:val="center"/>
            </w:pPr>
            <w:r>
              <w:t>12.12.2024</w:t>
            </w:r>
          </w:p>
        </w:tc>
      </w:tr>
      <w:tr w:rsidR="00372C75" w14:paraId="18CAAB9E" w14:textId="77777777" w:rsidTr="006F643A">
        <w:tc>
          <w:tcPr>
            <w:tcW w:w="1271" w:type="dxa"/>
          </w:tcPr>
          <w:p w14:paraId="736F833C" w14:textId="421D1120" w:rsidR="00372C75" w:rsidRDefault="00372C75" w:rsidP="00372C75">
            <w:pPr>
              <w:jc w:val="center"/>
            </w:pPr>
            <w:r>
              <w:t>21</w:t>
            </w:r>
          </w:p>
        </w:tc>
        <w:tc>
          <w:tcPr>
            <w:tcW w:w="5103" w:type="dxa"/>
          </w:tcPr>
          <w:p w14:paraId="180A881D" w14:textId="7C307B14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Практикум «Подумай и реши».</w:t>
            </w:r>
          </w:p>
        </w:tc>
        <w:tc>
          <w:tcPr>
            <w:tcW w:w="6804" w:type="dxa"/>
          </w:tcPr>
          <w:p w14:paraId="671488FD" w14:textId="76889F3D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Самостоятельное решение задач с одинаковыми цифрами</w:t>
            </w:r>
          </w:p>
        </w:tc>
        <w:tc>
          <w:tcPr>
            <w:tcW w:w="2210" w:type="dxa"/>
          </w:tcPr>
          <w:p w14:paraId="19D8448E" w14:textId="17614C10" w:rsidR="00372C75" w:rsidRDefault="00372C75" w:rsidP="00372C75">
            <w:pPr>
              <w:jc w:val="center"/>
            </w:pPr>
            <w:r>
              <w:t>17.12.2024</w:t>
            </w:r>
          </w:p>
        </w:tc>
      </w:tr>
      <w:tr w:rsidR="00372C75" w14:paraId="340FC11F" w14:textId="77777777" w:rsidTr="006F643A">
        <w:tc>
          <w:tcPr>
            <w:tcW w:w="1271" w:type="dxa"/>
          </w:tcPr>
          <w:p w14:paraId="3226906F" w14:textId="7026D4EF" w:rsidR="00372C75" w:rsidRDefault="00372C75" w:rsidP="00372C75">
            <w:pPr>
              <w:jc w:val="center"/>
            </w:pPr>
            <w:r>
              <w:t>22</w:t>
            </w:r>
          </w:p>
        </w:tc>
        <w:tc>
          <w:tcPr>
            <w:tcW w:w="5103" w:type="dxa"/>
          </w:tcPr>
          <w:p w14:paraId="0C7FC978" w14:textId="33F73E7F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Задачи с изменением вопроса.</w:t>
            </w:r>
          </w:p>
        </w:tc>
        <w:tc>
          <w:tcPr>
            <w:tcW w:w="6804" w:type="dxa"/>
          </w:tcPr>
          <w:p w14:paraId="1D60BD96" w14:textId="708F8CE2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Конкурс на лучшее инсценирование математической задачи</w:t>
            </w:r>
          </w:p>
        </w:tc>
        <w:tc>
          <w:tcPr>
            <w:tcW w:w="2210" w:type="dxa"/>
          </w:tcPr>
          <w:p w14:paraId="2355F7CA" w14:textId="113DCFE5" w:rsidR="00372C75" w:rsidRDefault="00372C75" w:rsidP="00372C75">
            <w:pPr>
              <w:jc w:val="center"/>
            </w:pPr>
            <w:r>
              <w:t>19.12.2024</w:t>
            </w:r>
          </w:p>
        </w:tc>
      </w:tr>
      <w:tr w:rsidR="00372C75" w14:paraId="42374A1E" w14:textId="77777777" w:rsidTr="006F643A">
        <w:tc>
          <w:tcPr>
            <w:tcW w:w="1271" w:type="dxa"/>
          </w:tcPr>
          <w:p w14:paraId="5B7099B4" w14:textId="1CC3CCA3" w:rsidR="00372C75" w:rsidRDefault="00372C75" w:rsidP="00372C75">
            <w:pPr>
              <w:jc w:val="center"/>
            </w:pPr>
            <w:r>
              <w:t>23</w:t>
            </w:r>
          </w:p>
        </w:tc>
        <w:tc>
          <w:tcPr>
            <w:tcW w:w="5103" w:type="dxa"/>
          </w:tcPr>
          <w:p w14:paraId="09C56742" w14:textId="0E52D07B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Решение олимпиадных задач (подготовка к международному конкурсу «Кенгуру»).</w:t>
            </w:r>
          </w:p>
        </w:tc>
        <w:tc>
          <w:tcPr>
            <w:tcW w:w="6804" w:type="dxa"/>
          </w:tcPr>
          <w:p w14:paraId="751712C9" w14:textId="792CF6E4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Участвовать в учебном диалоге, оценивать процесс поиска и результат решения задачи;</w:t>
            </w:r>
          </w:p>
        </w:tc>
        <w:tc>
          <w:tcPr>
            <w:tcW w:w="2210" w:type="dxa"/>
          </w:tcPr>
          <w:p w14:paraId="1138919F" w14:textId="4C2C3572" w:rsidR="00372C75" w:rsidRDefault="00372C75" w:rsidP="00372C75">
            <w:pPr>
              <w:jc w:val="center"/>
            </w:pPr>
            <w:r>
              <w:t>2</w:t>
            </w:r>
            <w:r w:rsidR="001C792F">
              <w:t>4</w:t>
            </w:r>
            <w:r>
              <w:t>.12.2024</w:t>
            </w:r>
          </w:p>
        </w:tc>
      </w:tr>
      <w:tr w:rsidR="00372C75" w14:paraId="47EE6E3C" w14:textId="77777777" w:rsidTr="006F643A">
        <w:tc>
          <w:tcPr>
            <w:tcW w:w="1271" w:type="dxa"/>
          </w:tcPr>
          <w:p w14:paraId="5E233411" w14:textId="1E8E4DC7" w:rsidR="00372C75" w:rsidRDefault="00372C75" w:rsidP="00372C75">
            <w:pPr>
              <w:jc w:val="center"/>
            </w:pPr>
            <w:r>
              <w:t>24</w:t>
            </w:r>
          </w:p>
        </w:tc>
        <w:tc>
          <w:tcPr>
            <w:tcW w:w="5103" w:type="dxa"/>
          </w:tcPr>
          <w:p w14:paraId="079161D9" w14:textId="3686FE45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  <w:shd w:val="clear" w:color="auto" w:fill="FFFFFF"/>
              </w:rPr>
              <w:t>«Газета любознательных».</w:t>
            </w:r>
          </w:p>
        </w:tc>
        <w:tc>
          <w:tcPr>
            <w:tcW w:w="6804" w:type="dxa"/>
          </w:tcPr>
          <w:p w14:paraId="6F6363FF" w14:textId="5FAA3F73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Конкурс на лучшую математическую газету</w:t>
            </w:r>
          </w:p>
        </w:tc>
        <w:tc>
          <w:tcPr>
            <w:tcW w:w="2210" w:type="dxa"/>
          </w:tcPr>
          <w:p w14:paraId="5300273F" w14:textId="628947D2" w:rsidR="00372C75" w:rsidRDefault="00372C75" w:rsidP="00372C75">
            <w:pPr>
              <w:jc w:val="center"/>
            </w:pPr>
            <w:r>
              <w:t>2</w:t>
            </w:r>
            <w:r w:rsidR="001C792F">
              <w:t>6</w:t>
            </w:r>
            <w:r>
              <w:t>.12.2024</w:t>
            </w:r>
          </w:p>
        </w:tc>
      </w:tr>
      <w:tr w:rsidR="00372C75" w14:paraId="0A0D6790" w14:textId="77777777" w:rsidTr="006F643A">
        <w:tc>
          <w:tcPr>
            <w:tcW w:w="1271" w:type="dxa"/>
          </w:tcPr>
          <w:p w14:paraId="2107BF2D" w14:textId="544A867C" w:rsidR="00372C75" w:rsidRDefault="00372C75" w:rsidP="00372C75">
            <w:pPr>
              <w:jc w:val="center"/>
            </w:pPr>
            <w:r>
              <w:t>25</w:t>
            </w:r>
          </w:p>
        </w:tc>
        <w:tc>
          <w:tcPr>
            <w:tcW w:w="5103" w:type="dxa"/>
          </w:tcPr>
          <w:p w14:paraId="413DF0D9" w14:textId="1CFA03B5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0"/>
                <w:szCs w:val="20"/>
                <w:shd w:val="clear" w:color="auto" w:fill="FFFFFF"/>
              </w:rPr>
              <w:t>Игра «У кого какая цифра»</w:t>
            </w:r>
          </w:p>
        </w:tc>
        <w:tc>
          <w:tcPr>
            <w:tcW w:w="6804" w:type="dxa"/>
          </w:tcPr>
          <w:p w14:paraId="004D83F6" w14:textId="35391106" w:rsidR="00372C75" w:rsidRDefault="00372C75" w:rsidP="00372C75"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творческая работа</w:t>
            </w:r>
          </w:p>
        </w:tc>
        <w:tc>
          <w:tcPr>
            <w:tcW w:w="2210" w:type="dxa"/>
          </w:tcPr>
          <w:p w14:paraId="38CC20A7" w14:textId="3A743BDF" w:rsidR="00372C75" w:rsidRDefault="00372C75" w:rsidP="00372C75">
            <w:pPr>
              <w:jc w:val="center"/>
            </w:pPr>
            <w:r>
              <w:t>09.01.2025</w:t>
            </w:r>
          </w:p>
        </w:tc>
      </w:tr>
      <w:tr w:rsidR="00372C75" w14:paraId="3C33E45D" w14:textId="77777777" w:rsidTr="00A46220">
        <w:tc>
          <w:tcPr>
            <w:tcW w:w="1271" w:type="dxa"/>
          </w:tcPr>
          <w:p w14:paraId="3F4AA65A" w14:textId="4A162FEB" w:rsidR="00372C75" w:rsidRDefault="00372C75" w:rsidP="00372C75">
            <w:pPr>
              <w:jc w:val="center"/>
            </w:pPr>
            <w: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DDC9686" w14:textId="2E53118A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 «У кого какая цифра»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8765A1" w14:textId="43D4A370" w:rsidR="00372C75" w:rsidRDefault="00372C75" w:rsidP="00372C75"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творческая работа</w:t>
            </w:r>
          </w:p>
        </w:tc>
        <w:tc>
          <w:tcPr>
            <w:tcW w:w="2210" w:type="dxa"/>
          </w:tcPr>
          <w:p w14:paraId="1F5287E3" w14:textId="10E5DAE4" w:rsidR="00372C75" w:rsidRDefault="00372C75" w:rsidP="00372C75">
            <w:pPr>
              <w:jc w:val="center"/>
            </w:pPr>
            <w:r>
              <w:t>14.01.2025</w:t>
            </w:r>
          </w:p>
        </w:tc>
      </w:tr>
      <w:tr w:rsidR="00372C75" w14:paraId="624940AC" w14:textId="77777777" w:rsidTr="00A46220">
        <w:tc>
          <w:tcPr>
            <w:tcW w:w="1271" w:type="dxa"/>
          </w:tcPr>
          <w:p w14:paraId="2DCC868C" w14:textId="5039214A" w:rsidR="00372C75" w:rsidRDefault="00372C75" w:rsidP="00372C75">
            <w:pPr>
              <w:jc w:val="center"/>
            </w:pPr>
            <w: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A527CA2" w14:textId="4F8EE464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«Спичечный» конструктор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84092C" w14:textId="37DCAEF7" w:rsidR="00372C75" w:rsidRDefault="00372C75" w:rsidP="00372C75"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Моделировать различные фигуры, используя счётные палочки, применять знания и способы действий в изменённых условиях.</w:t>
            </w:r>
          </w:p>
        </w:tc>
        <w:tc>
          <w:tcPr>
            <w:tcW w:w="2210" w:type="dxa"/>
          </w:tcPr>
          <w:p w14:paraId="0960D147" w14:textId="5E2719FE" w:rsidR="00372C75" w:rsidRDefault="00372C75" w:rsidP="00372C75">
            <w:pPr>
              <w:jc w:val="center"/>
            </w:pPr>
            <w:r>
              <w:t>16.01.2025</w:t>
            </w:r>
          </w:p>
        </w:tc>
      </w:tr>
      <w:tr w:rsidR="00372C75" w14:paraId="020C4961" w14:textId="77777777" w:rsidTr="00A46220">
        <w:tc>
          <w:tcPr>
            <w:tcW w:w="1271" w:type="dxa"/>
          </w:tcPr>
          <w:p w14:paraId="2F42E2F2" w14:textId="3ABEE255" w:rsidR="00372C75" w:rsidRDefault="00372C75" w:rsidP="00372C75">
            <w:pPr>
              <w:jc w:val="center"/>
            </w:pPr>
            <w: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093D4D" w14:textId="2830FD05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«Спичечный» конструктор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816F37" w14:textId="7A6760A2" w:rsidR="00372C75" w:rsidRDefault="00372C75" w:rsidP="00372C75">
            <w:r w:rsidRPr="00A827B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Моделировать различные фигуры, используя счётные палочки, применять знания и способы действий в изменённых условиях</w:t>
            </w:r>
          </w:p>
        </w:tc>
        <w:tc>
          <w:tcPr>
            <w:tcW w:w="2210" w:type="dxa"/>
          </w:tcPr>
          <w:p w14:paraId="3D946C52" w14:textId="7DDB1D0A" w:rsidR="00372C75" w:rsidRDefault="00372C75" w:rsidP="00372C75">
            <w:pPr>
              <w:jc w:val="center"/>
            </w:pPr>
            <w:r>
              <w:t>21.01.2025</w:t>
            </w:r>
          </w:p>
        </w:tc>
      </w:tr>
      <w:tr w:rsidR="00372C75" w14:paraId="79461646" w14:textId="77777777" w:rsidTr="006F643A">
        <w:tc>
          <w:tcPr>
            <w:tcW w:w="1271" w:type="dxa"/>
          </w:tcPr>
          <w:p w14:paraId="2C67BB92" w14:textId="47FDB789" w:rsidR="00372C75" w:rsidRDefault="00372C75" w:rsidP="00372C75">
            <w:pPr>
              <w:jc w:val="center"/>
            </w:pPr>
            <w:r>
              <w:t>29</w:t>
            </w:r>
          </w:p>
        </w:tc>
        <w:tc>
          <w:tcPr>
            <w:tcW w:w="5103" w:type="dxa"/>
          </w:tcPr>
          <w:p w14:paraId="2293A5C3" w14:textId="0EBEAD9C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Геометрический калейдоскоп</w:t>
            </w:r>
          </w:p>
        </w:tc>
        <w:tc>
          <w:tcPr>
            <w:tcW w:w="6804" w:type="dxa"/>
          </w:tcPr>
          <w:p w14:paraId="154AEC87" w14:textId="442BE3C9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Анализировать расположение деталей (танов, треугольников, уголков, спичек) в исходной конструкции;</w:t>
            </w:r>
          </w:p>
        </w:tc>
        <w:tc>
          <w:tcPr>
            <w:tcW w:w="2210" w:type="dxa"/>
          </w:tcPr>
          <w:p w14:paraId="7660C3D7" w14:textId="3EFE477D" w:rsidR="00372C75" w:rsidRDefault="00372C75" w:rsidP="00372C75">
            <w:pPr>
              <w:jc w:val="center"/>
            </w:pPr>
            <w:r>
              <w:t>2</w:t>
            </w:r>
            <w:r w:rsidR="001C792F">
              <w:t>3</w:t>
            </w:r>
            <w:r>
              <w:t>.01.2025</w:t>
            </w:r>
          </w:p>
        </w:tc>
      </w:tr>
      <w:tr w:rsidR="00372C75" w14:paraId="5D9AC3B7" w14:textId="77777777" w:rsidTr="00350F1E">
        <w:tc>
          <w:tcPr>
            <w:tcW w:w="1271" w:type="dxa"/>
          </w:tcPr>
          <w:p w14:paraId="10D16F59" w14:textId="6B76E8BF" w:rsidR="00372C75" w:rsidRDefault="00372C75" w:rsidP="00372C75">
            <w:pPr>
              <w:jc w:val="center"/>
            </w:pPr>
            <w: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DA95CCF" w14:textId="31D84E8F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Числовые головоломки</w:t>
            </w:r>
          </w:p>
        </w:tc>
        <w:tc>
          <w:tcPr>
            <w:tcW w:w="6804" w:type="dxa"/>
          </w:tcPr>
          <w:p w14:paraId="755A42DE" w14:textId="53453863" w:rsidR="00372C75" w:rsidRPr="00DD00DD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Составлять фигуры из частей, определять место заданной детали в конструкции;</w:t>
            </w:r>
          </w:p>
        </w:tc>
        <w:tc>
          <w:tcPr>
            <w:tcW w:w="2210" w:type="dxa"/>
          </w:tcPr>
          <w:p w14:paraId="22C43E67" w14:textId="658B0466" w:rsidR="00372C75" w:rsidRDefault="001C792F" w:rsidP="00372C75">
            <w:pPr>
              <w:jc w:val="center"/>
            </w:pPr>
            <w:r>
              <w:t>28</w:t>
            </w:r>
            <w:r w:rsidR="00372C75">
              <w:t>.01.2025</w:t>
            </w:r>
          </w:p>
        </w:tc>
      </w:tr>
      <w:tr w:rsidR="00372C75" w14:paraId="493A0D84" w14:textId="77777777" w:rsidTr="00350F1E">
        <w:tc>
          <w:tcPr>
            <w:tcW w:w="1271" w:type="dxa"/>
          </w:tcPr>
          <w:p w14:paraId="15533C91" w14:textId="4BCBC964" w:rsidR="00372C75" w:rsidRDefault="00372C75" w:rsidP="00372C75">
            <w:pPr>
              <w:jc w:val="center"/>
            </w:pPr>
            <w: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474E88" w14:textId="524A8EBA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«Шаг в будущее»</w:t>
            </w:r>
          </w:p>
        </w:tc>
        <w:tc>
          <w:tcPr>
            <w:tcW w:w="6804" w:type="dxa"/>
          </w:tcPr>
          <w:p w14:paraId="0B9C98AB" w14:textId="3F0238AE" w:rsidR="00372C75" w:rsidRDefault="00372C75" w:rsidP="00372C75"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Выполнять задания творческого и поискового характера, применять знания и способы действий в изменённых условиях</w:t>
            </w:r>
          </w:p>
        </w:tc>
        <w:tc>
          <w:tcPr>
            <w:tcW w:w="2210" w:type="dxa"/>
          </w:tcPr>
          <w:p w14:paraId="119982C2" w14:textId="37BC18CE" w:rsidR="00372C75" w:rsidRDefault="001C792F" w:rsidP="00372C75">
            <w:pPr>
              <w:jc w:val="center"/>
            </w:pPr>
            <w:r>
              <w:t>30</w:t>
            </w:r>
            <w:r w:rsidR="00372C75">
              <w:t>.0</w:t>
            </w:r>
            <w:r>
              <w:t>1</w:t>
            </w:r>
            <w:r w:rsidR="00372C75">
              <w:t>.2025</w:t>
            </w:r>
          </w:p>
        </w:tc>
      </w:tr>
      <w:tr w:rsidR="00372C75" w14:paraId="5C2A67F6" w14:textId="77777777" w:rsidTr="00350F1E">
        <w:tc>
          <w:tcPr>
            <w:tcW w:w="1271" w:type="dxa"/>
          </w:tcPr>
          <w:p w14:paraId="53254DE7" w14:textId="63F9F1A5" w:rsidR="00372C75" w:rsidRDefault="00372C75" w:rsidP="00372C75">
            <w:pPr>
              <w:jc w:val="center"/>
            </w:pPr>
            <w: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2A85A9" w14:textId="11525A0D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Геометрия вокруг нас</w:t>
            </w:r>
          </w:p>
        </w:tc>
        <w:tc>
          <w:tcPr>
            <w:tcW w:w="6804" w:type="dxa"/>
          </w:tcPr>
          <w:p w14:paraId="4F569011" w14:textId="6998D1B9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Моделировать различные фигуры, используя счётные палочки, применять знания и способы действий в изменённых условиях.</w:t>
            </w:r>
          </w:p>
        </w:tc>
        <w:tc>
          <w:tcPr>
            <w:tcW w:w="2210" w:type="dxa"/>
          </w:tcPr>
          <w:p w14:paraId="46E1B6B0" w14:textId="00F020D1" w:rsidR="00372C75" w:rsidRDefault="00372C75" w:rsidP="00372C75">
            <w:pPr>
              <w:jc w:val="center"/>
            </w:pPr>
            <w:r>
              <w:t>0</w:t>
            </w:r>
            <w:r w:rsidR="001C792F">
              <w:t>4</w:t>
            </w:r>
            <w:r>
              <w:t>.02.2025</w:t>
            </w:r>
          </w:p>
        </w:tc>
      </w:tr>
      <w:tr w:rsidR="00372C75" w14:paraId="0F8FD008" w14:textId="77777777" w:rsidTr="00350F1E">
        <w:tc>
          <w:tcPr>
            <w:tcW w:w="1271" w:type="dxa"/>
          </w:tcPr>
          <w:p w14:paraId="61E32307" w14:textId="06B82B80" w:rsidR="00372C75" w:rsidRDefault="00372C75" w:rsidP="00372C75">
            <w:pPr>
              <w:jc w:val="center"/>
            </w:pPr>
            <w: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C3BB80" w14:textId="1F556E74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Знакомьтесь: Архимед!</w:t>
            </w:r>
          </w:p>
        </w:tc>
        <w:tc>
          <w:tcPr>
            <w:tcW w:w="6804" w:type="dxa"/>
          </w:tcPr>
          <w:p w14:paraId="2CFD1649" w14:textId="60053441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с энциклопедиями и справочной литературой</w:t>
            </w:r>
          </w:p>
        </w:tc>
        <w:tc>
          <w:tcPr>
            <w:tcW w:w="2210" w:type="dxa"/>
          </w:tcPr>
          <w:p w14:paraId="044CC0DF" w14:textId="53CF1F8D" w:rsidR="00372C75" w:rsidRDefault="001C792F" w:rsidP="00372C75">
            <w:pPr>
              <w:jc w:val="center"/>
            </w:pPr>
            <w:r>
              <w:t>06</w:t>
            </w:r>
            <w:r w:rsidR="00372C75">
              <w:t>.02.2025</w:t>
            </w:r>
          </w:p>
        </w:tc>
      </w:tr>
      <w:tr w:rsidR="00372C75" w14:paraId="4DCE49C9" w14:textId="77777777" w:rsidTr="00350F1E">
        <w:tc>
          <w:tcPr>
            <w:tcW w:w="1271" w:type="dxa"/>
          </w:tcPr>
          <w:p w14:paraId="1B2C6C0B" w14:textId="7145714D" w:rsidR="00372C75" w:rsidRDefault="00372C75" w:rsidP="00372C75">
            <w:pPr>
              <w:jc w:val="center"/>
            </w:pPr>
            <w:r>
              <w:t>3</w:t>
            </w:r>
            <w:r w:rsidR="000C443A"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39B120" w14:textId="2B7B27CA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Математический КВН</w:t>
            </w:r>
          </w:p>
        </w:tc>
        <w:tc>
          <w:tcPr>
            <w:tcW w:w="6804" w:type="dxa"/>
          </w:tcPr>
          <w:p w14:paraId="4A4CC4E8" w14:textId="44124B38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в группах</w:t>
            </w:r>
          </w:p>
        </w:tc>
        <w:tc>
          <w:tcPr>
            <w:tcW w:w="2210" w:type="dxa"/>
          </w:tcPr>
          <w:p w14:paraId="7E2ADF87" w14:textId="5AAD17AA" w:rsidR="00372C75" w:rsidRDefault="00372C75" w:rsidP="00372C75">
            <w:pPr>
              <w:jc w:val="center"/>
            </w:pPr>
            <w:r>
              <w:t>1</w:t>
            </w:r>
            <w:r w:rsidR="001C792F">
              <w:t>1</w:t>
            </w:r>
            <w:r>
              <w:t>.02.2025</w:t>
            </w:r>
          </w:p>
        </w:tc>
      </w:tr>
      <w:tr w:rsidR="00372C75" w14:paraId="3CF8F04A" w14:textId="77777777" w:rsidTr="00350F1E">
        <w:tc>
          <w:tcPr>
            <w:tcW w:w="1271" w:type="dxa"/>
          </w:tcPr>
          <w:p w14:paraId="7DF174B7" w14:textId="03271846" w:rsidR="00372C75" w:rsidRDefault="00372C75" w:rsidP="00372C75">
            <w:pPr>
              <w:jc w:val="center"/>
            </w:pPr>
            <w: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17825F" w14:textId="2EB24D72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Знакомьтесь: Пифагор!</w:t>
            </w:r>
          </w:p>
        </w:tc>
        <w:tc>
          <w:tcPr>
            <w:tcW w:w="6804" w:type="dxa"/>
          </w:tcPr>
          <w:p w14:paraId="27F153F3" w14:textId="65948357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Работа с информацией презентации: «Знакомьтесь: Пифагор!»</w:t>
            </w:r>
          </w:p>
        </w:tc>
        <w:tc>
          <w:tcPr>
            <w:tcW w:w="2210" w:type="dxa"/>
          </w:tcPr>
          <w:p w14:paraId="702E5828" w14:textId="4E270B09" w:rsidR="00372C75" w:rsidRDefault="00372C75" w:rsidP="00372C75">
            <w:pPr>
              <w:jc w:val="center"/>
            </w:pPr>
            <w:r>
              <w:t>1</w:t>
            </w:r>
            <w:r w:rsidR="001C792F">
              <w:t>3</w:t>
            </w:r>
            <w:r>
              <w:t>.02.2025</w:t>
            </w:r>
          </w:p>
        </w:tc>
      </w:tr>
      <w:tr w:rsidR="00372C75" w14:paraId="4918CE77" w14:textId="77777777" w:rsidTr="00350F1E">
        <w:tc>
          <w:tcPr>
            <w:tcW w:w="1271" w:type="dxa"/>
          </w:tcPr>
          <w:p w14:paraId="3527272B" w14:textId="0DDAEC81" w:rsidR="00372C75" w:rsidRDefault="00372C75" w:rsidP="00372C75">
            <w:pPr>
              <w:jc w:val="center"/>
            </w:pPr>
            <w: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165FC2" w14:textId="0951D8D2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Путешествие точки</w:t>
            </w:r>
          </w:p>
        </w:tc>
        <w:tc>
          <w:tcPr>
            <w:tcW w:w="6804" w:type="dxa"/>
          </w:tcPr>
          <w:p w14:paraId="518CADDB" w14:textId="77777777" w:rsidR="00372C75" w:rsidRPr="00DD00DD" w:rsidRDefault="00372C75" w:rsidP="00372C75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Ориентироваться в понятиях «влево», «вправо», «вверх», «вниз»;</w:t>
            </w:r>
          </w:p>
          <w:p w14:paraId="076465BB" w14:textId="7B23BB4F" w:rsidR="00372C75" w:rsidRPr="00DD00DD" w:rsidRDefault="00372C75" w:rsidP="00372C75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Ориентироваться на точку начала движения, на числа и стрелки др., указывающие направление движения;</w:t>
            </w: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Проводить линии по заданному маршруту (алгоритму);</w:t>
            </w:r>
          </w:p>
        </w:tc>
        <w:tc>
          <w:tcPr>
            <w:tcW w:w="2210" w:type="dxa"/>
          </w:tcPr>
          <w:p w14:paraId="319F58A7" w14:textId="0AA5DEC3" w:rsidR="00372C75" w:rsidRDefault="001C792F" w:rsidP="00372C75">
            <w:pPr>
              <w:jc w:val="center"/>
            </w:pPr>
            <w:r>
              <w:t>18</w:t>
            </w:r>
            <w:r w:rsidR="00372C75">
              <w:t>.02.2025</w:t>
            </w:r>
          </w:p>
        </w:tc>
      </w:tr>
      <w:tr w:rsidR="00372C75" w14:paraId="0D3697B6" w14:textId="77777777" w:rsidTr="00350F1E">
        <w:tc>
          <w:tcPr>
            <w:tcW w:w="1271" w:type="dxa"/>
          </w:tcPr>
          <w:p w14:paraId="57B5963A" w14:textId="22AFD7C0" w:rsidR="00372C75" w:rsidRDefault="00372C75" w:rsidP="00372C75">
            <w:pPr>
              <w:jc w:val="center"/>
            </w:pPr>
            <w: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511798" w14:textId="23F7B1EE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«Шаг в будущее»</w:t>
            </w:r>
          </w:p>
        </w:tc>
        <w:tc>
          <w:tcPr>
            <w:tcW w:w="6804" w:type="dxa"/>
          </w:tcPr>
          <w:p w14:paraId="7E030AF7" w14:textId="26BF1405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55C8A389" w14:textId="26B37122" w:rsidR="00372C75" w:rsidRDefault="00372C75" w:rsidP="00372C75">
            <w:pPr>
              <w:jc w:val="center"/>
            </w:pPr>
            <w:r>
              <w:t>2</w:t>
            </w:r>
            <w:r w:rsidR="001C792F">
              <w:t>0</w:t>
            </w:r>
            <w:r>
              <w:t>.02.2025</w:t>
            </w:r>
          </w:p>
        </w:tc>
      </w:tr>
      <w:tr w:rsidR="00372C75" w14:paraId="25A922D9" w14:textId="77777777" w:rsidTr="00350F1E">
        <w:tc>
          <w:tcPr>
            <w:tcW w:w="1271" w:type="dxa"/>
          </w:tcPr>
          <w:p w14:paraId="0266EBE6" w14:textId="4EF4A4C9" w:rsidR="00372C75" w:rsidRDefault="00372C75" w:rsidP="00372C75">
            <w:pPr>
              <w:jc w:val="center"/>
            </w:pPr>
            <w: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7494AC" w14:textId="7071AF6E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Тайны окружности</w:t>
            </w:r>
          </w:p>
        </w:tc>
        <w:tc>
          <w:tcPr>
            <w:tcW w:w="6804" w:type="dxa"/>
          </w:tcPr>
          <w:p w14:paraId="30785438" w14:textId="403B95C4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</w:tc>
        <w:tc>
          <w:tcPr>
            <w:tcW w:w="2210" w:type="dxa"/>
          </w:tcPr>
          <w:p w14:paraId="1343A8A3" w14:textId="353E8D22" w:rsidR="00372C75" w:rsidRDefault="001C792F" w:rsidP="00372C75">
            <w:pPr>
              <w:jc w:val="center"/>
            </w:pPr>
            <w:r>
              <w:t>25.02.2025</w:t>
            </w:r>
          </w:p>
        </w:tc>
      </w:tr>
      <w:tr w:rsidR="00372C75" w14:paraId="7EFE512A" w14:textId="77777777" w:rsidTr="00350F1E">
        <w:tc>
          <w:tcPr>
            <w:tcW w:w="1271" w:type="dxa"/>
          </w:tcPr>
          <w:p w14:paraId="64AAAA0F" w14:textId="1A628A2A" w:rsidR="00372C75" w:rsidRDefault="00372C75" w:rsidP="00372C75">
            <w:pPr>
              <w:jc w:val="center"/>
            </w:pPr>
            <w:r>
              <w:t>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4AE961" w14:textId="54640319" w:rsidR="00372C75" w:rsidRPr="00A827BF" w:rsidRDefault="00372C75" w:rsidP="00372C75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Математическое путешествие</w:t>
            </w:r>
          </w:p>
        </w:tc>
        <w:tc>
          <w:tcPr>
            <w:tcW w:w="6804" w:type="dxa"/>
          </w:tcPr>
          <w:p w14:paraId="0EE7DF3F" w14:textId="30362F50" w:rsidR="00372C75" w:rsidRDefault="00372C75" w:rsidP="00372C75">
            <w:r>
              <w:rPr>
                <w:sz w:val="20"/>
                <w:szCs w:val="20"/>
                <w:shd w:val="clear" w:color="auto" w:fill="FFFFFF"/>
              </w:rPr>
              <w:t>Сравнивать разные приёмы действий, выбирать удобные способы для выполнения конкретного задания;</w:t>
            </w:r>
          </w:p>
        </w:tc>
        <w:tc>
          <w:tcPr>
            <w:tcW w:w="2210" w:type="dxa"/>
          </w:tcPr>
          <w:p w14:paraId="706C1F6B" w14:textId="6D0B1AED" w:rsidR="00372C75" w:rsidRDefault="001C792F" w:rsidP="00372C75">
            <w:pPr>
              <w:jc w:val="center"/>
            </w:pPr>
            <w:r>
              <w:t>27.02.2025</w:t>
            </w:r>
          </w:p>
        </w:tc>
      </w:tr>
      <w:tr w:rsidR="001C792F" w14:paraId="69EDADB1" w14:textId="77777777" w:rsidTr="00350F1E">
        <w:tc>
          <w:tcPr>
            <w:tcW w:w="1271" w:type="dxa"/>
          </w:tcPr>
          <w:p w14:paraId="7D7CBDDA" w14:textId="515B2A40" w:rsidR="001C792F" w:rsidRDefault="001C792F" w:rsidP="001C792F">
            <w:pPr>
              <w:jc w:val="center"/>
            </w:pPr>
            <w:r>
              <w:t>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8C4F4E" w14:textId="29B2B6C1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Весенний</w:t>
            </w: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серпантин»</w:t>
            </w:r>
          </w:p>
        </w:tc>
        <w:tc>
          <w:tcPr>
            <w:tcW w:w="6804" w:type="dxa"/>
          </w:tcPr>
          <w:p w14:paraId="62CB2798" w14:textId="6E67D8BD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Сравнивать разные приёмы действий, выбирать удобные способы для выполнения конкретного задания;</w:t>
            </w:r>
          </w:p>
        </w:tc>
        <w:tc>
          <w:tcPr>
            <w:tcW w:w="2210" w:type="dxa"/>
          </w:tcPr>
          <w:p w14:paraId="26BADE44" w14:textId="44C18AE0" w:rsidR="001C792F" w:rsidRDefault="001C792F" w:rsidP="001C792F">
            <w:pPr>
              <w:jc w:val="center"/>
            </w:pPr>
            <w:r>
              <w:t>04.03.2025</w:t>
            </w:r>
          </w:p>
        </w:tc>
      </w:tr>
      <w:tr w:rsidR="001C792F" w14:paraId="065A8B3F" w14:textId="77777777" w:rsidTr="00350F1E">
        <w:tc>
          <w:tcPr>
            <w:tcW w:w="1271" w:type="dxa"/>
          </w:tcPr>
          <w:p w14:paraId="5E2D5B15" w14:textId="3170AD8C" w:rsidR="001C792F" w:rsidRDefault="001C792F" w:rsidP="001C792F">
            <w:pPr>
              <w:jc w:val="center"/>
            </w:pPr>
            <w:r>
              <w:lastRenderedPageBreak/>
              <w:t>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0C112B" w14:textId="3FA99E32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игры</w:t>
            </w:r>
          </w:p>
        </w:tc>
        <w:tc>
          <w:tcPr>
            <w:tcW w:w="6804" w:type="dxa"/>
          </w:tcPr>
          <w:p w14:paraId="22FB5E9D" w14:textId="3F6B8836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Моделировать в процессе совместного обсуждения алгоритм решения числового кроссворда; использовать его в ходе самостоятельной работы;</w:t>
            </w:r>
          </w:p>
        </w:tc>
        <w:tc>
          <w:tcPr>
            <w:tcW w:w="2210" w:type="dxa"/>
          </w:tcPr>
          <w:p w14:paraId="20696529" w14:textId="4FF98E90" w:rsidR="001C792F" w:rsidRDefault="001C792F" w:rsidP="001C792F">
            <w:pPr>
              <w:jc w:val="center"/>
            </w:pPr>
            <w:r>
              <w:t>06.03.2025</w:t>
            </w:r>
          </w:p>
        </w:tc>
      </w:tr>
      <w:tr w:rsidR="001C792F" w14:paraId="4B9D6E9D" w14:textId="77777777" w:rsidTr="00350F1E">
        <w:tc>
          <w:tcPr>
            <w:tcW w:w="1271" w:type="dxa"/>
          </w:tcPr>
          <w:p w14:paraId="5A9CAFF3" w14:textId="4ABE9499" w:rsidR="001C792F" w:rsidRDefault="001C792F" w:rsidP="001C792F">
            <w:pPr>
              <w:jc w:val="center"/>
            </w:pPr>
            <w:r>
              <w:t>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816E2BB" w14:textId="6926BA8E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«Часы нас будят по утрам»</w:t>
            </w:r>
          </w:p>
        </w:tc>
        <w:tc>
          <w:tcPr>
            <w:tcW w:w="6804" w:type="dxa"/>
          </w:tcPr>
          <w:p w14:paraId="3104F787" w14:textId="692DC371" w:rsidR="001C792F" w:rsidRPr="00DD00DD" w:rsidRDefault="001C792F" w:rsidP="001C792F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Анализировать правила игры, действовать в соответствии с заданными правилами;</w:t>
            </w: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2698B67C" w14:textId="33DF0653" w:rsidR="001C792F" w:rsidRDefault="001C792F" w:rsidP="001C792F">
            <w:pPr>
              <w:jc w:val="center"/>
            </w:pPr>
            <w:r>
              <w:t>11.03.2025</w:t>
            </w:r>
          </w:p>
        </w:tc>
      </w:tr>
      <w:tr w:rsidR="001C792F" w14:paraId="23DCEAD9" w14:textId="77777777" w:rsidTr="00350F1E">
        <w:tc>
          <w:tcPr>
            <w:tcW w:w="1271" w:type="dxa"/>
          </w:tcPr>
          <w:p w14:paraId="71A96662" w14:textId="0C578907" w:rsidR="001C792F" w:rsidRDefault="001C792F" w:rsidP="001C792F">
            <w:pPr>
              <w:jc w:val="center"/>
            </w:pPr>
            <w: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C9A648" w14:textId="0DCFC3FD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Геометрический калейдоскоп</w:t>
            </w:r>
          </w:p>
        </w:tc>
        <w:tc>
          <w:tcPr>
            <w:tcW w:w="6804" w:type="dxa"/>
          </w:tcPr>
          <w:p w14:paraId="74FCC230" w14:textId="6A58F567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</w:tc>
        <w:tc>
          <w:tcPr>
            <w:tcW w:w="2210" w:type="dxa"/>
          </w:tcPr>
          <w:p w14:paraId="1FB2A7D2" w14:textId="0E027A18" w:rsidR="001C792F" w:rsidRDefault="001C792F" w:rsidP="001C792F">
            <w:pPr>
              <w:jc w:val="center"/>
            </w:pPr>
            <w:r>
              <w:t>13.03.2025</w:t>
            </w:r>
          </w:p>
        </w:tc>
      </w:tr>
      <w:tr w:rsidR="001C792F" w14:paraId="35132D47" w14:textId="77777777" w:rsidTr="00350F1E">
        <w:tc>
          <w:tcPr>
            <w:tcW w:w="1271" w:type="dxa"/>
          </w:tcPr>
          <w:p w14:paraId="6D2A4C37" w14:textId="1530840C" w:rsidR="001C792F" w:rsidRDefault="001C792F" w:rsidP="001C792F">
            <w:pPr>
              <w:jc w:val="center"/>
            </w:pPr>
            <w: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BABB77" w14:textId="769E71AF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Головоломки</w:t>
            </w:r>
          </w:p>
        </w:tc>
        <w:tc>
          <w:tcPr>
            <w:tcW w:w="6804" w:type="dxa"/>
          </w:tcPr>
          <w:p w14:paraId="38B683D8" w14:textId="5C1C3EA8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4CECD779" w14:textId="10129954" w:rsidR="001C792F" w:rsidRDefault="001C792F" w:rsidP="001C792F">
            <w:pPr>
              <w:jc w:val="center"/>
            </w:pPr>
            <w:r>
              <w:t>18.03.2025</w:t>
            </w:r>
          </w:p>
        </w:tc>
      </w:tr>
      <w:tr w:rsidR="001C792F" w14:paraId="274447CD" w14:textId="77777777" w:rsidTr="00350F1E">
        <w:tc>
          <w:tcPr>
            <w:tcW w:w="1271" w:type="dxa"/>
          </w:tcPr>
          <w:p w14:paraId="3BBCBAFC" w14:textId="0146842C" w:rsidR="001C792F" w:rsidRDefault="001C792F" w:rsidP="001C792F">
            <w:pPr>
              <w:jc w:val="center"/>
            </w:pPr>
            <w: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5E263E" w14:textId="377C504B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Секреты задач</w:t>
            </w:r>
          </w:p>
        </w:tc>
        <w:tc>
          <w:tcPr>
            <w:tcW w:w="6804" w:type="dxa"/>
          </w:tcPr>
          <w:p w14:paraId="00EE0A6B" w14:textId="4EC4B1F0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Анализировать предложенные варианты решения задачи, выбирать из них верные, выбирать наиболее эффективный способ решения задачи;</w:t>
            </w:r>
          </w:p>
        </w:tc>
        <w:tc>
          <w:tcPr>
            <w:tcW w:w="2210" w:type="dxa"/>
          </w:tcPr>
          <w:p w14:paraId="471261F1" w14:textId="3490DE3E" w:rsidR="001C792F" w:rsidRDefault="001C792F" w:rsidP="001C792F">
            <w:pPr>
              <w:jc w:val="center"/>
            </w:pPr>
            <w:r>
              <w:t>20.03.2025</w:t>
            </w:r>
          </w:p>
        </w:tc>
      </w:tr>
      <w:tr w:rsidR="001C792F" w14:paraId="054189F6" w14:textId="77777777" w:rsidTr="00350F1E">
        <w:tc>
          <w:tcPr>
            <w:tcW w:w="1271" w:type="dxa"/>
          </w:tcPr>
          <w:p w14:paraId="01833BF9" w14:textId="09494E3A" w:rsidR="001C792F" w:rsidRDefault="001C792F" w:rsidP="001C792F">
            <w:pPr>
              <w:jc w:val="center"/>
            </w:pPr>
            <w:r>
              <w:t>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A07149" w14:textId="372121B1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«Что скрывает сорока?»</w:t>
            </w:r>
          </w:p>
        </w:tc>
        <w:tc>
          <w:tcPr>
            <w:tcW w:w="6804" w:type="dxa"/>
          </w:tcPr>
          <w:p w14:paraId="0026CF59" w14:textId="49D7AF8A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Моделировать в процессе совместного обсуждения алгоритм решения числового кроссворда; использовать его в ходе самостоятельной работы;</w:t>
            </w:r>
          </w:p>
        </w:tc>
        <w:tc>
          <w:tcPr>
            <w:tcW w:w="2210" w:type="dxa"/>
          </w:tcPr>
          <w:p w14:paraId="6BED2F6E" w14:textId="34AAC93D" w:rsidR="001C792F" w:rsidRDefault="001C792F" w:rsidP="001C792F">
            <w:pPr>
              <w:jc w:val="center"/>
            </w:pPr>
            <w:r>
              <w:t>25.03.2025</w:t>
            </w:r>
          </w:p>
        </w:tc>
      </w:tr>
      <w:tr w:rsidR="001C792F" w14:paraId="2CEB1F6C" w14:textId="77777777" w:rsidTr="00350F1E">
        <w:tc>
          <w:tcPr>
            <w:tcW w:w="1271" w:type="dxa"/>
          </w:tcPr>
          <w:p w14:paraId="3E565758" w14:textId="5C4AAA10" w:rsidR="001C792F" w:rsidRDefault="001C792F" w:rsidP="001C792F">
            <w:pPr>
              <w:jc w:val="center"/>
            </w:pPr>
            <w: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618E8F" w14:textId="0D1651FB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Интеллектуальная разминка</w:t>
            </w:r>
          </w:p>
        </w:tc>
        <w:tc>
          <w:tcPr>
            <w:tcW w:w="6804" w:type="dxa"/>
          </w:tcPr>
          <w:p w14:paraId="66A6B147" w14:textId="4C3FA5FD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Участвовать в учебном диалоге, оценивать процесс поиска и результат решения задачи;</w:t>
            </w:r>
          </w:p>
        </w:tc>
        <w:tc>
          <w:tcPr>
            <w:tcW w:w="2210" w:type="dxa"/>
          </w:tcPr>
          <w:p w14:paraId="23EBECE0" w14:textId="16F70566" w:rsidR="001C792F" w:rsidRDefault="001C792F" w:rsidP="001C792F">
            <w:pPr>
              <w:jc w:val="center"/>
            </w:pPr>
            <w:r>
              <w:t>27.03.2025</w:t>
            </w:r>
          </w:p>
        </w:tc>
      </w:tr>
      <w:tr w:rsidR="001C792F" w14:paraId="58B278BA" w14:textId="77777777" w:rsidTr="00350F1E">
        <w:tc>
          <w:tcPr>
            <w:tcW w:w="1271" w:type="dxa"/>
          </w:tcPr>
          <w:p w14:paraId="5321481A" w14:textId="376B067C" w:rsidR="001C792F" w:rsidRDefault="001C792F" w:rsidP="001C792F">
            <w:pPr>
              <w:jc w:val="center"/>
            </w:pPr>
            <w: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ED7ED6E" w14:textId="2C53B305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Интеллектуальная разминка</w:t>
            </w:r>
          </w:p>
        </w:tc>
        <w:tc>
          <w:tcPr>
            <w:tcW w:w="6804" w:type="dxa"/>
          </w:tcPr>
          <w:p w14:paraId="7CBC6295" w14:textId="4D7B3631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210" w:type="dxa"/>
          </w:tcPr>
          <w:p w14:paraId="621EF539" w14:textId="1D96E489" w:rsidR="001C792F" w:rsidRDefault="001C792F" w:rsidP="001C792F">
            <w:pPr>
              <w:jc w:val="center"/>
            </w:pPr>
            <w:r>
              <w:t>01.04.2025</w:t>
            </w:r>
          </w:p>
        </w:tc>
      </w:tr>
      <w:tr w:rsidR="001C792F" w14:paraId="7481AFBC" w14:textId="77777777" w:rsidTr="00350F1E">
        <w:tc>
          <w:tcPr>
            <w:tcW w:w="1271" w:type="dxa"/>
          </w:tcPr>
          <w:p w14:paraId="51CE5C6C" w14:textId="1FE49CF7" w:rsidR="001C792F" w:rsidRDefault="001C792F" w:rsidP="001C792F">
            <w:pPr>
              <w:jc w:val="center"/>
            </w:pPr>
            <w: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4BC87CD" w14:textId="2207A06F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Дважды два — четыре</w:t>
            </w:r>
          </w:p>
        </w:tc>
        <w:tc>
          <w:tcPr>
            <w:tcW w:w="6804" w:type="dxa"/>
          </w:tcPr>
          <w:p w14:paraId="648D6006" w14:textId="7018A732" w:rsidR="001C792F" w:rsidRPr="00DD00DD" w:rsidRDefault="001C792F" w:rsidP="001C792F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</w:t>
            </w: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нализировать правила игры, действовать в соответствии с заданными правилами;</w:t>
            </w:r>
          </w:p>
          <w:p w14:paraId="7FB2CB3D" w14:textId="5AC50F84" w:rsidR="001C792F" w:rsidRPr="00DD00DD" w:rsidRDefault="001C792F" w:rsidP="001C792F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00D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092BE876" w14:textId="40CA2460" w:rsidR="001C792F" w:rsidRDefault="001C792F" w:rsidP="001C792F">
            <w:pPr>
              <w:jc w:val="center"/>
            </w:pPr>
            <w:r>
              <w:t>03.04.2025</w:t>
            </w:r>
          </w:p>
        </w:tc>
      </w:tr>
      <w:tr w:rsidR="001C792F" w14:paraId="75AABA24" w14:textId="77777777" w:rsidTr="00350F1E">
        <w:tc>
          <w:tcPr>
            <w:tcW w:w="1271" w:type="dxa"/>
          </w:tcPr>
          <w:p w14:paraId="2E3FBA55" w14:textId="20666202" w:rsidR="001C792F" w:rsidRDefault="001C792F" w:rsidP="001C792F">
            <w:pPr>
              <w:jc w:val="center"/>
            </w:pPr>
            <w: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DC0C3E" w14:textId="19A27F18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царстве смекалки</w:t>
            </w:r>
          </w:p>
        </w:tc>
        <w:tc>
          <w:tcPr>
            <w:tcW w:w="6804" w:type="dxa"/>
          </w:tcPr>
          <w:p w14:paraId="5DCE9DA8" w14:textId="696DAE81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5A832EE4" w14:textId="25E25117" w:rsidR="001C792F" w:rsidRDefault="001C792F" w:rsidP="001C792F">
            <w:pPr>
              <w:jc w:val="center"/>
            </w:pPr>
            <w:r>
              <w:t>08.04.2025</w:t>
            </w:r>
          </w:p>
        </w:tc>
      </w:tr>
      <w:tr w:rsidR="001C792F" w14:paraId="013AD52D" w14:textId="77777777" w:rsidTr="00350F1E">
        <w:tc>
          <w:tcPr>
            <w:tcW w:w="1271" w:type="dxa"/>
          </w:tcPr>
          <w:p w14:paraId="31B3E4B3" w14:textId="12CABBFF" w:rsidR="001C792F" w:rsidRDefault="001C792F" w:rsidP="001C792F">
            <w:pPr>
              <w:jc w:val="center"/>
            </w:pPr>
            <w:r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5976F9" w14:textId="6C8D9CB0" w:rsidR="001C792F" w:rsidRPr="003555E0" w:rsidRDefault="001C792F" w:rsidP="001C792F">
            <w:pPr>
              <w:spacing w:line="384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Математическая эстафета</w:t>
            </w:r>
          </w:p>
        </w:tc>
        <w:tc>
          <w:tcPr>
            <w:tcW w:w="6804" w:type="dxa"/>
          </w:tcPr>
          <w:p w14:paraId="4C362764" w14:textId="65B1AED9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Оценивать предъявленное готовое решение задачи (верно, неверно);</w:t>
            </w:r>
          </w:p>
        </w:tc>
        <w:tc>
          <w:tcPr>
            <w:tcW w:w="2210" w:type="dxa"/>
          </w:tcPr>
          <w:p w14:paraId="5492079C" w14:textId="764DAD81" w:rsidR="001C792F" w:rsidRDefault="001C792F" w:rsidP="001C792F">
            <w:pPr>
              <w:jc w:val="center"/>
            </w:pPr>
            <w:r>
              <w:t>10.04.2025</w:t>
            </w:r>
          </w:p>
        </w:tc>
      </w:tr>
      <w:tr w:rsidR="001C792F" w14:paraId="2F6CEC00" w14:textId="77777777" w:rsidTr="00350F1E">
        <w:tc>
          <w:tcPr>
            <w:tcW w:w="1271" w:type="dxa"/>
          </w:tcPr>
          <w:p w14:paraId="4910C93B" w14:textId="069AF43E" w:rsidR="001C792F" w:rsidRDefault="001C792F" w:rsidP="001C792F">
            <w:pPr>
              <w:jc w:val="center"/>
            </w:pPr>
            <w: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04CAE2" w14:textId="3669AE46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Составь квадрат</w:t>
            </w:r>
          </w:p>
        </w:tc>
        <w:tc>
          <w:tcPr>
            <w:tcW w:w="6804" w:type="dxa"/>
          </w:tcPr>
          <w:p w14:paraId="66E7F500" w14:textId="7F1C278A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</w:tc>
        <w:tc>
          <w:tcPr>
            <w:tcW w:w="2210" w:type="dxa"/>
          </w:tcPr>
          <w:p w14:paraId="6BAEE3FA" w14:textId="1D061903" w:rsidR="001C792F" w:rsidRDefault="001C792F" w:rsidP="001C792F">
            <w:pPr>
              <w:jc w:val="center"/>
            </w:pPr>
            <w:r>
              <w:t>15.04.2025</w:t>
            </w:r>
          </w:p>
        </w:tc>
      </w:tr>
      <w:tr w:rsidR="001C792F" w14:paraId="7104E645" w14:textId="77777777" w:rsidTr="00350F1E">
        <w:tc>
          <w:tcPr>
            <w:tcW w:w="1271" w:type="dxa"/>
          </w:tcPr>
          <w:p w14:paraId="00A69159" w14:textId="01989065" w:rsidR="001C792F" w:rsidRDefault="001C792F" w:rsidP="001C792F">
            <w:pPr>
              <w:jc w:val="center"/>
            </w:pPr>
            <w:r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22B28A" w14:textId="0F4F89C0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Мир занимательных задач</w:t>
            </w:r>
          </w:p>
        </w:tc>
        <w:tc>
          <w:tcPr>
            <w:tcW w:w="6804" w:type="dxa"/>
          </w:tcPr>
          <w:p w14:paraId="00A9159F" w14:textId="77777777" w:rsidR="001C792F" w:rsidRPr="003555E0" w:rsidRDefault="001C792F" w:rsidP="001C792F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Конструировать последовательность шагов (алгоритм) решения задачи;</w:t>
            </w:r>
          </w:p>
          <w:p w14:paraId="7B281C3E" w14:textId="658F0A86" w:rsidR="001C792F" w:rsidRPr="003555E0" w:rsidRDefault="001C792F" w:rsidP="001C792F">
            <w:pPr>
              <w:shd w:val="clear" w:color="auto" w:fill="FFFFFF"/>
              <w:spacing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Объяснять (обосновывать) выполняемые и выполненные действия;</w:t>
            </w: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Воспроизводить способ решения задачи;</w:t>
            </w:r>
          </w:p>
        </w:tc>
        <w:tc>
          <w:tcPr>
            <w:tcW w:w="2210" w:type="dxa"/>
          </w:tcPr>
          <w:p w14:paraId="4CD06022" w14:textId="0DFA5857" w:rsidR="001C792F" w:rsidRDefault="001C792F" w:rsidP="001C792F">
            <w:pPr>
              <w:jc w:val="center"/>
            </w:pPr>
            <w:r>
              <w:t>17.04.2025</w:t>
            </w:r>
          </w:p>
        </w:tc>
      </w:tr>
      <w:tr w:rsidR="001C792F" w14:paraId="292333B4" w14:textId="77777777" w:rsidTr="00350F1E">
        <w:tc>
          <w:tcPr>
            <w:tcW w:w="1271" w:type="dxa"/>
          </w:tcPr>
          <w:p w14:paraId="6402D0D0" w14:textId="54E82A10" w:rsidR="001C792F" w:rsidRDefault="001C792F" w:rsidP="001C792F">
            <w:pPr>
              <w:jc w:val="center"/>
            </w:pPr>
            <w:r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119D31" w14:textId="796447D0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фокусы</w:t>
            </w:r>
          </w:p>
        </w:tc>
        <w:tc>
          <w:tcPr>
            <w:tcW w:w="6804" w:type="dxa"/>
          </w:tcPr>
          <w:p w14:paraId="4DC854A4" w14:textId="67A371BD" w:rsidR="001C792F" w:rsidRDefault="001C792F" w:rsidP="001C792F">
            <w:r>
              <w:rPr>
                <w:sz w:val="20"/>
                <w:szCs w:val="20"/>
                <w:shd w:val="clear" w:color="auto" w:fill="FFFFFF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2210" w:type="dxa"/>
          </w:tcPr>
          <w:p w14:paraId="1963EA60" w14:textId="581BC9AF" w:rsidR="001C792F" w:rsidRDefault="001C792F" w:rsidP="001C792F">
            <w:pPr>
              <w:jc w:val="center"/>
            </w:pPr>
            <w:r>
              <w:t>22.04.2025</w:t>
            </w:r>
          </w:p>
        </w:tc>
      </w:tr>
      <w:tr w:rsidR="001C792F" w14:paraId="59B4FD2D" w14:textId="77777777" w:rsidTr="00350F1E">
        <w:tc>
          <w:tcPr>
            <w:tcW w:w="1271" w:type="dxa"/>
          </w:tcPr>
          <w:p w14:paraId="4683372A" w14:textId="69A28A91" w:rsidR="001C792F" w:rsidRDefault="001C792F" w:rsidP="001C792F">
            <w:pPr>
              <w:jc w:val="center"/>
            </w:pPr>
            <w: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E817A2" w14:textId="1723F831" w:rsidR="001C792F" w:rsidRPr="00A827BF" w:rsidRDefault="001C792F" w:rsidP="001C792F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Интеллектуальная разминка</w:t>
            </w:r>
            <w:r w:rsidRPr="00A827B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804" w:type="dxa"/>
          </w:tcPr>
          <w:p w14:paraId="0CDF5F5F" w14:textId="2599E261" w:rsidR="001C792F" w:rsidRPr="003555E0" w:rsidRDefault="001C792F" w:rsidP="001C792F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предъявленное готовое решение задачи (верно, неверно);</w:t>
            </w: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Участвовать в учебном диалоге, оценивать процесс поиска и результат решения задачи;</w:t>
            </w:r>
            <w:r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3555E0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Конструировать несложные задачи.</w:t>
            </w:r>
          </w:p>
        </w:tc>
        <w:tc>
          <w:tcPr>
            <w:tcW w:w="2210" w:type="dxa"/>
          </w:tcPr>
          <w:p w14:paraId="705A77DB" w14:textId="3D1534BD" w:rsidR="001C792F" w:rsidRDefault="001C792F" w:rsidP="001C792F">
            <w:pPr>
              <w:jc w:val="center"/>
            </w:pPr>
            <w:r>
              <w:t>24.04.2025</w:t>
            </w:r>
          </w:p>
        </w:tc>
      </w:tr>
      <w:tr w:rsidR="000C443A" w14:paraId="426C745D" w14:textId="77777777" w:rsidTr="00350F1E">
        <w:tc>
          <w:tcPr>
            <w:tcW w:w="1271" w:type="dxa"/>
          </w:tcPr>
          <w:p w14:paraId="0F61817D" w14:textId="1BAAD16B" w:rsidR="000C443A" w:rsidRDefault="000C443A" w:rsidP="000C443A">
            <w:pPr>
              <w:jc w:val="center"/>
            </w:pPr>
            <w: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B15F98" w14:textId="59F52C91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«Газета любознательных».</w:t>
            </w:r>
          </w:p>
        </w:tc>
        <w:tc>
          <w:tcPr>
            <w:tcW w:w="6804" w:type="dxa"/>
          </w:tcPr>
          <w:p w14:paraId="71AD131F" w14:textId="22FF2EEA" w:rsidR="000C443A" w:rsidRDefault="000C443A" w:rsidP="000C443A">
            <w:r>
              <w:rPr>
                <w:sz w:val="20"/>
                <w:szCs w:val="20"/>
                <w:shd w:val="clear" w:color="auto" w:fill="FFFFFF"/>
              </w:rPr>
              <w:t>Конкурс на лучшую математическую газету</w:t>
            </w:r>
          </w:p>
        </w:tc>
        <w:tc>
          <w:tcPr>
            <w:tcW w:w="2210" w:type="dxa"/>
          </w:tcPr>
          <w:p w14:paraId="17C3825A" w14:textId="1DFCFDFD" w:rsidR="000C443A" w:rsidRDefault="000C443A" w:rsidP="000C443A">
            <w:pPr>
              <w:jc w:val="center"/>
            </w:pPr>
            <w:r>
              <w:t>06.05.2025</w:t>
            </w:r>
          </w:p>
        </w:tc>
      </w:tr>
      <w:tr w:rsidR="000C443A" w14:paraId="45EE1B04" w14:textId="77777777" w:rsidTr="00350F1E">
        <w:tc>
          <w:tcPr>
            <w:tcW w:w="1271" w:type="dxa"/>
          </w:tcPr>
          <w:p w14:paraId="55B8DA11" w14:textId="0330A933" w:rsidR="000C443A" w:rsidRDefault="000C443A" w:rsidP="000C443A">
            <w:pPr>
              <w:jc w:val="center"/>
            </w:pPr>
            <w: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92A68D" w14:textId="2DBB9C6E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</w:rPr>
              <w:t>Работа с танграмом</w:t>
            </w:r>
          </w:p>
        </w:tc>
        <w:tc>
          <w:tcPr>
            <w:tcW w:w="6804" w:type="dxa"/>
          </w:tcPr>
          <w:p w14:paraId="280C4A0A" w14:textId="1F39E13E" w:rsidR="000C443A" w:rsidRDefault="000C443A" w:rsidP="000C443A">
            <w:r>
              <w:t>Развивать логику при решении головоломок</w:t>
            </w:r>
          </w:p>
        </w:tc>
        <w:tc>
          <w:tcPr>
            <w:tcW w:w="2210" w:type="dxa"/>
          </w:tcPr>
          <w:p w14:paraId="7A811ACD" w14:textId="0DA89FDD" w:rsidR="000C443A" w:rsidRDefault="000C443A" w:rsidP="000C443A">
            <w:pPr>
              <w:jc w:val="center"/>
            </w:pPr>
            <w:r>
              <w:t>08.05.2025</w:t>
            </w:r>
          </w:p>
        </w:tc>
      </w:tr>
      <w:tr w:rsidR="000C443A" w14:paraId="628B9274" w14:textId="77777777" w:rsidTr="00350F1E">
        <w:tc>
          <w:tcPr>
            <w:tcW w:w="1271" w:type="dxa"/>
          </w:tcPr>
          <w:p w14:paraId="5A8F3BB2" w14:textId="7CD7CD42" w:rsidR="000C443A" w:rsidRDefault="000C443A" w:rsidP="000C443A">
            <w:pPr>
              <w:jc w:val="center"/>
            </w:pPr>
            <w: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F2144C" w14:textId="116CF511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</w:rPr>
              <w:t>Игра найди и озвучь</w:t>
            </w:r>
          </w:p>
        </w:tc>
        <w:tc>
          <w:tcPr>
            <w:tcW w:w="6804" w:type="dxa"/>
          </w:tcPr>
          <w:p w14:paraId="39019262" w14:textId="3DF4CA71" w:rsidR="000C443A" w:rsidRDefault="000C443A" w:rsidP="000C443A">
            <w:r>
              <w:rPr>
                <w:sz w:val="20"/>
                <w:szCs w:val="20"/>
                <w:shd w:val="clear" w:color="auto" w:fill="FFFFFF"/>
              </w:rPr>
              <w:t>Включаться в групповую работу, увеличивать быстроту устного счета при нахождении ответа на решённое выражение</w:t>
            </w:r>
          </w:p>
        </w:tc>
        <w:tc>
          <w:tcPr>
            <w:tcW w:w="2210" w:type="dxa"/>
          </w:tcPr>
          <w:p w14:paraId="0C598D3A" w14:textId="1909A9AB" w:rsidR="000C443A" w:rsidRDefault="000C443A" w:rsidP="000C443A">
            <w:pPr>
              <w:jc w:val="center"/>
            </w:pPr>
            <w:r>
              <w:t>13.05.2025</w:t>
            </w:r>
          </w:p>
        </w:tc>
      </w:tr>
      <w:tr w:rsidR="000C443A" w14:paraId="6658F175" w14:textId="77777777" w:rsidTr="00495577">
        <w:tc>
          <w:tcPr>
            <w:tcW w:w="1271" w:type="dxa"/>
          </w:tcPr>
          <w:p w14:paraId="1F7E68AC" w14:textId="7DEA64F8" w:rsidR="000C443A" w:rsidRDefault="000C443A" w:rsidP="000C443A">
            <w:pPr>
              <w:jc w:val="center"/>
            </w:pPr>
            <w: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8263FA" w14:textId="0194648F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6804" w:type="dxa"/>
          </w:tcPr>
          <w:p w14:paraId="58425153" w14:textId="67EECB5F" w:rsidR="000C443A" w:rsidRDefault="000C443A" w:rsidP="000C443A">
            <w:r>
              <w:rPr>
                <w:sz w:val="20"/>
                <w:szCs w:val="20"/>
                <w:shd w:val="clear" w:color="auto" w:fill="FFFFFF"/>
              </w:rPr>
              <w:t>Участвовать в учебном диалоге, оценивать процесс поиска и результат решения задачи;</w:t>
            </w:r>
          </w:p>
        </w:tc>
        <w:tc>
          <w:tcPr>
            <w:tcW w:w="2210" w:type="dxa"/>
          </w:tcPr>
          <w:p w14:paraId="0336BF63" w14:textId="22BECA6F" w:rsidR="000C443A" w:rsidRDefault="000C443A" w:rsidP="000C443A">
            <w:pPr>
              <w:jc w:val="center"/>
            </w:pPr>
            <w:r>
              <w:t>15.05.2025</w:t>
            </w:r>
          </w:p>
        </w:tc>
      </w:tr>
      <w:tr w:rsidR="000C443A" w14:paraId="26ADF07E" w14:textId="77777777" w:rsidTr="00495577">
        <w:tc>
          <w:tcPr>
            <w:tcW w:w="1271" w:type="dxa"/>
          </w:tcPr>
          <w:p w14:paraId="7D34140F" w14:textId="243088F0" w:rsidR="000C443A" w:rsidRDefault="000C443A" w:rsidP="000C443A">
            <w:pPr>
              <w:jc w:val="center"/>
            </w:pPr>
            <w:r>
              <w:lastRenderedPageBreak/>
              <w:t>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F26C46" w14:textId="34E27A99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Практикум «Подумай и реши».</w:t>
            </w:r>
          </w:p>
        </w:tc>
        <w:tc>
          <w:tcPr>
            <w:tcW w:w="6804" w:type="dxa"/>
          </w:tcPr>
          <w:p w14:paraId="5C3097C3" w14:textId="3E88F8C2" w:rsidR="000C443A" w:rsidRDefault="000C443A" w:rsidP="000C443A">
            <w:r>
              <w:rPr>
                <w:sz w:val="20"/>
                <w:szCs w:val="20"/>
                <w:shd w:val="clear" w:color="auto" w:fill="FFFFFF"/>
              </w:rPr>
              <w:t>Самостоятельное решение задач с одинаковыми цифрами</w:t>
            </w:r>
          </w:p>
        </w:tc>
        <w:tc>
          <w:tcPr>
            <w:tcW w:w="2210" w:type="dxa"/>
          </w:tcPr>
          <w:p w14:paraId="4F3B07FA" w14:textId="0C68B87A" w:rsidR="000C443A" w:rsidRDefault="000C443A" w:rsidP="000C443A">
            <w:pPr>
              <w:jc w:val="center"/>
            </w:pPr>
            <w:r>
              <w:t>20.05.2025</w:t>
            </w:r>
          </w:p>
        </w:tc>
      </w:tr>
      <w:tr w:rsidR="000C443A" w14:paraId="1CD18C22" w14:textId="77777777" w:rsidTr="00495577">
        <w:tc>
          <w:tcPr>
            <w:tcW w:w="1271" w:type="dxa"/>
          </w:tcPr>
          <w:p w14:paraId="79EFD01C" w14:textId="750228FD" w:rsidR="000C443A" w:rsidRDefault="000C443A" w:rsidP="000C443A">
            <w:pPr>
              <w:jc w:val="center"/>
            </w:pPr>
            <w:r>
              <w:t>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00FC72C" w14:textId="6F85FF58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</w:t>
            </w:r>
          </w:p>
        </w:tc>
        <w:tc>
          <w:tcPr>
            <w:tcW w:w="6804" w:type="dxa"/>
          </w:tcPr>
          <w:p w14:paraId="7858A658" w14:textId="1C4AC4AC" w:rsidR="000C443A" w:rsidRPr="003555E0" w:rsidRDefault="000C443A" w:rsidP="000C443A">
            <w:pPr>
              <w:rPr>
                <w:sz w:val="24"/>
                <w:szCs w:val="24"/>
              </w:rPr>
            </w:pPr>
            <w:r w:rsidRPr="003555E0">
              <w:rPr>
                <w:sz w:val="24"/>
                <w:szCs w:val="24"/>
              </w:rPr>
              <w:t>Решение математических выражений на скорость</w:t>
            </w:r>
          </w:p>
        </w:tc>
        <w:tc>
          <w:tcPr>
            <w:tcW w:w="2210" w:type="dxa"/>
          </w:tcPr>
          <w:p w14:paraId="7BF2631F" w14:textId="2879E3FB" w:rsidR="000C443A" w:rsidRDefault="000C443A" w:rsidP="000C443A">
            <w:pPr>
              <w:jc w:val="center"/>
            </w:pPr>
            <w:r>
              <w:t>22.05.2025</w:t>
            </w:r>
          </w:p>
        </w:tc>
      </w:tr>
      <w:tr w:rsidR="000C443A" w14:paraId="69BF10EF" w14:textId="77777777" w:rsidTr="00495577">
        <w:tc>
          <w:tcPr>
            <w:tcW w:w="1271" w:type="dxa"/>
          </w:tcPr>
          <w:p w14:paraId="2DF9AF2C" w14:textId="6EEB6EE3" w:rsidR="000C443A" w:rsidRDefault="000C443A" w:rsidP="000C443A">
            <w:pPr>
              <w:jc w:val="center"/>
            </w:pPr>
            <w:r>
              <w:t>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C1F503" w14:textId="02A1CE6B" w:rsidR="000C443A" w:rsidRPr="00A827BF" w:rsidRDefault="000C443A" w:rsidP="000C443A">
            <w:pPr>
              <w:rPr>
                <w:rFonts w:cs="Times New Roman"/>
                <w:sz w:val="24"/>
                <w:szCs w:val="24"/>
              </w:rPr>
            </w:pPr>
            <w:r w:rsidRPr="00A827BF">
              <w:rPr>
                <w:rFonts w:cs="Times New Roman"/>
                <w:sz w:val="24"/>
                <w:szCs w:val="24"/>
              </w:rPr>
              <w:t>Волшебство математического диктанта</w:t>
            </w:r>
          </w:p>
        </w:tc>
        <w:tc>
          <w:tcPr>
            <w:tcW w:w="6804" w:type="dxa"/>
          </w:tcPr>
          <w:p w14:paraId="51E15F9C" w14:textId="732C7411" w:rsidR="000C443A" w:rsidRDefault="000C443A" w:rsidP="000C443A">
            <w:r>
              <w:rPr>
                <w:sz w:val="20"/>
                <w:szCs w:val="20"/>
                <w:shd w:val="clear" w:color="auto" w:fill="FFFFFF"/>
              </w:rPr>
              <w:t>Работа в группах</w:t>
            </w:r>
          </w:p>
        </w:tc>
        <w:tc>
          <w:tcPr>
            <w:tcW w:w="2210" w:type="dxa"/>
          </w:tcPr>
          <w:p w14:paraId="4E1DD69D" w14:textId="672BEED8" w:rsidR="000C443A" w:rsidRDefault="000C443A" w:rsidP="000C443A">
            <w:pPr>
              <w:jc w:val="center"/>
            </w:pPr>
            <w:r>
              <w:t>27.05.2025</w:t>
            </w:r>
          </w:p>
        </w:tc>
      </w:tr>
      <w:tr w:rsidR="009F0E4C" w14:paraId="5FEB6DC8" w14:textId="77777777" w:rsidTr="00C46481">
        <w:tc>
          <w:tcPr>
            <w:tcW w:w="1271" w:type="dxa"/>
          </w:tcPr>
          <w:p w14:paraId="61F9A11A" w14:textId="5909F9C4" w:rsidR="009F0E4C" w:rsidRDefault="009F0E4C" w:rsidP="009F0E4C">
            <w:pPr>
              <w:jc w:val="center"/>
            </w:pPr>
            <w:r>
              <w:t>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A63B16" w14:textId="4E4F8AB5" w:rsidR="009F0E4C" w:rsidRPr="00A827BF" w:rsidRDefault="009F0E4C" w:rsidP="009F0E4C">
            <w:pPr>
              <w:rPr>
                <w:rFonts w:cs="Times New Roman"/>
                <w:sz w:val="24"/>
                <w:szCs w:val="24"/>
              </w:rPr>
            </w:pPr>
            <w:r w:rsidRPr="0039341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Круглый стол «Подведем итоги»</w:t>
            </w:r>
          </w:p>
        </w:tc>
        <w:tc>
          <w:tcPr>
            <w:tcW w:w="6804" w:type="dxa"/>
          </w:tcPr>
          <w:p w14:paraId="44359043" w14:textId="31D454FB" w:rsidR="009F0E4C" w:rsidRDefault="009F0E4C" w:rsidP="009F0E4C">
            <w:r>
              <w:rPr>
                <w:sz w:val="20"/>
                <w:szCs w:val="20"/>
                <w:shd w:val="clear" w:color="auto" w:fill="FFFFFF"/>
              </w:rPr>
              <w:t>Коллективная работа по составлению отчёта о проделанной работе</w:t>
            </w:r>
          </w:p>
        </w:tc>
        <w:tc>
          <w:tcPr>
            <w:tcW w:w="2210" w:type="dxa"/>
          </w:tcPr>
          <w:p w14:paraId="55EC28F0" w14:textId="1B76CC6E" w:rsidR="009F0E4C" w:rsidRDefault="009F0E4C" w:rsidP="009F0E4C">
            <w:pPr>
              <w:jc w:val="center"/>
            </w:pPr>
            <w:r>
              <w:t>29.05.2025</w:t>
            </w:r>
          </w:p>
        </w:tc>
      </w:tr>
    </w:tbl>
    <w:p w14:paraId="6A4B6717" w14:textId="39CCEB5D" w:rsidR="00C06701" w:rsidRDefault="00C06701" w:rsidP="0039341F">
      <w:pPr>
        <w:spacing w:after="0"/>
        <w:jc w:val="center"/>
      </w:pPr>
    </w:p>
    <w:p w14:paraId="6D524037" w14:textId="77777777" w:rsidR="009F0E4C" w:rsidRDefault="009F0E4C" w:rsidP="0039341F">
      <w:pPr>
        <w:spacing w:after="0"/>
        <w:jc w:val="center"/>
        <w:sectPr w:rsidR="009F0E4C" w:rsidSect="001926AF">
          <w:pgSz w:w="16838" w:h="11906" w:orient="landscape" w:code="9"/>
          <w:pgMar w:top="720" w:right="720" w:bottom="720" w:left="720" w:header="709" w:footer="709" w:gutter="0"/>
          <w:cols w:space="708"/>
          <w:docGrid w:linePitch="381"/>
        </w:sectPr>
      </w:pPr>
    </w:p>
    <w:p w14:paraId="7E1F4FC8" w14:textId="77777777" w:rsidR="009F0E4C" w:rsidRPr="009F0E4C" w:rsidRDefault="009F0E4C" w:rsidP="009F0E4C">
      <w:pPr>
        <w:spacing w:after="0"/>
        <w:jc w:val="center"/>
      </w:pPr>
      <w:r w:rsidRPr="009F0E4C">
        <w:rPr>
          <w:b/>
          <w:bCs/>
        </w:rPr>
        <w:lastRenderedPageBreak/>
        <w:t>ЛИТЕРАТУРА</w:t>
      </w:r>
    </w:p>
    <w:p w14:paraId="1244B96C" w14:textId="77777777" w:rsidR="009F0E4C" w:rsidRPr="009F0E4C" w:rsidRDefault="009F0E4C" w:rsidP="009F0E4C">
      <w:pPr>
        <w:spacing w:after="0"/>
      </w:pPr>
      <w:r w:rsidRPr="009F0E4C">
        <w:rPr>
          <w:b/>
          <w:bCs/>
        </w:rPr>
        <w:t> </w:t>
      </w:r>
    </w:p>
    <w:p w14:paraId="718A312F" w14:textId="77777777" w:rsidR="009F0E4C" w:rsidRPr="009F0E4C" w:rsidRDefault="009F0E4C" w:rsidP="009F0E4C">
      <w:pPr>
        <w:spacing w:after="0"/>
      </w:pPr>
      <w:r w:rsidRPr="009F0E4C">
        <w:t>1.Керова Г.В. Нестандартные задачи: 1-4 кл.-М.: ВАКО, 2011.</w:t>
      </w:r>
    </w:p>
    <w:p w14:paraId="5D8DC6D1" w14:textId="77777777" w:rsidR="009F0E4C" w:rsidRPr="009F0E4C" w:rsidRDefault="009F0E4C" w:rsidP="009F0E4C">
      <w:pPr>
        <w:spacing w:after="0"/>
      </w:pPr>
      <w:r w:rsidRPr="009F0E4C">
        <w:t>2.Развивающие задания: тесты, игры, упражнения: 2 класс /сост. Е. В. Языканова. - М.: Издательство «Экзамен», 2012.</w:t>
      </w:r>
    </w:p>
    <w:p w14:paraId="23112BC0" w14:textId="77777777" w:rsidR="009F0E4C" w:rsidRPr="009F0E4C" w:rsidRDefault="009F0E4C" w:rsidP="009F0E4C">
      <w:pPr>
        <w:spacing w:after="0"/>
      </w:pPr>
      <w:r w:rsidRPr="009F0E4C">
        <w:t>3. Быкова Т.П. Нестандартные задачи по математике: 2 класс/Т.П.Быкова.-4-е изд., перераб. и доп.- М.: Издательство «Экзамен», 2012.</w:t>
      </w:r>
    </w:p>
    <w:p w14:paraId="64C826D6" w14:textId="77777777" w:rsidR="009F0E4C" w:rsidRPr="009F0E4C" w:rsidRDefault="009F0E4C" w:rsidP="009F0E4C">
      <w:pPr>
        <w:spacing w:after="0"/>
      </w:pPr>
      <w:r w:rsidRPr="009F0E4C">
        <w:t>4. Чернова Л.И. Методика формирования вычислительных умений и навыков у младших школьников: учебно-методическое пособие для учителей/Л.И.Чернова.-Магнитогорск: МаГУ, 2007.</w:t>
      </w:r>
    </w:p>
    <w:p w14:paraId="6D86C185" w14:textId="77777777" w:rsidR="009F0E4C" w:rsidRPr="009F0E4C" w:rsidRDefault="009F0E4C" w:rsidP="009F0E4C">
      <w:pPr>
        <w:spacing w:after="0"/>
      </w:pPr>
      <w:r w:rsidRPr="009F0E4C">
        <w:t>5. Узорова О.В. 2500 задач по математике: 1-3 класс: Пособие для начальной школы/О.В.Узорова, Е.А.Нефедова. –М.: ЗАО «Премьера»: ООО «Издательство АСТ», 2001.</w:t>
      </w:r>
    </w:p>
    <w:p w14:paraId="056E21E2" w14:textId="2D5D3F4D" w:rsidR="009F0E4C" w:rsidRDefault="009F0E4C" w:rsidP="009F0E4C">
      <w:pPr>
        <w:spacing w:after="0"/>
      </w:pPr>
    </w:p>
    <w:p w14:paraId="17EF5858" w14:textId="541CD48D" w:rsidR="009F0E4C" w:rsidRDefault="009F0E4C" w:rsidP="0039341F">
      <w:pPr>
        <w:spacing w:after="0"/>
        <w:jc w:val="center"/>
      </w:pPr>
    </w:p>
    <w:p w14:paraId="711301FB" w14:textId="013FF572" w:rsidR="009F0E4C" w:rsidRDefault="009F0E4C" w:rsidP="0039341F">
      <w:pPr>
        <w:spacing w:after="0"/>
        <w:jc w:val="center"/>
      </w:pPr>
    </w:p>
    <w:p w14:paraId="0DB7C240" w14:textId="5DA3CEB1" w:rsidR="009F0E4C" w:rsidRDefault="009F0E4C" w:rsidP="0039341F">
      <w:pPr>
        <w:spacing w:after="0"/>
        <w:jc w:val="center"/>
      </w:pPr>
    </w:p>
    <w:p w14:paraId="703D3F8A" w14:textId="78BB948E" w:rsidR="009F0E4C" w:rsidRDefault="009F0E4C" w:rsidP="0039341F">
      <w:pPr>
        <w:spacing w:after="0"/>
        <w:jc w:val="center"/>
      </w:pPr>
    </w:p>
    <w:p w14:paraId="4F3EFC81" w14:textId="3E69B083" w:rsidR="009F0E4C" w:rsidRDefault="009F0E4C" w:rsidP="0039341F">
      <w:pPr>
        <w:spacing w:after="0"/>
        <w:jc w:val="center"/>
      </w:pPr>
    </w:p>
    <w:p w14:paraId="77A56EA6" w14:textId="2092C713" w:rsidR="009F0E4C" w:rsidRDefault="009F0E4C" w:rsidP="0039341F">
      <w:pPr>
        <w:spacing w:after="0"/>
        <w:jc w:val="center"/>
      </w:pPr>
    </w:p>
    <w:p w14:paraId="39EBE59D" w14:textId="29D49D57" w:rsidR="009F0E4C" w:rsidRDefault="009F0E4C" w:rsidP="0039341F">
      <w:pPr>
        <w:spacing w:after="0"/>
        <w:jc w:val="center"/>
      </w:pPr>
    </w:p>
    <w:p w14:paraId="5CA4DC42" w14:textId="3BA2BF05" w:rsidR="009F0E4C" w:rsidRDefault="009F0E4C" w:rsidP="0039341F">
      <w:pPr>
        <w:spacing w:after="0"/>
        <w:jc w:val="center"/>
      </w:pPr>
    </w:p>
    <w:p w14:paraId="6D8703FF" w14:textId="6FB13E07" w:rsidR="009F0E4C" w:rsidRDefault="009F0E4C" w:rsidP="0039341F">
      <w:pPr>
        <w:spacing w:after="0"/>
        <w:jc w:val="center"/>
      </w:pPr>
    </w:p>
    <w:p w14:paraId="7DA57E10" w14:textId="50E21ED4" w:rsidR="009F0E4C" w:rsidRDefault="009F0E4C" w:rsidP="0039341F">
      <w:pPr>
        <w:spacing w:after="0"/>
        <w:jc w:val="center"/>
      </w:pPr>
    </w:p>
    <w:p w14:paraId="0DC57DF7" w14:textId="6C7E2320" w:rsidR="009F0E4C" w:rsidRDefault="009F0E4C" w:rsidP="0039341F">
      <w:pPr>
        <w:spacing w:after="0"/>
        <w:jc w:val="center"/>
      </w:pPr>
    </w:p>
    <w:p w14:paraId="3E167DE2" w14:textId="7FE8194B" w:rsidR="009F0E4C" w:rsidRDefault="009F0E4C" w:rsidP="0039341F">
      <w:pPr>
        <w:spacing w:after="0"/>
        <w:jc w:val="center"/>
      </w:pPr>
    </w:p>
    <w:p w14:paraId="061F5C6B" w14:textId="7C29263F" w:rsidR="009F0E4C" w:rsidRDefault="009F0E4C" w:rsidP="0039341F">
      <w:pPr>
        <w:spacing w:after="0"/>
        <w:jc w:val="center"/>
      </w:pPr>
    </w:p>
    <w:p w14:paraId="51AD33A0" w14:textId="7CA25AF6" w:rsidR="009F0E4C" w:rsidRDefault="009F0E4C" w:rsidP="0039341F">
      <w:pPr>
        <w:spacing w:after="0"/>
        <w:jc w:val="center"/>
      </w:pPr>
    </w:p>
    <w:p w14:paraId="7B888766" w14:textId="3FBF53F5" w:rsidR="009F0E4C" w:rsidRDefault="009F0E4C" w:rsidP="0039341F">
      <w:pPr>
        <w:spacing w:after="0"/>
        <w:jc w:val="center"/>
      </w:pPr>
    </w:p>
    <w:p w14:paraId="2A04BA3E" w14:textId="1269A701" w:rsidR="009F0E4C" w:rsidRDefault="009F0E4C" w:rsidP="0039341F">
      <w:pPr>
        <w:spacing w:after="0"/>
        <w:jc w:val="center"/>
      </w:pPr>
    </w:p>
    <w:p w14:paraId="7A3899F7" w14:textId="6877994E" w:rsidR="009F0E4C" w:rsidRDefault="009F0E4C" w:rsidP="0039341F">
      <w:pPr>
        <w:spacing w:after="0"/>
        <w:jc w:val="center"/>
      </w:pPr>
    </w:p>
    <w:p w14:paraId="4F4139D9" w14:textId="145524FC" w:rsidR="009F0E4C" w:rsidRDefault="009F0E4C" w:rsidP="0039341F">
      <w:pPr>
        <w:spacing w:after="0"/>
        <w:jc w:val="center"/>
      </w:pPr>
    </w:p>
    <w:p w14:paraId="21788149" w14:textId="270487AA" w:rsidR="009F0E4C" w:rsidRDefault="009F0E4C" w:rsidP="0039341F">
      <w:pPr>
        <w:spacing w:after="0"/>
        <w:jc w:val="center"/>
      </w:pPr>
    </w:p>
    <w:p w14:paraId="73D55CCC" w14:textId="5B55E85B" w:rsidR="009F0E4C" w:rsidRDefault="009F0E4C" w:rsidP="0039341F">
      <w:pPr>
        <w:spacing w:after="0"/>
        <w:jc w:val="center"/>
      </w:pPr>
    </w:p>
    <w:p w14:paraId="09BFDAC8" w14:textId="2038D777" w:rsidR="009F0E4C" w:rsidRDefault="009F0E4C" w:rsidP="0039341F">
      <w:pPr>
        <w:spacing w:after="0"/>
        <w:jc w:val="center"/>
      </w:pPr>
    </w:p>
    <w:p w14:paraId="3FAEBB89" w14:textId="77777777" w:rsidR="009F0E4C" w:rsidRDefault="009F0E4C" w:rsidP="0039341F">
      <w:pPr>
        <w:spacing w:after="0"/>
        <w:jc w:val="center"/>
      </w:pPr>
    </w:p>
    <w:p w14:paraId="474638C8" w14:textId="6BFD22B3" w:rsidR="0039341F" w:rsidRDefault="0039341F" w:rsidP="0039341F">
      <w:pPr>
        <w:spacing w:after="0"/>
        <w:jc w:val="center"/>
      </w:pPr>
    </w:p>
    <w:p w14:paraId="69292942" w14:textId="6B20A91B" w:rsidR="0039341F" w:rsidRDefault="0039341F" w:rsidP="0039341F">
      <w:pPr>
        <w:spacing w:after="0"/>
        <w:jc w:val="center"/>
      </w:pPr>
    </w:p>
    <w:p w14:paraId="2F786B7C" w14:textId="77777777" w:rsidR="00C545CD" w:rsidRDefault="00C545CD" w:rsidP="0039341F">
      <w:pPr>
        <w:spacing w:after="0"/>
      </w:pPr>
    </w:p>
    <w:sectPr w:rsidR="00C545CD" w:rsidSect="009F0E4C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D3"/>
    <w:rsid w:val="000A0759"/>
    <w:rsid w:val="000C443A"/>
    <w:rsid w:val="00115884"/>
    <w:rsid w:val="00121456"/>
    <w:rsid w:val="00180C89"/>
    <w:rsid w:val="001926AF"/>
    <w:rsid w:val="001C792F"/>
    <w:rsid w:val="001F4611"/>
    <w:rsid w:val="003555E0"/>
    <w:rsid w:val="00372C75"/>
    <w:rsid w:val="003765D3"/>
    <w:rsid w:val="00386960"/>
    <w:rsid w:val="0039341F"/>
    <w:rsid w:val="006C0B77"/>
    <w:rsid w:val="006F643A"/>
    <w:rsid w:val="008242FF"/>
    <w:rsid w:val="00866B3C"/>
    <w:rsid w:val="00870751"/>
    <w:rsid w:val="00922C48"/>
    <w:rsid w:val="009C77A8"/>
    <w:rsid w:val="009D42C4"/>
    <w:rsid w:val="009E0575"/>
    <w:rsid w:val="009F0E4C"/>
    <w:rsid w:val="00A70CA8"/>
    <w:rsid w:val="00A827BF"/>
    <w:rsid w:val="00B458AE"/>
    <w:rsid w:val="00B915B7"/>
    <w:rsid w:val="00C06701"/>
    <w:rsid w:val="00C545CD"/>
    <w:rsid w:val="00D0165B"/>
    <w:rsid w:val="00D949B7"/>
    <w:rsid w:val="00DB7D28"/>
    <w:rsid w:val="00DD00D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7D2E"/>
  <w15:chartTrackingRefBased/>
  <w15:docId w15:val="{6067E202-6FCD-4A52-ABBA-5BE67F1B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6B3C"/>
    <w:pPr>
      <w:spacing w:after="0" w:line="240" w:lineRule="auto"/>
    </w:pPr>
    <w:rPr>
      <w:rFonts w:ascii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6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827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ubersch51.edumsko.ru/" TargetMode="External"/><Relationship Id="rId4" Type="http://schemas.openxmlformats.org/officeDocument/2006/relationships/hyperlink" Target="mailto:lbrc_school51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12</Pages>
  <Words>3843</Words>
  <Characters>21909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Комаров Дмитрий</cp:lastModifiedBy>
  <cp:revision>7</cp:revision>
  <dcterms:created xsi:type="dcterms:W3CDTF">2024-09-21T16:29:00Z</dcterms:created>
  <dcterms:modified xsi:type="dcterms:W3CDTF">2025-11-22T21:08:00Z</dcterms:modified>
</cp:coreProperties>
</file>