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D2B" w:rsidRPr="001C2D2B" w:rsidRDefault="001C2D2B" w:rsidP="001C2D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C2D2B">
        <w:rPr>
          <w:rFonts w:ascii="Times New Roman" w:eastAsia="Times New Roman" w:hAnsi="Times New Roman" w:cs="Times New Roman"/>
          <w:b/>
          <w:lang w:eastAsia="ru-RU"/>
        </w:rPr>
        <w:t>ДЕПАРТАМЕНТ ОБРАЗОВАНИЯ</w:t>
      </w:r>
    </w:p>
    <w:p w:rsidR="001C2D2B" w:rsidRPr="001C2D2B" w:rsidRDefault="001C2D2B" w:rsidP="001C2D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C2D2B">
        <w:rPr>
          <w:rFonts w:ascii="Times New Roman" w:eastAsia="Times New Roman" w:hAnsi="Times New Roman" w:cs="Times New Roman"/>
          <w:b/>
          <w:lang w:eastAsia="ru-RU"/>
        </w:rPr>
        <w:t>АДМИНИСТРАЦИИ ГОРОДА НОВЫЙ УРЕНГОЙ</w:t>
      </w:r>
    </w:p>
    <w:p w:rsidR="001C2D2B" w:rsidRPr="001C2D2B" w:rsidRDefault="001C2D2B" w:rsidP="001C2D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2D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БЮДЖЕТНОЕ УЧРЕЖДЕНИЕ</w:t>
      </w:r>
    </w:p>
    <w:p w:rsidR="001C2D2B" w:rsidRPr="001C2D2B" w:rsidRDefault="001C2D2B" w:rsidP="001C2D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1C2D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ДОПОЛНИТЕЛЬНОГО ОБРАЗОВАНИЯ </w:t>
      </w:r>
    </w:p>
    <w:p w:rsidR="001C2D2B" w:rsidRPr="001C2D2B" w:rsidRDefault="001C2D2B" w:rsidP="001C2D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C2D2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ДОМ ТВОРЧЕСТВА И ТУРИЗМА ЮНЫХ «ДРУЖБА»</w:t>
      </w:r>
    </w:p>
    <w:p w:rsidR="001C2D2B" w:rsidRPr="001C2D2B" w:rsidRDefault="001C2D2B" w:rsidP="001C2D2B">
      <w:pPr>
        <w:pBdr>
          <w:bottom w:val="thickThin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2D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(МБУ ДО «ДТТЮ «Дружба»)</w:t>
      </w:r>
    </w:p>
    <w:p w:rsidR="001C2D2B" w:rsidRPr="001C2D2B" w:rsidRDefault="001C2D2B" w:rsidP="001C2D2B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:rsidR="001C2D2B" w:rsidRPr="001C2D2B" w:rsidRDefault="001C2D2B" w:rsidP="001C2D2B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1C2D2B">
        <w:rPr>
          <w:rFonts w:ascii="Times New Roman" w:eastAsia="Times New Roman" w:hAnsi="Times New Roman" w:cs="Times New Roman"/>
          <w:sz w:val="52"/>
          <w:szCs w:val="52"/>
          <w:lang w:eastAsia="ru-RU"/>
        </w:rPr>
        <w:t>План - конспект</w:t>
      </w:r>
    </w:p>
    <w:p w:rsidR="001C2D2B" w:rsidRPr="001C2D2B" w:rsidRDefault="001C2D2B" w:rsidP="001C2D2B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1C2D2B">
        <w:rPr>
          <w:rFonts w:ascii="Times New Roman" w:eastAsia="Times New Roman" w:hAnsi="Times New Roman" w:cs="Times New Roman"/>
          <w:sz w:val="52"/>
          <w:szCs w:val="52"/>
          <w:lang w:eastAsia="ru-RU"/>
        </w:rPr>
        <w:t>открытого занятия</w:t>
      </w:r>
    </w:p>
    <w:p w:rsidR="001C2D2B" w:rsidRPr="001C2D2B" w:rsidRDefault="001C2D2B" w:rsidP="001C2D2B">
      <w:pPr>
        <w:spacing w:after="0"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:rsidR="001C2D2B" w:rsidRPr="001C2D2B" w:rsidRDefault="001C2D2B" w:rsidP="001C2D2B">
      <w:pPr>
        <w:spacing w:after="0"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:rsidR="001C2D2B" w:rsidRPr="001C2D2B" w:rsidRDefault="001C2D2B" w:rsidP="001C2D2B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1C2D2B">
        <w:rPr>
          <w:rFonts w:ascii="Times New Roman" w:eastAsia="Times New Roman" w:hAnsi="Times New Roman" w:cs="Times New Roman"/>
          <w:sz w:val="40"/>
          <w:szCs w:val="40"/>
          <w:lang w:eastAsia="ru-RU"/>
        </w:rPr>
        <w:t>Тема: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Секреты глагола»</w:t>
      </w:r>
    </w:p>
    <w:p w:rsidR="001C2D2B" w:rsidRPr="001C2D2B" w:rsidRDefault="001C2D2B" w:rsidP="001C2D2B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1C2D2B" w:rsidRPr="001C2D2B" w:rsidRDefault="001C2D2B" w:rsidP="001C2D2B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1C2D2B" w:rsidRPr="001C2D2B" w:rsidRDefault="001C2D2B" w:rsidP="001C2D2B">
      <w:pPr>
        <w:spacing w:after="0" w:line="240" w:lineRule="auto"/>
        <w:jc w:val="right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1C2D2B" w:rsidRPr="001C2D2B" w:rsidRDefault="001C2D2B" w:rsidP="001C2D2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1C2D2B" w:rsidRPr="001C2D2B" w:rsidRDefault="001C2D2B" w:rsidP="001C2D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C2D2B" w:rsidRPr="001C2D2B" w:rsidRDefault="001C2D2B" w:rsidP="001C2D2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D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Разработан</w:t>
      </w:r>
      <w:r w:rsidRPr="001C2D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Добрыниной Т.А.</w:t>
      </w:r>
      <w:r w:rsidRPr="001C2D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педагогом </w:t>
      </w:r>
    </w:p>
    <w:p w:rsidR="001C2D2B" w:rsidRPr="001C2D2B" w:rsidRDefault="001C2D2B" w:rsidP="001C2D2B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D2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дополнительного образования</w:t>
      </w:r>
    </w:p>
    <w:p w:rsidR="001C2D2B" w:rsidRPr="001C2D2B" w:rsidRDefault="001C2D2B" w:rsidP="001C2D2B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D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Объединение: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C2D2B">
        <w:rPr>
          <w:rFonts w:ascii="Times New Roman" w:eastAsia="Times New Roman" w:hAnsi="Times New Roman" w:cs="Times New Roman"/>
          <w:sz w:val="24"/>
          <w:szCs w:val="24"/>
          <w:lang w:eastAsia="ru-RU"/>
        </w:rPr>
        <w:t>«Мастер слова»</w:t>
      </w:r>
    </w:p>
    <w:p w:rsidR="001C2D2B" w:rsidRPr="001C2D2B" w:rsidRDefault="001C2D2B" w:rsidP="001C2D2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2D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C2D2B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«Русский язык»</w:t>
      </w:r>
    </w:p>
    <w:p w:rsidR="001C2D2B" w:rsidRPr="001C2D2B" w:rsidRDefault="001C2D2B" w:rsidP="001C2D2B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D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Возраст обучающихся: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C2D2B">
        <w:rPr>
          <w:rFonts w:ascii="Times New Roman" w:eastAsia="Times New Roman" w:hAnsi="Times New Roman" w:cs="Times New Roman"/>
          <w:sz w:val="24"/>
          <w:szCs w:val="24"/>
          <w:lang w:eastAsia="ru-RU"/>
        </w:rPr>
        <w:t>10 – 12 лет</w:t>
      </w:r>
    </w:p>
    <w:p w:rsidR="001C2D2B" w:rsidRPr="001C2D2B" w:rsidRDefault="001C2D2B" w:rsidP="001C2D2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C2D2B" w:rsidRPr="001C2D2B" w:rsidRDefault="001C2D2B" w:rsidP="001C2D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C2D2B">
        <w:rPr>
          <w:rFonts w:ascii="Times New Roman" w:eastAsia="Times New Roman" w:hAnsi="Times New Roman" w:cs="Times New Roman"/>
          <w:b/>
          <w:lang w:eastAsia="ru-RU"/>
        </w:rPr>
        <w:t>г. Новый Уренгой, 2017</w:t>
      </w:r>
    </w:p>
    <w:p w:rsidR="001C2D2B" w:rsidRPr="001C2D2B" w:rsidRDefault="001C2D2B" w:rsidP="001C2D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1C2D2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Форма «План-конспект открытого учебного занятия»</w:t>
      </w:r>
    </w:p>
    <w:p w:rsidR="001C2D2B" w:rsidRPr="001C2D2B" w:rsidRDefault="001C2D2B" w:rsidP="001C2D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70"/>
        <w:gridCol w:w="2480"/>
        <w:gridCol w:w="6721"/>
      </w:tblGrid>
      <w:tr w:rsidR="001C2D2B" w:rsidRPr="001C2D2B" w:rsidTr="001C2D2B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1C2D2B" w:rsidP="001C2D2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Образовательная область</w:t>
            </w:r>
            <w:r w:rsidRPr="001C2D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(направленность)</w:t>
            </w:r>
          </w:p>
        </w:tc>
        <w:tc>
          <w:tcPr>
            <w:tcW w:w="6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социально-педагогическая</w:t>
            </w:r>
          </w:p>
        </w:tc>
      </w:tr>
      <w:tr w:rsidR="001C2D2B" w:rsidRPr="001C2D2B" w:rsidTr="001C2D2B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1C2D2B" w:rsidP="001C2D2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Дата и время проведения </w:t>
            </w:r>
          </w:p>
        </w:tc>
        <w:tc>
          <w:tcPr>
            <w:tcW w:w="6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1C2D2B" w:rsidP="001C2D2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24.01.2017 г., 16.10</w:t>
            </w:r>
          </w:p>
        </w:tc>
      </w:tr>
      <w:tr w:rsidR="001C2D2B" w:rsidRPr="001C2D2B" w:rsidTr="001C2D2B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1C2D2B" w:rsidP="001C2D2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color w:val="000000"/>
                <w:sz w:val="24"/>
                <w:szCs w:val="24"/>
              </w:rPr>
              <w:t>Раздел, тема занятия</w:t>
            </w:r>
          </w:p>
        </w:tc>
        <w:tc>
          <w:tcPr>
            <w:tcW w:w="6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Default="001C2D2B" w:rsidP="001C2D2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Раздел: «Морфология. Глагол»</w:t>
            </w:r>
          </w:p>
          <w:p w:rsidR="001C2D2B" w:rsidRPr="001C2D2B" w:rsidRDefault="001C2D2B" w:rsidP="001C2D2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Тема: «Секреты глагола»</w:t>
            </w:r>
          </w:p>
        </w:tc>
      </w:tr>
      <w:tr w:rsidR="001C2D2B" w:rsidRPr="001C2D2B" w:rsidTr="001C2D2B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1C2D2B" w:rsidP="001C2D2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color w:val="000000"/>
                <w:sz w:val="24"/>
                <w:szCs w:val="24"/>
              </w:rPr>
              <w:t>Цель:</w:t>
            </w:r>
          </w:p>
        </w:tc>
        <w:tc>
          <w:tcPr>
            <w:tcW w:w="6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0E0C97" w:rsidP="000E0C9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0C9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актуализация и систематизация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знаний</w:t>
            </w:r>
            <w:r w:rsidRPr="000E0C9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 глаголе</w:t>
            </w:r>
          </w:p>
        </w:tc>
      </w:tr>
      <w:tr w:rsidR="001C2D2B" w:rsidRPr="001C2D2B" w:rsidTr="001C2D2B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1C2D2B" w:rsidP="001C2D2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color w:val="000000"/>
                <w:sz w:val="24"/>
                <w:szCs w:val="24"/>
              </w:rPr>
              <w:t>Задачи:</w:t>
            </w:r>
          </w:p>
        </w:tc>
        <w:tc>
          <w:tcPr>
            <w:tcW w:w="6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1C2D2B" w:rsidP="001C2D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C2D2B" w:rsidRPr="001C2D2B" w:rsidTr="001C2D2B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1C2D2B" w:rsidP="001C2D2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Образовательные</w:t>
            </w:r>
          </w:p>
        </w:tc>
        <w:tc>
          <w:tcPr>
            <w:tcW w:w="6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33" w:hanging="28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sz w:val="24"/>
                <w:szCs w:val="24"/>
              </w:rPr>
              <w:t xml:space="preserve">формирование знаний </w:t>
            </w:r>
            <w:r w:rsidR="000E0C97">
              <w:rPr>
                <w:rFonts w:ascii="Times New Roman" w:hAnsi="Times New Roman"/>
                <w:sz w:val="24"/>
                <w:szCs w:val="24"/>
              </w:rPr>
              <w:t>морфологических признаков глагола, орфограмм в окончании глагола</w:t>
            </w:r>
          </w:p>
          <w:p w:rsidR="001C2D2B" w:rsidRPr="001C2D2B" w:rsidRDefault="001C2D2B" w:rsidP="001C2D2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33" w:hanging="28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sz w:val="24"/>
                <w:szCs w:val="24"/>
              </w:rPr>
              <w:t>формирование умений</w:t>
            </w:r>
            <w:r w:rsidR="000E0C97">
              <w:rPr>
                <w:rFonts w:ascii="Times New Roman" w:hAnsi="Times New Roman"/>
                <w:sz w:val="24"/>
                <w:szCs w:val="24"/>
              </w:rPr>
              <w:t xml:space="preserve"> употреблять глаголы нужного вида, правильно писать окончание глаголов</w:t>
            </w:r>
            <w:r w:rsidRPr="001C2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C2D2B" w:rsidRPr="001C2D2B" w:rsidRDefault="001C2D2B" w:rsidP="001C2D2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33" w:hanging="28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sz w:val="24"/>
                <w:szCs w:val="24"/>
              </w:rPr>
              <w:t>специальные умения</w:t>
            </w:r>
            <w:r w:rsidR="000E0C97">
              <w:rPr>
                <w:rFonts w:ascii="Times New Roman" w:hAnsi="Times New Roman"/>
                <w:sz w:val="24"/>
                <w:szCs w:val="24"/>
              </w:rPr>
              <w:t>:</w:t>
            </w:r>
            <w:r w:rsidRPr="001C2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0C97">
              <w:rPr>
                <w:rFonts w:ascii="Times New Roman" w:hAnsi="Times New Roman"/>
                <w:sz w:val="24"/>
                <w:szCs w:val="24"/>
              </w:rPr>
              <w:t>развитие орфографической зоркости, работа с текстом</w:t>
            </w:r>
          </w:p>
          <w:p w:rsidR="001C2D2B" w:rsidRPr="001C2D2B" w:rsidRDefault="001C2D2B" w:rsidP="001C2D2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33" w:hanging="28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2D2B">
              <w:rPr>
                <w:rFonts w:ascii="Times New Roman" w:hAnsi="Times New Roman"/>
                <w:sz w:val="24"/>
                <w:szCs w:val="24"/>
              </w:rPr>
              <w:t>общеучебные</w:t>
            </w:r>
            <w:proofErr w:type="spellEnd"/>
            <w:r w:rsidRPr="001C2D2B">
              <w:rPr>
                <w:rFonts w:ascii="Times New Roman" w:hAnsi="Times New Roman"/>
                <w:sz w:val="24"/>
                <w:szCs w:val="24"/>
              </w:rPr>
              <w:t xml:space="preserve"> умения</w:t>
            </w:r>
            <w:r w:rsidR="000E0C97">
              <w:rPr>
                <w:rFonts w:ascii="Times New Roman" w:hAnsi="Times New Roman"/>
                <w:sz w:val="24"/>
                <w:szCs w:val="24"/>
              </w:rPr>
              <w:t>:</w:t>
            </w:r>
            <w:r w:rsidRPr="001C2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0C97" w:rsidRPr="000E0C97">
              <w:rPr>
                <w:rFonts w:ascii="Times New Roman" w:hAnsi="Times New Roman"/>
                <w:sz w:val="24"/>
                <w:szCs w:val="24"/>
              </w:rPr>
              <w:t>применять полученные знания на практике, действовать по алгоритму</w:t>
            </w:r>
          </w:p>
        </w:tc>
      </w:tr>
      <w:tr w:rsidR="001C2D2B" w:rsidRPr="001C2D2B" w:rsidTr="001C2D2B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1C2D2B" w:rsidP="001C2D2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Воспитательные </w:t>
            </w:r>
          </w:p>
        </w:tc>
        <w:tc>
          <w:tcPr>
            <w:tcW w:w="6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C97" w:rsidRPr="000E0C97" w:rsidRDefault="000E0C97" w:rsidP="000E0C97">
            <w:pPr>
              <w:widowControl w:val="0"/>
              <w:numPr>
                <w:ilvl w:val="2"/>
                <w:numId w:val="3"/>
              </w:numPr>
              <w:autoSpaceDE w:val="0"/>
              <w:autoSpaceDN w:val="0"/>
              <w:adjustRightInd w:val="0"/>
              <w:ind w:left="433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C97">
              <w:rPr>
                <w:rFonts w:ascii="Times New Roman" w:hAnsi="Times New Roman"/>
                <w:sz w:val="24"/>
                <w:szCs w:val="24"/>
              </w:rPr>
              <w:t>продолжать формировать культуру учебного труда;</w:t>
            </w:r>
          </w:p>
          <w:p w:rsidR="000E0C97" w:rsidRPr="000E0C97" w:rsidRDefault="000E0C97" w:rsidP="000E0C97">
            <w:pPr>
              <w:widowControl w:val="0"/>
              <w:numPr>
                <w:ilvl w:val="2"/>
                <w:numId w:val="3"/>
              </w:numPr>
              <w:autoSpaceDE w:val="0"/>
              <w:autoSpaceDN w:val="0"/>
              <w:adjustRightInd w:val="0"/>
              <w:ind w:left="433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C97">
              <w:rPr>
                <w:rFonts w:ascii="Times New Roman" w:hAnsi="Times New Roman"/>
                <w:sz w:val="24"/>
                <w:szCs w:val="24"/>
              </w:rPr>
              <w:t>воспитывать чувство ответственности, товарищества, взаимовыручки;</w:t>
            </w:r>
          </w:p>
          <w:p w:rsidR="000E0C97" w:rsidRPr="000E0C97" w:rsidRDefault="000E0C97" w:rsidP="000E0C97">
            <w:pPr>
              <w:widowControl w:val="0"/>
              <w:numPr>
                <w:ilvl w:val="2"/>
                <w:numId w:val="3"/>
              </w:numPr>
              <w:autoSpaceDE w:val="0"/>
              <w:autoSpaceDN w:val="0"/>
              <w:adjustRightInd w:val="0"/>
              <w:ind w:left="433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C97">
              <w:rPr>
                <w:rFonts w:ascii="Times New Roman" w:hAnsi="Times New Roman"/>
                <w:sz w:val="24"/>
                <w:szCs w:val="24"/>
              </w:rPr>
              <w:t xml:space="preserve"> прививать интерес к изучению русского языка;</w:t>
            </w:r>
          </w:p>
          <w:p w:rsidR="001C2D2B" w:rsidRPr="001C2D2B" w:rsidRDefault="001C2D2B" w:rsidP="001C2D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C2D2B" w:rsidRPr="001C2D2B" w:rsidTr="001C2D2B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1C2D2B" w:rsidP="001C2D2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color w:val="000000"/>
                <w:sz w:val="24"/>
                <w:szCs w:val="24"/>
              </w:rPr>
              <w:t>Развивающие</w:t>
            </w:r>
          </w:p>
        </w:tc>
        <w:tc>
          <w:tcPr>
            <w:tcW w:w="6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7C11" w:rsidRPr="00987C11" w:rsidRDefault="00987C11" w:rsidP="00987C11">
            <w:pPr>
              <w:pStyle w:val="a4"/>
              <w:numPr>
                <w:ilvl w:val="0"/>
                <w:numId w:val="5"/>
              </w:numPr>
              <w:tabs>
                <w:tab w:val="left" w:pos="180"/>
              </w:tabs>
              <w:ind w:hanging="286"/>
              <w:rPr>
                <w:rFonts w:ascii="Times New Roman" w:hAnsi="Times New Roman"/>
                <w:sz w:val="24"/>
                <w:szCs w:val="24"/>
              </w:rPr>
            </w:pPr>
            <w:r w:rsidRPr="00987C11">
              <w:rPr>
                <w:rFonts w:ascii="Times New Roman" w:hAnsi="Times New Roman"/>
                <w:sz w:val="24"/>
                <w:szCs w:val="24"/>
              </w:rPr>
              <w:t xml:space="preserve">продолжить развивать аналитико-синтетическую деятельность </w:t>
            </w:r>
            <w:proofErr w:type="gramStart"/>
            <w:r w:rsidRPr="00987C11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  <w:p w:rsidR="00987C11" w:rsidRPr="00987C11" w:rsidRDefault="00987C11" w:rsidP="00987C11">
            <w:pPr>
              <w:pStyle w:val="a4"/>
              <w:numPr>
                <w:ilvl w:val="0"/>
                <w:numId w:val="5"/>
              </w:numPr>
              <w:ind w:left="720" w:hanging="286"/>
              <w:rPr>
                <w:rFonts w:ascii="Times New Roman" w:hAnsi="Times New Roman"/>
                <w:sz w:val="24"/>
                <w:szCs w:val="24"/>
              </w:rPr>
            </w:pPr>
            <w:r w:rsidRPr="00987C11">
              <w:rPr>
                <w:rFonts w:ascii="Times New Roman" w:hAnsi="Times New Roman"/>
                <w:sz w:val="24"/>
                <w:szCs w:val="24"/>
              </w:rPr>
              <w:t>развивать познавательные процессы (память, воображ</w:t>
            </w:r>
            <w:r w:rsidRPr="00987C11">
              <w:rPr>
                <w:rFonts w:ascii="Times New Roman" w:hAnsi="Times New Roman"/>
                <w:sz w:val="24"/>
                <w:szCs w:val="24"/>
              </w:rPr>
              <w:t>ение, мышление, внимание, речь);</w:t>
            </w:r>
          </w:p>
          <w:p w:rsidR="001C2D2B" w:rsidRPr="001C2D2B" w:rsidRDefault="00987C11" w:rsidP="00987C11">
            <w:pPr>
              <w:widowControl w:val="0"/>
              <w:numPr>
                <w:ilvl w:val="2"/>
                <w:numId w:val="3"/>
              </w:numPr>
              <w:autoSpaceDE w:val="0"/>
              <w:autoSpaceDN w:val="0"/>
              <w:adjustRightInd w:val="0"/>
              <w:ind w:left="433" w:hanging="2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C11">
              <w:rPr>
                <w:rFonts w:ascii="Times New Roman" w:hAnsi="Times New Roman"/>
                <w:sz w:val="24"/>
                <w:szCs w:val="24"/>
              </w:rPr>
              <w:t>работать над развитием речи;</w:t>
            </w:r>
          </w:p>
        </w:tc>
      </w:tr>
      <w:tr w:rsidR="001C2D2B" w:rsidRPr="001C2D2B" w:rsidTr="001C2D2B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1C2D2B" w:rsidP="001C2D2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Материально-техническое оснащение занятия</w:t>
            </w:r>
          </w:p>
        </w:tc>
        <w:tc>
          <w:tcPr>
            <w:tcW w:w="6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987C11" w:rsidRDefault="00987C11" w:rsidP="00987C11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87C11">
              <w:rPr>
                <w:rFonts w:ascii="Times New Roman" w:hAnsi="Times New Roman"/>
                <w:color w:val="000000"/>
                <w:sz w:val="24"/>
                <w:szCs w:val="24"/>
              </w:rPr>
              <w:t>ТСО: компьютер, проектор</w:t>
            </w:r>
          </w:p>
          <w:p w:rsidR="00987C11" w:rsidRPr="00987C11" w:rsidRDefault="00987C11" w:rsidP="00987C11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Доска, бумага, магниты, фломастеры</w:t>
            </w:r>
            <w:r w:rsidR="00DD22B2">
              <w:rPr>
                <w:rFonts w:ascii="Times New Roman" w:hAnsi="Times New Roman"/>
                <w:color w:val="000000"/>
                <w:sz w:val="24"/>
                <w:szCs w:val="24"/>
              </w:rPr>
              <w:t>, указка</w:t>
            </w:r>
          </w:p>
        </w:tc>
      </w:tr>
      <w:tr w:rsidR="001C2D2B" w:rsidRPr="001C2D2B" w:rsidTr="001C2D2B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1C2D2B" w:rsidP="001C2D2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color w:val="000000"/>
                <w:sz w:val="24"/>
                <w:szCs w:val="24"/>
              </w:rPr>
              <w:t>Учебно-методическое оснащение занятия</w:t>
            </w:r>
          </w:p>
        </w:tc>
        <w:tc>
          <w:tcPr>
            <w:tcW w:w="6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Дидактический материал для педагога:</w:t>
            </w:r>
            <w:r w:rsidRPr="001C2D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образовательная программа</w:t>
            </w:r>
            <w:r w:rsidR="00DD22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«Русский язык»</w:t>
            </w:r>
            <w:r w:rsidRPr="001C2D2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DD22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конспект занятия, методическая литература</w:t>
            </w:r>
          </w:p>
          <w:p w:rsidR="001C2D2B" w:rsidRPr="001C2D2B" w:rsidRDefault="001C2D2B" w:rsidP="00DD22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Дидактический материал для детей:</w:t>
            </w:r>
            <w:r w:rsidRPr="001C2D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D22B2">
              <w:rPr>
                <w:rFonts w:ascii="Times New Roman" w:hAnsi="Times New Roman"/>
                <w:color w:val="000000"/>
                <w:sz w:val="24"/>
                <w:szCs w:val="24"/>
              </w:rPr>
              <w:t>электронная презентация, карточки с заданиями</w:t>
            </w:r>
            <w:r w:rsidR="00E858D8">
              <w:rPr>
                <w:rFonts w:ascii="Times New Roman" w:hAnsi="Times New Roman"/>
                <w:color w:val="000000"/>
                <w:sz w:val="24"/>
                <w:szCs w:val="24"/>
              </w:rPr>
              <w:t>, таблички с названиями команд</w:t>
            </w:r>
          </w:p>
        </w:tc>
      </w:tr>
      <w:tr w:rsidR="001C2D2B" w:rsidRPr="001C2D2B" w:rsidTr="001C2D2B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1C2D2B" w:rsidP="001C2D2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1C2D2B" w:rsidP="001C2D2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color w:val="000000"/>
                <w:sz w:val="24"/>
                <w:szCs w:val="24"/>
              </w:rPr>
              <w:t>Тип учебного занятия</w:t>
            </w:r>
          </w:p>
          <w:p w:rsidR="001C2D2B" w:rsidRPr="001C2D2B" w:rsidRDefault="001C2D2B" w:rsidP="001C2D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E858D8" w:rsidP="00E85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1C2D2B" w:rsidRPr="001C2D2B">
              <w:rPr>
                <w:rFonts w:ascii="Times New Roman" w:hAnsi="Times New Roman"/>
                <w:color w:val="000000"/>
                <w:sz w:val="24"/>
                <w:szCs w:val="24"/>
              </w:rPr>
              <w:t>овторени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1C2D2B" w:rsidRPr="001C2D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закреплени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1C2D2B" w:rsidRPr="001C2D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игровой форме</w:t>
            </w:r>
          </w:p>
        </w:tc>
      </w:tr>
      <w:tr w:rsidR="001C2D2B" w:rsidRPr="001C2D2B" w:rsidTr="001C2D2B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1C2D2B" w:rsidP="001C2D2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color w:val="000000"/>
                <w:sz w:val="24"/>
                <w:szCs w:val="24"/>
              </w:rPr>
              <w:t>Используемые методы и приемы обучения</w:t>
            </w:r>
          </w:p>
        </w:tc>
        <w:tc>
          <w:tcPr>
            <w:tcW w:w="6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D2B">
              <w:rPr>
                <w:rFonts w:ascii="Times New Roman" w:hAnsi="Times New Roman"/>
                <w:sz w:val="24"/>
                <w:szCs w:val="24"/>
              </w:rPr>
              <w:t>Словесные</w:t>
            </w:r>
            <w:proofErr w:type="gramEnd"/>
            <w:r w:rsidRPr="001C2D2B">
              <w:rPr>
                <w:rFonts w:ascii="Times New Roman" w:hAnsi="Times New Roman"/>
                <w:sz w:val="24"/>
                <w:szCs w:val="24"/>
              </w:rPr>
              <w:t xml:space="preserve">: рассказ, объяснение, напоминание </w:t>
            </w:r>
          </w:p>
          <w:p w:rsidR="001C2D2B" w:rsidRPr="001C2D2B" w:rsidRDefault="001C2D2B" w:rsidP="001C2D2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D2B">
              <w:rPr>
                <w:rFonts w:ascii="Times New Roman" w:hAnsi="Times New Roman"/>
                <w:sz w:val="24"/>
                <w:szCs w:val="24"/>
              </w:rPr>
              <w:t>Наглядные</w:t>
            </w:r>
            <w:proofErr w:type="gramEnd"/>
            <w:r w:rsidRPr="001C2D2B">
              <w:rPr>
                <w:rFonts w:ascii="Times New Roman" w:hAnsi="Times New Roman"/>
                <w:sz w:val="24"/>
                <w:szCs w:val="24"/>
              </w:rPr>
              <w:t>: метод иллюстраций,</w:t>
            </w:r>
            <w:r w:rsidR="00E858D8">
              <w:rPr>
                <w:rFonts w:ascii="Times New Roman" w:hAnsi="Times New Roman"/>
                <w:sz w:val="24"/>
                <w:szCs w:val="24"/>
              </w:rPr>
              <w:t xml:space="preserve"> метод демонстраций, показ схем</w:t>
            </w:r>
          </w:p>
          <w:p w:rsidR="001C2D2B" w:rsidRPr="001C2D2B" w:rsidRDefault="001C2D2B" w:rsidP="001C2D2B">
            <w:pPr>
              <w:overflowPunct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sz w:val="24"/>
                <w:szCs w:val="24"/>
              </w:rPr>
              <w:t>Практические: упражнения, практически</w:t>
            </w:r>
            <w:r w:rsidR="00D451FA">
              <w:rPr>
                <w:rFonts w:ascii="Times New Roman" w:hAnsi="Times New Roman"/>
                <w:sz w:val="24"/>
                <w:szCs w:val="24"/>
              </w:rPr>
              <w:t>е работы</w:t>
            </w:r>
          </w:p>
        </w:tc>
      </w:tr>
      <w:tr w:rsidR="001C2D2B" w:rsidRPr="001C2D2B" w:rsidTr="001C2D2B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1C2D2B" w:rsidP="001C2D2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color w:val="000000"/>
                <w:sz w:val="24"/>
                <w:szCs w:val="24"/>
              </w:rPr>
              <w:t>Используемые педагогически е технологии</w:t>
            </w:r>
          </w:p>
        </w:tc>
        <w:tc>
          <w:tcPr>
            <w:tcW w:w="6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D451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sz w:val="24"/>
                <w:szCs w:val="24"/>
              </w:rPr>
              <w:t xml:space="preserve">Развивающего обучения, </w:t>
            </w:r>
            <w:proofErr w:type="spellStart"/>
            <w:r w:rsidRPr="001C2D2B">
              <w:rPr>
                <w:rFonts w:ascii="Times New Roman" w:hAnsi="Times New Roman"/>
                <w:sz w:val="24"/>
                <w:szCs w:val="24"/>
              </w:rPr>
              <w:t>здоровьесберегающая</w:t>
            </w:r>
            <w:proofErr w:type="spellEnd"/>
            <w:r w:rsidRPr="001C2D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1C2D2B">
              <w:rPr>
                <w:rFonts w:ascii="Times New Roman" w:hAnsi="Times New Roman"/>
                <w:sz w:val="24"/>
                <w:szCs w:val="24"/>
              </w:rPr>
              <w:t>игровая</w:t>
            </w:r>
            <w:proofErr w:type="gramEnd"/>
          </w:p>
        </w:tc>
      </w:tr>
      <w:tr w:rsidR="001C2D2B" w:rsidRPr="001C2D2B" w:rsidTr="001C2D2B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1C2D2B" w:rsidP="001C2D2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Формы организации </w:t>
            </w:r>
            <w:r w:rsidRPr="001C2D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занятия:</w:t>
            </w:r>
          </w:p>
        </w:tc>
        <w:tc>
          <w:tcPr>
            <w:tcW w:w="6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sz w:val="24"/>
                <w:szCs w:val="24"/>
              </w:rPr>
              <w:lastRenderedPageBreak/>
              <w:t>групповая</w:t>
            </w:r>
            <w:proofErr w:type="gramStart"/>
            <w:r w:rsidRPr="001C2D2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C2D2B">
              <w:rPr>
                <w:rFonts w:ascii="Times New Roman" w:hAnsi="Times New Roman"/>
                <w:sz w:val="24"/>
                <w:szCs w:val="24"/>
              </w:rPr>
              <w:t xml:space="preserve"> индивидуальная работа</w:t>
            </w:r>
          </w:p>
        </w:tc>
      </w:tr>
      <w:tr w:rsidR="001C2D2B" w:rsidRPr="001C2D2B" w:rsidTr="001C2D2B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1C2D2B" w:rsidP="001C2D2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color w:val="000000"/>
                <w:sz w:val="24"/>
                <w:szCs w:val="24"/>
              </w:rPr>
              <w:t>Предварительная работа</w:t>
            </w:r>
          </w:p>
        </w:tc>
        <w:tc>
          <w:tcPr>
            <w:tcW w:w="6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D451FA">
            <w:pPr>
              <w:rPr>
                <w:rFonts w:ascii="Times New Roman" w:hAnsi="Times New Roman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 w:rsidR="00D451FA">
              <w:rPr>
                <w:rFonts w:ascii="Times New Roman" w:hAnsi="Times New Roman"/>
                <w:sz w:val="24"/>
                <w:szCs w:val="24"/>
              </w:rPr>
              <w:t>электронной презентации</w:t>
            </w:r>
            <w:r w:rsidRPr="001C2D2B">
              <w:rPr>
                <w:rFonts w:ascii="Times New Roman" w:hAnsi="Times New Roman"/>
                <w:sz w:val="24"/>
                <w:szCs w:val="24"/>
              </w:rPr>
              <w:t>,</w:t>
            </w:r>
            <w:r w:rsidR="00D451FA">
              <w:rPr>
                <w:rFonts w:ascii="Times New Roman" w:hAnsi="Times New Roman"/>
                <w:sz w:val="24"/>
                <w:szCs w:val="24"/>
              </w:rPr>
              <w:t xml:space="preserve"> разработка конспекта занятия,</w:t>
            </w:r>
            <w:r w:rsidRPr="001C2D2B">
              <w:rPr>
                <w:rFonts w:ascii="Times New Roman" w:hAnsi="Times New Roman"/>
                <w:sz w:val="24"/>
                <w:szCs w:val="24"/>
              </w:rPr>
              <w:t xml:space="preserve"> изготовление </w:t>
            </w:r>
            <w:r w:rsidR="00D451FA">
              <w:rPr>
                <w:rFonts w:ascii="Times New Roman" w:hAnsi="Times New Roman"/>
                <w:sz w:val="24"/>
                <w:szCs w:val="24"/>
              </w:rPr>
              <w:t>раздаточного материала</w:t>
            </w:r>
          </w:p>
        </w:tc>
      </w:tr>
      <w:tr w:rsidR="001C2D2B" w:rsidRPr="001C2D2B" w:rsidTr="001C2D2B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1C2D2B" w:rsidP="001C2D2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D2B">
              <w:rPr>
                <w:rFonts w:ascii="Times New Roman" w:hAnsi="Times New Roman"/>
                <w:color w:val="000000"/>
                <w:sz w:val="24"/>
                <w:szCs w:val="24"/>
              </w:rPr>
              <w:t>Используемая литература, Интернет-ресурсы</w:t>
            </w:r>
          </w:p>
        </w:tc>
        <w:tc>
          <w:tcPr>
            <w:tcW w:w="6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1FA" w:rsidRPr="00D451FA" w:rsidRDefault="00D451FA" w:rsidP="00D451F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</w:t>
            </w:r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proofErr w:type="spellStart"/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Арсирий</w:t>
            </w:r>
            <w:proofErr w:type="spellEnd"/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А.Т. Материалы по занимательной грамматике русского языка. – М., 1989.</w:t>
            </w:r>
          </w:p>
          <w:p w:rsidR="00D451FA" w:rsidRPr="00D451FA" w:rsidRDefault="00D451FA" w:rsidP="00D451F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</w:t>
            </w:r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 xml:space="preserve">Волина В.В. Учимся играя. – М., 1994. </w:t>
            </w:r>
          </w:p>
          <w:p w:rsidR="00D451FA" w:rsidRPr="00D451FA" w:rsidRDefault="00D451FA" w:rsidP="00D451F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</w:t>
            </w:r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Волина В.В. Весёлая грамматика. – Изд. «Знание», 1995.</w:t>
            </w:r>
          </w:p>
          <w:p w:rsidR="00D451FA" w:rsidRPr="00D451FA" w:rsidRDefault="00D451FA" w:rsidP="00D451F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</w:t>
            </w:r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Григорян Л.Т. Язык мой – друг мой. – М., 1988.</w:t>
            </w:r>
          </w:p>
          <w:p w:rsidR="00D451FA" w:rsidRPr="00D451FA" w:rsidRDefault="00D451FA" w:rsidP="00D451F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5.</w:t>
            </w:r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Сборник загадок</w:t>
            </w:r>
            <w:proofErr w:type="gramStart"/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/ С</w:t>
            </w:r>
            <w:proofErr w:type="gramEnd"/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ост. </w:t>
            </w:r>
            <w:proofErr w:type="spellStart"/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М.Т.Карпенко</w:t>
            </w:r>
            <w:proofErr w:type="spellEnd"/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– М., 1988.</w:t>
            </w:r>
          </w:p>
          <w:p w:rsidR="00D451FA" w:rsidRPr="00D451FA" w:rsidRDefault="00D451FA" w:rsidP="00D451F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6.</w:t>
            </w:r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Словарь юного филолога</w:t>
            </w:r>
            <w:proofErr w:type="gramStart"/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/ П</w:t>
            </w:r>
            <w:proofErr w:type="gramEnd"/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од ред. </w:t>
            </w:r>
            <w:proofErr w:type="spellStart"/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М.В.Панова</w:t>
            </w:r>
            <w:proofErr w:type="spellEnd"/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М., 2002</w:t>
            </w:r>
          </w:p>
          <w:p w:rsidR="00D451FA" w:rsidRPr="00D451FA" w:rsidRDefault="00D451FA" w:rsidP="00D451F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7.</w:t>
            </w:r>
            <w:r w:rsidRPr="00D451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hyperlink r:id="rId6" w:history="1">
              <w:r w:rsidRPr="00D451FA">
                <w:rPr>
                  <w:rStyle w:val="a5"/>
                  <w:rFonts w:ascii="Times New Roman" w:hAnsi="Times New Roman"/>
                  <w:bCs/>
                  <w:sz w:val="24"/>
                  <w:szCs w:val="24"/>
                </w:rPr>
                <w:t>http://orthographia.ru/orfograf_uk.php?oid=1669</w:t>
              </w:r>
            </w:hyperlink>
          </w:p>
          <w:p w:rsidR="001C2D2B" w:rsidRPr="001C2D2B" w:rsidRDefault="001C2D2B" w:rsidP="00D451F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1C2D2B" w:rsidRPr="001C2D2B" w:rsidRDefault="001C2D2B" w:rsidP="001C2D2B">
      <w:pPr>
        <w:ind w:hanging="142"/>
        <w:jc w:val="center"/>
        <w:rPr>
          <w:rFonts w:ascii="Times New Roman" w:eastAsia="Times New Roman" w:hAnsi="Times New Roman" w:cs="Times New Roman"/>
          <w:lang w:eastAsia="ru-RU"/>
        </w:rPr>
      </w:pPr>
      <w:r w:rsidRPr="001C2D2B">
        <w:rPr>
          <w:rFonts w:ascii="Times New Roman" w:eastAsia="Times New Roman" w:hAnsi="Times New Roman" w:cs="Times New Roman"/>
          <w:b/>
          <w:lang w:eastAsia="ru-RU"/>
        </w:rPr>
        <w:t>План занятия</w:t>
      </w:r>
    </w:p>
    <w:tbl>
      <w:tblPr>
        <w:tblStyle w:val="1"/>
        <w:tblW w:w="5000" w:type="pct"/>
        <w:tblInd w:w="0" w:type="dxa"/>
        <w:tblLook w:val="01E0" w:firstRow="1" w:lastRow="1" w:firstColumn="1" w:lastColumn="1" w:noHBand="0" w:noVBand="0"/>
      </w:tblPr>
      <w:tblGrid>
        <w:gridCol w:w="1545"/>
        <w:gridCol w:w="4510"/>
        <w:gridCol w:w="3516"/>
      </w:tblGrid>
      <w:tr w:rsidR="001C2D2B" w:rsidRPr="001C2D2B" w:rsidTr="001C2D2B">
        <w:tc>
          <w:tcPr>
            <w:tcW w:w="8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jc w:val="center"/>
              <w:rPr>
                <w:rFonts w:ascii="Times New Roman" w:hAnsi="Times New Roman"/>
                <w:b/>
              </w:rPr>
            </w:pPr>
            <w:r w:rsidRPr="001C2D2B">
              <w:rPr>
                <w:rFonts w:ascii="Times New Roman" w:hAnsi="Times New Roman"/>
                <w:b/>
              </w:rPr>
              <w:t xml:space="preserve">№№ </w:t>
            </w:r>
            <w:proofErr w:type="gramStart"/>
            <w:r w:rsidRPr="001C2D2B">
              <w:rPr>
                <w:rFonts w:ascii="Times New Roman" w:hAnsi="Times New Roman"/>
                <w:b/>
              </w:rPr>
              <w:t>п</w:t>
            </w:r>
            <w:proofErr w:type="gramEnd"/>
            <w:r w:rsidRPr="001C2D2B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3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jc w:val="center"/>
              <w:rPr>
                <w:rFonts w:ascii="Times New Roman" w:hAnsi="Times New Roman"/>
                <w:b/>
              </w:rPr>
            </w:pPr>
            <w:r w:rsidRPr="001C2D2B">
              <w:rPr>
                <w:rFonts w:ascii="Times New Roman" w:hAnsi="Times New Roman"/>
                <w:b/>
              </w:rPr>
              <w:t>Этап занятия</w:t>
            </w:r>
          </w:p>
        </w:tc>
        <w:tc>
          <w:tcPr>
            <w:tcW w:w="1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jc w:val="center"/>
              <w:rPr>
                <w:rFonts w:ascii="Times New Roman" w:hAnsi="Times New Roman"/>
                <w:b/>
              </w:rPr>
            </w:pPr>
            <w:r w:rsidRPr="001C2D2B">
              <w:rPr>
                <w:rFonts w:ascii="Times New Roman" w:hAnsi="Times New Roman"/>
                <w:b/>
              </w:rPr>
              <w:t>Время, мин.</w:t>
            </w:r>
          </w:p>
        </w:tc>
      </w:tr>
      <w:tr w:rsidR="001C2D2B" w:rsidRPr="001C2D2B" w:rsidTr="001C2D2B">
        <w:tc>
          <w:tcPr>
            <w:tcW w:w="8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jc w:val="center"/>
              <w:rPr>
                <w:rFonts w:ascii="Times New Roman" w:hAnsi="Times New Roman"/>
              </w:rPr>
            </w:pPr>
            <w:r w:rsidRPr="001C2D2B">
              <w:rPr>
                <w:rFonts w:ascii="Times New Roman" w:hAnsi="Times New Roman"/>
              </w:rPr>
              <w:t>1</w:t>
            </w:r>
          </w:p>
        </w:tc>
        <w:tc>
          <w:tcPr>
            <w:tcW w:w="23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4D0B59" w:rsidP="001C2D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Вступительная часть</w:t>
            </w:r>
          </w:p>
        </w:tc>
        <w:tc>
          <w:tcPr>
            <w:tcW w:w="1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D451FA" w:rsidP="001C2D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мин.</w:t>
            </w:r>
          </w:p>
        </w:tc>
      </w:tr>
      <w:tr w:rsidR="001C2D2B" w:rsidRPr="001C2D2B" w:rsidTr="001C2D2B">
        <w:tc>
          <w:tcPr>
            <w:tcW w:w="8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jc w:val="center"/>
              <w:rPr>
                <w:rFonts w:ascii="Times New Roman" w:hAnsi="Times New Roman"/>
              </w:rPr>
            </w:pPr>
            <w:r w:rsidRPr="001C2D2B">
              <w:rPr>
                <w:rFonts w:ascii="Times New Roman" w:hAnsi="Times New Roman"/>
              </w:rPr>
              <w:t>2</w:t>
            </w:r>
          </w:p>
        </w:tc>
        <w:tc>
          <w:tcPr>
            <w:tcW w:w="23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Default="00D451FA" w:rsidP="001C2D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Основной этап:</w:t>
            </w:r>
          </w:p>
          <w:p w:rsidR="00D451FA" w:rsidRDefault="001651A4" w:rsidP="001C2D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D451FA">
              <w:rPr>
                <w:rFonts w:ascii="Times New Roman" w:hAnsi="Times New Roman"/>
              </w:rPr>
              <w:t>1 секрет</w:t>
            </w:r>
            <w:r>
              <w:rPr>
                <w:rFonts w:ascii="Times New Roman" w:hAnsi="Times New Roman"/>
              </w:rPr>
              <w:t>: общее морфологическое значение глагола</w:t>
            </w:r>
          </w:p>
          <w:p w:rsidR="00D451FA" w:rsidRDefault="001651A4" w:rsidP="001C2D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D451FA">
              <w:rPr>
                <w:rFonts w:ascii="Times New Roman" w:hAnsi="Times New Roman"/>
              </w:rPr>
              <w:t>2 секрет</w:t>
            </w:r>
            <w:r>
              <w:rPr>
                <w:rFonts w:ascii="Times New Roman" w:hAnsi="Times New Roman"/>
              </w:rPr>
              <w:t>: вид глагола</w:t>
            </w:r>
          </w:p>
          <w:p w:rsidR="00D451FA" w:rsidRDefault="001651A4" w:rsidP="001C2D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D451FA">
              <w:rPr>
                <w:rFonts w:ascii="Times New Roman" w:hAnsi="Times New Roman"/>
              </w:rPr>
              <w:t>физкультурная пауза</w:t>
            </w:r>
          </w:p>
          <w:p w:rsidR="00D451FA" w:rsidRDefault="001651A4" w:rsidP="001C2D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D451FA">
              <w:rPr>
                <w:rFonts w:ascii="Times New Roman" w:hAnsi="Times New Roman"/>
              </w:rPr>
              <w:t>3 секрет</w:t>
            </w:r>
            <w:r>
              <w:rPr>
                <w:rFonts w:ascii="Times New Roman" w:hAnsi="Times New Roman"/>
              </w:rPr>
              <w:t>: спряжение глагола</w:t>
            </w:r>
          </w:p>
          <w:p w:rsidR="00D451FA" w:rsidRDefault="001651A4" w:rsidP="001C2D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</w:t>
            </w:r>
            <w:r w:rsidR="00D451FA">
              <w:rPr>
                <w:rFonts w:ascii="Times New Roman" w:hAnsi="Times New Roman"/>
              </w:rPr>
              <w:t>азминка для глаз</w:t>
            </w:r>
          </w:p>
          <w:p w:rsidR="001651A4" w:rsidRDefault="001651A4" w:rsidP="001C2D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- 4 секрет: правописание </w:t>
            </w:r>
            <w:proofErr w:type="gramStart"/>
            <w:r>
              <w:rPr>
                <w:rFonts w:ascii="Times New Roman" w:hAnsi="Times New Roman"/>
              </w:rPr>
              <w:t>–Т</w:t>
            </w:r>
            <w:proofErr w:type="gramEnd"/>
            <w:r>
              <w:rPr>
                <w:rFonts w:ascii="Times New Roman" w:hAnsi="Times New Roman"/>
              </w:rPr>
              <w:t>СЯ/-ТЬСЯ</w:t>
            </w:r>
          </w:p>
          <w:p w:rsidR="001651A4" w:rsidRPr="001C2D2B" w:rsidRDefault="001651A4" w:rsidP="001C2D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- 5 секрет: роль глаголов в речи</w:t>
            </w:r>
          </w:p>
        </w:tc>
        <w:tc>
          <w:tcPr>
            <w:tcW w:w="1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Default="001C2D2B" w:rsidP="001C2D2B">
            <w:pPr>
              <w:jc w:val="both"/>
              <w:rPr>
                <w:rFonts w:ascii="Times New Roman" w:hAnsi="Times New Roman"/>
              </w:rPr>
            </w:pPr>
          </w:p>
          <w:p w:rsidR="001651A4" w:rsidRDefault="001651A4" w:rsidP="001C2D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мин.</w:t>
            </w:r>
          </w:p>
          <w:p w:rsidR="001651A4" w:rsidRDefault="001651A4" w:rsidP="001C2D2B">
            <w:pPr>
              <w:jc w:val="both"/>
              <w:rPr>
                <w:rFonts w:ascii="Times New Roman" w:hAnsi="Times New Roman"/>
              </w:rPr>
            </w:pPr>
          </w:p>
          <w:p w:rsidR="001651A4" w:rsidRDefault="001651A4" w:rsidP="001C2D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мин.</w:t>
            </w:r>
          </w:p>
          <w:p w:rsidR="001651A4" w:rsidRDefault="001651A4" w:rsidP="001C2D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мин.</w:t>
            </w:r>
          </w:p>
          <w:p w:rsidR="001651A4" w:rsidRDefault="001651A4" w:rsidP="001C2D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мин.</w:t>
            </w:r>
          </w:p>
          <w:p w:rsidR="001651A4" w:rsidRDefault="001651A4" w:rsidP="001C2D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мин.</w:t>
            </w:r>
          </w:p>
          <w:p w:rsidR="001651A4" w:rsidRDefault="001651A4" w:rsidP="001C2D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мин.</w:t>
            </w:r>
          </w:p>
          <w:p w:rsidR="001651A4" w:rsidRPr="001C2D2B" w:rsidRDefault="001651A4" w:rsidP="001C2D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мин.</w:t>
            </w:r>
          </w:p>
        </w:tc>
      </w:tr>
      <w:tr w:rsidR="001C2D2B" w:rsidRPr="001C2D2B" w:rsidTr="001C2D2B">
        <w:tc>
          <w:tcPr>
            <w:tcW w:w="8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2D2B" w:rsidRPr="001C2D2B" w:rsidRDefault="001C2D2B" w:rsidP="001C2D2B">
            <w:pPr>
              <w:jc w:val="center"/>
              <w:rPr>
                <w:rFonts w:ascii="Times New Roman" w:hAnsi="Times New Roman"/>
              </w:rPr>
            </w:pPr>
            <w:r w:rsidRPr="001C2D2B">
              <w:rPr>
                <w:rFonts w:ascii="Times New Roman" w:hAnsi="Times New Roman"/>
              </w:rPr>
              <w:t>3</w:t>
            </w:r>
          </w:p>
        </w:tc>
        <w:tc>
          <w:tcPr>
            <w:tcW w:w="23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1651A4" w:rsidP="001C2D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Подведение итогов, рефлексия</w:t>
            </w:r>
          </w:p>
        </w:tc>
        <w:tc>
          <w:tcPr>
            <w:tcW w:w="1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2D2B" w:rsidRPr="001C2D2B" w:rsidRDefault="001651A4" w:rsidP="001C2D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мин.</w:t>
            </w:r>
          </w:p>
        </w:tc>
      </w:tr>
    </w:tbl>
    <w:p w:rsidR="001C2D2B" w:rsidRPr="001C2D2B" w:rsidRDefault="001C2D2B" w:rsidP="001C2D2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C2D2B" w:rsidRDefault="001C2D2B" w:rsidP="001C2D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C2D2B">
        <w:rPr>
          <w:rFonts w:ascii="Times New Roman" w:eastAsia="Times New Roman" w:hAnsi="Times New Roman" w:cs="Times New Roman"/>
          <w:b/>
          <w:lang w:eastAsia="ru-RU"/>
        </w:rPr>
        <w:t>Ход занятия</w:t>
      </w:r>
    </w:p>
    <w:p w:rsidR="001651A4" w:rsidRDefault="001651A4" w:rsidP="001C2D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651A4" w:rsidRPr="001C2D2B" w:rsidRDefault="001651A4" w:rsidP="001C2D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651A4" w:rsidRPr="001651A4" w:rsidRDefault="001651A4" w:rsidP="001651A4">
      <w:r w:rsidRPr="001651A4">
        <w:t>Обучающиеся делятся на 2 команды, выбирают названия и капитанов</w:t>
      </w:r>
    </w:p>
    <w:p w:rsidR="001651A4" w:rsidRPr="001651A4" w:rsidRDefault="001651A4" w:rsidP="001651A4"/>
    <w:p w:rsidR="001651A4" w:rsidRPr="004D0B59" w:rsidRDefault="001651A4" w:rsidP="004D0B59">
      <w:pPr>
        <w:numPr>
          <w:ilvl w:val="0"/>
          <w:numId w:val="11"/>
        </w:numPr>
        <w:jc w:val="center"/>
        <w:rPr>
          <w:sz w:val="24"/>
          <w:szCs w:val="24"/>
        </w:rPr>
      </w:pPr>
      <w:r w:rsidRPr="004D0B59">
        <w:rPr>
          <w:sz w:val="24"/>
          <w:szCs w:val="24"/>
        </w:rPr>
        <w:t>Вступительная часть</w:t>
      </w:r>
    </w:p>
    <w:p w:rsidR="001651A4" w:rsidRPr="001651A4" w:rsidRDefault="004D0B59" w:rsidP="001651A4">
      <w:r>
        <w:t xml:space="preserve">= </w:t>
      </w:r>
      <w:r w:rsidR="001651A4" w:rsidRPr="001651A4">
        <w:t xml:space="preserve">Ребята, освоить знания о глаголе -  трудное дело. Надеюсь, что вы не боитесь трудностей на пути к знаниям. Наша цель – повторить и обобщить знания о глаголе, потренироваться применять их на практике. </w:t>
      </w:r>
    </w:p>
    <w:p w:rsidR="001651A4" w:rsidRDefault="001651A4" w:rsidP="001651A4">
      <w:r w:rsidRPr="001651A4">
        <w:t xml:space="preserve"> Сегодня мы проведем с вами конкурс знатоков русского языка, который поможет вам в достижении того чудесного и таинственного, что прячется за словом «глагол». У этой части речи много секретов, и мы постараемся их разгадать</w:t>
      </w:r>
      <w:r w:rsidR="004D0B59">
        <w:t>.</w:t>
      </w:r>
    </w:p>
    <w:p w:rsidR="004D0B59" w:rsidRPr="004D0B59" w:rsidRDefault="004D0B59" w:rsidP="004D0B59">
      <w:pPr>
        <w:pStyle w:val="a4"/>
        <w:numPr>
          <w:ilvl w:val="0"/>
          <w:numId w:val="11"/>
        </w:numPr>
        <w:jc w:val="center"/>
        <w:rPr>
          <w:sz w:val="24"/>
          <w:szCs w:val="24"/>
        </w:rPr>
      </w:pPr>
      <w:r w:rsidRPr="004D0B59">
        <w:rPr>
          <w:sz w:val="24"/>
          <w:szCs w:val="24"/>
        </w:rPr>
        <w:t>Основной этап</w:t>
      </w:r>
    </w:p>
    <w:p w:rsidR="001651A4" w:rsidRPr="001651A4" w:rsidRDefault="001651A4" w:rsidP="001651A4"/>
    <w:p w:rsidR="001651A4" w:rsidRPr="004D0B59" w:rsidRDefault="001651A4" w:rsidP="004D0B59">
      <w:pPr>
        <w:ind w:left="644"/>
        <w:rPr>
          <w:u w:val="single"/>
        </w:rPr>
      </w:pPr>
      <w:r w:rsidRPr="004D0B59">
        <w:rPr>
          <w:u w:val="single"/>
        </w:rPr>
        <w:t>1 секрет</w:t>
      </w:r>
    </w:p>
    <w:p w:rsidR="004D0B59" w:rsidRDefault="001651A4" w:rsidP="004D0B59">
      <w:pPr>
        <w:ind w:firstLine="709"/>
        <w:contextualSpacing/>
      </w:pPr>
      <w:r w:rsidRPr="001651A4">
        <w:t xml:space="preserve"> Первый секрет глагола заключается в названии этой части речи. Оно употребляется только с 17 века, а до этого времени глагол значило речь, слово. Пушкин призывал: «Глаголом жги </w:t>
      </w:r>
      <w:r w:rsidRPr="001651A4">
        <w:lastRenderedPageBreak/>
        <w:t xml:space="preserve">сердца людей!», что означает « Волнуй сердца людей словами, речью». В древнерусском языке было слово </w:t>
      </w:r>
      <w:proofErr w:type="spellStart"/>
      <w:r w:rsidRPr="001651A4">
        <w:t>голк</w:t>
      </w:r>
      <w:proofErr w:type="spellEnd"/>
      <w:r w:rsidRPr="001651A4">
        <w:t xml:space="preserve"> – «шум», «звон», от него возникло слово «</w:t>
      </w:r>
      <w:proofErr w:type="spellStart"/>
      <w:r w:rsidRPr="001651A4">
        <w:t>гологол</w:t>
      </w:r>
      <w:proofErr w:type="spellEnd"/>
      <w:r w:rsidRPr="001651A4">
        <w:t>», которое изменилось в «глагол». Получается, что слова голос, колокол и глагол – дальние родственники, значение которых связано со звуком.</w:t>
      </w:r>
    </w:p>
    <w:p w:rsidR="001651A4" w:rsidRDefault="001651A4" w:rsidP="004D0B59">
      <w:pPr>
        <w:ind w:firstLine="709"/>
        <w:contextualSpacing/>
      </w:pPr>
      <w:r w:rsidRPr="001651A4">
        <w:t xml:space="preserve">В древнерусской азбуке, которая называлась «кириллица», каждая буква имела своё название. Некоторые из них вы знаете, они сохранились в слове «азбука». А – аз, Б – буки, В – веди, </w:t>
      </w:r>
      <w:proofErr w:type="gramStart"/>
      <w:r w:rsidRPr="001651A4">
        <w:t>г</w:t>
      </w:r>
      <w:proofErr w:type="gramEnd"/>
      <w:r w:rsidRPr="001651A4">
        <w:t xml:space="preserve"> – глаголь. Так глагол спрятался в азбуке, а вам предстоит выполнить первое задание – найти 10 глаголов, спрятанных в строчках этой таблицы по вертикали и горизонтали (прил. 1).</w:t>
      </w:r>
    </w:p>
    <w:p w:rsidR="004D0B59" w:rsidRPr="001651A4" w:rsidRDefault="004D0B59" w:rsidP="004D0B59">
      <w:pPr>
        <w:ind w:firstLine="709"/>
        <w:contextualSpacing/>
      </w:pPr>
    </w:p>
    <w:p w:rsidR="001651A4" w:rsidRPr="001651A4" w:rsidRDefault="001651A4" w:rsidP="004D0B59">
      <w:pPr>
        <w:ind w:left="284"/>
      </w:pPr>
      <w:r w:rsidRPr="004D0B59">
        <w:rPr>
          <w:u w:val="single"/>
        </w:rPr>
        <w:t>2 секрет</w:t>
      </w:r>
    </w:p>
    <w:p w:rsidR="001651A4" w:rsidRPr="001651A4" w:rsidRDefault="001651A4" w:rsidP="004D0B59">
      <w:pPr>
        <w:ind w:firstLine="709"/>
        <w:contextualSpacing/>
      </w:pPr>
      <w:r w:rsidRPr="001651A4">
        <w:t xml:space="preserve"> Второй секрет глагола заключается в том, что они бывают двух видов: совершенного и несовершенного, которые отвечают на разные вопросы. </w:t>
      </w:r>
    </w:p>
    <w:p w:rsidR="001651A4" w:rsidRPr="001651A4" w:rsidRDefault="001651A4" w:rsidP="004D0B59">
      <w:pPr>
        <w:ind w:firstLine="709"/>
        <w:contextualSpacing/>
        <w:rPr>
          <w:i/>
        </w:rPr>
      </w:pPr>
      <w:r w:rsidRPr="001651A4">
        <w:rPr>
          <w:i/>
        </w:rPr>
        <w:t xml:space="preserve">1) Говорят (и это лестно!), </w:t>
      </w:r>
    </w:p>
    <w:p w:rsidR="001651A4" w:rsidRPr="001651A4" w:rsidRDefault="001651A4" w:rsidP="004D0B59">
      <w:pPr>
        <w:ind w:firstLine="709"/>
        <w:contextualSpacing/>
        <w:rPr>
          <w:i/>
        </w:rPr>
      </w:pPr>
      <w:r w:rsidRPr="001651A4">
        <w:rPr>
          <w:i/>
        </w:rPr>
        <w:t xml:space="preserve"> Что я выгляжу чудесно: </w:t>
      </w:r>
    </w:p>
    <w:p w:rsidR="001651A4" w:rsidRPr="001651A4" w:rsidRDefault="001651A4" w:rsidP="004D0B59">
      <w:pPr>
        <w:ind w:firstLine="709"/>
        <w:contextualSpacing/>
        <w:rPr>
          <w:i/>
        </w:rPr>
      </w:pPr>
      <w:r w:rsidRPr="001651A4">
        <w:rPr>
          <w:i/>
        </w:rPr>
        <w:t xml:space="preserve"> Шляпа, галстук и костюм. </w:t>
      </w:r>
    </w:p>
    <w:p w:rsidR="001651A4" w:rsidRPr="001651A4" w:rsidRDefault="001651A4" w:rsidP="004D0B59">
      <w:pPr>
        <w:ind w:firstLine="709"/>
        <w:contextualSpacing/>
        <w:rPr>
          <w:i/>
        </w:rPr>
      </w:pPr>
      <w:r w:rsidRPr="001651A4">
        <w:rPr>
          <w:i/>
        </w:rPr>
        <w:t xml:space="preserve"> А в глазах природный ум. </w:t>
      </w:r>
    </w:p>
    <w:p w:rsidR="001651A4" w:rsidRPr="001651A4" w:rsidRDefault="001651A4" w:rsidP="004D0B59">
      <w:pPr>
        <w:ind w:firstLine="709"/>
        <w:contextualSpacing/>
        <w:rPr>
          <w:i/>
        </w:rPr>
      </w:pPr>
      <w:r w:rsidRPr="001651A4">
        <w:rPr>
          <w:i/>
        </w:rPr>
        <w:t xml:space="preserve"> Весь начищенный, степенный. </w:t>
      </w:r>
    </w:p>
    <w:p w:rsidR="001651A4" w:rsidRPr="001651A4" w:rsidRDefault="001651A4" w:rsidP="004D0B59">
      <w:pPr>
        <w:ind w:firstLine="709"/>
        <w:contextualSpacing/>
        <w:rPr>
          <w:i/>
        </w:rPr>
      </w:pPr>
      <w:r w:rsidRPr="001651A4">
        <w:rPr>
          <w:i/>
        </w:rPr>
        <w:t xml:space="preserve">Вид мой самый совершенный. </w:t>
      </w:r>
    </w:p>
    <w:p w:rsidR="001651A4" w:rsidRPr="001651A4" w:rsidRDefault="001651A4" w:rsidP="004D0B59">
      <w:pPr>
        <w:ind w:firstLine="709"/>
        <w:contextualSpacing/>
      </w:pPr>
    </w:p>
    <w:p w:rsidR="001651A4" w:rsidRPr="001651A4" w:rsidRDefault="001651A4" w:rsidP="004D0B59">
      <w:pPr>
        <w:ind w:firstLine="709"/>
        <w:contextualSpacing/>
        <w:rPr>
          <w:i/>
        </w:rPr>
      </w:pPr>
      <w:r w:rsidRPr="001651A4">
        <w:rPr>
          <w:i/>
        </w:rPr>
        <w:t>2)  Всем вокруг сегодня ясно,</w:t>
      </w:r>
    </w:p>
    <w:p w:rsidR="001651A4" w:rsidRPr="001651A4" w:rsidRDefault="001651A4" w:rsidP="004D0B59">
      <w:pPr>
        <w:ind w:firstLine="709"/>
        <w:contextualSpacing/>
        <w:rPr>
          <w:i/>
        </w:rPr>
      </w:pPr>
      <w:r w:rsidRPr="001651A4">
        <w:rPr>
          <w:i/>
        </w:rPr>
        <w:t xml:space="preserve"> Что я выгляжу ужасно:</w:t>
      </w:r>
    </w:p>
    <w:p w:rsidR="001651A4" w:rsidRPr="001651A4" w:rsidRDefault="001651A4" w:rsidP="004D0B59">
      <w:pPr>
        <w:ind w:firstLine="709"/>
        <w:contextualSpacing/>
        <w:rPr>
          <w:i/>
        </w:rPr>
      </w:pPr>
      <w:r w:rsidRPr="001651A4">
        <w:rPr>
          <w:i/>
        </w:rPr>
        <w:t xml:space="preserve"> Сам не брит, костюм измят,</w:t>
      </w:r>
    </w:p>
    <w:p w:rsidR="001651A4" w:rsidRPr="001651A4" w:rsidRDefault="001651A4" w:rsidP="004D0B59">
      <w:pPr>
        <w:ind w:firstLine="709"/>
        <w:contextualSpacing/>
        <w:rPr>
          <w:i/>
        </w:rPr>
      </w:pPr>
      <w:r w:rsidRPr="001651A4">
        <w:rPr>
          <w:i/>
        </w:rPr>
        <w:t xml:space="preserve"> Уши в стороны торчат…</w:t>
      </w:r>
    </w:p>
    <w:p w:rsidR="001651A4" w:rsidRPr="001651A4" w:rsidRDefault="001651A4" w:rsidP="004D0B59">
      <w:pPr>
        <w:ind w:firstLine="709"/>
        <w:contextualSpacing/>
        <w:rPr>
          <w:i/>
        </w:rPr>
      </w:pPr>
      <w:r w:rsidRPr="001651A4">
        <w:rPr>
          <w:i/>
        </w:rPr>
        <w:t xml:space="preserve"> Некрасивый откровенно…</w:t>
      </w:r>
    </w:p>
    <w:p w:rsidR="001651A4" w:rsidRPr="001651A4" w:rsidRDefault="001651A4" w:rsidP="004D0B59">
      <w:pPr>
        <w:ind w:firstLine="709"/>
        <w:contextualSpacing/>
        <w:rPr>
          <w:i/>
        </w:rPr>
      </w:pPr>
      <w:r w:rsidRPr="001651A4">
        <w:rPr>
          <w:i/>
        </w:rPr>
        <w:t xml:space="preserve"> Ах, мой вид несовершенный!</w:t>
      </w:r>
    </w:p>
    <w:p w:rsidR="001651A4" w:rsidRPr="001651A4" w:rsidRDefault="001651A4" w:rsidP="004D0B59">
      <w:pPr>
        <w:ind w:firstLine="709"/>
        <w:contextualSpacing/>
      </w:pPr>
    </w:p>
    <w:p w:rsidR="001651A4" w:rsidRDefault="001651A4" w:rsidP="004D0B59">
      <w:pPr>
        <w:ind w:firstLine="709"/>
        <w:contextualSpacing/>
      </w:pPr>
      <w:r w:rsidRPr="001651A4">
        <w:t>И путать эти глаголы нельзя, иначе получится неразбериха. Так произошло с этим текстом (прил. 2). Глаголы разных видов перепутались. Ваше второе задание: исправить текст, заменив неподходящие глаголы глаголами другого вида. Затем капитаны прочитают исправленный текст.</w:t>
      </w:r>
    </w:p>
    <w:p w:rsidR="008D33F5" w:rsidRPr="008D33F5" w:rsidRDefault="008D33F5" w:rsidP="004D0B59">
      <w:pPr>
        <w:ind w:firstLine="709"/>
        <w:contextualSpacing/>
        <w:rPr>
          <w:u w:val="single"/>
        </w:rPr>
      </w:pPr>
    </w:p>
    <w:p w:rsidR="001651A4" w:rsidRPr="008D33F5" w:rsidRDefault="001651A4" w:rsidP="008D33F5">
      <w:pPr>
        <w:ind w:left="644"/>
        <w:rPr>
          <w:u w:val="single"/>
        </w:rPr>
      </w:pPr>
      <w:r w:rsidRPr="008D33F5">
        <w:rPr>
          <w:u w:val="single"/>
        </w:rPr>
        <w:t>Физкультурная пауза</w:t>
      </w:r>
    </w:p>
    <w:p w:rsidR="001651A4" w:rsidRPr="001651A4" w:rsidRDefault="001651A4" w:rsidP="001651A4">
      <w:pPr>
        <w:rPr>
          <w:i/>
        </w:rPr>
      </w:pPr>
      <w:r w:rsidRPr="001651A4">
        <w:rPr>
          <w:i/>
        </w:rPr>
        <w:t>Без сомненья, мы устали.</w:t>
      </w:r>
    </w:p>
    <w:p w:rsidR="001651A4" w:rsidRPr="001651A4" w:rsidRDefault="001651A4" w:rsidP="001651A4">
      <w:pPr>
        <w:rPr>
          <w:i/>
        </w:rPr>
      </w:pPr>
      <w:r w:rsidRPr="001651A4">
        <w:rPr>
          <w:i/>
        </w:rPr>
        <w:t xml:space="preserve"> Встали! Сели! Снова встали!</w:t>
      </w:r>
    </w:p>
    <w:p w:rsidR="001651A4" w:rsidRPr="001651A4" w:rsidRDefault="001651A4" w:rsidP="001651A4">
      <w:pPr>
        <w:rPr>
          <w:i/>
        </w:rPr>
      </w:pPr>
      <w:r w:rsidRPr="001651A4">
        <w:rPr>
          <w:i/>
        </w:rPr>
        <w:t xml:space="preserve"> Разогнулись, потянулись, </w:t>
      </w:r>
    </w:p>
    <w:p w:rsidR="001651A4" w:rsidRPr="001651A4" w:rsidRDefault="001651A4" w:rsidP="001651A4">
      <w:pPr>
        <w:rPr>
          <w:i/>
        </w:rPr>
      </w:pPr>
      <w:r w:rsidRPr="001651A4">
        <w:rPr>
          <w:i/>
        </w:rPr>
        <w:t xml:space="preserve"> Вправо-влево повернулись!</w:t>
      </w:r>
    </w:p>
    <w:p w:rsidR="001651A4" w:rsidRPr="001651A4" w:rsidRDefault="001651A4" w:rsidP="001651A4">
      <w:pPr>
        <w:rPr>
          <w:i/>
        </w:rPr>
      </w:pPr>
      <w:r w:rsidRPr="001651A4">
        <w:rPr>
          <w:i/>
        </w:rPr>
        <w:t xml:space="preserve"> Головою повертели!</w:t>
      </w:r>
    </w:p>
    <w:p w:rsidR="001651A4" w:rsidRPr="001651A4" w:rsidRDefault="001651A4" w:rsidP="001651A4">
      <w:pPr>
        <w:rPr>
          <w:i/>
        </w:rPr>
      </w:pPr>
      <w:r w:rsidRPr="001651A4">
        <w:rPr>
          <w:i/>
        </w:rPr>
        <w:t xml:space="preserve"> Сели! Встали! Снова сели! </w:t>
      </w:r>
    </w:p>
    <w:p w:rsidR="001651A4" w:rsidRPr="008D33F5" w:rsidRDefault="001651A4" w:rsidP="008D33F5">
      <w:pPr>
        <w:ind w:left="284"/>
        <w:rPr>
          <w:u w:val="single"/>
        </w:rPr>
      </w:pPr>
      <w:r w:rsidRPr="008D33F5">
        <w:rPr>
          <w:u w:val="single"/>
        </w:rPr>
        <w:t>3 секрет</w:t>
      </w:r>
    </w:p>
    <w:p w:rsidR="008D33F5" w:rsidRDefault="001651A4" w:rsidP="008D33F5">
      <w:pPr>
        <w:ind w:firstLine="709"/>
        <w:contextualSpacing/>
      </w:pPr>
      <w:r w:rsidRPr="001651A4">
        <w:t xml:space="preserve"> Теперь мы готовы к тому, чтобы разобраться с одним из самых страшных секретов глагола – это его спряжение. Одна старинная легенда рассказывает, что раньше все глаголы изменялись одинаково, и окончания у них были одинаковые. Но однажды прилетел страшный дракон, чтобы </w:t>
      </w:r>
      <w:r w:rsidRPr="001651A4">
        <w:lastRenderedPageBreak/>
        <w:t xml:space="preserve">схватить и съесть все глаголы. И тут некоторые из них испугались, подняли руки вверх и стали сдаваться дракону, крича: «Ешь нас, ешь!» А другие, храбрые и отчаянные, не захотели сдаваться без боя. Они грозили дракону: «Ишь ты, </w:t>
      </w:r>
      <w:proofErr w:type="gramStart"/>
      <w:r w:rsidRPr="001651A4">
        <w:t>ишь</w:t>
      </w:r>
      <w:proofErr w:type="gramEnd"/>
      <w:r w:rsidRPr="001651A4">
        <w:t xml:space="preserve">!» Конечно же, храбрые глаголы победили дракона, а потом сказали </w:t>
      </w:r>
      <w:proofErr w:type="gramStart"/>
      <w:r w:rsidRPr="001651A4">
        <w:t>трусливым</w:t>
      </w:r>
      <w:proofErr w:type="gramEnd"/>
      <w:r w:rsidRPr="001651A4">
        <w:t xml:space="preserve">: «Не хотим быть такими, как вы!» </w:t>
      </w:r>
    </w:p>
    <w:p w:rsidR="008D33F5" w:rsidRDefault="001651A4" w:rsidP="008D33F5">
      <w:pPr>
        <w:ind w:firstLine="709"/>
        <w:contextualSpacing/>
      </w:pPr>
      <w:r w:rsidRPr="001651A4">
        <w:t xml:space="preserve">С тех пор все глаголы делятся на 2 группы по спряжению, и путать их нельзя, потому что у них пишутся разные окончания. </w:t>
      </w:r>
    </w:p>
    <w:p w:rsidR="001651A4" w:rsidRPr="001651A4" w:rsidRDefault="001651A4" w:rsidP="008D33F5">
      <w:pPr>
        <w:ind w:firstLine="709"/>
        <w:contextualSpacing/>
      </w:pPr>
      <w:r w:rsidRPr="001651A4">
        <w:t>Ваша задача: вставить пропущенные букв в окончания глаголов, а для этого придётся определить их спряжение. Первая команда выпишет все гл</w:t>
      </w:r>
      <w:r w:rsidR="008D33F5">
        <w:t>аголы 1 спряжения, а вторая – 2</w:t>
      </w:r>
      <w:r w:rsidRPr="001651A4">
        <w:t xml:space="preserve"> (Прил. 3)</w:t>
      </w:r>
      <w:r w:rsidR="008D33F5">
        <w:t>.</w:t>
      </w:r>
    </w:p>
    <w:p w:rsidR="001651A4" w:rsidRPr="008D33F5" w:rsidRDefault="001651A4" w:rsidP="008D33F5">
      <w:pPr>
        <w:ind w:left="644"/>
        <w:rPr>
          <w:u w:val="single"/>
        </w:rPr>
      </w:pPr>
      <w:r w:rsidRPr="008D33F5">
        <w:rPr>
          <w:u w:val="single"/>
        </w:rPr>
        <w:t>Зарядка для глаз</w:t>
      </w:r>
    </w:p>
    <w:p w:rsidR="001651A4" w:rsidRPr="001651A4" w:rsidRDefault="001651A4" w:rsidP="001651A4">
      <w:r w:rsidRPr="001651A4">
        <w:t>Вы очень хорошо потрудились, внимательно читали предложения. Чтобы глаза отдохнули, им необходима специальная разминка.</w:t>
      </w:r>
    </w:p>
    <w:p w:rsidR="001651A4" w:rsidRPr="008D33F5" w:rsidRDefault="001651A4" w:rsidP="008D33F5">
      <w:pPr>
        <w:ind w:left="644"/>
        <w:rPr>
          <w:u w:val="single"/>
        </w:rPr>
      </w:pPr>
      <w:r w:rsidRPr="008D33F5">
        <w:rPr>
          <w:u w:val="single"/>
        </w:rPr>
        <w:t>4 секрет</w:t>
      </w:r>
    </w:p>
    <w:p w:rsidR="001651A4" w:rsidRPr="001651A4" w:rsidRDefault="001651A4" w:rsidP="008D33F5">
      <w:pPr>
        <w:ind w:firstLine="709"/>
        <w:contextualSpacing/>
      </w:pPr>
      <w:r w:rsidRPr="001651A4">
        <w:t xml:space="preserve">Следующий секрет связан с мягким знаком. Глаголы, которые заканчиваются на </w:t>
      </w:r>
      <w:proofErr w:type="gramStart"/>
      <w:r w:rsidRPr="001651A4">
        <w:t>–</w:t>
      </w:r>
      <w:proofErr w:type="spellStart"/>
      <w:r w:rsidRPr="001651A4">
        <w:t>т</w:t>
      </w:r>
      <w:proofErr w:type="gramEnd"/>
      <w:r w:rsidRPr="001651A4">
        <w:t>ся</w:t>
      </w:r>
      <w:proofErr w:type="spellEnd"/>
      <w:r w:rsidRPr="001651A4">
        <w:t xml:space="preserve"> и –</w:t>
      </w:r>
      <w:proofErr w:type="spellStart"/>
      <w:r w:rsidRPr="001651A4">
        <w:t>ться</w:t>
      </w:r>
      <w:proofErr w:type="spellEnd"/>
      <w:r w:rsidRPr="001651A4">
        <w:t xml:space="preserve"> звучат одинаково, а пишутся по-разному. Вспомним способ проверки.</w:t>
      </w:r>
    </w:p>
    <w:p w:rsidR="001651A4" w:rsidRDefault="001651A4" w:rsidP="008D33F5">
      <w:pPr>
        <w:ind w:firstLine="709"/>
        <w:contextualSpacing/>
      </w:pPr>
      <w:r w:rsidRPr="001651A4">
        <w:t>А теперь задача участников: собрать русские народные пословицы из двух частей и, проверяя себя по этому правилу, вставить мягкий знак там, где это требуется. (Прил. 4) Для проверки команды громко и дружно прочитают получившиеся пословицы.</w:t>
      </w:r>
    </w:p>
    <w:p w:rsidR="008D33F5" w:rsidRPr="001651A4" w:rsidRDefault="008D33F5" w:rsidP="008D33F5">
      <w:pPr>
        <w:ind w:firstLine="709"/>
        <w:contextualSpacing/>
      </w:pPr>
    </w:p>
    <w:p w:rsidR="001651A4" w:rsidRPr="008D33F5" w:rsidRDefault="001651A4" w:rsidP="008D33F5">
      <w:pPr>
        <w:ind w:left="644"/>
        <w:rPr>
          <w:u w:val="single"/>
        </w:rPr>
      </w:pPr>
      <w:r w:rsidRPr="008D33F5">
        <w:rPr>
          <w:u w:val="single"/>
        </w:rPr>
        <w:t>5 секрет</w:t>
      </w:r>
    </w:p>
    <w:p w:rsidR="001651A4" w:rsidRPr="001651A4" w:rsidRDefault="001651A4" w:rsidP="008D33F5">
      <w:pPr>
        <w:ind w:firstLine="709"/>
        <w:contextualSpacing/>
      </w:pPr>
      <w:r w:rsidRPr="001651A4">
        <w:t xml:space="preserve"> Глаголы очень важны для нашей речи, ведь наша жизнь происходит в постоянном движении. Глагол имеет полное право сказать про себя следующие слова:</w:t>
      </w:r>
    </w:p>
    <w:p w:rsidR="001651A4" w:rsidRPr="001651A4" w:rsidRDefault="001651A4" w:rsidP="008D33F5">
      <w:pPr>
        <w:ind w:firstLine="709"/>
        <w:contextualSpacing/>
        <w:rPr>
          <w:i/>
        </w:rPr>
      </w:pPr>
      <w:r w:rsidRPr="001651A4">
        <w:rPr>
          <w:i/>
        </w:rPr>
        <w:t>Всем вам я радость движенья даю.</w:t>
      </w:r>
    </w:p>
    <w:p w:rsidR="001651A4" w:rsidRPr="001651A4" w:rsidRDefault="001651A4" w:rsidP="008D33F5">
      <w:pPr>
        <w:ind w:firstLine="709"/>
        <w:contextualSpacing/>
        <w:rPr>
          <w:i/>
        </w:rPr>
      </w:pPr>
      <w:proofErr w:type="gramStart"/>
      <w:r w:rsidRPr="001651A4">
        <w:rPr>
          <w:i/>
        </w:rPr>
        <w:t>Ну</w:t>
      </w:r>
      <w:proofErr w:type="gramEnd"/>
      <w:r w:rsidRPr="001651A4">
        <w:rPr>
          <w:i/>
        </w:rPr>
        <w:t xml:space="preserve"> так признайте же силу мою.</w:t>
      </w:r>
    </w:p>
    <w:p w:rsidR="001651A4" w:rsidRPr="001651A4" w:rsidRDefault="001651A4" w:rsidP="008D33F5">
      <w:pPr>
        <w:ind w:firstLine="709"/>
        <w:contextualSpacing/>
        <w:rPr>
          <w:i/>
        </w:rPr>
      </w:pPr>
      <w:r w:rsidRPr="001651A4">
        <w:rPr>
          <w:i/>
        </w:rPr>
        <w:t xml:space="preserve"> Значит, я всех нужней,</w:t>
      </w:r>
    </w:p>
    <w:p w:rsidR="001651A4" w:rsidRPr="001651A4" w:rsidRDefault="001651A4" w:rsidP="008D33F5">
      <w:pPr>
        <w:ind w:firstLine="709"/>
        <w:contextualSpacing/>
        <w:rPr>
          <w:i/>
        </w:rPr>
      </w:pPr>
      <w:r w:rsidRPr="001651A4">
        <w:rPr>
          <w:i/>
        </w:rPr>
        <w:t xml:space="preserve"> Значит, я всех важней.</w:t>
      </w:r>
    </w:p>
    <w:p w:rsidR="001651A4" w:rsidRPr="001651A4" w:rsidRDefault="001651A4" w:rsidP="008D33F5">
      <w:pPr>
        <w:ind w:firstLine="709"/>
        <w:contextualSpacing/>
      </w:pPr>
      <w:r w:rsidRPr="001651A4">
        <w:t>Глагол настолько самостоятелен, что может своими силами передать целый рассказ. И это его пятый секрет.</w:t>
      </w:r>
    </w:p>
    <w:p w:rsidR="001651A4" w:rsidRPr="001651A4" w:rsidRDefault="001651A4" w:rsidP="008D33F5">
      <w:pPr>
        <w:ind w:firstLine="709"/>
        <w:contextualSpacing/>
      </w:pPr>
      <w:r w:rsidRPr="001651A4">
        <w:t>Сейчас вы попробуете свои силы в творчестве. Перед вами начало рассказа под названием «Мой обычный день»:</w:t>
      </w:r>
    </w:p>
    <w:p w:rsidR="001651A4" w:rsidRPr="001651A4" w:rsidRDefault="001651A4" w:rsidP="008D33F5">
      <w:pPr>
        <w:ind w:firstLine="709"/>
        <w:contextualSpacing/>
        <w:rPr>
          <w:i/>
        </w:rPr>
      </w:pPr>
      <w:r w:rsidRPr="001651A4">
        <w:rPr>
          <w:i/>
        </w:rPr>
        <w:t>Просыпаюсь. Звонит!!! Выключаю, встаю. Умываюсь, завтракаю, не тороплюсь. Опаздываю! Одеваюсь, хватаю, выскакиваю. Бегу!</w:t>
      </w:r>
    </w:p>
    <w:p w:rsidR="001651A4" w:rsidRPr="001651A4" w:rsidRDefault="001651A4" w:rsidP="008D33F5">
      <w:pPr>
        <w:ind w:firstLine="709"/>
        <w:contextualSpacing/>
      </w:pPr>
      <w:r w:rsidRPr="001651A4">
        <w:t>Ваша задача продолжить рассказ. Каждая команда сочиняет одну часть. Она должна состоять только из глаголов и соответствовать своей теме:</w:t>
      </w:r>
    </w:p>
    <w:p w:rsidR="001651A4" w:rsidRPr="001651A4" w:rsidRDefault="001651A4" w:rsidP="008D33F5">
      <w:pPr>
        <w:numPr>
          <w:ilvl w:val="0"/>
          <w:numId w:val="10"/>
        </w:numPr>
        <w:ind w:firstLine="709"/>
        <w:contextualSpacing/>
      </w:pPr>
      <w:r w:rsidRPr="001651A4">
        <w:t>В школе</w:t>
      </w:r>
    </w:p>
    <w:p w:rsidR="001651A4" w:rsidRPr="001651A4" w:rsidRDefault="001651A4" w:rsidP="008D33F5">
      <w:pPr>
        <w:numPr>
          <w:ilvl w:val="0"/>
          <w:numId w:val="10"/>
        </w:numPr>
        <w:ind w:firstLine="709"/>
        <w:contextualSpacing/>
      </w:pPr>
      <w:r w:rsidRPr="001651A4">
        <w:t>Дома</w:t>
      </w:r>
    </w:p>
    <w:p w:rsidR="001651A4" w:rsidRPr="001651A4" w:rsidRDefault="001651A4" w:rsidP="008D33F5">
      <w:pPr>
        <w:ind w:firstLine="709"/>
        <w:contextualSpacing/>
      </w:pPr>
      <w:r w:rsidRPr="001651A4">
        <w:t>Прочитайте свои сочинения. Оцените, как вы справились с задачей, смогли ли построить связный текст?</w:t>
      </w:r>
    </w:p>
    <w:p w:rsidR="001651A4" w:rsidRPr="008D33F5" w:rsidRDefault="001651A4" w:rsidP="008D33F5">
      <w:pPr>
        <w:numPr>
          <w:ilvl w:val="0"/>
          <w:numId w:val="11"/>
        </w:numPr>
        <w:jc w:val="center"/>
        <w:rPr>
          <w:sz w:val="24"/>
          <w:szCs w:val="24"/>
        </w:rPr>
      </w:pPr>
      <w:r w:rsidRPr="008D33F5">
        <w:rPr>
          <w:sz w:val="24"/>
          <w:szCs w:val="24"/>
        </w:rPr>
        <w:t>Подведение итогов, рефлексия</w:t>
      </w:r>
    </w:p>
    <w:p w:rsidR="001651A4" w:rsidRPr="001651A4" w:rsidRDefault="001651A4" w:rsidP="008D33F5">
      <w:pPr>
        <w:ind w:firstLine="709"/>
        <w:contextualSpacing/>
      </w:pPr>
      <w:r w:rsidRPr="001651A4">
        <w:t>Сегодня мы обобщили наши знания о такой сложной части речи, как глагол. Как вы думаете, все ли тайны открылись сегодня перед нами? Конечно, нет. Их у глагола ещё много, но вы их обязательно раскроете и овладеете всеми секретами, чтобы речь ваша, устная и письменная, была красивой и правильной.</w:t>
      </w:r>
    </w:p>
    <w:p w:rsidR="001651A4" w:rsidRDefault="001651A4" w:rsidP="008D33F5">
      <w:pPr>
        <w:ind w:firstLine="709"/>
        <w:contextualSpacing/>
      </w:pPr>
      <w:r w:rsidRPr="001651A4">
        <w:lastRenderedPageBreak/>
        <w:t>Чтобы подвести итоги, прошу команды вспомнить ещё раз нашу игру и дописать на листочках предложения, оценивающие нашу работу. (Прил.5)</w:t>
      </w:r>
    </w:p>
    <w:p w:rsidR="008D33F5" w:rsidRDefault="008D33F5" w:rsidP="008D33F5">
      <w:pPr>
        <w:ind w:firstLine="709"/>
        <w:contextualSpacing/>
      </w:pPr>
    </w:p>
    <w:p w:rsidR="008D33F5" w:rsidRPr="008D33F5" w:rsidRDefault="008D33F5" w:rsidP="008D33F5">
      <w:pPr>
        <w:jc w:val="center"/>
        <w:rPr>
          <w:sz w:val="24"/>
          <w:szCs w:val="24"/>
        </w:rPr>
      </w:pPr>
      <w:r>
        <w:rPr>
          <w:sz w:val="24"/>
          <w:szCs w:val="24"/>
        </w:rPr>
        <w:t>Приложения</w:t>
      </w:r>
    </w:p>
    <w:p w:rsidR="001651A4" w:rsidRPr="001651A4" w:rsidRDefault="001651A4" w:rsidP="001651A4"/>
    <w:p w:rsidR="001651A4" w:rsidRPr="001651A4" w:rsidRDefault="001651A4" w:rsidP="001651A4">
      <w:r w:rsidRPr="001651A4">
        <w:t>Приложение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1651A4" w:rsidRPr="001651A4" w:rsidTr="00A22C9C"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к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м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л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о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в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и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т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ь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л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proofErr w:type="gramStart"/>
            <w:r w:rsidRPr="001651A4">
              <w:t>р</w:t>
            </w:r>
            <w:proofErr w:type="gramEnd"/>
          </w:p>
        </w:tc>
        <w:tc>
          <w:tcPr>
            <w:tcW w:w="871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м</w:t>
            </w:r>
          </w:p>
        </w:tc>
      </w:tr>
      <w:tr w:rsidR="001651A4" w:rsidRPr="001651A4" w:rsidTr="00A22C9C"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й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proofErr w:type="gramStart"/>
            <w:r w:rsidRPr="001651A4">
              <w:t>п</w:t>
            </w:r>
            <w:proofErr w:type="gramEnd"/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е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proofErr w:type="gramStart"/>
            <w:r w:rsidRPr="001651A4">
              <w:t>р</w:t>
            </w:r>
            <w:proofErr w:type="gramEnd"/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е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х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о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д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и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т</w:t>
            </w:r>
          </w:p>
        </w:tc>
        <w:tc>
          <w:tcPr>
            <w:tcW w:w="871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ь</w:t>
            </w:r>
          </w:p>
        </w:tc>
      </w:tr>
      <w:tr w:rsidR="001651A4" w:rsidRPr="001651A4" w:rsidTr="00A22C9C"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к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о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т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с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proofErr w:type="gramStart"/>
            <w:r w:rsidRPr="001651A4">
              <w:t>р</w:t>
            </w:r>
            <w:proofErr w:type="gramEnd"/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а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г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а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proofErr w:type="gramStart"/>
            <w:r w:rsidRPr="001651A4">
              <w:t>п</w:t>
            </w:r>
            <w:proofErr w:type="gramEnd"/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а</w:t>
            </w:r>
          </w:p>
        </w:tc>
        <w:tc>
          <w:tcPr>
            <w:tcW w:w="871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н</w:t>
            </w:r>
          </w:p>
        </w:tc>
      </w:tr>
      <w:tr w:rsidR="001651A4" w:rsidRPr="001651A4" w:rsidTr="00A22C9C"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о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м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е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и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т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з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proofErr w:type="gramStart"/>
            <w:r w:rsidRPr="001651A4">
              <w:t>п</w:t>
            </w:r>
            <w:proofErr w:type="gramEnd"/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proofErr w:type="gramStart"/>
            <w:r w:rsidRPr="001651A4">
              <w:t>р</w:t>
            </w:r>
            <w:proofErr w:type="gramEnd"/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и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с</w:t>
            </w:r>
          </w:p>
        </w:tc>
        <w:tc>
          <w:tcPr>
            <w:tcW w:w="871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о</w:t>
            </w:r>
          </w:p>
        </w:tc>
      </w:tr>
      <w:tr w:rsidR="001651A4" w:rsidRPr="001651A4" w:rsidTr="00A22C9C"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н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proofErr w:type="gramStart"/>
            <w:r w:rsidRPr="001651A4">
              <w:t>п</w:t>
            </w:r>
            <w:proofErr w:type="gramEnd"/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т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д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е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й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proofErr w:type="gramStart"/>
            <w:r w:rsidRPr="001651A4">
              <w:t>р</w:t>
            </w:r>
            <w:proofErr w:type="gramEnd"/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и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с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м</w:t>
            </w:r>
          </w:p>
        </w:tc>
        <w:tc>
          <w:tcPr>
            <w:tcW w:w="871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с</w:t>
            </w:r>
          </w:p>
        </w:tc>
      </w:tr>
      <w:tr w:rsidR="001651A4" w:rsidRPr="001651A4" w:rsidTr="00A22C9C"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й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к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ь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е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т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о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л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т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н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д</w:t>
            </w:r>
          </w:p>
        </w:tc>
        <w:tc>
          <w:tcPr>
            <w:tcW w:w="871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т</w:t>
            </w:r>
          </w:p>
        </w:tc>
      </w:tr>
      <w:tr w:rsidR="001651A4" w:rsidRPr="001651A4" w:rsidTr="00A22C9C"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и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е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с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т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ь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т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н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ь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proofErr w:type="gramStart"/>
            <w:r w:rsidRPr="001651A4">
              <w:t>п</w:t>
            </w:r>
            <w:proofErr w:type="gramEnd"/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т</w:t>
            </w:r>
          </w:p>
        </w:tc>
        <w:tc>
          <w:tcPr>
            <w:tcW w:w="871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о</w:t>
            </w:r>
          </w:p>
        </w:tc>
      </w:tr>
      <w:tr w:rsidR="001651A4" w:rsidRPr="001651A4" w:rsidTr="00A22C9C"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proofErr w:type="gramStart"/>
            <w:r w:rsidRPr="001651A4">
              <w:t>п</w:t>
            </w:r>
            <w:proofErr w:type="gramEnd"/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е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т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ь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proofErr w:type="gramStart"/>
            <w:r w:rsidRPr="001651A4">
              <w:t>р</w:t>
            </w:r>
            <w:proofErr w:type="gramEnd"/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и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о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д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ю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о</w:t>
            </w:r>
          </w:p>
        </w:tc>
        <w:tc>
          <w:tcPr>
            <w:tcW w:w="871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я</w:t>
            </w:r>
          </w:p>
        </w:tc>
      </w:tr>
      <w:tr w:rsidR="001651A4" w:rsidRPr="001651A4" w:rsidTr="00A22C9C"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н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й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н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о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т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д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ш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м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в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я</w:t>
            </w:r>
          </w:p>
        </w:tc>
        <w:tc>
          <w:tcPr>
            <w:tcW w:w="871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т</w:t>
            </w:r>
          </w:p>
        </w:tc>
      </w:tr>
      <w:tr w:rsidR="001651A4" w:rsidRPr="001651A4" w:rsidTr="00A22C9C"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щ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к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а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н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а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о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proofErr w:type="gramStart"/>
            <w:r w:rsidRPr="001651A4">
              <w:t>п</w:t>
            </w:r>
            <w:proofErr w:type="gramEnd"/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л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ы</w:t>
            </w:r>
          </w:p>
        </w:tc>
        <w:tc>
          <w:tcPr>
            <w:tcW w:w="870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т</w:t>
            </w:r>
          </w:p>
        </w:tc>
        <w:tc>
          <w:tcPr>
            <w:tcW w:w="871" w:type="dxa"/>
          </w:tcPr>
          <w:p w:rsidR="001651A4" w:rsidRPr="001651A4" w:rsidRDefault="001651A4" w:rsidP="001651A4">
            <w:pPr>
              <w:spacing w:after="200" w:line="276" w:lineRule="auto"/>
            </w:pPr>
            <w:r w:rsidRPr="001651A4">
              <w:t>ь</w:t>
            </w:r>
          </w:p>
        </w:tc>
      </w:tr>
    </w:tbl>
    <w:p w:rsidR="001651A4" w:rsidRPr="001651A4" w:rsidRDefault="001651A4" w:rsidP="001651A4"/>
    <w:p w:rsidR="001651A4" w:rsidRPr="001651A4" w:rsidRDefault="001651A4" w:rsidP="001651A4">
      <w:r w:rsidRPr="001651A4">
        <w:t>Ответы:</w:t>
      </w:r>
    </w:p>
    <w:p w:rsidR="001651A4" w:rsidRPr="001651A4" w:rsidRDefault="001651A4" w:rsidP="001651A4">
      <w:r w:rsidRPr="001651A4">
        <w:t>Лететь     переходить</w:t>
      </w:r>
    </w:p>
    <w:p w:rsidR="001651A4" w:rsidRPr="001651A4" w:rsidRDefault="001651A4" w:rsidP="001651A4">
      <w:r w:rsidRPr="001651A4">
        <w:t>Сидеть     есть</w:t>
      </w:r>
    </w:p>
    <w:p w:rsidR="001651A4" w:rsidRPr="001651A4" w:rsidRDefault="001651A4" w:rsidP="001651A4">
      <w:r w:rsidRPr="001651A4">
        <w:t>Вертеть     петь</w:t>
      </w:r>
    </w:p>
    <w:p w:rsidR="001651A4" w:rsidRPr="001651A4" w:rsidRDefault="001651A4" w:rsidP="001651A4">
      <w:r w:rsidRPr="001651A4">
        <w:t>Дарить     плыть</w:t>
      </w:r>
    </w:p>
    <w:p w:rsidR="001651A4" w:rsidRPr="001651A4" w:rsidRDefault="001651A4" w:rsidP="001651A4">
      <w:r w:rsidRPr="001651A4">
        <w:t>Стоять     ловить</w:t>
      </w:r>
    </w:p>
    <w:p w:rsidR="001651A4" w:rsidRPr="001651A4" w:rsidRDefault="001651A4" w:rsidP="001651A4">
      <w:r w:rsidRPr="001651A4">
        <w:t>Приложение 2</w:t>
      </w:r>
      <w:r w:rsidR="008D33F5">
        <w:t>.</w:t>
      </w:r>
    </w:p>
    <w:p w:rsidR="001651A4" w:rsidRPr="001651A4" w:rsidRDefault="001651A4" w:rsidP="008D33F5">
      <w:pPr>
        <w:jc w:val="center"/>
      </w:pPr>
      <w:r w:rsidRPr="001651A4">
        <w:t>На прогулке</w:t>
      </w:r>
    </w:p>
    <w:p w:rsidR="001651A4" w:rsidRPr="001651A4" w:rsidRDefault="001651A4" w:rsidP="001651A4">
      <w:r w:rsidRPr="001651A4">
        <w:t xml:space="preserve">Однажды Кот и Пёс решали пойти на прогулку в лес. Долго собрались и </w:t>
      </w:r>
      <w:proofErr w:type="gramStart"/>
      <w:r w:rsidRPr="001651A4">
        <w:t>наконец</w:t>
      </w:r>
      <w:proofErr w:type="gramEnd"/>
      <w:r w:rsidRPr="001651A4">
        <w:t xml:space="preserve"> отправлялись. Пошли они, пошли, как вдруг замечали, что заблудились. </w:t>
      </w:r>
    </w:p>
    <w:p w:rsidR="001651A4" w:rsidRPr="001651A4" w:rsidRDefault="001651A4" w:rsidP="001651A4">
      <w:r w:rsidRPr="001651A4">
        <w:t>Сначала они пугались, но потом успокаивались. «Надо садиться, съедать бутерброды, а там видно будет», — сказывал Пёс. И правда, после еды звери повеселели и быстро находили дорогу домой.</w:t>
      </w:r>
    </w:p>
    <w:p w:rsidR="001651A4" w:rsidRPr="001651A4" w:rsidRDefault="001651A4" w:rsidP="001651A4">
      <w:r w:rsidRPr="001651A4">
        <w:t>Ответ:</w:t>
      </w:r>
    </w:p>
    <w:p w:rsidR="001651A4" w:rsidRPr="001651A4" w:rsidRDefault="001651A4" w:rsidP="001651A4">
      <w:r w:rsidRPr="001651A4">
        <w:lastRenderedPageBreak/>
        <w:t xml:space="preserve">Однажды Кот и Пёс решили пойти на прогулку в лес. Долго собирались и </w:t>
      </w:r>
      <w:proofErr w:type="gramStart"/>
      <w:r w:rsidRPr="001651A4">
        <w:t>наконец</w:t>
      </w:r>
      <w:proofErr w:type="gramEnd"/>
      <w:r w:rsidRPr="001651A4">
        <w:t xml:space="preserve"> отправились. Шли они, шли, как вдруг заметили, что заблудились. </w:t>
      </w:r>
    </w:p>
    <w:p w:rsidR="001651A4" w:rsidRPr="001651A4" w:rsidRDefault="001651A4" w:rsidP="001651A4">
      <w:r w:rsidRPr="001651A4">
        <w:t>Сначала они испугались, но потом успокоились. «Надо сесть, съесть бутерброды, а там видно будет», — сказал Пёс. И правда, после еды звери повеселели и быстро нашли дорогу домой.</w:t>
      </w:r>
    </w:p>
    <w:p w:rsidR="001651A4" w:rsidRPr="001651A4" w:rsidRDefault="001651A4" w:rsidP="001651A4">
      <w:r w:rsidRPr="001651A4">
        <w:t>Приложение 3</w:t>
      </w:r>
      <w:r w:rsidR="008D33F5">
        <w:t>.</w:t>
      </w:r>
    </w:p>
    <w:p w:rsidR="001651A4" w:rsidRPr="001651A4" w:rsidRDefault="001651A4" w:rsidP="001651A4">
      <w:r w:rsidRPr="001651A4">
        <w:t xml:space="preserve">Сосны вершинами </w:t>
      </w:r>
      <w:proofErr w:type="spellStart"/>
      <w:r w:rsidRPr="001651A4">
        <w:t>маш</w:t>
      </w:r>
      <w:proofErr w:type="spellEnd"/>
      <w:r w:rsidRPr="001651A4">
        <w:t xml:space="preserve">…т приветно. </w:t>
      </w:r>
    </w:p>
    <w:p w:rsidR="001651A4" w:rsidRPr="001651A4" w:rsidRDefault="001651A4" w:rsidP="001651A4">
      <w:r w:rsidRPr="001651A4">
        <w:t>Сумрак ночи к западу уход…</w:t>
      </w:r>
      <w:proofErr w:type="gramStart"/>
      <w:r w:rsidRPr="001651A4">
        <w:t>т</w:t>
      </w:r>
      <w:proofErr w:type="gramEnd"/>
      <w:r w:rsidRPr="001651A4">
        <w:t xml:space="preserve">. </w:t>
      </w:r>
    </w:p>
    <w:p w:rsidR="001651A4" w:rsidRPr="001651A4" w:rsidRDefault="001651A4" w:rsidP="001651A4">
      <w:r w:rsidRPr="001651A4">
        <w:t xml:space="preserve"> </w:t>
      </w:r>
      <w:proofErr w:type="spellStart"/>
      <w:r w:rsidRPr="001651A4">
        <w:t>Роня</w:t>
      </w:r>
      <w:proofErr w:type="spellEnd"/>
      <w:r w:rsidRPr="001651A4">
        <w:t xml:space="preserve">…т лес багряный свой убор. </w:t>
      </w:r>
    </w:p>
    <w:p w:rsidR="001651A4" w:rsidRPr="001651A4" w:rsidRDefault="001651A4" w:rsidP="001651A4">
      <w:r w:rsidRPr="001651A4">
        <w:t xml:space="preserve"> Разве…т ветер грозовые тучи. </w:t>
      </w:r>
    </w:p>
    <w:p w:rsidR="001651A4" w:rsidRPr="001651A4" w:rsidRDefault="001651A4" w:rsidP="001651A4">
      <w:r w:rsidRPr="001651A4">
        <w:t>А во ржи дорога стел…</w:t>
      </w:r>
      <w:proofErr w:type="spellStart"/>
      <w:r w:rsidRPr="001651A4">
        <w:t>тся</w:t>
      </w:r>
      <w:proofErr w:type="spellEnd"/>
      <w:r w:rsidRPr="001651A4">
        <w:t xml:space="preserve">. </w:t>
      </w:r>
    </w:p>
    <w:p w:rsidR="001651A4" w:rsidRPr="001651A4" w:rsidRDefault="001651A4" w:rsidP="001651A4">
      <w:r w:rsidRPr="001651A4">
        <w:t xml:space="preserve"> Не пен…</w:t>
      </w:r>
      <w:proofErr w:type="spellStart"/>
      <w:r w:rsidRPr="001651A4">
        <w:t>тся</w:t>
      </w:r>
      <w:proofErr w:type="spellEnd"/>
      <w:r w:rsidRPr="001651A4">
        <w:t xml:space="preserve"> море, не </w:t>
      </w:r>
      <w:proofErr w:type="spellStart"/>
      <w:r w:rsidRPr="001651A4">
        <w:t>плещ</w:t>
      </w:r>
      <w:proofErr w:type="spellEnd"/>
      <w:r w:rsidRPr="001651A4">
        <w:t xml:space="preserve">…т волна. </w:t>
      </w:r>
    </w:p>
    <w:p w:rsidR="001651A4" w:rsidRPr="001651A4" w:rsidRDefault="001651A4" w:rsidP="001651A4">
      <w:r w:rsidRPr="001651A4">
        <w:t xml:space="preserve">Ветер мягко в окна </w:t>
      </w:r>
      <w:proofErr w:type="spellStart"/>
      <w:r w:rsidRPr="001651A4">
        <w:t>ве</w:t>
      </w:r>
      <w:proofErr w:type="spellEnd"/>
      <w:r w:rsidRPr="001651A4">
        <w:t xml:space="preserve">…т. </w:t>
      </w:r>
    </w:p>
    <w:p w:rsidR="001651A4" w:rsidRPr="001651A4" w:rsidRDefault="001651A4" w:rsidP="001651A4">
      <w:r w:rsidRPr="001651A4">
        <w:t xml:space="preserve"> Вид…</w:t>
      </w:r>
      <w:proofErr w:type="spellStart"/>
      <w:r w:rsidRPr="001651A4">
        <w:t>шь</w:t>
      </w:r>
      <w:proofErr w:type="spellEnd"/>
      <w:r w:rsidRPr="001651A4">
        <w:t xml:space="preserve">, как ветер гон…т волну, клон…т осину, </w:t>
      </w:r>
      <w:proofErr w:type="spellStart"/>
      <w:r w:rsidRPr="001651A4">
        <w:t>тревож</w:t>
      </w:r>
      <w:proofErr w:type="spellEnd"/>
      <w:r w:rsidRPr="001651A4">
        <w:t xml:space="preserve">…т сосну. </w:t>
      </w:r>
    </w:p>
    <w:p w:rsidR="001651A4" w:rsidRPr="001651A4" w:rsidRDefault="001651A4" w:rsidP="001651A4">
      <w:r w:rsidRPr="001651A4">
        <w:t>Ответ:</w:t>
      </w:r>
    </w:p>
    <w:p w:rsidR="001651A4" w:rsidRPr="001651A4" w:rsidRDefault="001651A4" w:rsidP="001651A4">
      <w:r w:rsidRPr="001651A4">
        <w:t xml:space="preserve">1 </w:t>
      </w:r>
      <w:proofErr w:type="spellStart"/>
      <w:r w:rsidRPr="001651A4">
        <w:t>спр</w:t>
      </w:r>
      <w:proofErr w:type="spellEnd"/>
      <w:r w:rsidRPr="001651A4">
        <w:t>.</w:t>
      </w:r>
      <w:proofErr w:type="gramStart"/>
      <w:r w:rsidRPr="001651A4">
        <w:t xml:space="preserve"> :</w:t>
      </w:r>
      <w:proofErr w:type="gramEnd"/>
      <w:r w:rsidRPr="001651A4">
        <w:t xml:space="preserve"> машут, роняет, развеет, стелется, плещет, веет;</w:t>
      </w:r>
    </w:p>
    <w:p w:rsidR="001651A4" w:rsidRPr="001651A4" w:rsidRDefault="001651A4" w:rsidP="001651A4">
      <w:r w:rsidRPr="001651A4">
        <w:t xml:space="preserve">2 </w:t>
      </w:r>
      <w:proofErr w:type="spellStart"/>
      <w:r w:rsidRPr="001651A4">
        <w:t>спр</w:t>
      </w:r>
      <w:proofErr w:type="spellEnd"/>
      <w:r w:rsidRPr="001651A4">
        <w:t>.</w:t>
      </w:r>
      <w:proofErr w:type="gramStart"/>
      <w:r w:rsidRPr="001651A4">
        <w:t xml:space="preserve"> :</w:t>
      </w:r>
      <w:proofErr w:type="gramEnd"/>
      <w:r w:rsidRPr="001651A4">
        <w:t xml:space="preserve"> уходит, пенится, видишь, гонит, клонит, тревожит.</w:t>
      </w:r>
    </w:p>
    <w:p w:rsidR="001651A4" w:rsidRPr="001651A4" w:rsidRDefault="001651A4" w:rsidP="001651A4">
      <w:r w:rsidRPr="001651A4">
        <w:t>Приложение 4</w:t>
      </w:r>
      <w:r w:rsidR="008D33F5">
        <w:t>.</w:t>
      </w:r>
    </w:p>
    <w:p w:rsidR="001651A4" w:rsidRPr="001651A4" w:rsidRDefault="001651A4" w:rsidP="001651A4">
      <w:r w:rsidRPr="001651A4">
        <w:t>Кто умеет веселиться, тот и горя не боится.</w:t>
      </w:r>
    </w:p>
    <w:p w:rsidR="001651A4" w:rsidRPr="001651A4" w:rsidRDefault="001651A4" w:rsidP="001651A4">
      <w:r w:rsidRPr="001651A4">
        <w:t xml:space="preserve"> Не годится худым хвалиться.</w:t>
      </w:r>
    </w:p>
    <w:p w:rsidR="001651A4" w:rsidRPr="001651A4" w:rsidRDefault="001651A4" w:rsidP="001651A4">
      <w:r w:rsidRPr="001651A4">
        <w:t xml:space="preserve"> Плох тот солдат, который не надеется стать генералом.</w:t>
      </w:r>
    </w:p>
    <w:p w:rsidR="001651A4" w:rsidRPr="001651A4" w:rsidRDefault="001651A4" w:rsidP="001651A4">
      <w:r w:rsidRPr="001651A4">
        <w:t>Не ошибается тот, кто ничего не делает.</w:t>
      </w:r>
    </w:p>
    <w:p w:rsidR="001651A4" w:rsidRPr="001651A4" w:rsidRDefault="001651A4" w:rsidP="001651A4">
      <w:r w:rsidRPr="001651A4">
        <w:t>День на день не приходится.</w:t>
      </w:r>
    </w:p>
    <w:p w:rsidR="001651A4" w:rsidRPr="001651A4" w:rsidRDefault="001651A4" w:rsidP="001651A4">
      <w:r w:rsidRPr="001651A4">
        <w:t>Кто любит трудиться, тому без дела не сидится.</w:t>
      </w:r>
    </w:p>
    <w:p w:rsidR="001651A4" w:rsidRPr="001651A4" w:rsidRDefault="001651A4" w:rsidP="001651A4"/>
    <w:p w:rsidR="001651A4" w:rsidRPr="001651A4" w:rsidRDefault="001651A4" w:rsidP="001651A4">
      <w:r w:rsidRPr="001651A4">
        <w:t>Приложение 5</w:t>
      </w:r>
      <w:r w:rsidR="008D33F5">
        <w:t>.</w:t>
      </w:r>
    </w:p>
    <w:p w:rsidR="001651A4" w:rsidRPr="001651A4" w:rsidRDefault="001651A4" w:rsidP="001651A4"/>
    <w:p w:rsidR="001651A4" w:rsidRPr="001651A4" w:rsidRDefault="001651A4" w:rsidP="001651A4">
      <w:r w:rsidRPr="001651A4">
        <w:t xml:space="preserve"> Сегодня на занятии мы...</w:t>
      </w:r>
    </w:p>
    <w:p w:rsidR="001651A4" w:rsidRPr="001651A4" w:rsidRDefault="001651A4" w:rsidP="001651A4">
      <w:r w:rsidRPr="001651A4">
        <w:t xml:space="preserve"> Нам было интересно...</w:t>
      </w:r>
    </w:p>
    <w:p w:rsidR="006C0F23" w:rsidRDefault="001651A4">
      <w:r w:rsidRPr="001651A4">
        <w:t xml:space="preserve"> Нам было трудно....</w:t>
      </w:r>
      <w:bookmarkStart w:id="0" w:name="_GoBack"/>
      <w:bookmarkEnd w:id="0"/>
    </w:p>
    <w:sectPr w:rsidR="006C0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A6CF3"/>
    <w:multiLevelType w:val="hybridMultilevel"/>
    <w:tmpl w:val="6F0ED49E"/>
    <w:lvl w:ilvl="0" w:tplc="F41441E4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CFE873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2"/>
        <w:szCs w:val="22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1441E4">
      <w:start w:val="1"/>
      <w:numFmt w:val="bullet"/>
      <w:lvlText w:val="­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AE2457"/>
    <w:multiLevelType w:val="hybridMultilevel"/>
    <w:tmpl w:val="A170D4B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10C08AE"/>
    <w:multiLevelType w:val="hybridMultilevel"/>
    <w:tmpl w:val="6C543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3E62CF"/>
    <w:multiLevelType w:val="hybridMultilevel"/>
    <w:tmpl w:val="EAEE6306"/>
    <w:lvl w:ilvl="0" w:tplc="35B4C0D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FD21B69"/>
    <w:multiLevelType w:val="hybridMultilevel"/>
    <w:tmpl w:val="44A01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3036E8"/>
    <w:multiLevelType w:val="hybridMultilevel"/>
    <w:tmpl w:val="50A42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D86CF3"/>
    <w:multiLevelType w:val="hybridMultilevel"/>
    <w:tmpl w:val="43186DEE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7">
    <w:nsid w:val="6F7F227E"/>
    <w:multiLevelType w:val="hybridMultilevel"/>
    <w:tmpl w:val="FE387126"/>
    <w:lvl w:ilvl="0" w:tplc="0FB27AA0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  <w:i w:val="0"/>
        <w:sz w:val="22"/>
        <w:szCs w:val="2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2"/>
        <w:szCs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0A5485F"/>
    <w:multiLevelType w:val="hybridMultilevel"/>
    <w:tmpl w:val="404C061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0"/>
  </w:num>
  <w:num w:numId="8">
    <w:abstractNumId w:val="3"/>
  </w:num>
  <w:num w:numId="9">
    <w:abstractNumId w:val="5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D2B"/>
    <w:rsid w:val="000E0C97"/>
    <w:rsid w:val="001651A4"/>
    <w:rsid w:val="001C2D2B"/>
    <w:rsid w:val="004D0B59"/>
    <w:rsid w:val="006C0F23"/>
    <w:rsid w:val="008D33F5"/>
    <w:rsid w:val="00987C11"/>
    <w:rsid w:val="00D451FA"/>
    <w:rsid w:val="00DD22B2"/>
    <w:rsid w:val="00E8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1C2D2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C2D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87C1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451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1C2D2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C2D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87C1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451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rthographia.ru/orfograf_uk.php?oid=166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1520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1</cp:revision>
  <dcterms:created xsi:type="dcterms:W3CDTF">2017-01-27T07:48:00Z</dcterms:created>
  <dcterms:modified xsi:type="dcterms:W3CDTF">2017-01-27T09:27:00Z</dcterms:modified>
</cp:coreProperties>
</file>