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C6879">
        <w:rPr>
          <w:rFonts w:ascii="Times New Roman" w:hAnsi="Times New Roman" w:cs="Times New Roman"/>
          <w:bCs/>
          <w:sz w:val="28"/>
          <w:szCs w:val="28"/>
        </w:rPr>
        <w:t>Министерство общего и профессионального образования Ростовской области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Ростовской области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 xml:space="preserve">«Таганрогский авиационный колледж имени </w:t>
      </w:r>
      <w:proofErr w:type="spellStart"/>
      <w:r w:rsidRPr="00BC6879">
        <w:rPr>
          <w:rFonts w:ascii="Times New Roman" w:hAnsi="Times New Roman" w:cs="Times New Roman"/>
          <w:bCs/>
          <w:sz w:val="28"/>
          <w:szCs w:val="28"/>
        </w:rPr>
        <w:t>В.М.Петлякова</w:t>
      </w:r>
      <w:proofErr w:type="spellEnd"/>
      <w:r w:rsidRPr="00BC68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(ГБПОУ  РО «ТАВИАК»)</w:t>
      </w:r>
    </w:p>
    <w:p w:rsidR="004A2567" w:rsidRDefault="004A2567" w:rsidP="009B39D1">
      <w:pPr>
        <w:spacing w:line="360" w:lineRule="auto"/>
        <w:rPr>
          <w:sz w:val="28"/>
        </w:rPr>
      </w:pPr>
    </w:p>
    <w:p w:rsidR="00D06043" w:rsidRDefault="00D06043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Default="00AB62D6" w:rsidP="00AB62D6">
      <w:pPr>
        <w:tabs>
          <w:tab w:val="left" w:pos="0"/>
        </w:tabs>
        <w:ind w:left="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38261" cy="688274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669" t="48182" r="51497" b="44290"/>
                    <a:stretch/>
                  </pic:blipFill>
                  <pic:spPr bwMode="auto">
                    <a:xfrm>
                      <a:off x="0" y="0"/>
                      <a:ext cx="2926555" cy="709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2D6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Pr="00BC6879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C2" w:rsidRPr="00223B4D" w:rsidRDefault="009A6FBC" w:rsidP="000E67C3">
      <w:pPr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3B4D">
        <w:rPr>
          <w:rFonts w:ascii="Times New Roman" w:hAnsi="Times New Roman" w:cs="Times New Roman"/>
          <w:b/>
          <w:sz w:val="40"/>
          <w:szCs w:val="40"/>
        </w:rPr>
        <w:t xml:space="preserve">Методические разработка </w:t>
      </w:r>
      <w:r w:rsidR="00FE1C2E">
        <w:rPr>
          <w:rFonts w:ascii="Times New Roman" w:hAnsi="Times New Roman" w:cs="Times New Roman"/>
          <w:b/>
          <w:sz w:val="40"/>
          <w:szCs w:val="40"/>
        </w:rPr>
        <w:t>занятия</w:t>
      </w:r>
      <w:r w:rsidRPr="00223B4D">
        <w:rPr>
          <w:rFonts w:ascii="Times New Roman" w:hAnsi="Times New Roman" w:cs="Times New Roman"/>
          <w:b/>
          <w:sz w:val="40"/>
          <w:szCs w:val="40"/>
        </w:rPr>
        <w:t xml:space="preserve"> по дисциплине </w:t>
      </w:r>
    </w:p>
    <w:p w:rsidR="009A6FBC" w:rsidRPr="00223B4D" w:rsidRDefault="00406EA0" w:rsidP="000E67C3">
      <w:pPr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3B4D">
        <w:rPr>
          <w:rFonts w:ascii="Times New Roman" w:hAnsi="Times New Roman" w:cs="Times New Roman"/>
          <w:b/>
          <w:sz w:val="40"/>
          <w:szCs w:val="40"/>
        </w:rPr>
        <w:t>ОП.0</w:t>
      </w:r>
      <w:r w:rsidR="00EE6E50">
        <w:rPr>
          <w:rFonts w:ascii="Times New Roman" w:hAnsi="Times New Roman" w:cs="Times New Roman"/>
          <w:b/>
          <w:sz w:val="40"/>
          <w:szCs w:val="40"/>
        </w:rPr>
        <w:t>1</w:t>
      </w:r>
      <w:r w:rsidRPr="00223B4D">
        <w:rPr>
          <w:rFonts w:ascii="Times New Roman" w:hAnsi="Times New Roman" w:cs="Times New Roman"/>
          <w:b/>
          <w:sz w:val="40"/>
          <w:szCs w:val="40"/>
        </w:rPr>
        <w:t xml:space="preserve"> Электротехника</w:t>
      </w:r>
    </w:p>
    <w:p w:rsidR="005B759D" w:rsidRDefault="005B759D" w:rsidP="000E67C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9A6FBC" w:rsidRPr="008C3F2D" w:rsidRDefault="009A6FBC" w:rsidP="000E67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F2D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EE6E50" w:rsidRPr="008C3F2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Соединение источников и приемников энергии звездой и треугольником</w:t>
      </w:r>
      <w:r w:rsidRPr="008C3F2D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9A6FBC" w:rsidRPr="00223B4D" w:rsidRDefault="009A6FBC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E6E50" w:rsidRPr="00EE6E50" w:rsidRDefault="00EE6E50" w:rsidP="00EE6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114912826"/>
      <w:r w:rsidRPr="00EE6E50">
        <w:rPr>
          <w:rFonts w:ascii="Times New Roman" w:eastAsia="Times New Roman" w:hAnsi="Times New Roman" w:cs="Times New Roman"/>
          <w:b/>
          <w:sz w:val="28"/>
          <w:szCs w:val="28"/>
        </w:rPr>
        <w:t>27.02.07 УПРАВЛЕНИЕ КАЧЕСТВОМ ПРОДУКЦИИ, ПРОЦЕССОВ И УСЛУГ (ПО ОТРАСЛЯМ) (базовая подготовка)</w:t>
      </w:r>
    </w:p>
    <w:bookmarkEnd w:id="1"/>
    <w:p w:rsidR="009A6FBC" w:rsidRPr="00BC6879" w:rsidRDefault="009A6FBC" w:rsidP="009A6FBC">
      <w:pPr>
        <w:jc w:val="center"/>
        <w:rPr>
          <w:b/>
          <w:bCs/>
          <w:sz w:val="28"/>
          <w:szCs w:val="28"/>
        </w:rPr>
      </w:pPr>
    </w:p>
    <w:p w:rsidR="009A6FBC" w:rsidRDefault="009A6FBC" w:rsidP="009A6FBC">
      <w:pPr>
        <w:jc w:val="center"/>
        <w:rPr>
          <w:b/>
          <w:bCs/>
          <w:sz w:val="28"/>
          <w:szCs w:val="28"/>
        </w:rPr>
      </w:pPr>
    </w:p>
    <w:p w:rsidR="007912B4" w:rsidRDefault="007912B4" w:rsidP="009A6FBC">
      <w:pPr>
        <w:jc w:val="center"/>
        <w:rPr>
          <w:b/>
          <w:bCs/>
          <w:sz w:val="28"/>
          <w:szCs w:val="28"/>
        </w:rPr>
      </w:pPr>
    </w:p>
    <w:p w:rsidR="007912B4" w:rsidRPr="00BC6879" w:rsidRDefault="007912B4" w:rsidP="009A6FBC">
      <w:pPr>
        <w:jc w:val="center"/>
        <w:rPr>
          <w:b/>
          <w:bCs/>
          <w:sz w:val="28"/>
          <w:szCs w:val="28"/>
        </w:rPr>
      </w:pPr>
    </w:p>
    <w:p w:rsidR="009A6FBC" w:rsidRPr="00BC6879" w:rsidRDefault="009A6FBC" w:rsidP="009A6FBC">
      <w:pPr>
        <w:jc w:val="center"/>
        <w:rPr>
          <w:b/>
          <w:bCs/>
          <w:sz w:val="28"/>
          <w:szCs w:val="28"/>
        </w:rPr>
      </w:pPr>
    </w:p>
    <w:p w:rsidR="00FC2011" w:rsidRPr="00BC6879" w:rsidRDefault="00FC2011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011" w:rsidRPr="00BC6879" w:rsidRDefault="00FC2011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Default="00857914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195580</wp:posOffset>
                </wp:positionV>
                <wp:extent cx="819150" cy="685800"/>
                <wp:effectExtent l="0" t="0" r="0" b="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4302D8" id="Прямоугольник 1" o:spid="_x0000_s1026" style="position:absolute;margin-left:198.05pt;margin-top:15.4pt;width:64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" fillcolor="white [3201]" strokecolor="white [3212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548005</wp:posOffset>
                </wp:positionV>
                <wp:extent cx="646430" cy="441325"/>
                <wp:effectExtent l="0" t="0" r="1270" b="0"/>
                <wp:wrapNone/>
                <wp:docPr id="4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430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E059DB8" id="Прямоугольник 5" o:spid="_x0000_s1026" style="position:absolute;margin-left:211.65pt;margin-top:43.15pt;width:50.9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" strokecolor="white"/>
            </w:pict>
          </mc:Fallback>
        </mc:AlternateContent>
      </w:r>
      <w:r w:rsidR="00FC2011" w:rsidRPr="00BC687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40BB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E6E5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A6FBC"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Печатается по решению методического совета «Таганрогский авиационный колледж имени </w:t>
      </w:r>
      <w:proofErr w:type="spellStart"/>
      <w:r w:rsidRPr="00BC6879">
        <w:rPr>
          <w:rFonts w:ascii="Times New Roman" w:hAnsi="Times New Roman" w:cs="Times New Roman"/>
          <w:b/>
          <w:bCs/>
          <w:sz w:val="28"/>
          <w:szCs w:val="28"/>
        </w:rPr>
        <w:t>В.М.Петлякова</w:t>
      </w:r>
      <w:proofErr w:type="spellEnd"/>
      <w:r w:rsidRPr="00BC68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>(ГБПОУ РО «ТАВИАК»)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А.В. Алексеева, преподаватель </w:t>
      </w:r>
      <w:r w:rsidR="00540BB5">
        <w:rPr>
          <w:rFonts w:ascii="Times New Roman" w:hAnsi="Times New Roman" w:cs="Times New Roman"/>
          <w:b/>
          <w:bCs/>
          <w:sz w:val="28"/>
          <w:szCs w:val="28"/>
        </w:rPr>
        <w:t>высшей</w:t>
      </w: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 категории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Pr="00BC6879" w:rsidRDefault="009A6FBC" w:rsidP="009A6FB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</w:t>
      </w:r>
      <w:r w:rsidR="00CC3F75"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занятия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дисциплине </w:t>
      </w:r>
      <w:r w:rsidR="00406EA0" w:rsidRPr="00BC6879">
        <w:rPr>
          <w:rFonts w:ascii="Times New Roman" w:hAnsi="Times New Roman" w:cs="Times New Roman"/>
          <w:bCs/>
          <w:sz w:val="28"/>
          <w:szCs w:val="28"/>
        </w:rPr>
        <w:t>ОП.0</w:t>
      </w:r>
      <w:r w:rsidR="00EE6E50">
        <w:rPr>
          <w:rFonts w:ascii="Times New Roman" w:hAnsi="Times New Roman" w:cs="Times New Roman"/>
          <w:bCs/>
          <w:sz w:val="28"/>
          <w:szCs w:val="28"/>
        </w:rPr>
        <w:t>1</w:t>
      </w:r>
      <w:r w:rsidR="00406EA0" w:rsidRPr="00BC68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Электротехника, Таганрогский авиационный колледж им. В.М. </w:t>
      </w:r>
      <w:proofErr w:type="spellStart"/>
      <w:r w:rsidRPr="00BC6879">
        <w:rPr>
          <w:rFonts w:ascii="Times New Roman" w:hAnsi="Times New Roman" w:cs="Times New Roman"/>
          <w:bCs/>
          <w:sz w:val="28"/>
          <w:szCs w:val="28"/>
        </w:rPr>
        <w:t>Петлякова</w:t>
      </w:r>
      <w:proofErr w:type="spellEnd"/>
      <w:r w:rsidRPr="00BC6879">
        <w:rPr>
          <w:rFonts w:ascii="Times New Roman" w:hAnsi="Times New Roman" w:cs="Times New Roman"/>
          <w:bCs/>
          <w:sz w:val="28"/>
          <w:szCs w:val="28"/>
        </w:rPr>
        <w:t xml:space="preserve">; [сост.: А.В. Алексеева]. – Таганрог: ТАВИАК,  - </w:t>
      </w:r>
      <w:r w:rsidR="00FE1C2E">
        <w:rPr>
          <w:rFonts w:ascii="Times New Roman" w:hAnsi="Times New Roman" w:cs="Times New Roman"/>
          <w:bCs/>
          <w:sz w:val="28"/>
          <w:szCs w:val="28"/>
        </w:rPr>
        <w:t>1</w:t>
      </w:r>
      <w:r w:rsidR="002E0923">
        <w:rPr>
          <w:rFonts w:ascii="Times New Roman" w:hAnsi="Times New Roman" w:cs="Times New Roman"/>
          <w:bCs/>
          <w:sz w:val="28"/>
          <w:szCs w:val="28"/>
        </w:rPr>
        <w:t>9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с.</w:t>
      </w:r>
    </w:p>
    <w:p w:rsidR="009A6FBC" w:rsidRPr="00BC6879" w:rsidRDefault="009A6FBC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2737" w:rsidRPr="00BC6879" w:rsidRDefault="009A6FBC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 xml:space="preserve">Методические указания проведения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занятия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теме: «</w:t>
      </w:r>
      <w:r w:rsidR="00EE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Соединение источников и приемников энергии звездой и треугольником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»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, представляют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 xml:space="preserve">собой 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четкие инструкции для работы на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занятии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дисциплине</w:t>
      </w:r>
      <w:r w:rsidR="00CC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2C7D">
        <w:rPr>
          <w:rFonts w:ascii="Times New Roman" w:hAnsi="Times New Roman" w:cs="Times New Roman"/>
          <w:bCs/>
          <w:sz w:val="28"/>
          <w:szCs w:val="28"/>
        </w:rPr>
        <w:t>ОП.0</w:t>
      </w:r>
      <w:r w:rsidR="00EE6E50">
        <w:rPr>
          <w:rFonts w:ascii="Times New Roman" w:hAnsi="Times New Roman" w:cs="Times New Roman"/>
          <w:bCs/>
          <w:sz w:val="28"/>
          <w:szCs w:val="28"/>
        </w:rPr>
        <w:t>1</w:t>
      </w:r>
      <w:r w:rsidR="0093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Электротехника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E2737" w:rsidRPr="00BC6879" w:rsidRDefault="00BE2737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Методическая разработка посвящена изучению темы: «</w:t>
      </w:r>
      <w:r w:rsidR="00EE6E50" w:rsidRPr="00EE6E50">
        <w:rPr>
          <w:rFonts w:ascii="Times New Roman" w:hAnsi="Times New Roman" w:cs="Times New Roman"/>
          <w:sz w:val="28"/>
          <w:szCs w:val="28"/>
        </w:rPr>
        <w:t>Соединение источников и приемников энергии звездой и треугольником</w:t>
      </w:r>
      <w:r w:rsidRPr="00BC6879">
        <w:rPr>
          <w:rFonts w:ascii="Times New Roman" w:hAnsi="Times New Roman" w:cs="Times New Roman"/>
          <w:bCs/>
          <w:sz w:val="28"/>
          <w:szCs w:val="28"/>
        </w:rPr>
        <w:t>». Методическая разработк</w:t>
      </w:r>
      <w:r w:rsidR="00932C7D">
        <w:rPr>
          <w:rFonts w:ascii="Times New Roman" w:hAnsi="Times New Roman" w:cs="Times New Roman"/>
          <w:bCs/>
          <w:sz w:val="28"/>
          <w:szCs w:val="28"/>
        </w:rPr>
        <w:t>а раскрывает такие вопросы как</w:t>
      </w:r>
      <w:r w:rsidRPr="00BC6879">
        <w:rPr>
          <w:rFonts w:ascii="Times New Roman" w:hAnsi="Times New Roman" w:cs="Times New Roman"/>
          <w:bCs/>
          <w:sz w:val="28"/>
          <w:szCs w:val="28"/>
        </w:rPr>
        <w:t>: принцип</w:t>
      </w:r>
      <w:r w:rsidR="00540BB5">
        <w:rPr>
          <w:rFonts w:ascii="Times New Roman" w:hAnsi="Times New Roman" w:cs="Times New Roman"/>
          <w:bCs/>
          <w:sz w:val="28"/>
          <w:szCs w:val="28"/>
        </w:rPr>
        <w:t>ы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действия, области применения, общее устройство и назначение </w:t>
      </w:r>
      <w:r w:rsidR="00540BB5">
        <w:rPr>
          <w:rFonts w:ascii="Times New Roman" w:hAnsi="Times New Roman" w:cs="Times New Roman"/>
          <w:bCs/>
          <w:sz w:val="28"/>
          <w:szCs w:val="28"/>
        </w:rPr>
        <w:t>этого вида цепей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для бытовой радиоэлектронной аппаратуры. Методическая разработка содержит: содержание, введение, основную часть, заключение, список использованной литературы</w:t>
      </w:r>
      <w:r w:rsidR="007E156D">
        <w:rPr>
          <w:rFonts w:ascii="Times New Roman" w:hAnsi="Times New Roman" w:cs="Times New Roman"/>
          <w:bCs/>
          <w:sz w:val="28"/>
          <w:szCs w:val="28"/>
        </w:rPr>
        <w:t>, приложение.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Методическая разработка может быть полезной всем специальностям, в учебный план которых включена дисциплина </w:t>
      </w:r>
      <w:r w:rsidR="00932C7D">
        <w:rPr>
          <w:rFonts w:ascii="Times New Roman" w:hAnsi="Times New Roman" w:cs="Times New Roman"/>
          <w:bCs/>
          <w:sz w:val="28"/>
          <w:szCs w:val="28"/>
        </w:rPr>
        <w:t>ОП.02 Электротехника</w:t>
      </w:r>
      <w:r w:rsidRPr="00BC6879">
        <w:rPr>
          <w:rFonts w:ascii="Times New Roman" w:hAnsi="Times New Roman" w:cs="Times New Roman"/>
          <w:bCs/>
          <w:sz w:val="28"/>
          <w:szCs w:val="28"/>
        </w:rPr>
        <w:t>.</w:t>
      </w:r>
    </w:p>
    <w:p w:rsidR="009A6FBC" w:rsidRPr="00BC6879" w:rsidRDefault="00D06043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Методическая разработка</w:t>
      </w:r>
      <w:r w:rsidR="009A6FBC" w:rsidRPr="00BC6879">
        <w:rPr>
          <w:rFonts w:ascii="Times New Roman" w:hAnsi="Times New Roman" w:cs="Times New Roman"/>
          <w:bCs/>
          <w:sz w:val="28"/>
          <w:szCs w:val="28"/>
        </w:rPr>
        <w:t xml:space="preserve"> предназначен</w:t>
      </w:r>
      <w:r w:rsidRPr="00BC6879">
        <w:rPr>
          <w:rFonts w:ascii="Times New Roman" w:hAnsi="Times New Roman" w:cs="Times New Roman"/>
          <w:bCs/>
          <w:sz w:val="28"/>
          <w:szCs w:val="28"/>
        </w:rPr>
        <w:t>а</w:t>
      </w:r>
      <w:r w:rsidR="009A6FBC" w:rsidRPr="00BC6879">
        <w:rPr>
          <w:rFonts w:ascii="Times New Roman" w:hAnsi="Times New Roman" w:cs="Times New Roman"/>
          <w:bCs/>
          <w:sz w:val="28"/>
          <w:szCs w:val="28"/>
        </w:rPr>
        <w:t xml:space="preserve"> для средних профессиональных учебных заведений по специальности: </w:t>
      </w:r>
      <w:r w:rsidR="00EE6E50" w:rsidRPr="00EE6E50">
        <w:rPr>
          <w:rFonts w:ascii="Times New Roman" w:eastAsia="Times New Roman" w:hAnsi="Times New Roman" w:cs="Times New Roman"/>
          <w:b/>
          <w:sz w:val="28"/>
          <w:szCs w:val="28"/>
        </w:rPr>
        <w:t>27.02.07 УПРАВЛЕНИЕ КАЧЕСТВОМ ПРОДУКЦИИ, ПРОЦЕССОВ И УСЛУГ (ПО ОТРАСЛЯМ)</w:t>
      </w:r>
      <w:r w:rsidR="00EE6E5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A6FBC" w:rsidRPr="00BC6879" w:rsidRDefault="00BB44D6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9A6FBC" w:rsidRPr="00BC6879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6FBC" w:rsidRPr="00BC6879">
        <w:rPr>
          <w:rFonts w:ascii="Times New Roman" w:hAnsi="Times New Roman" w:cs="Times New Roman"/>
          <w:sz w:val="28"/>
          <w:szCs w:val="28"/>
        </w:rPr>
        <w:t>тся сконцентрированным пособием и отвеча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6FBC" w:rsidRPr="00BC6879">
        <w:rPr>
          <w:rFonts w:ascii="Times New Roman" w:hAnsi="Times New Roman" w:cs="Times New Roman"/>
          <w:sz w:val="28"/>
          <w:szCs w:val="28"/>
        </w:rPr>
        <w:t xml:space="preserve">т требованиям управляемой и самоуправляемой работы </w:t>
      </w:r>
      <w:proofErr w:type="gramStart"/>
      <w:r w:rsidR="009A6FBC" w:rsidRPr="00BC68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A6FBC" w:rsidRPr="00BC6879">
        <w:rPr>
          <w:rFonts w:ascii="Times New Roman" w:hAnsi="Times New Roman" w:cs="Times New Roman"/>
          <w:sz w:val="28"/>
          <w:szCs w:val="28"/>
        </w:rPr>
        <w:t>.</w:t>
      </w:r>
    </w:p>
    <w:p w:rsidR="009A6FBC" w:rsidRPr="00BC6879" w:rsidRDefault="009A6FBC" w:rsidP="009A6FBC">
      <w:pPr>
        <w:rPr>
          <w:rFonts w:ascii="Times New Roman" w:hAnsi="Times New Roman" w:cs="Times New Roman"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BEE" w:rsidRDefault="00B34BEE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4F2" w:rsidRDefault="005424F2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0E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78613F" w:rsidRDefault="0078613F" w:rsidP="007E156D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56D" w:rsidRDefault="007E156D" w:rsidP="007E156D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>
        <w:rPr>
          <w:rFonts w:ascii="Times New Roman" w:hAnsi="Times New Roman" w:cs="Times New Roman"/>
          <w:sz w:val="28"/>
          <w:szCs w:val="28"/>
        </w:rPr>
        <w:tab/>
      </w:r>
      <w:r w:rsidR="00096CAC">
        <w:rPr>
          <w:rFonts w:ascii="Times New Roman" w:hAnsi="Times New Roman" w:cs="Times New Roman"/>
          <w:sz w:val="28"/>
          <w:szCs w:val="28"/>
        </w:rPr>
        <w:t>5</w:t>
      </w:r>
    </w:p>
    <w:p w:rsidR="00FC180E" w:rsidRP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  <w:sz w:val="28"/>
          <w:szCs w:val="28"/>
          <w:u w:val="single"/>
        </w:rPr>
      </w:pPr>
      <w:r w:rsidRPr="00FC180E">
        <w:rPr>
          <w:rFonts w:ascii="Times New Roman" w:hAnsi="Times New Roman" w:cs="Times New Roman"/>
          <w:sz w:val="28"/>
          <w:szCs w:val="28"/>
        </w:rPr>
        <w:t>Название темы и обоснование ее актуальности</w:t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Учебные цели</w:t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Вопросы для самоподготовки к освоению данной темы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Вид занятия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Продолжительность занятия (в академических часах).</w:t>
      </w:r>
      <w:r>
        <w:rPr>
          <w:rFonts w:ascii="Times New Roman" w:hAnsi="Times New Roman" w:cs="Times New Roman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Оснащение</w:t>
      </w:r>
      <w:r>
        <w:rPr>
          <w:rFonts w:ascii="Times New Roman" w:hAnsi="Times New Roman" w:cs="Times New Roman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Содержание занятия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6</w:t>
      </w:r>
    </w:p>
    <w:p w:rsidR="00FC180E" w:rsidRDefault="00FC180E" w:rsidP="00FC180E">
      <w:pPr>
        <w:pStyle w:val="a3"/>
        <w:tabs>
          <w:tab w:val="left" w:leader="dot" w:pos="9072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FC180E" w:rsidRPr="00FC180E" w:rsidRDefault="00FC180E" w:rsidP="00FC180E">
      <w:pPr>
        <w:pStyle w:val="a3"/>
        <w:tabs>
          <w:tab w:val="left" w:leader="dot" w:pos="907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C180E">
        <w:rPr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ab/>
      </w:r>
      <w:r w:rsidR="0099008F">
        <w:rPr>
          <w:color w:val="000000"/>
          <w:sz w:val="28"/>
          <w:szCs w:val="28"/>
        </w:rPr>
        <w:t>1</w:t>
      </w:r>
      <w:r w:rsidR="002E0923">
        <w:rPr>
          <w:color w:val="000000"/>
          <w:sz w:val="28"/>
          <w:szCs w:val="28"/>
        </w:rPr>
        <w:t>2</w:t>
      </w: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FC180E" w:rsidRP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FC180E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Список использованных источников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ab/>
      </w:r>
      <w:r w:rsidR="008C3F2D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14</w:t>
      </w: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80E" w:rsidRPr="00BC6879" w:rsidRDefault="00FC180E" w:rsidP="00FC1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80E" w:rsidRDefault="00FC18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180E" w:rsidRPr="007912B4" w:rsidRDefault="00FC180E" w:rsidP="00FC1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2B4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C180E" w:rsidRDefault="00FC180E" w:rsidP="00FC18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E6E50" w:rsidRPr="00EE6E50" w:rsidRDefault="00EE6E50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6E50">
        <w:rPr>
          <w:rFonts w:ascii="Times New Roman" w:hAnsi="Times New Roman" w:cs="Times New Roman"/>
          <w:sz w:val="28"/>
          <w:szCs w:val="28"/>
        </w:rPr>
        <w:t xml:space="preserve">«Звезда» и «треугольник» — это названия схем соединения потребителей в трёхфазной электросети, в том числе обмоток электродвигателей, трансформаторов и любой другой нагрузки. </w:t>
      </w:r>
    </w:p>
    <w:p w:rsidR="00EE6E50" w:rsidRPr="00EE6E50" w:rsidRDefault="00EE6E50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6E50">
        <w:rPr>
          <w:rFonts w:ascii="Times New Roman" w:hAnsi="Times New Roman" w:cs="Times New Roman"/>
          <w:sz w:val="28"/>
          <w:szCs w:val="28"/>
        </w:rPr>
        <w:t>Соединение «звездой» предполагает, что к началам обмоток присоединяют питающие провода, а концы обмоток соединяют между собой в одну точку (</w:t>
      </w:r>
      <w:proofErr w:type="spellStart"/>
      <w:r w:rsidRPr="00EE6E50">
        <w:rPr>
          <w:rFonts w:ascii="Times New Roman" w:hAnsi="Times New Roman" w:cs="Times New Roman"/>
          <w:sz w:val="28"/>
          <w:szCs w:val="28"/>
        </w:rPr>
        <w:t>нейтраль</w:t>
      </w:r>
      <w:proofErr w:type="spellEnd"/>
      <w:r w:rsidRPr="00EE6E50">
        <w:rPr>
          <w:rFonts w:ascii="Times New Roman" w:hAnsi="Times New Roman" w:cs="Times New Roman"/>
          <w:sz w:val="28"/>
          <w:szCs w:val="28"/>
        </w:rPr>
        <w:t xml:space="preserve">). При этом подключение нулевого проводника в точку соединения концов обмоток необязательно, так как это симметричная нагрузка. </w:t>
      </w:r>
    </w:p>
    <w:p w:rsidR="00EE6E50" w:rsidRDefault="00EE6E50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6E50">
        <w:rPr>
          <w:rFonts w:ascii="Times New Roman" w:hAnsi="Times New Roman" w:cs="Times New Roman"/>
          <w:sz w:val="28"/>
          <w:szCs w:val="28"/>
        </w:rPr>
        <w:t xml:space="preserve">Соединение «треугольником» заключается в том, что начало следующей и конец предыдущей обмотки соединяются между собой: конец первой обмотки соединяется с началом второй, конец второй обмотки соединяется с началом третьей, а конец третьей с началом первой обмотки. Питающие провода подключаются к точкам соединения обмоток. </w:t>
      </w:r>
    </w:p>
    <w:p w:rsidR="00EE6E50" w:rsidRPr="00EE6E50" w:rsidRDefault="00EE6E50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6E50">
        <w:rPr>
          <w:rFonts w:ascii="Times New Roman" w:hAnsi="Times New Roman" w:cs="Times New Roman"/>
          <w:sz w:val="28"/>
          <w:szCs w:val="28"/>
        </w:rPr>
        <w:t>Соединение «звездой» преимущественно используется в распределительных сетях низкого напряжения, системах освещения и для питания однофазных потребителей.</w:t>
      </w:r>
    </w:p>
    <w:p w:rsidR="00EE6E50" w:rsidRDefault="00EE6E50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6E50">
        <w:rPr>
          <w:rFonts w:ascii="Times New Roman" w:hAnsi="Times New Roman" w:cs="Times New Roman"/>
          <w:sz w:val="28"/>
          <w:szCs w:val="28"/>
        </w:rPr>
        <w:t xml:space="preserve">Соединение «треугольником» применяется для мощных промышленных </w:t>
      </w:r>
      <w:proofErr w:type="spellStart"/>
      <w:r w:rsidRPr="00EE6E50">
        <w:rPr>
          <w:rFonts w:ascii="Times New Roman" w:hAnsi="Times New Roman" w:cs="Times New Roman"/>
          <w:sz w:val="28"/>
          <w:szCs w:val="28"/>
        </w:rPr>
        <w:t>электроприёмников</w:t>
      </w:r>
      <w:proofErr w:type="spellEnd"/>
      <w:r w:rsidRPr="00EE6E50">
        <w:rPr>
          <w:rFonts w:ascii="Times New Roman" w:hAnsi="Times New Roman" w:cs="Times New Roman"/>
          <w:sz w:val="28"/>
          <w:szCs w:val="28"/>
        </w:rPr>
        <w:t>, где требуется максимальная мощность при ограниченном напряжении сети.</w:t>
      </w:r>
    </w:p>
    <w:p w:rsidR="004356C1" w:rsidRPr="00BC6879" w:rsidRDefault="00540BB5" w:rsidP="00EE6E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может помочь </w:t>
      </w:r>
      <w:r w:rsidR="00B34BEE">
        <w:rPr>
          <w:rFonts w:ascii="Times New Roman" w:hAnsi="Times New Roman" w:cs="Times New Roman"/>
          <w:sz w:val="28"/>
          <w:szCs w:val="28"/>
        </w:rPr>
        <w:t>разобраться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BEE">
        <w:rPr>
          <w:rFonts w:ascii="Times New Roman" w:hAnsi="Times New Roman" w:cs="Times New Roman"/>
          <w:sz w:val="28"/>
          <w:szCs w:val="28"/>
        </w:rPr>
        <w:t>с резонансом напряжений и токов.</w:t>
      </w: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0BB5" w:rsidRDefault="00540BB5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34BEE" w:rsidRPr="00BC6879" w:rsidRDefault="00B34BEE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7912B4" w:rsidRDefault="00096CAC" w:rsidP="00A71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2B4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031990" w:rsidRPr="00BC6879" w:rsidRDefault="00031990" w:rsidP="00031990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Название темы и обоснование ее актуальности.</w:t>
      </w:r>
    </w:p>
    <w:p w:rsidR="00A267A7" w:rsidRPr="00540BB5" w:rsidRDefault="00F71EAD" w:rsidP="00031990">
      <w:pPr>
        <w:pStyle w:val="a5"/>
        <w:spacing w:before="0" w:beforeAutospacing="0" w:after="0" w:afterAutospacing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F71EAD">
        <w:rPr>
          <w:rFonts w:ascii="Times New Roman" w:hAnsi="Times New Roman" w:cs="Times New Roman"/>
          <w:sz w:val="28"/>
          <w:szCs w:val="28"/>
          <w:u w:val="single"/>
        </w:rPr>
        <w:t>Соединение источников и приемников энергии звездой и треугольником</w:t>
      </w:r>
      <w:r w:rsidR="00A267A7" w:rsidRPr="00540BB5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863B42" w:rsidRPr="00863B42" w:rsidRDefault="00863B42" w:rsidP="00031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Тема актуальна</w:t>
      </w: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поскольку </w:t>
      </w:r>
      <w:r w:rsidR="00F7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соединения</w:t>
      </w:r>
      <w:r w:rsidR="00B3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широко используется в радиотехнике и электронике</w:t>
      </w:r>
      <w:r w:rsidR="00F71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на производстве</w:t>
      </w:r>
      <w:r w:rsidR="00B3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45764" w:rsidRPr="00540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500" w:rsidRPr="00BC6879" w:rsidRDefault="00863B42" w:rsidP="00AD050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обучающиеся должны в результате данного </w:t>
      </w:r>
      <w:r w:rsidR="00FE1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="00B3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0500">
        <w:rPr>
          <w:rFonts w:ascii="Times New Roman" w:hAnsi="Times New Roman" w:cs="Times New Roman"/>
          <w:i/>
          <w:sz w:val="28"/>
          <w:szCs w:val="28"/>
        </w:rPr>
        <w:t xml:space="preserve">овладеть определенными </w:t>
      </w:r>
      <w:r w:rsidR="00AD0500" w:rsidRPr="00BC6879">
        <w:rPr>
          <w:rFonts w:ascii="Times New Roman" w:hAnsi="Times New Roman" w:cs="Times New Roman"/>
          <w:i/>
          <w:sz w:val="28"/>
          <w:szCs w:val="28"/>
        </w:rPr>
        <w:t>компетенциями</w:t>
      </w:r>
      <w:r w:rsidR="00AD0500">
        <w:rPr>
          <w:rFonts w:ascii="Times New Roman" w:hAnsi="Times New Roman" w:cs="Times New Roman"/>
          <w:i/>
          <w:sz w:val="28"/>
          <w:szCs w:val="28"/>
        </w:rPr>
        <w:t xml:space="preserve"> и сформировать определенные умения</w:t>
      </w:r>
      <w:r w:rsidR="00344714">
        <w:rPr>
          <w:rFonts w:ascii="Times New Roman" w:hAnsi="Times New Roman" w:cs="Times New Roman"/>
          <w:i/>
          <w:sz w:val="28"/>
          <w:szCs w:val="28"/>
        </w:rPr>
        <w:t xml:space="preserve"> по данной тематике</w:t>
      </w:r>
      <w:r w:rsidR="00AD0500">
        <w:rPr>
          <w:rFonts w:ascii="Times New Roman" w:hAnsi="Times New Roman" w:cs="Times New Roman"/>
          <w:i/>
          <w:sz w:val="28"/>
          <w:szCs w:val="28"/>
        </w:rPr>
        <w:t>.</w:t>
      </w:r>
    </w:p>
    <w:p w:rsidR="00863B42" w:rsidRPr="00863B42" w:rsidRDefault="00863B42" w:rsidP="00863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500" w:rsidRPr="00BC6879" w:rsidRDefault="00AD0500" w:rsidP="00AD05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2) Учебные цели:</w:t>
      </w:r>
    </w:p>
    <w:p w:rsidR="00AD0500" w:rsidRPr="00BC6879" w:rsidRDefault="00AD0500" w:rsidP="00AD050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6879">
        <w:rPr>
          <w:rFonts w:ascii="Times New Roman" w:hAnsi="Times New Roman" w:cs="Times New Roman"/>
          <w:i/>
          <w:sz w:val="28"/>
          <w:szCs w:val="28"/>
        </w:rPr>
        <w:t>-овладение компетенциями</w:t>
      </w:r>
      <w:r>
        <w:rPr>
          <w:rFonts w:ascii="Times New Roman" w:hAnsi="Times New Roman" w:cs="Times New Roman"/>
          <w:i/>
          <w:sz w:val="28"/>
          <w:szCs w:val="28"/>
        </w:rPr>
        <w:t xml:space="preserve"> (конечная цель)</w:t>
      </w:r>
      <w:r w:rsidRPr="00BC6879">
        <w:rPr>
          <w:rFonts w:ascii="Times New Roman" w:hAnsi="Times New Roman" w:cs="Times New Roman"/>
          <w:i/>
          <w:sz w:val="28"/>
          <w:szCs w:val="28"/>
        </w:rPr>
        <w:t>:</w:t>
      </w:r>
    </w:p>
    <w:p w:rsid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CD1721">
        <w:rPr>
          <w:rFonts w:eastAsiaTheme="minorHAnsi"/>
          <w:sz w:val="28"/>
          <w:szCs w:val="28"/>
          <w:lang w:eastAsia="en-US"/>
        </w:rPr>
        <w:t>ОК01.</w:t>
      </w:r>
    </w:p>
    <w:p w:rsid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CD1721">
        <w:rPr>
          <w:rFonts w:eastAsiaTheme="minorHAnsi"/>
          <w:sz w:val="28"/>
          <w:szCs w:val="28"/>
          <w:lang w:eastAsia="en-US"/>
        </w:rPr>
        <w:t>ОК04.</w:t>
      </w:r>
    </w:p>
    <w:p w:rsidR="00CD1721" w:rsidRP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D1721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CD1721">
        <w:rPr>
          <w:rFonts w:eastAsiaTheme="minorHAnsi"/>
          <w:sz w:val="28"/>
          <w:szCs w:val="28"/>
          <w:lang w:eastAsia="en-US"/>
        </w:rPr>
        <w:t xml:space="preserve"> 07.</w:t>
      </w:r>
    </w:p>
    <w:p w:rsid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CD1721">
        <w:rPr>
          <w:rFonts w:eastAsiaTheme="minorHAnsi"/>
          <w:sz w:val="28"/>
          <w:szCs w:val="28"/>
          <w:lang w:eastAsia="en-US"/>
        </w:rPr>
        <w:t>ПК</w:t>
      </w:r>
      <w:proofErr w:type="gramStart"/>
      <w:r w:rsidRPr="00CD1721">
        <w:rPr>
          <w:rFonts w:eastAsiaTheme="minorHAnsi"/>
          <w:sz w:val="28"/>
          <w:szCs w:val="28"/>
          <w:lang w:eastAsia="en-US"/>
        </w:rPr>
        <w:t>1</w:t>
      </w:r>
      <w:proofErr w:type="gramEnd"/>
      <w:r w:rsidRPr="00CD1721">
        <w:rPr>
          <w:rFonts w:eastAsiaTheme="minorHAnsi"/>
          <w:sz w:val="28"/>
          <w:szCs w:val="28"/>
          <w:lang w:eastAsia="en-US"/>
        </w:rPr>
        <w:t xml:space="preserve">.1 </w:t>
      </w:r>
    </w:p>
    <w:p w:rsid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CD1721">
        <w:rPr>
          <w:rFonts w:eastAsiaTheme="minorHAnsi"/>
          <w:sz w:val="28"/>
          <w:szCs w:val="28"/>
          <w:lang w:eastAsia="en-US"/>
        </w:rPr>
        <w:t>ПК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D1721">
        <w:rPr>
          <w:rFonts w:eastAsiaTheme="minorHAnsi"/>
          <w:sz w:val="28"/>
          <w:szCs w:val="28"/>
          <w:lang w:eastAsia="en-US"/>
        </w:rPr>
        <w:t>1.3</w:t>
      </w:r>
    </w:p>
    <w:p w:rsidR="00CD1721" w:rsidRDefault="00CD1721" w:rsidP="00CD1721">
      <w:pPr>
        <w:pStyle w:val="a3"/>
        <w:numPr>
          <w:ilvl w:val="0"/>
          <w:numId w:val="26"/>
        </w:numPr>
        <w:shd w:val="clear" w:color="auto" w:fill="FFFFFF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CD1721">
        <w:rPr>
          <w:rFonts w:eastAsiaTheme="minorHAnsi"/>
          <w:sz w:val="28"/>
          <w:szCs w:val="28"/>
          <w:lang w:eastAsia="en-US"/>
        </w:rPr>
        <w:t>ПК</w:t>
      </w:r>
      <w:proofErr w:type="gramStart"/>
      <w:r w:rsidRPr="00CD1721">
        <w:rPr>
          <w:rFonts w:eastAsiaTheme="minorHAnsi"/>
          <w:sz w:val="28"/>
          <w:szCs w:val="28"/>
          <w:lang w:eastAsia="en-US"/>
        </w:rPr>
        <w:t>1</w:t>
      </w:r>
      <w:proofErr w:type="gramEnd"/>
      <w:r w:rsidRPr="00CD1721">
        <w:rPr>
          <w:rFonts w:eastAsiaTheme="minorHAnsi"/>
          <w:sz w:val="28"/>
          <w:szCs w:val="28"/>
          <w:lang w:eastAsia="en-US"/>
        </w:rPr>
        <w:t>.4.</w:t>
      </w:r>
    </w:p>
    <w:p w:rsidR="00AD0500" w:rsidRPr="007077D6" w:rsidRDefault="00AD0500" w:rsidP="00CD172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  <w:sz w:val="28"/>
          <w:szCs w:val="28"/>
        </w:rPr>
      </w:pPr>
      <w:r w:rsidRPr="007077D6">
        <w:rPr>
          <w:bCs/>
          <w:i/>
          <w:color w:val="000000"/>
          <w:sz w:val="28"/>
          <w:szCs w:val="28"/>
        </w:rPr>
        <w:t xml:space="preserve">- в результате изучения темы обучающийся должен </w:t>
      </w:r>
      <w:r w:rsidR="007077D6" w:rsidRPr="007077D6">
        <w:rPr>
          <w:bCs/>
          <w:i/>
          <w:color w:val="000000"/>
          <w:sz w:val="28"/>
          <w:szCs w:val="28"/>
        </w:rPr>
        <w:t>знать</w:t>
      </w:r>
      <w:r w:rsidRPr="007077D6">
        <w:rPr>
          <w:bCs/>
          <w:i/>
          <w:color w:val="000000"/>
          <w:sz w:val="28"/>
          <w:szCs w:val="28"/>
        </w:rPr>
        <w:t>:</w:t>
      </w:r>
    </w:p>
    <w:p w:rsidR="007077D6" w:rsidRDefault="00CD1721" w:rsidP="007077D6">
      <w:pPr>
        <w:pStyle w:val="a5"/>
        <w:tabs>
          <w:tab w:val="left" w:pos="851"/>
        </w:tabs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 w:rsidRPr="00CD1721">
        <w:rPr>
          <w:rFonts w:ascii="Times New Roman" w:hAnsi="Times New Roman" w:cs="Times New Roman"/>
          <w:sz w:val="28"/>
          <w:szCs w:val="28"/>
        </w:rPr>
        <w:t>методы расчета электрических цепей</w:t>
      </w:r>
      <w:r w:rsidR="007077D6" w:rsidRPr="007077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77D6" w:rsidRPr="007077D6" w:rsidRDefault="007077D6" w:rsidP="007077D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  <w:sz w:val="28"/>
          <w:szCs w:val="28"/>
        </w:rPr>
      </w:pPr>
      <w:r w:rsidRPr="007077D6">
        <w:rPr>
          <w:bCs/>
          <w:i/>
          <w:color w:val="000000"/>
          <w:sz w:val="28"/>
          <w:szCs w:val="28"/>
        </w:rPr>
        <w:t>- в результате изучения темы обучающийся должен уметь:</w:t>
      </w:r>
    </w:p>
    <w:p w:rsidR="007077D6" w:rsidRPr="007077D6" w:rsidRDefault="00CD1721" w:rsidP="00CD17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D1721">
        <w:rPr>
          <w:rFonts w:ascii="Times New Roman" w:hAnsi="Times New Roman" w:cs="Times New Roman"/>
          <w:sz w:val="28"/>
          <w:szCs w:val="28"/>
        </w:rPr>
        <w:t>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721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721">
        <w:rPr>
          <w:rFonts w:ascii="Times New Roman" w:hAnsi="Times New Roman" w:cs="Times New Roman"/>
          <w:sz w:val="28"/>
          <w:szCs w:val="28"/>
        </w:rPr>
        <w:t>электрических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721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721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D1721">
        <w:rPr>
          <w:rFonts w:ascii="Times New Roman" w:hAnsi="Times New Roman" w:cs="Times New Roman"/>
          <w:sz w:val="28"/>
          <w:szCs w:val="28"/>
        </w:rPr>
        <w:t>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721">
        <w:rPr>
          <w:rFonts w:ascii="Times New Roman" w:hAnsi="Times New Roman" w:cs="Times New Roman"/>
          <w:sz w:val="28"/>
          <w:szCs w:val="28"/>
        </w:rPr>
        <w:t>устройств</w:t>
      </w:r>
      <w:r w:rsidR="007077D6" w:rsidRPr="007077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6301" w:rsidRDefault="001C6301" w:rsidP="001C6301">
      <w:pPr>
        <w:shd w:val="clear" w:color="auto" w:fill="FFFFFF"/>
        <w:spacing w:after="0" w:line="294" w:lineRule="atLeast"/>
        <w:rPr>
          <w:rFonts w:ascii="Times New Roman" w:hAnsi="Times New Roman" w:cs="Times New Roman"/>
          <w:i/>
          <w:color w:val="000000"/>
        </w:rPr>
      </w:pPr>
    </w:p>
    <w:p w:rsidR="001C6301" w:rsidRPr="001C6301" w:rsidRDefault="001C6301" w:rsidP="001C6301">
      <w:pPr>
        <w:shd w:val="clear" w:color="auto" w:fill="FFFFFF"/>
        <w:spacing w:after="0" w:line="294" w:lineRule="atLeas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C6301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Воспитательные цели:</w:t>
      </w:r>
    </w:p>
    <w:p w:rsidR="001C6301" w:rsidRPr="001C6301" w:rsidRDefault="001C6301" w:rsidP="001C630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привитие интереса к приобретению новых знаний, умений и навыков;</w:t>
      </w:r>
    </w:p>
    <w:p w:rsidR="001C6301" w:rsidRPr="001C6301" w:rsidRDefault="001C6301" w:rsidP="001C630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привитие интереса к поиску информации по различным источникам, в том числе с целью удовлетворения личностно-ориентированных потребностей обучающихся;</w:t>
      </w:r>
    </w:p>
    <w:p w:rsidR="001C6301" w:rsidRPr="001C6301" w:rsidRDefault="001C6301" w:rsidP="001C630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воспитание трудолюбия и ответственности;</w:t>
      </w:r>
    </w:p>
    <w:p w:rsidR="001C6301" w:rsidRPr="001C6301" w:rsidRDefault="001C6301" w:rsidP="001C630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создание ситуации успеха при совместной деятельности педагога и студентов в области решения нестандартных задач;</w:t>
      </w:r>
    </w:p>
    <w:p w:rsidR="001C6301" w:rsidRPr="001C6301" w:rsidRDefault="001C6301" w:rsidP="001C630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воспитание умения выслушать мнение своих товарищей;</w:t>
      </w:r>
    </w:p>
    <w:p w:rsidR="001C6301" w:rsidRPr="001C6301" w:rsidRDefault="001C6301" w:rsidP="001C630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воспитание социальной культуры.</w:t>
      </w:r>
    </w:p>
    <w:p w:rsidR="00B34BEE" w:rsidRDefault="00B34BEE" w:rsidP="001C6301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C6301">
        <w:rPr>
          <w:rFonts w:ascii="Times New Roman" w:hAnsi="Times New Roman" w:cs="Times New Roman"/>
          <w:i/>
          <w:sz w:val="28"/>
          <w:szCs w:val="28"/>
        </w:rPr>
        <w:t>Методическ</w:t>
      </w:r>
      <w:r>
        <w:rPr>
          <w:rFonts w:ascii="Times New Roman" w:hAnsi="Times New Roman" w:cs="Times New Roman"/>
          <w:i/>
          <w:sz w:val="28"/>
          <w:szCs w:val="28"/>
        </w:rPr>
        <w:t>ие</w:t>
      </w:r>
      <w:r w:rsidRPr="001C6301">
        <w:rPr>
          <w:rFonts w:ascii="Times New Roman" w:hAnsi="Times New Roman" w:cs="Times New Roman"/>
          <w:i/>
          <w:sz w:val="28"/>
          <w:szCs w:val="28"/>
        </w:rPr>
        <w:t xml:space="preserve"> цел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1C6301">
        <w:rPr>
          <w:rFonts w:ascii="Times New Roman" w:hAnsi="Times New Roman" w:cs="Times New Roman"/>
          <w:i/>
          <w:sz w:val="28"/>
          <w:szCs w:val="28"/>
        </w:rPr>
        <w:t xml:space="preserve"> занятия: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-создание условий для проявления познавательной активности учащихся, которую можно достичь следующими путями: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 ход познани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 xml:space="preserve"> «от учеников»;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 xml:space="preserve">-преобразующий характер деятельности 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>;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 xml:space="preserve">-интенсивная самостоятельная деятельность 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>;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-коллективный поиск, направляемый преподавателем;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-создание педагогических ситуаций общения на уроке;</w:t>
      </w:r>
    </w:p>
    <w:p w:rsidR="001C6301" w:rsidRPr="001C6301" w:rsidRDefault="001C6301" w:rsidP="001C630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-гибкая структура.</w:t>
      </w:r>
    </w:p>
    <w:p w:rsidR="00AD0500" w:rsidRPr="00BC6879" w:rsidRDefault="00AD0500" w:rsidP="00AD0500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bCs/>
          <w:color w:val="000000"/>
          <w:sz w:val="28"/>
          <w:szCs w:val="28"/>
        </w:rPr>
      </w:pPr>
      <w:r w:rsidRPr="00BC6879">
        <w:rPr>
          <w:b/>
          <w:bCs/>
          <w:color w:val="000000"/>
          <w:sz w:val="28"/>
          <w:szCs w:val="28"/>
        </w:rPr>
        <w:lastRenderedPageBreak/>
        <w:t>3) Вопросы для самоподготовки к освоению данной темы.</w:t>
      </w:r>
    </w:p>
    <w:p w:rsidR="00AD0500" w:rsidRPr="00344714" w:rsidRDefault="00AD0500" w:rsidP="00964740">
      <w:pPr>
        <w:pStyle w:val="a3"/>
        <w:numPr>
          <w:ilvl w:val="0"/>
          <w:numId w:val="21"/>
        </w:numPr>
        <w:tabs>
          <w:tab w:val="clear" w:pos="720"/>
          <w:tab w:val="num" w:pos="993"/>
        </w:tabs>
        <w:spacing w:before="0" w:beforeAutospacing="0" w:after="0" w:afterAutospacing="0" w:line="183" w:lineRule="atLeast"/>
        <w:ind w:left="0" w:firstLine="567"/>
        <w:rPr>
          <w:sz w:val="28"/>
          <w:szCs w:val="28"/>
        </w:rPr>
      </w:pPr>
      <w:r w:rsidRPr="00344714">
        <w:rPr>
          <w:sz w:val="28"/>
          <w:szCs w:val="28"/>
        </w:rPr>
        <w:t>Дать определение понятию «</w:t>
      </w:r>
      <w:r w:rsidR="007A1F1E">
        <w:rPr>
          <w:sz w:val="28"/>
          <w:szCs w:val="28"/>
        </w:rPr>
        <w:t>Трехфазные электрические цепи</w:t>
      </w:r>
      <w:r w:rsidRPr="00344714">
        <w:rPr>
          <w:sz w:val="28"/>
          <w:szCs w:val="28"/>
        </w:rPr>
        <w:t>».</w:t>
      </w:r>
    </w:p>
    <w:p w:rsidR="00AD0500" w:rsidRPr="00344714" w:rsidRDefault="00AD0500" w:rsidP="00964740">
      <w:pPr>
        <w:pStyle w:val="a3"/>
        <w:numPr>
          <w:ilvl w:val="0"/>
          <w:numId w:val="21"/>
        </w:numPr>
        <w:tabs>
          <w:tab w:val="clear" w:pos="720"/>
          <w:tab w:val="num" w:pos="993"/>
        </w:tabs>
        <w:spacing w:before="0" w:beforeAutospacing="0" w:after="0" w:afterAutospacing="0" w:line="183" w:lineRule="atLeast"/>
        <w:ind w:left="0" w:firstLine="567"/>
        <w:rPr>
          <w:sz w:val="28"/>
          <w:szCs w:val="28"/>
        </w:rPr>
      </w:pPr>
      <w:r w:rsidRPr="00344714">
        <w:rPr>
          <w:sz w:val="28"/>
          <w:szCs w:val="28"/>
        </w:rPr>
        <w:t>Дать определение понятию «</w:t>
      </w:r>
      <w:r w:rsidR="007A1F1E">
        <w:rPr>
          <w:sz w:val="28"/>
          <w:szCs w:val="28"/>
        </w:rPr>
        <w:t>Линейный ток</w:t>
      </w:r>
      <w:r w:rsidRPr="00344714">
        <w:rPr>
          <w:sz w:val="28"/>
          <w:szCs w:val="28"/>
        </w:rPr>
        <w:t>».</w:t>
      </w:r>
    </w:p>
    <w:p w:rsidR="00AD0500" w:rsidRDefault="00AD0500" w:rsidP="00964740">
      <w:pPr>
        <w:pStyle w:val="a3"/>
        <w:numPr>
          <w:ilvl w:val="0"/>
          <w:numId w:val="21"/>
        </w:numPr>
        <w:tabs>
          <w:tab w:val="clear" w:pos="720"/>
          <w:tab w:val="num" w:pos="993"/>
        </w:tabs>
        <w:spacing w:before="0" w:beforeAutospacing="0" w:after="0" w:afterAutospacing="0" w:line="183" w:lineRule="atLeast"/>
        <w:ind w:left="0" w:firstLine="567"/>
        <w:rPr>
          <w:sz w:val="28"/>
          <w:szCs w:val="28"/>
        </w:rPr>
      </w:pPr>
      <w:r w:rsidRPr="00344714">
        <w:rPr>
          <w:sz w:val="28"/>
          <w:szCs w:val="28"/>
        </w:rPr>
        <w:t xml:space="preserve">Дать определение понятию </w:t>
      </w:r>
      <w:r w:rsidR="00A429E4">
        <w:rPr>
          <w:sz w:val="28"/>
          <w:szCs w:val="28"/>
        </w:rPr>
        <w:t>«</w:t>
      </w:r>
      <w:r w:rsidR="007A1F1E">
        <w:rPr>
          <w:sz w:val="28"/>
          <w:szCs w:val="28"/>
        </w:rPr>
        <w:t>Линейное напряжение</w:t>
      </w:r>
      <w:r w:rsidRPr="00344714">
        <w:rPr>
          <w:sz w:val="28"/>
          <w:szCs w:val="28"/>
        </w:rPr>
        <w:t>».</w:t>
      </w:r>
    </w:p>
    <w:p w:rsidR="00A429E4" w:rsidRDefault="00A429E4" w:rsidP="00A429E4">
      <w:pPr>
        <w:pStyle w:val="a3"/>
        <w:numPr>
          <w:ilvl w:val="0"/>
          <w:numId w:val="21"/>
        </w:numPr>
        <w:tabs>
          <w:tab w:val="clear" w:pos="720"/>
          <w:tab w:val="num" w:pos="993"/>
        </w:tabs>
        <w:spacing w:before="0" w:beforeAutospacing="0" w:after="0" w:afterAutospacing="0" w:line="183" w:lineRule="atLeast"/>
        <w:ind w:left="0" w:firstLine="567"/>
        <w:rPr>
          <w:sz w:val="28"/>
          <w:szCs w:val="28"/>
        </w:rPr>
      </w:pPr>
      <w:r w:rsidRPr="00344714">
        <w:rPr>
          <w:sz w:val="28"/>
          <w:szCs w:val="28"/>
        </w:rPr>
        <w:t xml:space="preserve">Дать определение понятию </w:t>
      </w:r>
      <w:r>
        <w:rPr>
          <w:sz w:val="28"/>
          <w:szCs w:val="28"/>
        </w:rPr>
        <w:t>«</w:t>
      </w:r>
      <w:r w:rsidR="007A1F1E">
        <w:rPr>
          <w:sz w:val="28"/>
          <w:szCs w:val="28"/>
        </w:rPr>
        <w:t>Фазный ток</w:t>
      </w:r>
      <w:r w:rsidRPr="00344714">
        <w:rPr>
          <w:sz w:val="28"/>
          <w:szCs w:val="28"/>
        </w:rPr>
        <w:t>».</w:t>
      </w:r>
    </w:p>
    <w:p w:rsidR="00A429E4" w:rsidRDefault="00A429E4" w:rsidP="00A429E4">
      <w:pPr>
        <w:pStyle w:val="a3"/>
        <w:numPr>
          <w:ilvl w:val="0"/>
          <w:numId w:val="21"/>
        </w:numPr>
        <w:tabs>
          <w:tab w:val="clear" w:pos="720"/>
          <w:tab w:val="num" w:pos="993"/>
        </w:tabs>
        <w:spacing w:before="0" w:beforeAutospacing="0" w:after="0" w:afterAutospacing="0" w:line="183" w:lineRule="atLeast"/>
        <w:ind w:left="0" w:firstLine="567"/>
        <w:rPr>
          <w:sz w:val="28"/>
          <w:szCs w:val="28"/>
        </w:rPr>
      </w:pPr>
      <w:r w:rsidRPr="00344714">
        <w:rPr>
          <w:sz w:val="28"/>
          <w:szCs w:val="28"/>
        </w:rPr>
        <w:t xml:space="preserve">Дать определение понятию </w:t>
      </w:r>
      <w:r>
        <w:rPr>
          <w:sz w:val="28"/>
          <w:szCs w:val="28"/>
        </w:rPr>
        <w:t>«</w:t>
      </w:r>
      <w:r w:rsidR="007A1F1E">
        <w:rPr>
          <w:sz w:val="28"/>
          <w:szCs w:val="28"/>
        </w:rPr>
        <w:t>Фазное напряжение</w:t>
      </w:r>
      <w:r w:rsidRPr="00344714">
        <w:rPr>
          <w:sz w:val="28"/>
          <w:szCs w:val="28"/>
        </w:rPr>
        <w:t>».</w:t>
      </w:r>
    </w:p>
    <w:p w:rsidR="008B5014" w:rsidRDefault="008B5014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031990" w:rsidRPr="00BC6879" w:rsidRDefault="00C64726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BC6879">
        <w:rPr>
          <w:b/>
          <w:bCs/>
          <w:color w:val="000000"/>
          <w:sz w:val="28"/>
          <w:szCs w:val="28"/>
        </w:rPr>
        <w:t xml:space="preserve">4) </w:t>
      </w:r>
      <w:r w:rsidR="00031990" w:rsidRPr="00BC6879">
        <w:rPr>
          <w:b/>
          <w:bCs/>
          <w:color w:val="000000"/>
          <w:sz w:val="28"/>
          <w:szCs w:val="28"/>
        </w:rPr>
        <w:t>Вид занятия</w:t>
      </w:r>
      <w:r w:rsidRPr="00BC6879">
        <w:rPr>
          <w:b/>
          <w:bCs/>
          <w:color w:val="000000"/>
          <w:sz w:val="28"/>
          <w:szCs w:val="28"/>
        </w:rPr>
        <w:t>.</w:t>
      </w:r>
    </w:p>
    <w:p w:rsidR="00031990" w:rsidRPr="00BC6879" w:rsidRDefault="00031990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Комбинированный урок</w:t>
      </w:r>
    </w:p>
    <w:p w:rsidR="00BC6879" w:rsidRDefault="00BC6879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990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="00031990" w:rsidRPr="00BC6879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r w:rsidRPr="00BC6879">
        <w:rPr>
          <w:rFonts w:ascii="Times New Roman" w:hAnsi="Times New Roman" w:cs="Times New Roman"/>
          <w:b/>
          <w:sz w:val="28"/>
          <w:szCs w:val="28"/>
        </w:rPr>
        <w:t xml:space="preserve"> (в академических часах).</w:t>
      </w:r>
    </w:p>
    <w:p w:rsidR="00031990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2 часа</w:t>
      </w:r>
      <w:r w:rsidR="00031990" w:rsidRPr="00BC6879">
        <w:rPr>
          <w:rFonts w:ascii="Times New Roman" w:hAnsi="Times New Roman" w:cs="Times New Roman"/>
          <w:sz w:val="28"/>
          <w:szCs w:val="28"/>
        </w:rPr>
        <w:t>.</w:t>
      </w:r>
    </w:p>
    <w:p w:rsidR="00BC6879" w:rsidRDefault="00BC6879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726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6) Оснащение</w:t>
      </w:r>
      <w:r w:rsidR="00A25875">
        <w:rPr>
          <w:rFonts w:ascii="Times New Roman" w:hAnsi="Times New Roman" w:cs="Times New Roman"/>
          <w:b/>
          <w:sz w:val="28"/>
          <w:szCs w:val="28"/>
        </w:rPr>
        <w:t>:</w:t>
      </w:r>
    </w:p>
    <w:p w:rsidR="00C64726" w:rsidRPr="00BC6879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А.</w:t>
      </w:r>
      <w:r w:rsidR="00A429E4">
        <w:rPr>
          <w:rFonts w:ascii="Times New Roman" w:hAnsi="Times New Roman" w:cs="Times New Roman"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sz w:val="28"/>
          <w:szCs w:val="28"/>
        </w:rPr>
        <w:t>Наглядные пособия</w:t>
      </w:r>
      <w:r w:rsidR="00BC6879" w:rsidRPr="00BC6879">
        <w:rPr>
          <w:rFonts w:ascii="Times New Roman" w:hAnsi="Times New Roman" w:cs="Times New Roman"/>
          <w:sz w:val="28"/>
          <w:szCs w:val="28"/>
        </w:rPr>
        <w:t>:</w:t>
      </w:r>
      <w:r w:rsidR="00247F28">
        <w:rPr>
          <w:rFonts w:ascii="Times New Roman" w:hAnsi="Times New Roman" w:cs="Times New Roman"/>
          <w:sz w:val="28"/>
          <w:szCs w:val="28"/>
        </w:rPr>
        <w:t xml:space="preserve"> </w:t>
      </w:r>
      <w:r w:rsidR="00BC6879" w:rsidRPr="00BC6879">
        <w:rPr>
          <w:rFonts w:ascii="Times New Roman" w:hAnsi="Times New Roman" w:cs="Times New Roman"/>
          <w:sz w:val="28"/>
          <w:szCs w:val="28"/>
        </w:rPr>
        <w:t>п</w:t>
      </w:r>
      <w:r w:rsidRPr="00BC6879">
        <w:rPr>
          <w:rFonts w:ascii="Times New Roman" w:hAnsi="Times New Roman" w:cs="Times New Roman"/>
          <w:sz w:val="28"/>
          <w:szCs w:val="28"/>
        </w:rPr>
        <w:t>лакаты, схемы, графики.</w:t>
      </w:r>
    </w:p>
    <w:p w:rsidR="00C64726" w:rsidRPr="00013CF5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13CF5">
        <w:rPr>
          <w:rFonts w:ascii="Times New Roman" w:hAnsi="Times New Roman" w:cs="Times New Roman"/>
          <w:sz w:val="28"/>
          <w:szCs w:val="28"/>
        </w:rPr>
        <w:t>Б.</w:t>
      </w:r>
      <w:r w:rsidR="00A429E4">
        <w:rPr>
          <w:rFonts w:ascii="Times New Roman" w:hAnsi="Times New Roman" w:cs="Times New Roman"/>
          <w:sz w:val="28"/>
          <w:szCs w:val="28"/>
        </w:rPr>
        <w:t xml:space="preserve"> </w:t>
      </w:r>
      <w:r w:rsidRPr="00013CF5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BC6879" w:rsidRPr="00013CF5">
        <w:rPr>
          <w:rFonts w:ascii="Times New Roman" w:hAnsi="Times New Roman" w:cs="Times New Roman"/>
          <w:sz w:val="28"/>
          <w:szCs w:val="28"/>
        </w:rPr>
        <w:t>:</w:t>
      </w:r>
      <w:r w:rsidR="00021550" w:rsidRPr="00013CF5">
        <w:rPr>
          <w:rFonts w:ascii="Times New Roman" w:hAnsi="Times New Roman" w:cs="Times New Roman"/>
          <w:sz w:val="28"/>
          <w:szCs w:val="28"/>
        </w:rPr>
        <w:t xml:space="preserve"> схемы </w:t>
      </w:r>
      <w:r w:rsidR="00A30FEC">
        <w:rPr>
          <w:rFonts w:ascii="Times New Roman" w:hAnsi="Times New Roman" w:cs="Times New Roman"/>
          <w:sz w:val="28"/>
          <w:szCs w:val="28"/>
        </w:rPr>
        <w:t>трехфазных систем переменного тока</w:t>
      </w:r>
      <w:r w:rsidR="00021550" w:rsidRPr="00013CF5">
        <w:rPr>
          <w:rFonts w:ascii="Times New Roman" w:hAnsi="Times New Roman" w:cs="Times New Roman"/>
          <w:sz w:val="28"/>
          <w:szCs w:val="28"/>
        </w:rPr>
        <w:t>.</w:t>
      </w:r>
    </w:p>
    <w:p w:rsidR="00C64726" w:rsidRPr="00BC6879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В.</w:t>
      </w:r>
      <w:r w:rsidR="00A429E4">
        <w:rPr>
          <w:rFonts w:ascii="Times New Roman" w:hAnsi="Times New Roman" w:cs="Times New Roman"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sz w:val="28"/>
          <w:szCs w:val="28"/>
        </w:rPr>
        <w:t>Технические средства обучения</w:t>
      </w:r>
      <w:r w:rsidR="00BC6879">
        <w:rPr>
          <w:rFonts w:ascii="Times New Roman" w:hAnsi="Times New Roman" w:cs="Times New Roman"/>
          <w:sz w:val="28"/>
          <w:szCs w:val="28"/>
        </w:rPr>
        <w:t>:</w:t>
      </w:r>
      <w:r w:rsidR="00A429E4">
        <w:rPr>
          <w:rFonts w:ascii="Times New Roman" w:hAnsi="Times New Roman" w:cs="Times New Roman"/>
          <w:sz w:val="28"/>
          <w:szCs w:val="28"/>
        </w:rPr>
        <w:t xml:space="preserve"> </w:t>
      </w:r>
      <w:r w:rsidR="00BC6879">
        <w:rPr>
          <w:rFonts w:ascii="Times New Roman" w:hAnsi="Times New Roman" w:cs="Times New Roman"/>
          <w:sz w:val="28"/>
          <w:szCs w:val="28"/>
        </w:rPr>
        <w:t>п</w:t>
      </w:r>
      <w:r w:rsidRPr="00BC6879">
        <w:rPr>
          <w:rFonts w:ascii="Times New Roman" w:hAnsi="Times New Roman" w:cs="Times New Roman"/>
          <w:sz w:val="28"/>
          <w:szCs w:val="28"/>
        </w:rPr>
        <w:t>роектор, персональный компьютер</w:t>
      </w:r>
      <w:r w:rsidR="00BC6879">
        <w:rPr>
          <w:rFonts w:ascii="Times New Roman" w:hAnsi="Times New Roman" w:cs="Times New Roman"/>
          <w:sz w:val="28"/>
          <w:szCs w:val="28"/>
        </w:rPr>
        <w:t>.</w:t>
      </w:r>
    </w:p>
    <w:p w:rsidR="00BC6879" w:rsidRDefault="00BC6879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C64726" w:rsidRPr="00BC6879" w:rsidRDefault="00A25875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7) Содержание занятия:</w:t>
      </w:r>
    </w:p>
    <w:p w:rsidR="00A267A7" w:rsidRPr="00BC6879" w:rsidRDefault="0025556A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7.1. </w:t>
      </w:r>
      <w:r w:rsidR="00A267A7" w:rsidRPr="00BC6879">
        <w:rPr>
          <w:b/>
          <w:i/>
          <w:color w:val="000000"/>
          <w:sz w:val="28"/>
          <w:szCs w:val="28"/>
        </w:rPr>
        <w:t>Организационный момент (</w:t>
      </w:r>
      <w:r w:rsidR="00BC6879" w:rsidRPr="00BC6879">
        <w:rPr>
          <w:b/>
          <w:i/>
          <w:color w:val="000000"/>
          <w:sz w:val="28"/>
          <w:szCs w:val="28"/>
        </w:rPr>
        <w:t xml:space="preserve">10 </w:t>
      </w:r>
      <w:r w:rsidR="00A267A7" w:rsidRPr="00BC6879">
        <w:rPr>
          <w:b/>
          <w:i/>
          <w:color w:val="000000"/>
          <w:sz w:val="28"/>
          <w:szCs w:val="28"/>
        </w:rPr>
        <w:t>мин.).</w:t>
      </w:r>
    </w:p>
    <w:p w:rsidR="00A267A7" w:rsidRPr="00BC6879" w:rsidRDefault="00A267A7" w:rsidP="00BC6879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Приветствие. Контроль посещения.</w:t>
      </w:r>
    </w:p>
    <w:p w:rsidR="00510D0A" w:rsidRDefault="00510D0A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267A7" w:rsidRPr="00BC6879" w:rsidRDefault="00CD7CB6" w:rsidP="0025556A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A267A7" w:rsidRPr="00510D0A">
        <w:rPr>
          <w:b/>
          <w:i/>
          <w:color w:val="000000"/>
          <w:sz w:val="28"/>
          <w:szCs w:val="28"/>
        </w:rPr>
        <w:t xml:space="preserve">Выход на тему </w:t>
      </w:r>
      <w:r w:rsidR="00FE1C2E">
        <w:rPr>
          <w:b/>
          <w:i/>
          <w:color w:val="000000"/>
          <w:sz w:val="28"/>
          <w:szCs w:val="28"/>
        </w:rPr>
        <w:t>занятия</w:t>
      </w:r>
      <w:r w:rsidR="00510D0A">
        <w:rPr>
          <w:b/>
          <w:i/>
          <w:color w:val="000000"/>
          <w:sz w:val="28"/>
          <w:szCs w:val="28"/>
        </w:rPr>
        <w:t xml:space="preserve"> (5 мин.):</w:t>
      </w:r>
      <w:r w:rsidR="00A267A7" w:rsidRPr="00BC6879">
        <w:rPr>
          <w:color w:val="000000"/>
          <w:sz w:val="28"/>
          <w:szCs w:val="28"/>
        </w:rPr>
        <w:t xml:space="preserve"> постановка цели, обозначение актуальности данной темы</w:t>
      </w:r>
      <w:r w:rsidR="00510D0A">
        <w:rPr>
          <w:color w:val="000000"/>
          <w:sz w:val="28"/>
          <w:szCs w:val="28"/>
        </w:rPr>
        <w:t>.</w:t>
      </w:r>
    </w:p>
    <w:p w:rsidR="00096CAC" w:rsidRDefault="00096CAC" w:rsidP="00510D0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i/>
          <w:color w:val="000000"/>
          <w:sz w:val="28"/>
          <w:szCs w:val="28"/>
        </w:rPr>
      </w:pPr>
    </w:p>
    <w:p w:rsidR="00A267A7" w:rsidRPr="00021550" w:rsidRDefault="00A267A7" w:rsidP="004A256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021550">
        <w:rPr>
          <w:i/>
          <w:color w:val="000000"/>
          <w:sz w:val="28"/>
          <w:szCs w:val="28"/>
        </w:rPr>
        <w:t>Вывод на тему</w:t>
      </w:r>
      <w:r w:rsidR="00A429E4">
        <w:rPr>
          <w:i/>
          <w:color w:val="000000"/>
          <w:sz w:val="28"/>
          <w:szCs w:val="28"/>
        </w:rPr>
        <w:t xml:space="preserve"> </w:t>
      </w:r>
      <w:r w:rsidR="00FE1C2E" w:rsidRPr="00021550">
        <w:rPr>
          <w:i/>
          <w:color w:val="000000"/>
          <w:sz w:val="28"/>
          <w:szCs w:val="28"/>
        </w:rPr>
        <w:t>занятия</w:t>
      </w:r>
      <w:r w:rsidR="00F25682" w:rsidRPr="00021550">
        <w:rPr>
          <w:i/>
          <w:color w:val="000000"/>
          <w:sz w:val="28"/>
          <w:szCs w:val="28"/>
        </w:rPr>
        <w:t>.</w:t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proofErr w:type="gramStart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proofErr w:type="gramEnd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пределение</w:t>
      </w:r>
      <w:proofErr w:type="spellEnd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Трехфазные электрические цепи представляют собой совокупность трех однофазных цепей переменного тока, сдвинутых по фазе относительно друг друга на 1/3 периода.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Источником трехфазного переменного тока является генератор, на статоре которого расположены три одинаковые обмотки </w:t>
      </w:r>
      <w:proofErr w:type="spellStart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x</w:t>
      </w:r>
      <w:proofErr w:type="spellEnd"/>
      <w:proofErr w:type="gramEnd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</w:t>
      </w:r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y</w:t>
      </w:r>
      <w:proofErr w:type="spellEnd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z</w:t>
      </w:r>
      <w:proofErr w:type="spellEnd"/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размещенные под углом 120°.</w:t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вращении ротора, представляющего собой двухполюсный магнит, в каждой фазной обмотке статора индуктируется ЭДС:</w:t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3702E8" wp14:editId="7D778453">
            <wp:extent cx="1578648" cy="361507"/>
            <wp:effectExtent l="0" t="0" r="0" b="0"/>
            <wp:docPr id="58" name="Рисунок 33" descr="https://fs.znanio.ru/8c0997/db/af/597f8484e3d9d3d2385bb0de375e61a5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s://fs.znanio.ru/8c0997/db/af/597f8484e3d9d3d2385bb0de375e61a58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213" cy="36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D1C62B4" wp14:editId="75038BA6">
            <wp:extent cx="2331210" cy="350874"/>
            <wp:effectExtent l="0" t="0" r="0" b="0"/>
            <wp:docPr id="59" name="Рисунок 32" descr="https://fs.znanio.ru/8c0997/58/48/e02dbabc04d5118d104b46e2baaa572c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fs.znanio.ru/8c0997/58/48/e02dbabc04d5118d104b46e2baaa572ce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543" cy="35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114DAD" wp14:editId="46DDAEC1">
            <wp:extent cx="2543141" cy="382772"/>
            <wp:effectExtent l="0" t="0" r="0" b="0"/>
            <wp:docPr id="60" name="Рисунок 31" descr="https://fs.znanio.ru/8c0997/35/8e/1f7af20e97565c9783f37bc4f6aa7457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s://fs.znanio.ru/8c0997/35/8e/1f7af20e97565c9783f37bc4f6aa7457e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505" cy="38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 ЭДС можно изобразить тремя синусоидами, сдвинутыми на 1/3 периода, или тремя векторами, находящимися под углом 120° друг к другу.</w:t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left="192"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30FE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8928BC5" wp14:editId="38064263">
            <wp:extent cx="5811061" cy="2448267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0FE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A30FEC" w:rsidRPr="00A30FEC" w:rsidRDefault="00A30FEC" w:rsidP="00A30FEC">
      <w:pPr>
        <w:shd w:val="clear" w:color="auto" w:fill="FFFFFF"/>
        <w:spacing w:before="72" w:after="72" w:line="240" w:lineRule="auto"/>
        <w:ind w:left="192"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B44D6" w:rsidRDefault="00BB44D6" w:rsidP="00A30FEC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Рис.1</w:t>
      </w:r>
    </w:p>
    <w:p w:rsidR="00BB44D6" w:rsidRDefault="00BB44D6" w:rsidP="0089366E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</w:p>
    <w:p w:rsidR="00A267A7" w:rsidRPr="00A71979" w:rsidRDefault="00FE1C2E" w:rsidP="0089366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F25682">
        <w:rPr>
          <w:i/>
          <w:iCs/>
          <w:color w:val="000000"/>
          <w:sz w:val="28"/>
          <w:szCs w:val="28"/>
        </w:rPr>
        <w:t xml:space="preserve"> отвечают</w:t>
      </w:r>
      <w:r w:rsidR="00F25682" w:rsidRPr="00A71979">
        <w:rPr>
          <w:i/>
          <w:iCs/>
          <w:color w:val="000000"/>
          <w:sz w:val="28"/>
          <w:szCs w:val="28"/>
        </w:rPr>
        <w:t>.</w:t>
      </w:r>
    </w:p>
    <w:p w:rsidR="00A267A7" w:rsidRPr="00BC6879" w:rsidRDefault="00A267A7" w:rsidP="009A6F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Следовательно, тема занятия сегодня? Правильно</w:t>
      </w:r>
      <w:r w:rsidR="00543780">
        <w:rPr>
          <w:color w:val="000000"/>
          <w:sz w:val="28"/>
          <w:szCs w:val="28"/>
        </w:rPr>
        <w:t>:</w:t>
      </w:r>
      <w:r w:rsidRPr="00BC6879">
        <w:rPr>
          <w:color w:val="000000"/>
          <w:sz w:val="28"/>
          <w:szCs w:val="28"/>
        </w:rPr>
        <w:t xml:space="preserve"> «</w:t>
      </w:r>
      <w:r w:rsidR="00570A1A" w:rsidRPr="00570A1A">
        <w:rPr>
          <w:sz w:val="28"/>
          <w:szCs w:val="28"/>
        </w:rPr>
        <w:t>Соединение источников и приемников энергии звездой и треугольником</w:t>
      </w:r>
      <w:r w:rsidRPr="00BC6879">
        <w:rPr>
          <w:color w:val="000000"/>
          <w:sz w:val="28"/>
          <w:szCs w:val="28"/>
        </w:rPr>
        <w:t>».</w:t>
      </w:r>
    </w:p>
    <w:p w:rsidR="00A267A7" w:rsidRPr="00BC6879" w:rsidRDefault="00A267A7" w:rsidP="009A6F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Хорошо</w:t>
      </w:r>
      <w:r w:rsidR="00013CF5">
        <w:rPr>
          <w:color w:val="000000"/>
          <w:sz w:val="28"/>
          <w:szCs w:val="28"/>
        </w:rPr>
        <w:t>,</w:t>
      </w:r>
      <w:r w:rsidRPr="00BC6879">
        <w:rPr>
          <w:color w:val="000000"/>
          <w:sz w:val="28"/>
          <w:szCs w:val="28"/>
        </w:rPr>
        <w:t xml:space="preserve"> с темой мы определились. Попробуем сформулировать цель сегодняшнего </w:t>
      </w:r>
      <w:r w:rsidR="00FE1C2E">
        <w:rPr>
          <w:color w:val="000000"/>
          <w:sz w:val="28"/>
          <w:szCs w:val="28"/>
        </w:rPr>
        <w:t>занятия</w:t>
      </w:r>
      <w:r w:rsidRPr="00BC6879">
        <w:rPr>
          <w:color w:val="000000"/>
          <w:sz w:val="28"/>
          <w:szCs w:val="28"/>
        </w:rPr>
        <w:t>. Что нам нужно узнать о</w:t>
      </w:r>
      <w:r w:rsidR="0089366E" w:rsidRPr="00BC6879">
        <w:rPr>
          <w:color w:val="000000"/>
          <w:sz w:val="28"/>
          <w:szCs w:val="28"/>
        </w:rPr>
        <w:t xml:space="preserve">б </w:t>
      </w:r>
      <w:r w:rsidR="00D65F60">
        <w:rPr>
          <w:color w:val="000000"/>
          <w:sz w:val="28"/>
          <w:szCs w:val="28"/>
        </w:rPr>
        <w:t xml:space="preserve">этом </w:t>
      </w:r>
      <w:r w:rsidR="00570A1A">
        <w:rPr>
          <w:color w:val="000000"/>
          <w:sz w:val="28"/>
          <w:szCs w:val="28"/>
        </w:rPr>
        <w:t>соединении</w:t>
      </w:r>
      <w:r w:rsidRPr="00BC6879">
        <w:rPr>
          <w:color w:val="000000"/>
          <w:sz w:val="28"/>
          <w:szCs w:val="28"/>
        </w:rPr>
        <w:t>?</w:t>
      </w:r>
    </w:p>
    <w:p w:rsidR="009A6FBC" w:rsidRPr="00BC6879" w:rsidRDefault="009A6FBC" w:rsidP="0089366E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</w:p>
    <w:p w:rsidR="00A267A7" w:rsidRPr="00A71979" w:rsidRDefault="00FE1C2E" w:rsidP="0089366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F25682">
        <w:rPr>
          <w:i/>
          <w:iCs/>
          <w:color w:val="000000"/>
          <w:sz w:val="28"/>
          <w:szCs w:val="28"/>
        </w:rPr>
        <w:t xml:space="preserve"> формулируют цели</w:t>
      </w:r>
      <w:r w:rsidR="00F25682" w:rsidRPr="00A71979">
        <w:rPr>
          <w:i/>
          <w:iCs/>
          <w:color w:val="000000"/>
          <w:sz w:val="28"/>
          <w:szCs w:val="28"/>
        </w:rPr>
        <w:t>.</w:t>
      </w:r>
    </w:p>
    <w:p w:rsidR="00013CF5" w:rsidRDefault="00A267A7" w:rsidP="00BB44D6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1</w:t>
      </w:r>
      <w:r w:rsidR="00D65F60">
        <w:rPr>
          <w:color w:val="000000"/>
          <w:sz w:val="28"/>
          <w:szCs w:val="28"/>
        </w:rPr>
        <w:t>.</w:t>
      </w:r>
      <w:r w:rsidRPr="00BC6879">
        <w:rPr>
          <w:color w:val="000000"/>
          <w:sz w:val="28"/>
          <w:szCs w:val="28"/>
        </w:rPr>
        <w:t xml:space="preserve"> </w:t>
      </w:r>
      <w:r w:rsidR="00D65F60">
        <w:rPr>
          <w:color w:val="000000"/>
          <w:sz w:val="28"/>
          <w:szCs w:val="28"/>
        </w:rPr>
        <w:t xml:space="preserve">Разобраться в основных отличиях </w:t>
      </w:r>
      <w:r w:rsidR="00570A1A">
        <w:rPr>
          <w:color w:val="000000"/>
          <w:sz w:val="28"/>
          <w:szCs w:val="28"/>
        </w:rPr>
        <w:t>соединения звездой и соединения треугольником</w:t>
      </w:r>
      <w:r w:rsidR="00D65F60">
        <w:rPr>
          <w:color w:val="000000"/>
          <w:sz w:val="28"/>
          <w:szCs w:val="28"/>
        </w:rPr>
        <w:t>.</w:t>
      </w:r>
    </w:p>
    <w:p w:rsidR="00A267A7" w:rsidRPr="00BC6879" w:rsidRDefault="00013CF5" w:rsidP="00BB44D6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65F60">
        <w:rPr>
          <w:color w:val="000000"/>
          <w:sz w:val="28"/>
          <w:szCs w:val="28"/>
        </w:rPr>
        <w:t>Понять п</w:t>
      </w:r>
      <w:r w:rsidR="00A267A7" w:rsidRPr="00BC6879">
        <w:rPr>
          <w:color w:val="000000"/>
          <w:sz w:val="28"/>
          <w:szCs w:val="28"/>
        </w:rPr>
        <w:t xml:space="preserve">ринцип работы </w:t>
      </w:r>
      <w:r w:rsidR="00570A1A">
        <w:rPr>
          <w:color w:val="000000"/>
          <w:sz w:val="28"/>
          <w:szCs w:val="28"/>
        </w:rPr>
        <w:t>этих соединений</w:t>
      </w:r>
      <w:r w:rsidR="00A267A7" w:rsidRPr="00BC6879">
        <w:rPr>
          <w:color w:val="000000"/>
          <w:sz w:val="28"/>
          <w:szCs w:val="28"/>
        </w:rPr>
        <w:t>.</w:t>
      </w:r>
    </w:p>
    <w:p w:rsidR="00510D0A" w:rsidRPr="00BC6879" w:rsidRDefault="00510D0A" w:rsidP="009A6FBC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267A7" w:rsidRPr="008A47DC" w:rsidRDefault="008E569E" w:rsidP="0025556A">
      <w:pPr>
        <w:pStyle w:val="a3"/>
        <w:numPr>
          <w:ilvl w:val="1"/>
          <w:numId w:val="18"/>
        </w:numPr>
        <w:tabs>
          <w:tab w:val="left" w:pos="993"/>
        </w:tabs>
        <w:spacing w:before="0" w:beforeAutospacing="0" w:after="0" w:afterAutospacing="0"/>
        <w:ind w:left="0" w:firstLine="567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 </w:t>
      </w:r>
      <w:r w:rsidR="00A267A7" w:rsidRPr="00BC6879">
        <w:rPr>
          <w:b/>
          <w:bCs/>
          <w:i/>
          <w:color w:val="000000"/>
          <w:sz w:val="28"/>
          <w:szCs w:val="28"/>
        </w:rPr>
        <w:t xml:space="preserve">Изучение нового материала </w:t>
      </w:r>
      <w:r w:rsidR="00096CAC">
        <w:rPr>
          <w:b/>
          <w:bCs/>
          <w:i/>
          <w:color w:val="000000"/>
          <w:sz w:val="28"/>
          <w:szCs w:val="28"/>
        </w:rPr>
        <w:t xml:space="preserve"> - изложение теории </w:t>
      </w:r>
      <w:r w:rsidR="00A267A7" w:rsidRPr="00BC6879">
        <w:rPr>
          <w:b/>
          <w:bCs/>
          <w:i/>
          <w:color w:val="000000"/>
          <w:sz w:val="28"/>
          <w:szCs w:val="28"/>
        </w:rPr>
        <w:t>(</w:t>
      </w:r>
      <w:r w:rsidR="008322B1">
        <w:rPr>
          <w:b/>
          <w:bCs/>
          <w:i/>
          <w:color w:val="000000"/>
          <w:sz w:val="28"/>
          <w:szCs w:val="28"/>
        </w:rPr>
        <w:t>2</w:t>
      </w:r>
      <w:r w:rsidR="00247F28">
        <w:rPr>
          <w:b/>
          <w:bCs/>
          <w:i/>
          <w:color w:val="000000"/>
          <w:sz w:val="28"/>
          <w:szCs w:val="28"/>
        </w:rPr>
        <w:t>5</w:t>
      </w:r>
      <w:r w:rsidR="00A267A7" w:rsidRPr="00BC6879">
        <w:rPr>
          <w:b/>
          <w:bCs/>
          <w:i/>
          <w:color w:val="000000"/>
          <w:sz w:val="28"/>
          <w:szCs w:val="28"/>
        </w:rPr>
        <w:t xml:space="preserve"> мин).</w:t>
      </w:r>
    </w:p>
    <w:p w:rsidR="00E71089" w:rsidRDefault="00E71089" w:rsidP="00652FDB">
      <w:pPr>
        <w:pStyle w:val="a3"/>
        <w:tabs>
          <w:tab w:val="left" w:pos="993"/>
        </w:tabs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570A1A" w:rsidRPr="00570A1A" w:rsidRDefault="00570A1A" w:rsidP="00570A1A">
      <w:pPr>
        <w:shd w:val="clear" w:color="auto" w:fill="FFFFFF"/>
        <w:spacing w:before="72" w:after="72" w:line="240" w:lineRule="auto"/>
        <w:ind w:left="192"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трехфазной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истемы изображена на рис. 2.</w:t>
      </w:r>
    </w:p>
    <w:p w:rsidR="001C6497" w:rsidRDefault="001C6497" w:rsidP="00570A1A">
      <w:pPr>
        <w:shd w:val="clear" w:color="auto" w:fill="FFFFFF"/>
        <w:spacing w:before="72" w:after="240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64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E8C104" wp14:editId="2A947294">
            <wp:extent cx="4782217" cy="2124371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212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497" w:rsidRDefault="001C6497" w:rsidP="001C6497">
      <w:pPr>
        <w:shd w:val="clear" w:color="auto" w:fill="FFFFFF"/>
        <w:spacing w:before="72" w:after="240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 Трехфазная система переменного тока</w:t>
      </w:r>
    </w:p>
    <w:p w:rsidR="001C6497" w:rsidRDefault="001C6497" w:rsidP="00570A1A">
      <w:pPr>
        <w:shd w:val="clear" w:color="auto" w:fill="FFFFFF"/>
        <w:spacing w:before="72" w:after="240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0A1A" w:rsidRPr="00570A1A" w:rsidRDefault="00570A1A" w:rsidP="00337247">
      <w:pPr>
        <w:shd w:val="clear" w:color="auto" w:fill="FFFFFF"/>
        <w:spacing w:before="72" w:after="240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Слева показаны обмотки генератора, в которых индуктируются три сдвинутые по фазе ЭДС: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ECC9F6" wp14:editId="760CCE30">
            <wp:extent cx="709930" cy="231775"/>
            <wp:effectExtent l="0" t="0" r="0" b="0"/>
            <wp:docPr id="64" name="Рисунок 28" descr="https://fs.znanio.ru/8c0997/d4/a4/c04eabd0b5bd41f66b6d157ecff1efea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s://fs.znanio.ru/8c0997/d4/a4/c04eabd0b5bd41f66b6d157ecff1efea8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справа - подключенные к генератору приемники энергии: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4EEFF6" wp14:editId="43589931">
            <wp:extent cx="614045" cy="231775"/>
            <wp:effectExtent l="0" t="0" r="0" b="0"/>
            <wp:docPr id="65" name="Рисунок 27" descr="https://fs.znanio.ru/8c0997/34/53/86e8ea8a8a5cdcb36ebe0c5d58061a4c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s://fs.znanio.ru/8c0997/34/53/86e8ea8a8a5cdcb36ebe0c5d58061a4c1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Трехфазная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шестипроводная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является неэкономичной из-за значительного числа проводов. Поэтому чаще всего применяют четырех - или трехпроводные системы (рис. 2.1.3).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 00' называется нулевым или нейтральным,  остальные  –  линейными.</w:t>
      </w:r>
      <w:proofErr w:type="gramEnd"/>
    </w:p>
    <w:p w:rsidR="00337247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Введем следующие понятия: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линейный ток - это ток протекающий по линейному проводу;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линейное напряжение - это напряжение между линейными проводами;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ф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фазный ток - это ток, протекающий от начала к концу фазной обмотки или приемника энергии (</w:t>
      </w:r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наоборот: от конца - к началу).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ф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фазное напряжение - это напряжение между началом и концом фазной обмотки или приемника энергии.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Другими словами можно сказать: фазное напряжение - это напряжение между ли-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нейным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нулевым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проводами.</w:t>
      </w:r>
    </w:p>
    <w:p w:rsidR="001C6497" w:rsidRDefault="001C6497" w:rsidP="00570A1A">
      <w:pPr>
        <w:shd w:val="clear" w:color="auto" w:fill="FFFFFF"/>
        <w:spacing w:before="72" w:after="72" w:line="240" w:lineRule="auto"/>
        <w:ind w:left="192" w:right="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6497" w:rsidRDefault="001C6497" w:rsidP="00337247">
      <w:pPr>
        <w:shd w:val="clear" w:color="auto" w:fill="FFFFFF"/>
        <w:spacing w:before="72" w:after="72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64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C9D685" wp14:editId="394601B6">
            <wp:extent cx="4734586" cy="2276793"/>
            <wp:effectExtent l="0" t="0" r="8890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34586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497" w:rsidRDefault="001C6497" w:rsidP="00570A1A">
      <w:pPr>
        <w:shd w:val="clear" w:color="auto" w:fill="FFFFFF"/>
        <w:spacing w:before="72" w:after="72" w:line="240" w:lineRule="auto"/>
        <w:ind w:left="192" w:right="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6497" w:rsidRDefault="001C6497" w:rsidP="001C6497">
      <w:pPr>
        <w:shd w:val="clear" w:color="auto" w:fill="FFFFFF"/>
        <w:spacing w:before="72" w:after="72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Рис.3 Четырехпроводная система переменного тока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симметричной нагрузке нулевой провод практически не нужен, т.к. ток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Io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нем равен нулю. Поэтому, в этих случаях применяют трехпроводные системы. При несимметричной трехфазной нагрузке нулевой провод обеспечивает постоянство напряжений на фазах.</w:t>
      </w:r>
    </w:p>
    <w:p w:rsidR="00570A1A" w:rsidRPr="00570A1A" w:rsidRDefault="00570A1A" w:rsidP="00570A1A">
      <w:pPr>
        <w:shd w:val="clear" w:color="auto" w:fill="FFFFFF"/>
        <w:spacing w:before="100" w:beforeAutospacing="1" w:after="100" w:afterAutospacing="1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ru-RU"/>
        </w:rPr>
        <w:t>2.2. СОЕДИНЕНИЕ ИСТОЧНИКОВ И ПРИЕМНИКОВ ЭНЕРГИИ ЗВЕЗДОЙ</w:t>
      </w:r>
    </w:p>
    <w:p w:rsidR="00337247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обмоток генератора и приемников энергии звездой представляет собой схему, когда концы фаз соединяются в общий узел; а их начала присоединяются к линейным проводам (см. рис. 2.1.3).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рисунку может показаться, что линейное напряжение вдвое больше фазного. Но это не так. Линейное напряжение равно не алгебраической сумме, а геометрической разности.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получить вектор линейного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напряжения, например </w:t>
      </w:r>
      <w:proofErr w:type="spellStart"/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(АВ), нужно к концу вектора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UфА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подстроить вектор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UфВ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обратным знаком. Вектор, соединяющий начало координат с концом вектора </w:t>
      </w:r>
      <w:proofErr w:type="spellStart"/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будет вектором линейного напряжения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(АВ). Аналогично ведется построение векторов линейных напряжений </w:t>
      </w:r>
      <w:proofErr w:type="spellStart"/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(ВС) и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Uл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(АС) (рис. 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70A1A" w:rsidRPr="00570A1A" w:rsidRDefault="00570A1A" w:rsidP="00570A1A">
      <w:pPr>
        <w:shd w:val="clear" w:color="auto" w:fill="FFFFFF"/>
        <w:spacing w:before="72" w:after="72" w:line="240" w:lineRule="auto"/>
        <w:ind w:left="192"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714DB" w:rsidRDefault="007714DB" w:rsidP="00337247">
      <w:pPr>
        <w:shd w:val="clear" w:color="auto" w:fill="FFFFFF"/>
        <w:spacing w:before="72" w:after="72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4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99AA8CC" wp14:editId="7555F342">
            <wp:extent cx="3839111" cy="2238687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4DB" w:rsidRDefault="007714DB" w:rsidP="007714DB">
      <w:pPr>
        <w:shd w:val="clear" w:color="auto" w:fill="FFFFFF"/>
        <w:spacing w:before="72" w:after="72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Рис.4 Векторная диаграмма линейных и фазных напряжений</w:t>
      </w:r>
    </w:p>
    <w:p w:rsidR="007714DB" w:rsidRDefault="007714DB" w:rsidP="00570A1A">
      <w:pPr>
        <w:shd w:val="clear" w:color="auto" w:fill="FFFFFF"/>
        <w:spacing w:before="72" w:after="72" w:line="240" w:lineRule="auto"/>
        <w:ind w:left="192" w:right="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построений образовалась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трехлучевая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звезда линейных напряжений, повернутых относительно звезды фазных напряжений на угол 30° против часовой стрелки.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полученных таким образом треугольников с тупым углом в 120° следует: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00DB0CB" wp14:editId="684440AC">
            <wp:extent cx="2865755" cy="259080"/>
            <wp:effectExtent l="0" t="0" r="0" b="7620"/>
            <wp:docPr id="68" name="Рисунок 24" descr="https://fs.znanio.ru/8c0997/5f/97/320130d5117d09b03284145ca6b51100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fs.znanio.ru/8c0997/5f/97/320130d5117d09b03284145ca6b511006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симметричной системы, когда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71FA07" wp14:editId="38919577">
            <wp:extent cx="2292985" cy="231775"/>
            <wp:effectExtent l="0" t="0" r="0" b="0"/>
            <wp:docPr id="69" name="Рисунок 23" descr="https://fs.znanio.ru/8c0997/c5/24/0882d76f421ea733a1327ed1a2e4a252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fs.znanio.ru/8c0997/c5/24/0882d76f421ea733a1327ed1a2e4a2527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41FD58A" wp14:editId="144FEAC6">
            <wp:extent cx="1405890" cy="231775"/>
            <wp:effectExtent l="0" t="0" r="3810" b="0"/>
            <wp:docPr id="70" name="Рисунок 22" descr="https://fs.znanio.ru/8c0997/5a/10/ab58a06b8789b7a3d1810020f0f88ee6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fs.znanio.ru/8c0997/5a/10/ab58a06b8789b7a3d1810020f0f88ee62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8EE6706" wp14:editId="4CF33AC1">
            <wp:extent cx="3507740" cy="259080"/>
            <wp:effectExtent l="0" t="0" r="0" b="7620"/>
            <wp:docPr id="71" name="Рисунок 21" descr="https://fs.znanio.ru/8c0997/cf/28/d2a7a509bb84f897ecffcb17a92233b2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fs.znanio.ru/8c0997/cf/28/d2a7a509bb84f897ecffcb17a92233b2b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A21D555" wp14:editId="6F01E1D6">
            <wp:extent cx="737235" cy="259080"/>
            <wp:effectExtent l="0" t="0" r="5715" b="7620"/>
            <wp:docPr id="72" name="Рисунок 20" descr="https://fs.znanio.ru/8c0997/80/fb/6b8080cbd97179d794550e43a23593e2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fs.znanio.ru/8c0997/80/fb/6b8080cbd97179d794550e43a23593e28e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линейное напряжение, например, равно 380</w:t>
      </w:r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фазное будет: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641C548" wp14:editId="143A1C6C">
            <wp:extent cx="1569720" cy="422910"/>
            <wp:effectExtent l="0" t="0" r="0" b="0"/>
            <wp:docPr id="73" name="Рисунок 19" descr="https://fs.znanio.ru/8c0997/3c/be/3df4a2fee9d37ffe1a6881283424c0e0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fs.znanio.ru/8c0997/3c/be/3df4a2fee9d37ffe1a6881283424c0e08b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же фазное напряжение </w:t>
      </w:r>
      <w:proofErr w:type="spellStart"/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ф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127В, то линейное будет: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46116BB" wp14:editId="6BB1BFF3">
            <wp:extent cx="1938020" cy="259080"/>
            <wp:effectExtent l="0" t="0" r="5080" b="7620"/>
            <wp:docPr id="74" name="Рисунок 18" descr="https://fs.znanio.ru/8c0997/17/e7/2af8d45ff09f2b3fa9c5a88d55a0382f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fs.znanio.ru/8c0997/17/e7/2af8d45ff09f2b3fa9c5a88d55a0382f7c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4DB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промышленности пользуются напряжением 127, 220 и 380 В.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высоковольтных линиях электропередачи применяют напряжение 6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10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35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110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220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400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500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более.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низковольтных установках применяются, как правило, четырехпроводные линии электропередачи, а в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высоковольтных - трехпроводные.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Четырехпроводные линии удобны при совместном электропитании силовых и осветительных потребителей.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Электродвигатели, например, подключаются к трем линейным проводам, а осветительные приборы - к одному линейному и нулевому проводам.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4BFB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электроснабжении жилых домов в них вводят </w:t>
      </w:r>
      <w:proofErr w:type="spell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четырехпроводный</w:t>
      </w:r>
      <w:proofErr w:type="spell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кабель. В квартиры же подается один нулевой провод и один линейный. При этом линейные провода чередуются от квартиры к квартире. Это необходимо для того, чтобы наиболее равномерно загрузить сеть по фазам.</w:t>
      </w:r>
      <w:r w:rsidR="0065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4BFB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рис. </w:t>
      </w:r>
      <w:r w:rsidR="0077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показана схема электроснабжения жилого дома.</w:t>
      </w:r>
    </w:p>
    <w:p w:rsidR="00570A1A" w:rsidRPr="00570A1A" w:rsidRDefault="00654BFB" w:rsidP="00654BFB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4BFB">
        <w:rPr>
          <w:rFonts w:ascii="Arial" w:eastAsia="Times New Roman" w:hAnsi="Arial" w:cs="Arial"/>
          <w:b/>
          <w:bCs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1045AF1D" wp14:editId="5C5B9365">
            <wp:extent cx="2972215" cy="333421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72215" cy="333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A1A" w:rsidRPr="00570A1A" w:rsidRDefault="00570A1A" w:rsidP="00570A1A">
      <w:pPr>
        <w:shd w:val="clear" w:color="auto" w:fill="FFFFFF"/>
        <w:spacing w:before="100" w:beforeAutospacing="1" w:after="100" w:afterAutospacing="1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 </w:t>
      </w:r>
      <w:r w:rsidR="00654BFB" w:rsidRPr="0033724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Рис.5 Схема электроснабжения жилого дома</w:t>
      </w:r>
    </w:p>
    <w:p w:rsidR="00570A1A" w:rsidRPr="00570A1A" w:rsidRDefault="00570A1A" w:rsidP="00570A1A">
      <w:pPr>
        <w:shd w:val="clear" w:color="auto" w:fill="FFFFFF"/>
        <w:spacing w:before="100" w:beforeAutospacing="1" w:after="100" w:afterAutospacing="1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 </w:t>
      </w:r>
    </w:p>
    <w:p w:rsidR="00570A1A" w:rsidRPr="00570A1A" w:rsidRDefault="00570A1A" w:rsidP="00570A1A">
      <w:pPr>
        <w:shd w:val="clear" w:color="auto" w:fill="FFFFFF"/>
        <w:spacing w:before="100" w:beforeAutospacing="1" w:after="100" w:afterAutospacing="1" w:line="240" w:lineRule="auto"/>
        <w:ind w:left="192" w:right="7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2.3. СОЕДИНЕНИЕ ИСТОЧНИКОВ И ПРИЕМНИКОВ ЭНЕРГИИ ТРЕУГОЛЬНИКОМ</w:t>
      </w:r>
    </w:p>
    <w:p w:rsidR="00570A1A" w:rsidRPr="00337247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соединении обмоток генератора и приемников энергии треугольником конец предыдущей фазы соединяется с началом последующей, образуя замкнутую систему. К линейным проводам в этом случае подключаются узловые точки (рис. 2.3.1).</w:t>
      </w:r>
      <w:r w:rsidR="00337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4BFB" w:rsidRDefault="00654BFB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BFB" w:rsidRDefault="00654BFB" w:rsidP="00570A1A">
      <w:pPr>
        <w:shd w:val="clear" w:color="auto" w:fill="FFFFFF"/>
        <w:spacing w:before="72" w:after="72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BF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816BC3B" wp14:editId="2F1B2CAA">
            <wp:extent cx="4953691" cy="1952898"/>
            <wp:effectExtent l="0" t="0" r="0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BFB" w:rsidRDefault="00654BFB" w:rsidP="00570A1A">
      <w:pPr>
        <w:shd w:val="clear" w:color="auto" w:fill="FFFFFF"/>
        <w:spacing w:before="72" w:after="72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Рис.6 Схема соединения источников и приемников энергии треугольников</w:t>
      </w:r>
    </w:p>
    <w:p w:rsidR="00654BFB" w:rsidRDefault="00654BFB" w:rsidP="00654BFB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4BFB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30C0FF06" wp14:editId="770456CD">
            <wp:extent cx="3010320" cy="211484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BFB" w:rsidRPr="00570A1A" w:rsidRDefault="00654BFB" w:rsidP="00654BFB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Рис.7 Векторная диаграмма линейных и фазных токов</w:t>
      </w:r>
    </w:p>
    <w:p w:rsidR="00654BFB" w:rsidRDefault="00654BFB" w:rsidP="00570A1A">
      <w:pPr>
        <w:shd w:val="clear" w:color="auto" w:fill="FFFFFF"/>
        <w:spacing w:before="72" w:after="72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BFB" w:rsidRDefault="00654BFB" w:rsidP="00570A1A">
      <w:pPr>
        <w:shd w:val="clear" w:color="auto" w:fill="FFFFFF"/>
        <w:spacing w:before="72" w:after="72" w:line="240" w:lineRule="auto"/>
        <w:ind w:left="192" w:righ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BFB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Вектор фазного тока располагается рядом с вектором соответствующего фазного напряжения под углом </w:t>
      </w:r>
      <w:r w:rsidRPr="00570A1A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</w:t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Последний определяется характером нагрузки. Если, например, нагрузка активная, то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6EE24F0" wp14:editId="190BC329">
            <wp:extent cx="491490" cy="231775"/>
            <wp:effectExtent l="0" t="0" r="3810" b="0"/>
            <wp:docPr id="78" name="Рисунок 14" descr="https://fs.znanio.ru/8c0997/43/fb/0dac747b17793350e150dba458777f8a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fs.znanio.ru/8c0997/43/fb/0dac747b17793350e150dba458777f8a36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индуктивной нагрузке </w:t>
      </w: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34AC9AB" wp14:editId="172793CB">
            <wp:extent cx="491490" cy="231775"/>
            <wp:effectExtent l="0" t="0" r="3810" b="0"/>
            <wp:docPr id="79" name="Рисунок 13" descr="https://fs.znanio.ru/8c0997/16/4c/1d8e826d63e23479d643556d07dfb907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fs.znanio.ru/8c0997/16/4c/1d8e826d63e23479d643556d07dfb907e9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  <w:r w:rsidR="0065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4BFB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построения векторов линейных токов из каждого фазного тока геометрически вычитают </w:t>
      </w:r>
      <w:proofErr w:type="gramStart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соседний</w:t>
      </w:r>
      <w:proofErr w:type="gramEnd"/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5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70A1A" w:rsidRPr="00570A1A" w:rsidRDefault="00570A1A" w:rsidP="00337247">
      <w:pPr>
        <w:shd w:val="clear" w:color="auto" w:fill="FFFFFF"/>
        <w:spacing w:before="72" w:after="72" w:line="240" w:lineRule="auto"/>
        <w:ind w:right="72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Нетрудно доказать, что в этом случае</w:t>
      </w:r>
    </w:p>
    <w:p w:rsidR="00570A1A" w:rsidRPr="00570A1A" w:rsidRDefault="00570A1A" w:rsidP="00570A1A">
      <w:pPr>
        <w:shd w:val="clear" w:color="auto" w:fill="FFFFFF"/>
        <w:spacing w:before="72" w:after="72" w:line="240" w:lineRule="auto"/>
        <w:ind w:left="192" w:right="7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5D9129" wp14:editId="7496B77F">
            <wp:extent cx="655320" cy="259080"/>
            <wp:effectExtent l="0" t="0" r="0" b="7620"/>
            <wp:docPr id="80" name="Рисунок 12" descr="https://fs.znanio.ru/8c0997/eb/6f/c66a618ee1e1bb09308f62fa91ab33b1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fs.znanio.ru/8c0997/eb/6f/c66a618ee1e1bb09308f62fa91ab33b1cf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14" w:rsidRPr="008B5014" w:rsidRDefault="008B5014" w:rsidP="00FE5B2E">
      <w:pPr>
        <w:pStyle w:val="a3"/>
        <w:tabs>
          <w:tab w:val="left" w:pos="993"/>
        </w:tabs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A267A7" w:rsidRPr="00BC6879" w:rsidRDefault="00096CAC" w:rsidP="000E67C3">
      <w:pPr>
        <w:pStyle w:val="a3"/>
        <w:numPr>
          <w:ilvl w:val="1"/>
          <w:numId w:val="18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Просмотр </w:t>
      </w:r>
      <w:r w:rsidR="00223B4D">
        <w:rPr>
          <w:b/>
          <w:i/>
          <w:iCs/>
          <w:color w:val="000000"/>
          <w:sz w:val="28"/>
          <w:szCs w:val="28"/>
        </w:rPr>
        <w:t>видеоматериала</w:t>
      </w:r>
      <w:r w:rsidR="00A267A7" w:rsidRPr="00BC6879">
        <w:rPr>
          <w:b/>
          <w:i/>
          <w:iCs/>
          <w:color w:val="000000"/>
          <w:sz w:val="28"/>
          <w:szCs w:val="28"/>
        </w:rPr>
        <w:t xml:space="preserve"> (</w:t>
      </w:r>
      <w:r w:rsidR="0089366E" w:rsidRPr="00BC6879">
        <w:rPr>
          <w:b/>
          <w:i/>
          <w:iCs/>
          <w:color w:val="000000"/>
          <w:sz w:val="28"/>
          <w:szCs w:val="28"/>
        </w:rPr>
        <w:t>1</w:t>
      </w:r>
      <w:r w:rsidR="00247F28">
        <w:rPr>
          <w:b/>
          <w:i/>
          <w:iCs/>
          <w:color w:val="000000"/>
          <w:sz w:val="28"/>
          <w:szCs w:val="28"/>
        </w:rPr>
        <w:t>0</w:t>
      </w:r>
      <w:r w:rsidR="00A267A7" w:rsidRPr="00BC6879">
        <w:rPr>
          <w:b/>
          <w:i/>
          <w:iCs/>
          <w:color w:val="000000"/>
          <w:sz w:val="28"/>
          <w:szCs w:val="28"/>
        </w:rPr>
        <w:t xml:space="preserve"> мин.)</w:t>
      </w:r>
    </w:p>
    <w:p w:rsidR="00A2697B" w:rsidRDefault="00A2697B" w:rsidP="008322B1">
      <w:pPr>
        <w:pStyle w:val="a3"/>
        <w:spacing w:before="0" w:beforeAutospacing="0" w:after="150" w:afterAutospacing="0"/>
        <w:ind w:firstLine="567"/>
        <w:rPr>
          <w:b/>
          <w:i/>
          <w:color w:val="000000"/>
          <w:sz w:val="28"/>
          <w:szCs w:val="28"/>
        </w:rPr>
      </w:pPr>
    </w:p>
    <w:p w:rsidR="00A267A7" w:rsidRPr="00BC6879" w:rsidRDefault="008322B1" w:rsidP="008322B1">
      <w:pPr>
        <w:pStyle w:val="a3"/>
        <w:spacing w:before="0" w:beforeAutospacing="0" w:after="150" w:afterAutospacing="0"/>
        <w:ind w:firstLine="567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7.5.</w:t>
      </w:r>
      <w:r w:rsidR="00A267A7" w:rsidRPr="00BC6879">
        <w:rPr>
          <w:b/>
          <w:i/>
          <w:color w:val="000000"/>
          <w:sz w:val="28"/>
          <w:szCs w:val="28"/>
        </w:rPr>
        <w:t>Закрепление материала (</w:t>
      </w:r>
      <w:r w:rsidR="0025556A">
        <w:rPr>
          <w:b/>
          <w:i/>
          <w:color w:val="000000"/>
          <w:sz w:val="28"/>
          <w:szCs w:val="28"/>
        </w:rPr>
        <w:t>18</w:t>
      </w:r>
      <w:r w:rsidR="00BC6879">
        <w:rPr>
          <w:b/>
          <w:i/>
          <w:color w:val="000000"/>
          <w:sz w:val="28"/>
          <w:szCs w:val="28"/>
        </w:rPr>
        <w:t xml:space="preserve"> мин).</w:t>
      </w:r>
    </w:p>
    <w:p w:rsidR="00A267A7" w:rsidRDefault="00A267A7" w:rsidP="0089366E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BC6879">
        <w:rPr>
          <w:sz w:val="28"/>
          <w:szCs w:val="28"/>
        </w:rPr>
        <w:t>У вас на партах лежат схемы</w:t>
      </w:r>
      <w:r w:rsidR="00B332B3">
        <w:rPr>
          <w:sz w:val="28"/>
          <w:szCs w:val="28"/>
        </w:rPr>
        <w:t xml:space="preserve">, </w:t>
      </w:r>
      <w:r w:rsidR="001813E4">
        <w:rPr>
          <w:sz w:val="28"/>
          <w:szCs w:val="28"/>
        </w:rPr>
        <w:t>и векторные</w:t>
      </w:r>
      <w:r w:rsidR="00B332B3">
        <w:rPr>
          <w:sz w:val="28"/>
          <w:szCs w:val="28"/>
        </w:rPr>
        <w:t xml:space="preserve"> диаграммы </w:t>
      </w:r>
      <w:r w:rsidR="00D434C2">
        <w:rPr>
          <w:sz w:val="28"/>
          <w:szCs w:val="28"/>
        </w:rPr>
        <w:t>соединения источников и приемников энергии звездой и треугольником</w:t>
      </w:r>
      <w:r w:rsidR="001813E4">
        <w:rPr>
          <w:sz w:val="28"/>
          <w:szCs w:val="28"/>
        </w:rPr>
        <w:t>.</w:t>
      </w:r>
      <w:r w:rsidR="00B332B3">
        <w:rPr>
          <w:sz w:val="28"/>
          <w:szCs w:val="28"/>
        </w:rPr>
        <w:t xml:space="preserve"> Задайте друг другу вопросы по этой теме, чем они отличаются друг от друга и почему?</w:t>
      </w:r>
    </w:p>
    <w:p w:rsidR="001813E4" w:rsidRDefault="001813E4" w:rsidP="00A267A7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A267A7" w:rsidRPr="00BC6879" w:rsidRDefault="00A267A7" w:rsidP="00A26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lastRenderedPageBreak/>
        <w:t>Проверка результатов.</w:t>
      </w:r>
    </w:p>
    <w:p w:rsidR="00A267A7" w:rsidRPr="00BC6879" w:rsidRDefault="00A267A7" w:rsidP="00A26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0 ошибок – оценка «5»</w:t>
      </w:r>
    </w:p>
    <w:p w:rsidR="00A267A7" w:rsidRPr="00BC6879" w:rsidRDefault="00A267A7" w:rsidP="00A26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1 ошибка – оценка «4»</w:t>
      </w:r>
    </w:p>
    <w:p w:rsidR="00A267A7" w:rsidRPr="00BC6879" w:rsidRDefault="00A267A7" w:rsidP="00A26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2 ошибки – оценка «3»</w:t>
      </w:r>
    </w:p>
    <w:p w:rsidR="00A267A7" w:rsidRPr="00BC6879" w:rsidRDefault="00A267A7" w:rsidP="00A267A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Поставьте себе, пожалуйста, оценки.</w:t>
      </w:r>
    </w:p>
    <w:p w:rsidR="001813E4" w:rsidRDefault="001813E4" w:rsidP="009A6FBC">
      <w:pPr>
        <w:pStyle w:val="a3"/>
        <w:spacing w:before="0" w:beforeAutospacing="0" w:after="150" w:afterAutospacing="0"/>
        <w:ind w:left="-360"/>
        <w:rPr>
          <w:b/>
          <w:bCs/>
          <w:i/>
          <w:color w:val="000000"/>
          <w:sz w:val="28"/>
          <w:szCs w:val="28"/>
        </w:rPr>
      </w:pPr>
    </w:p>
    <w:p w:rsidR="00A267A7" w:rsidRPr="00BC6879" w:rsidRDefault="00A267A7" w:rsidP="009A6FBC">
      <w:pPr>
        <w:pStyle w:val="a3"/>
        <w:spacing w:before="0" w:beforeAutospacing="0" w:after="150" w:afterAutospacing="0"/>
        <w:ind w:left="-360"/>
        <w:rPr>
          <w:rFonts w:ascii="Arial" w:hAnsi="Arial" w:cs="Arial"/>
          <w:i/>
          <w:color w:val="000000"/>
          <w:sz w:val="28"/>
          <w:szCs w:val="28"/>
        </w:rPr>
      </w:pPr>
      <w:r w:rsidRPr="00BC6879">
        <w:rPr>
          <w:b/>
          <w:bCs/>
          <w:i/>
          <w:color w:val="000000"/>
          <w:sz w:val="28"/>
          <w:szCs w:val="28"/>
        </w:rPr>
        <w:t>Рефлексия</w:t>
      </w:r>
    </w:p>
    <w:p w:rsidR="00A267A7" w:rsidRPr="00BC6879" w:rsidRDefault="00A267A7" w:rsidP="00344714">
      <w:pPr>
        <w:pStyle w:val="a3"/>
        <w:spacing w:before="0" w:beforeAutospacing="0" w:after="15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Давайте вернемся к нашим целям. Все ли цели </w:t>
      </w:r>
      <w:r w:rsidR="00FE1C2E">
        <w:rPr>
          <w:color w:val="000000"/>
          <w:sz w:val="28"/>
          <w:szCs w:val="28"/>
        </w:rPr>
        <w:t>занятия</w:t>
      </w:r>
      <w:r w:rsidRPr="00BC6879">
        <w:rPr>
          <w:color w:val="000000"/>
          <w:sz w:val="28"/>
          <w:szCs w:val="28"/>
        </w:rPr>
        <w:t xml:space="preserve"> были достигнуты?</w:t>
      </w:r>
    </w:p>
    <w:p w:rsidR="00A267A7" w:rsidRPr="00BC6879" w:rsidRDefault="00A267A7" w:rsidP="00344714">
      <w:pPr>
        <w:pStyle w:val="a3"/>
        <w:spacing w:before="0" w:beforeAutospacing="0" w:after="15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Скажите, а полученные знания, каким образом </w:t>
      </w:r>
      <w:r w:rsidR="0083040B">
        <w:rPr>
          <w:color w:val="000000"/>
          <w:sz w:val="28"/>
          <w:szCs w:val="28"/>
        </w:rPr>
        <w:t>могут вам пригодиться в будущей</w:t>
      </w:r>
      <w:r w:rsidRPr="00BC6879">
        <w:rPr>
          <w:color w:val="000000"/>
          <w:sz w:val="28"/>
          <w:szCs w:val="28"/>
        </w:rPr>
        <w:t xml:space="preserve"> профессиональной деятельности?</w:t>
      </w:r>
    </w:p>
    <w:p w:rsidR="00A267A7" w:rsidRDefault="00FE1C2E" w:rsidP="00344714">
      <w:pPr>
        <w:pStyle w:val="a3"/>
        <w:spacing w:before="0" w:beforeAutospacing="0" w:after="150" w:afterAutospacing="0"/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A267A7" w:rsidRPr="00BC6879">
        <w:rPr>
          <w:i/>
          <w:iCs/>
          <w:color w:val="000000"/>
          <w:sz w:val="28"/>
          <w:szCs w:val="28"/>
        </w:rPr>
        <w:t xml:space="preserve"> отвечают.</w:t>
      </w:r>
    </w:p>
    <w:p w:rsidR="0025556A" w:rsidRPr="008322B1" w:rsidRDefault="008322B1" w:rsidP="00A267A7">
      <w:pPr>
        <w:pStyle w:val="a3"/>
        <w:spacing w:before="0" w:beforeAutospacing="0" w:after="150" w:afterAutospacing="0"/>
        <w:rPr>
          <w:b/>
          <w:i/>
          <w:color w:val="000000"/>
          <w:sz w:val="28"/>
          <w:szCs w:val="28"/>
        </w:rPr>
      </w:pPr>
      <w:r w:rsidRPr="008322B1">
        <w:rPr>
          <w:b/>
          <w:i/>
          <w:color w:val="000000"/>
          <w:sz w:val="28"/>
          <w:szCs w:val="28"/>
        </w:rPr>
        <w:t>7.6. Выдача домашнего задания</w:t>
      </w:r>
      <w:r>
        <w:rPr>
          <w:b/>
          <w:i/>
          <w:color w:val="000000"/>
          <w:sz w:val="28"/>
          <w:szCs w:val="28"/>
        </w:rPr>
        <w:t xml:space="preserve"> (2 мин.)</w:t>
      </w:r>
    </w:p>
    <w:p w:rsidR="00337247" w:rsidRDefault="00337247" w:rsidP="00BA5CD3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</w:p>
    <w:p w:rsidR="00BA5CD3" w:rsidRDefault="00BC6879" w:rsidP="00BA5CD3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83040B">
        <w:rPr>
          <w:b/>
          <w:color w:val="000000"/>
          <w:sz w:val="28"/>
          <w:szCs w:val="28"/>
        </w:rPr>
        <w:t>ЗАКЛЮЧЕНИЕ</w:t>
      </w:r>
    </w:p>
    <w:p w:rsidR="00BA5CD3" w:rsidRDefault="00BA5CD3" w:rsidP="00BA5CD3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Контрольные вопросы</w:t>
      </w:r>
    </w:p>
    <w:p w:rsidR="00BA5CD3" w:rsidRPr="00BA5CD3" w:rsidRDefault="00BA5CD3" w:rsidP="00BA5CD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A5CD3">
        <w:rPr>
          <w:color w:val="000000"/>
          <w:sz w:val="28"/>
          <w:szCs w:val="28"/>
        </w:rPr>
        <w:t>. Дать определение трехфазной электрической системы.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 xml:space="preserve">2. Каковы преимущества трехфазной электрической системой по сравнению </w:t>
      </w:r>
      <w:proofErr w:type="gramStart"/>
      <w:r w:rsidRPr="00BA5CD3">
        <w:rPr>
          <w:color w:val="000000"/>
          <w:sz w:val="28"/>
          <w:szCs w:val="28"/>
        </w:rPr>
        <w:t>с</w:t>
      </w:r>
      <w:proofErr w:type="gramEnd"/>
      <w:r w:rsidRPr="00BA5CD3">
        <w:rPr>
          <w:color w:val="000000"/>
          <w:sz w:val="28"/>
          <w:szCs w:val="28"/>
        </w:rPr>
        <w:t xml:space="preserve"> однофазной?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3. Назовите условия симметрии трехфазных систем?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4. В чем отличие связанных и несвязанных трехфазных электрических цепей?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5. Каково соотношение между линейным и фазным величинами (напряжением, токами) в симметричной трехфазной системе при соединении «звездой»?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6. Что происходит в трехфазной цепи при соединении приемников звездой в случае нарушения симметрии нагрузки фаз?</w:t>
      </w:r>
    </w:p>
    <w:p w:rsidR="00BA5CD3" w:rsidRPr="00BA5CD3" w:rsidRDefault="00BA5CD3" w:rsidP="00BA5CD3">
      <w:pPr>
        <w:pStyle w:val="a3"/>
        <w:spacing w:after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7. Какова роль нейтрального (нулевого) провода?</w:t>
      </w:r>
    </w:p>
    <w:p w:rsidR="006E0547" w:rsidRPr="00BA5CD3" w:rsidRDefault="00BA5CD3" w:rsidP="00BA5CD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5CD3">
        <w:rPr>
          <w:color w:val="000000"/>
          <w:sz w:val="28"/>
          <w:szCs w:val="28"/>
        </w:rPr>
        <w:t>8. Как изменяются токи и напряжения в цепи при обрыве линейного провода (при наличии нулевого провода и без него)?</w:t>
      </w:r>
    </w:p>
    <w:p w:rsidR="006E0547" w:rsidRPr="00BA5CD3" w:rsidRDefault="006E0547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E0547" w:rsidRPr="00BA5CD3" w:rsidRDefault="006E0547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E0547" w:rsidRDefault="006E0547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E0547" w:rsidRDefault="006E0547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E0547" w:rsidRDefault="006E0547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61873" w:rsidRPr="00667333" w:rsidRDefault="00861873" w:rsidP="0086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Технологическая карта (план) занятия № </w:t>
      </w:r>
      <w:r w:rsidR="002E0923">
        <w:rPr>
          <w:rFonts w:ascii="Times New Roman" w:hAnsi="Times New Roman" w:cs="Times New Roman"/>
          <w:b/>
          <w:sz w:val="28"/>
          <w:szCs w:val="28"/>
        </w:rPr>
        <w:t>18</w:t>
      </w:r>
    </w:p>
    <w:tbl>
      <w:tblPr>
        <w:tblStyle w:val="a6"/>
        <w:tblW w:w="0" w:type="auto"/>
        <w:jc w:val="right"/>
        <w:tblLook w:val="04A0" w:firstRow="1" w:lastRow="0" w:firstColumn="1" w:lastColumn="0" w:noHBand="0" w:noVBand="1"/>
      </w:tblPr>
      <w:tblGrid>
        <w:gridCol w:w="1993"/>
        <w:gridCol w:w="1267"/>
        <w:gridCol w:w="1560"/>
      </w:tblGrid>
      <w:tr w:rsidR="00861873" w:rsidRPr="00667333" w:rsidTr="00861873">
        <w:trPr>
          <w:jc w:val="right"/>
        </w:trPr>
        <w:tc>
          <w:tcPr>
            <w:tcW w:w="1993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Шифр специальности</w:t>
            </w:r>
          </w:p>
        </w:tc>
        <w:tc>
          <w:tcPr>
            <w:tcW w:w="1267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560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873" w:rsidRPr="00667333" w:rsidTr="00861873">
        <w:trPr>
          <w:trHeight w:val="437"/>
          <w:jc w:val="right"/>
        </w:trPr>
        <w:tc>
          <w:tcPr>
            <w:tcW w:w="1993" w:type="dxa"/>
          </w:tcPr>
          <w:p w:rsidR="00861873" w:rsidRPr="00667333" w:rsidRDefault="00861873" w:rsidP="00DF0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27.02.0</w:t>
            </w:r>
            <w:r w:rsidR="00DF09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7" w:type="dxa"/>
          </w:tcPr>
          <w:p w:rsidR="00861873" w:rsidRPr="00667333" w:rsidRDefault="00861873" w:rsidP="00DF0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6E0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09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61873" w:rsidRPr="00667333" w:rsidRDefault="006E0547" w:rsidP="00DF0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8141F">
              <w:rPr>
                <w:rFonts w:ascii="Times New Roman" w:hAnsi="Times New Roman" w:cs="Times New Roman"/>
                <w:sz w:val="28"/>
                <w:szCs w:val="28"/>
              </w:rPr>
              <w:t>.10.2</w:t>
            </w:r>
            <w:r w:rsidR="00DF09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861873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Дисциплина ОП.0</w:t>
      </w:r>
      <w:r w:rsidR="00DF0940">
        <w:rPr>
          <w:rFonts w:ascii="Times New Roman" w:hAnsi="Times New Roman" w:cs="Times New Roman"/>
          <w:b/>
          <w:sz w:val="28"/>
          <w:szCs w:val="28"/>
        </w:rPr>
        <w:t>1</w:t>
      </w:r>
      <w:r w:rsidRPr="00667333">
        <w:rPr>
          <w:rFonts w:ascii="Times New Roman" w:hAnsi="Times New Roman" w:cs="Times New Roman"/>
          <w:b/>
          <w:sz w:val="28"/>
          <w:szCs w:val="28"/>
        </w:rPr>
        <w:t xml:space="preserve"> Электротехника</w:t>
      </w:r>
    </w:p>
    <w:p w:rsidR="00861873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F0940">
        <w:rPr>
          <w:rFonts w:ascii="Times New Roman" w:hAnsi="Times New Roman" w:cs="Times New Roman"/>
          <w:b/>
          <w:sz w:val="28"/>
          <w:szCs w:val="28"/>
        </w:rPr>
        <w:t>4</w:t>
      </w:r>
      <w:r w:rsidRPr="0066733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Электрические цепи переменного тока</w:t>
      </w:r>
      <w:r w:rsidRPr="0066733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61873" w:rsidRDefault="00861873" w:rsidP="0086187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861873" w:rsidRDefault="00861873" w:rsidP="00861873">
      <w:pPr>
        <w:spacing w:after="0" w:line="240" w:lineRule="auto"/>
        <w:ind w:firstLine="567"/>
      </w:pPr>
      <w:r w:rsidRPr="00667333">
        <w:rPr>
          <w:rFonts w:ascii="Times New Roman" w:hAnsi="Times New Roman"/>
          <w:b/>
          <w:sz w:val="28"/>
          <w:szCs w:val="28"/>
        </w:rPr>
        <w:t xml:space="preserve">Тема </w:t>
      </w:r>
      <w:r w:rsidR="006E0547">
        <w:rPr>
          <w:rFonts w:ascii="Times New Roman" w:hAnsi="Times New Roman"/>
          <w:b/>
          <w:sz w:val="28"/>
          <w:szCs w:val="28"/>
        </w:rPr>
        <w:t>2</w:t>
      </w:r>
      <w:r w:rsidRPr="00667333">
        <w:rPr>
          <w:rFonts w:ascii="Times New Roman" w:hAnsi="Times New Roman"/>
          <w:b/>
          <w:sz w:val="28"/>
          <w:szCs w:val="28"/>
        </w:rPr>
        <w:t>.</w:t>
      </w:r>
      <w:r w:rsidRPr="008A388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F0940">
        <w:rPr>
          <w:rFonts w:ascii="Times New Roman" w:hAnsi="Times New Roman"/>
          <w:sz w:val="28"/>
          <w:szCs w:val="28"/>
          <w:u w:val="single"/>
        </w:rPr>
        <w:t>Трехфазные</w:t>
      </w:r>
      <w:r>
        <w:rPr>
          <w:rFonts w:ascii="Times New Roman" w:hAnsi="Times New Roman"/>
          <w:sz w:val="28"/>
          <w:szCs w:val="28"/>
          <w:u w:val="single"/>
        </w:rPr>
        <w:t xml:space="preserve"> цепи тока</w:t>
      </w:r>
      <w:r w:rsidRPr="008A388E">
        <w:rPr>
          <w:rFonts w:ascii="Times New Roman" w:hAnsi="Times New Roman"/>
          <w:sz w:val="28"/>
          <w:szCs w:val="28"/>
          <w:u w:val="single"/>
        </w:rPr>
        <w:t>.</w:t>
      </w:r>
    </w:p>
    <w:p w:rsidR="00861873" w:rsidRDefault="00861873" w:rsidP="0086187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861873" w:rsidRPr="006E0547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388E">
        <w:rPr>
          <w:rFonts w:ascii="Times New Roman" w:hAnsi="Times New Roman"/>
          <w:b/>
          <w:sz w:val="28"/>
          <w:szCs w:val="28"/>
        </w:rPr>
        <w:t>Занятие</w:t>
      </w:r>
      <w:r w:rsidR="0078141F">
        <w:rPr>
          <w:rFonts w:ascii="Times New Roman" w:hAnsi="Times New Roman"/>
          <w:b/>
          <w:sz w:val="28"/>
          <w:szCs w:val="28"/>
        </w:rPr>
        <w:t xml:space="preserve"> </w:t>
      </w:r>
      <w:r w:rsidR="004078BD" w:rsidRPr="004078BD">
        <w:rPr>
          <w:rFonts w:ascii="Times New Roman" w:hAnsi="Times New Roman"/>
          <w:sz w:val="28"/>
          <w:szCs w:val="28"/>
          <w:u w:val="single"/>
        </w:rPr>
        <w:t>Соединение источников и приемников энергии звездой и треугольником</w:t>
      </w:r>
      <w:r w:rsidR="006E0547" w:rsidRPr="006E0547">
        <w:rPr>
          <w:rFonts w:ascii="Times New Roman" w:hAnsi="Times New Roman"/>
          <w:sz w:val="28"/>
          <w:szCs w:val="28"/>
          <w:u w:val="single"/>
        </w:rPr>
        <w:t>.</w:t>
      </w:r>
    </w:p>
    <w:p w:rsidR="00861873" w:rsidRDefault="00861873" w:rsidP="00861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Время</w:t>
      </w:r>
      <w:r w:rsidRPr="00667333">
        <w:rPr>
          <w:rFonts w:ascii="Times New Roman" w:hAnsi="Times New Roman" w:cs="Times New Roman"/>
          <w:sz w:val="28"/>
          <w:szCs w:val="28"/>
        </w:rPr>
        <w:t xml:space="preserve"> 9</w:t>
      </w:r>
      <w:r w:rsidRPr="00667333">
        <w:rPr>
          <w:rFonts w:ascii="Times New Roman" w:hAnsi="Times New Roman" w:cs="Times New Roman"/>
          <w:sz w:val="28"/>
          <w:szCs w:val="28"/>
          <w:u w:val="single"/>
        </w:rPr>
        <w:t>0 мин.</w:t>
      </w:r>
      <w:r w:rsidRPr="0066733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</w:p>
    <w:p w:rsidR="00861873" w:rsidRDefault="00861873" w:rsidP="00861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Вид занятий</w:t>
      </w:r>
      <w:r w:rsidRPr="00667333">
        <w:rPr>
          <w:rFonts w:ascii="Times New Roman" w:hAnsi="Times New Roman" w:cs="Times New Roman"/>
          <w:sz w:val="28"/>
          <w:szCs w:val="28"/>
        </w:rPr>
        <w:t xml:space="preserve"> (тип урока) </w:t>
      </w:r>
      <w:r w:rsidRPr="00667333">
        <w:rPr>
          <w:rFonts w:ascii="Times New Roman" w:hAnsi="Times New Roman" w:cs="Times New Roman"/>
          <w:sz w:val="28"/>
          <w:szCs w:val="28"/>
          <w:u w:val="single"/>
        </w:rPr>
        <w:t xml:space="preserve">Комбинированный урок                                                                                                   </w:t>
      </w:r>
    </w:p>
    <w:p w:rsidR="00861873" w:rsidRDefault="00861873" w:rsidP="00861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Метод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333">
        <w:rPr>
          <w:rFonts w:ascii="Times New Roman" w:hAnsi="Times New Roman" w:cs="Times New Roman"/>
          <w:sz w:val="28"/>
          <w:szCs w:val="28"/>
          <w:u w:val="single"/>
        </w:rPr>
        <w:t xml:space="preserve">Объяснительно-иллюстративный с элементами репродуктивного, проблемного и эвристического изложения.                 </w:t>
      </w:r>
    </w:p>
    <w:p w:rsidR="00861873" w:rsidRDefault="00861873" w:rsidP="00861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67333"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</w:p>
    <w:p w:rsidR="00861873" w:rsidRPr="00BC6879" w:rsidRDefault="00861873" w:rsidP="008618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6879">
        <w:rPr>
          <w:rFonts w:ascii="Times New Roman" w:hAnsi="Times New Roman" w:cs="Times New Roman"/>
          <w:i/>
          <w:sz w:val="28"/>
          <w:szCs w:val="28"/>
        </w:rPr>
        <w:t>-овладение компетенциями</w:t>
      </w:r>
      <w:r>
        <w:rPr>
          <w:rFonts w:ascii="Times New Roman" w:hAnsi="Times New Roman" w:cs="Times New Roman"/>
          <w:i/>
          <w:sz w:val="28"/>
          <w:szCs w:val="28"/>
        </w:rPr>
        <w:t xml:space="preserve"> (конечная цель)</w:t>
      </w:r>
      <w:r w:rsidRPr="00BC6879">
        <w:rPr>
          <w:rFonts w:ascii="Times New Roman" w:hAnsi="Times New Roman" w:cs="Times New Roman"/>
          <w:i/>
          <w:sz w:val="28"/>
          <w:szCs w:val="28"/>
        </w:rPr>
        <w:t>: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Учебные цели: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овладение компетенциями (конечная цель):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ОК01.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ОК04.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4078BD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4078BD">
        <w:rPr>
          <w:rFonts w:ascii="Times New Roman" w:hAnsi="Times New Roman" w:cs="Times New Roman"/>
          <w:sz w:val="28"/>
          <w:szCs w:val="28"/>
        </w:rPr>
        <w:t xml:space="preserve"> 07.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ПК</w:t>
      </w:r>
      <w:proofErr w:type="gramStart"/>
      <w:r w:rsidRPr="004078B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078BD">
        <w:rPr>
          <w:rFonts w:ascii="Times New Roman" w:hAnsi="Times New Roman" w:cs="Times New Roman"/>
          <w:sz w:val="28"/>
          <w:szCs w:val="28"/>
        </w:rPr>
        <w:t xml:space="preserve">.1 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ПК 1.3</w:t>
      </w:r>
    </w:p>
    <w:p w:rsidR="004078BD" w:rsidRPr="004078BD" w:rsidRDefault="004078BD" w:rsidP="004078BD">
      <w:pPr>
        <w:pStyle w:val="a5"/>
        <w:numPr>
          <w:ilvl w:val="0"/>
          <w:numId w:val="27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ПК</w:t>
      </w:r>
      <w:proofErr w:type="gramStart"/>
      <w:r w:rsidRPr="004078B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078BD">
        <w:rPr>
          <w:rFonts w:ascii="Times New Roman" w:hAnsi="Times New Roman" w:cs="Times New Roman"/>
          <w:sz w:val="28"/>
          <w:szCs w:val="28"/>
        </w:rPr>
        <w:t>.4.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- в результате изучения темы обучающийся должен знать: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 xml:space="preserve">методы расчета электрических цепей; 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>- в результате изучения темы обучающийся должен уметь: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4078BD">
        <w:rPr>
          <w:rFonts w:ascii="Times New Roman" w:hAnsi="Times New Roman" w:cs="Times New Roman"/>
          <w:sz w:val="28"/>
          <w:szCs w:val="28"/>
        </w:rPr>
        <w:t xml:space="preserve">Определять характеристики электрических схем различных устройств; </w:t>
      </w:r>
    </w:p>
    <w:p w:rsidR="004078BD" w:rsidRPr="004078BD" w:rsidRDefault="004078BD" w:rsidP="004078B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861873" w:rsidRPr="001C6301" w:rsidRDefault="00861873" w:rsidP="00861873">
      <w:pPr>
        <w:shd w:val="clear" w:color="auto" w:fill="FFFFFF"/>
        <w:spacing w:after="0" w:line="294" w:lineRule="atLeas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C6301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Воспитательные цели:</w:t>
      </w:r>
    </w:p>
    <w:p w:rsidR="00861873" w:rsidRPr="001C6301" w:rsidRDefault="00861873" w:rsidP="008B5014">
      <w:pPr>
        <w:pStyle w:val="a3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привитие интереса к приобретению новых знаний, умений и навыков;</w:t>
      </w:r>
    </w:p>
    <w:p w:rsidR="00861873" w:rsidRPr="001C6301" w:rsidRDefault="00861873" w:rsidP="008B5014">
      <w:pPr>
        <w:pStyle w:val="a3"/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привитие интереса к поиску информации по различным источникам, в том числе с целью удовлетворения личностно-ориентированных потребностей обучающихся;</w:t>
      </w:r>
    </w:p>
    <w:p w:rsidR="00861873" w:rsidRPr="001C6301" w:rsidRDefault="00861873" w:rsidP="008B5014">
      <w:pPr>
        <w:pStyle w:val="a3"/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lastRenderedPageBreak/>
        <w:t>воспитание трудолюбия и ответственности;</w:t>
      </w:r>
    </w:p>
    <w:p w:rsidR="00861873" w:rsidRPr="001C6301" w:rsidRDefault="00861873" w:rsidP="008B5014">
      <w:pPr>
        <w:pStyle w:val="a3"/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создание ситуации успеха при совместной деятельности педагога и студентов в области решения нестандартных задач;</w:t>
      </w:r>
    </w:p>
    <w:p w:rsidR="00861873" w:rsidRPr="001C6301" w:rsidRDefault="00861873" w:rsidP="008B5014">
      <w:pPr>
        <w:pStyle w:val="a3"/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воспитание умения выслушать мнение своих товарищей;</w:t>
      </w:r>
    </w:p>
    <w:p w:rsidR="00861873" w:rsidRPr="001C6301" w:rsidRDefault="00861873" w:rsidP="008B5014">
      <w:pPr>
        <w:pStyle w:val="a3"/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1C6301">
        <w:rPr>
          <w:color w:val="000000"/>
          <w:sz w:val="28"/>
          <w:szCs w:val="28"/>
        </w:rPr>
        <w:t>воспитание социальной культуры.</w:t>
      </w:r>
    </w:p>
    <w:p w:rsidR="004078BD" w:rsidRDefault="004078BD" w:rsidP="00861873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C6301">
        <w:rPr>
          <w:rFonts w:ascii="Times New Roman" w:hAnsi="Times New Roman" w:cs="Times New Roman"/>
          <w:i/>
          <w:sz w:val="28"/>
          <w:szCs w:val="28"/>
        </w:rPr>
        <w:t>Методическ</w:t>
      </w:r>
      <w:r>
        <w:rPr>
          <w:rFonts w:ascii="Times New Roman" w:hAnsi="Times New Roman" w:cs="Times New Roman"/>
          <w:i/>
          <w:sz w:val="28"/>
          <w:szCs w:val="28"/>
        </w:rPr>
        <w:t>ие</w:t>
      </w:r>
      <w:r w:rsidRPr="001C6301">
        <w:rPr>
          <w:rFonts w:ascii="Times New Roman" w:hAnsi="Times New Roman" w:cs="Times New Roman"/>
          <w:i/>
          <w:sz w:val="28"/>
          <w:szCs w:val="28"/>
        </w:rPr>
        <w:t xml:space="preserve"> цел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1C6301">
        <w:rPr>
          <w:rFonts w:ascii="Times New Roman" w:hAnsi="Times New Roman" w:cs="Times New Roman"/>
          <w:i/>
          <w:sz w:val="28"/>
          <w:szCs w:val="28"/>
        </w:rPr>
        <w:t xml:space="preserve"> занятия: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>создание условий для проявления познавательной активности учащихся, которую можно достичь следующими путями: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 ход познани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 xml:space="preserve"> «от учеников»;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 xml:space="preserve">преобразующий характер деятельности 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>;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 xml:space="preserve">интенсивная самостоятельная деятельность </w:t>
      </w:r>
      <w:proofErr w:type="gramStart"/>
      <w:r w:rsidRPr="001C63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6301">
        <w:rPr>
          <w:rFonts w:ascii="Times New Roman" w:hAnsi="Times New Roman" w:cs="Times New Roman"/>
          <w:sz w:val="28"/>
          <w:szCs w:val="28"/>
        </w:rPr>
        <w:t>;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>коллективный поиск, направляемый преподавателем;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>создание педагогических ситуаций общения на уроке;</w:t>
      </w:r>
    </w:p>
    <w:p w:rsidR="00861873" w:rsidRPr="001C6301" w:rsidRDefault="00861873" w:rsidP="008618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301">
        <w:rPr>
          <w:rFonts w:ascii="Times New Roman" w:hAnsi="Times New Roman" w:cs="Times New Roman"/>
          <w:sz w:val="28"/>
          <w:szCs w:val="28"/>
        </w:rPr>
        <w:t>-</w:t>
      </w:r>
      <w:r w:rsidR="008B5014">
        <w:rPr>
          <w:rFonts w:ascii="Times New Roman" w:hAnsi="Times New Roman" w:cs="Times New Roman"/>
          <w:sz w:val="28"/>
          <w:szCs w:val="28"/>
        </w:rPr>
        <w:t xml:space="preserve"> </w:t>
      </w:r>
      <w:r w:rsidRPr="001C6301">
        <w:rPr>
          <w:rFonts w:ascii="Times New Roman" w:hAnsi="Times New Roman" w:cs="Times New Roman"/>
          <w:sz w:val="28"/>
          <w:szCs w:val="28"/>
        </w:rPr>
        <w:t>гибкая структура.</w:t>
      </w:r>
    </w:p>
    <w:p w:rsidR="008B5014" w:rsidRDefault="008B5014" w:rsidP="00861873">
      <w:pPr>
        <w:rPr>
          <w:rFonts w:ascii="Times New Roman" w:hAnsi="Times New Roman" w:cs="Times New Roman"/>
          <w:b/>
          <w:sz w:val="28"/>
          <w:szCs w:val="28"/>
        </w:rPr>
      </w:pPr>
    </w:p>
    <w:p w:rsidR="004078BD" w:rsidRPr="004078BD" w:rsidRDefault="008C3F2D" w:rsidP="008C3F2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0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</w:rPr>
        <w:t>Дляреализациипрограммыбиблиотечныйфондобразовательнойорганизациидолжен иметь  печатные и/или электронные образовательные и информационные ресурсы, рекомендуемые  для  использования  в  образовательном  процессе.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8BD" w:rsidRPr="004078BD" w:rsidRDefault="004078BD" w:rsidP="004078BD">
      <w:pPr>
        <w:widowControl w:val="0"/>
        <w:numPr>
          <w:ilvl w:val="2"/>
          <w:numId w:val="28"/>
        </w:numPr>
        <w:tabs>
          <w:tab w:val="left" w:pos="1517"/>
        </w:tabs>
        <w:autoSpaceDE w:val="0"/>
        <w:autoSpaceDN w:val="0"/>
        <w:spacing w:after="0" w:line="240" w:lineRule="auto"/>
        <w:ind w:hanging="523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Печатные  издания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1.Г.Ярочкина</w:t>
      </w:r>
      <w:proofErr w:type="gramStart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.О</w:t>
      </w:r>
      <w:proofErr w:type="gramEnd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сновы </w:t>
      </w:r>
      <w:proofErr w:type="spellStart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электротехники.Учебноепособие</w:t>
      </w:r>
      <w:proofErr w:type="spellEnd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–М.Academia,2015.- 240с.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2 .Данилов И.А. Общая электротехника с основами электроники. - М.: Высшая школа, 2012.- 752 с.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3.Синдеев Ю.Г. Электротехника с основами электроники: Учебник </w:t>
      </w:r>
      <w:proofErr w:type="spellStart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дляучащихся</w:t>
      </w:r>
      <w:proofErr w:type="spellEnd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профессиональ-ныхучилищиколледжей</w:t>
      </w:r>
      <w:proofErr w:type="gramStart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.-</w:t>
      </w:r>
      <w:proofErr w:type="gramEnd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РостовнаДону:Феникс,2014.-407с.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4.ТуревскийИ.С.,СлавинскийА.К.Электротехникасосновамиэлектроники</w:t>
      </w:r>
      <w:proofErr w:type="gramStart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.У</w:t>
      </w:r>
      <w:proofErr w:type="gramEnd"/>
      <w:r w:rsidRPr="004078B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чебноепособиедля СПО.–М.:Форум,2014,-448с.</w:t>
      </w:r>
    </w:p>
    <w:p w:rsidR="004078BD" w:rsidRPr="004078BD" w:rsidRDefault="004078BD" w:rsidP="004078BD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8BD">
        <w:rPr>
          <w:rFonts w:ascii="Times New Roman" w:eastAsia="Calibri" w:hAnsi="Times New Roman" w:cs="Times New Roman"/>
          <w:sz w:val="24"/>
          <w:szCs w:val="24"/>
        </w:rPr>
        <w:t xml:space="preserve">5.Данилов И.А., Иванов П.М. Общая электротехника с основами электроники. </w:t>
      </w:r>
      <w:proofErr w:type="spellStart"/>
      <w:r w:rsidRPr="004078BD">
        <w:rPr>
          <w:rFonts w:ascii="Times New Roman" w:eastAsia="Calibri" w:hAnsi="Times New Roman" w:cs="Times New Roman"/>
          <w:sz w:val="24"/>
          <w:szCs w:val="24"/>
        </w:rPr>
        <w:t>Учеб</w:t>
      </w:r>
      <w:proofErr w:type="gramStart"/>
      <w:r w:rsidRPr="004078BD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4078BD">
        <w:rPr>
          <w:rFonts w:ascii="Times New Roman" w:eastAsia="Calibri" w:hAnsi="Times New Roman" w:cs="Times New Roman"/>
          <w:sz w:val="24"/>
          <w:szCs w:val="24"/>
        </w:rPr>
        <w:t>особие</w:t>
      </w:r>
      <w:proofErr w:type="spellEnd"/>
      <w:r w:rsidRPr="004078BD">
        <w:rPr>
          <w:rFonts w:ascii="Times New Roman" w:eastAsia="Calibri" w:hAnsi="Times New Roman" w:cs="Times New Roman"/>
          <w:sz w:val="24"/>
          <w:szCs w:val="24"/>
        </w:rPr>
        <w:t xml:space="preserve"> для студ. </w:t>
      </w:r>
      <w:proofErr w:type="spellStart"/>
      <w:r w:rsidRPr="004078BD">
        <w:rPr>
          <w:rFonts w:ascii="Times New Roman" w:eastAsia="Calibri" w:hAnsi="Times New Roman" w:cs="Times New Roman"/>
          <w:sz w:val="24"/>
          <w:szCs w:val="24"/>
        </w:rPr>
        <w:t>неэлектротехн</w:t>
      </w:r>
      <w:proofErr w:type="spellEnd"/>
      <w:r w:rsidRPr="004078BD">
        <w:rPr>
          <w:rFonts w:ascii="Times New Roman" w:eastAsia="Calibri" w:hAnsi="Times New Roman" w:cs="Times New Roman"/>
          <w:sz w:val="24"/>
          <w:szCs w:val="24"/>
        </w:rPr>
        <w:t xml:space="preserve">. спец. средних спец. учеб. Заведений. – М.: Высшая школа, 2004 г. – 752  </w:t>
      </w:r>
      <w:r w:rsidRPr="004078BD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4078BD">
        <w:rPr>
          <w:rFonts w:ascii="Times New Roman" w:eastAsia="Calibri" w:hAnsi="Times New Roman" w:cs="Times New Roman"/>
          <w:sz w:val="24"/>
          <w:szCs w:val="24"/>
        </w:rPr>
        <w:t xml:space="preserve"> 5-06-003737-1.</w:t>
      </w:r>
    </w:p>
    <w:p w:rsidR="004078BD" w:rsidRPr="004078BD" w:rsidRDefault="004078BD" w:rsidP="004078BD">
      <w:pPr>
        <w:widowControl w:val="0"/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8BD" w:rsidRPr="004078BD" w:rsidRDefault="004078BD" w:rsidP="004078BD">
      <w:pPr>
        <w:widowControl w:val="0"/>
        <w:tabs>
          <w:tab w:val="left" w:pos="1632"/>
        </w:tabs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</w:rPr>
        <w:t>1.2.2.</w:t>
      </w:r>
      <w:r w:rsidRPr="004078BD">
        <w:rPr>
          <w:rFonts w:ascii="Times New Roman" w:eastAsia="Times New Roman" w:hAnsi="Times New Roman" w:cs="Times New Roman"/>
          <w:sz w:val="24"/>
          <w:szCs w:val="24"/>
        </w:rPr>
        <w:tab/>
        <w:t>Электронные издания</w:t>
      </w:r>
    </w:p>
    <w:p w:rsidR="004078BD" w:rsidRPr="004078BD" w:rsidRDefault="004078BD" w:rsidP="004078BD">
      <w:pPr>
        <w:widowControl w:val="0"/>
        <w:numPr>
          <w:ilvl w:val="0"/>
          <w:numId w:val="29"/>
        </w:numPr>
        <w:tabs>
          <w:tab w:val="left" w:pos="601"/>
        </w:tabs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</w:rPr>
        <w:t xml:space="preserve">Электротехника и </w:t>
      </w:r>
      <w:proofErr w:type="spellStart"/>
      <w:r w:rsidRPr="004078BD">
        <w:rPr>
          <w:rFonts w:ascii="Times New Roman" w:eastAsia="Times New Roman" w:hAnsi="Times New Roman" w:cs="Times New Roman"/>
          <w:sz w:val="24"/>
          <w:szCs w:val="24"/>
        </w:rPr>
        <w:t>электроника,</w:t>
      </w:r>
      <w:hyperlink r:id="rId32" w:history="1">
        <w:r w:rsidRPr="004078B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www.academia</w:t>
        </w:r>
        <w:proofErr w:type="spellEnd"/>
        <w:r w:rsidRPr="004078B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-moscow.ru</w:t>
        </w:r>
      </w:hyperlink>
    </w:p>
    <w:p w:rsidR="004078BD" w:rsidRPr="004078BD" w:rsidRDefault="004078BD" w:rsidP="004078BD">
      <w:pPr>
        <w:widowControl w:val="0"/>
        <w:numPr>
          <w:ilvl w:val="0"/>
          <w:numId w:val="29"/>
        </w:numPr>
        <w:tabs>
          <w:tab w:val="left" w:pos="601"/>
        </w:tabs>
        <w:autoSpaceDE w:val="0"/>
        <w:autoSpaceDN w:val="0"/>
        <w:spacing w:after="0" w:line="240" w:lineRule="auto"/>
        <w:ind w:firstLine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8BD">
        <w:rPr>
          <w:rFonts w:ascii="Times New Roman" w:eastAsia="Times New Roman" w:hAnsi="Times New Roman" w:cs="Times New Roman"/>
          <w:sz w:val="24"/>
          <w:szCs w:val="24"/>
        </w:rPr>
        <w:t>Электронный  учебник  по  электротехнике ,</w:t>
      </w:r>
      <w:hyperlink r:id="rId33" w:history="1">
        <w:r w:rsidRPr="004078B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http://www.toe.stf.mrsu.ru</w:t>
        </w:r>
      </w:hyperlink>
    </w:p>
    <w:p w:rsidR="004078BD" w:rsidRDefault="004078BD" w:rsidP="00861873">
      <w:pPr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67333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667333">
        <w:rPr>
          <w:rFonts w:ascii="Times New Roman" w:hAnsi="Times New Roman" w:cs="Times New Roman"/>
          <w:b/>
          <w:sz w:val="28"/>
          <w:szCs w:val="28"/>
        </w:rPr>
        <w:t xml:space="preserve"> связи.</w:t>
      </w:r>
    </w:p>
    <w:p w:rsidR="00861873" w:rsidRPr="00667333" w:rsidRDefault="00861873" w:rsidP="00861873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67333">
        <w:rPr>
          <w:rFonts w:ascii="Times New Roman" w:hAnsi="Times New Roman" w:cs="Times New Roman"/>
          <w:b/>
          <w:sz w:val="28"/>
          <w:szCs w:val="28"/>
        </w:rPr>
        <w:t>Обеспечивающие</w:t>
      </w:r>
      <w:proofErr w:type="gramEnd"/>
      <w:r w:rsidRPr="00667333">
        <w:rPr>
          <w:rFonts w:ascii="Times New Roman" w:hAnsi="Times New Roman" w:cs="Times New Roman"/>
          <w:sz w:val="28"/>
          <w:szCs w:val="28"/>
        </w:rPr>
        <w:t xml:space="preserve">: </w:t>
      </w:r>
      <w:r w:rsidRPr="00667333">
        <w:rPr>
          <w:rFonts w:ascii="Times New Roman" w:hAnsi="Times New Roman" w:cs="Times New Roman"/>
          <w:sz w:val="28"/>
          <w:szCs w:val="28"/>
          <w:u w:val="single"/>
        </w:rPr>
        <w:t xml:space="preserve">физика, математика, </w:t>
      </w:r>
      <w:r>
        <w:rPr>
          <w:rFonts w:ascii="Times New Roman" w:hAnsi="Times New Roman" w:cs="Times New Roman"/>
          <w:sz w:val="28"/>
          <w:szCs w:val="28"/>
          <w:u w:val="single"/>
        </w:rPr>
        <w:t>инженерная графика</w:t>
      </w:r>
    </w:p>
    <w:p w:rsidR="00861873" w:rsidRPr="00667333" w:rsidRDefault="00861873" w:rsidP="00861873">
      <w:pPr>
        <w:rPr>
          <w:rFonts w:ascii="Times New Roman" w:hAnsi="Times New Roman" w:cs="Times New Roman"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Обеспечиваемые</w:t>
      </w:r>
      <w:r w:rsidRPr="00667333">
        <w:rPr>
          <w:rFonts w:ascii="Times New Roman" w:hAnsi="Times New Roman" w:cs="Times New Roman"/>
          <w:sz w:val="28"/>
          <w:szCs w:val="28"/>
        </w:rPr>
        <w:t xml:space="preserve">: </w:t>
      </w:r>
      <w:r w:rsidR="004078BD">
        <w:rPr>
          <w:rFonts w:ascii="Times New Roman" w:hAnsi="Times New Roman" w:cs="Times New Roman"/>
          <w:sz w:val="28"/>
          <w:szCs w:val="28"/>
          <w:u w:val="single"/>
        </w:rPr>
        <w:t>средства и методы измерения</w:t>
      </w:r>
    </w:p>
    <w:p w:rsidR="00861873" w:rsidRPr="00667333" w:rsidRDefault="00861873" w:rsidP="00861873">
      <w:pPr>
        <w:rPr>
          <w:rFonts w:ascii="Times New Roman" w:hAnsi="Times New Roman" w:cs="Times New Roman"/>
          <w:b/>
          <w:sz w:val="28"/>
          <w:szCs w:val="28"/>
        </w:rPr>
      </w:pPr>
      <w:r w:rsidRPr="00667333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15"/>
        <w:gridCol w:w="496"/>
        <w:gridCol w:w="481"/>
        <w:gridCol w:w="496"/>
        <w:gridCol w:w="496"/>
        <w:gridCol w:w="496"/>
        <w:gridCol w:w="482"/>
        <w:gridCol w:w="496"/>
      </w:tblGrid>
      <w:tr w:rsidR="00861873" w:rsidRPr="00667333" w:rsidTr="00861873">
        <w:tc>
          <w:tcPr>
            <w:tcW w:w="987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94" w:type="dxa"/>
          </w:tcPr>
          <w:p w:rsidR="00861873" w:rsidRPr="00667333" w:rsidRDefault="00247F28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" w:type="dxa"/>
          </w:tcPr>
          <w:p w:rsidR="00861873" w:rsidRPr="00667333" w:rsidRDefault="00247F28" w:rsidP="00247F2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1" w:type="dxa"/>
          </w:tcPr>
          <w:p w:rsidR="00861873" w:rsidRPr="00667333" w:rsidRDefault="00861873" w:rsidP="00247F2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7F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2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61873" w:rsidRPr="00667333" w:rsidTr="00861873">
        <w:tc>
          <w:tcPr>
            <w:tcW w:w="987" w:type="dxa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№элем.</w:t>
            </w:r>
          </w:p>
        </w:tc>
        <w:tc>
          <w:tcPr>
            <w:tcW w:w="394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" w:type="dxa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861873" w:rsidRDefault="00861873" w:rsidP="0086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873" w:rsidRPr="00667333" w:rsidRDefault="00861873" w:rsidP="0086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и содержание занятия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16"/>
        <w:gridCol w:w="1225"/>
        <w:gridCol w:w="2463"/>
        <w:gridCol w:w="2546"/>
        <w:gridCol w:w="1695"/>
      </w:tblGrid>
      <w:tr w:rsidR="00861873" w:rsidRPr="00667333" w:rsidTr="00861873">
        <w:tc>
          <w:tcPr>
            <w:tcW w:w="1416" w:type="dxa"/>
            <w:vAlign w:val="center"/>
          </w:tcPr>
          <w:p w:rsidR="00861873" w:rsidRPr="00667333" w:rsidRDefault="00861873" w:rsidP="00861873">
            <w:pPr>
              <w:ind w:right="4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225" w:type="dxa"/>
            <w:vAlign w:val="center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Время (мин.)</w:t>
            </w:r>
          </w:p>
        </w:tc>
        <w:tc>
          <w:tcPr>
            <w:tcW w:w="2463" w:type="dxa"/>
            <w:vAlign w:val="center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и их содержание</w:t>
            </w:r>
          </w:p>
        </w:tc>
        <w:tc>
          <w:tcPr>
            <w:tcW w:w="2546" w:type="dxa"/>
            <w:vAlign w:val="center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обучения</w:t>
            </w:r>
          </w:p>
        </w:tc>
        <w:tc>
          <w:tcPr>
            <w:tcW w:w="1695" w:type="dxa"/>
            <w:vAlign w:val="center"/>
          </w:tcPr>
          <w:p w:rsidR="00861873" w:rsidRPr="00667333" w:rsidRDefault="00861873" w:rsidP="0086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Замечания</w:t>
            </w:r>
          </w:p>
        </w:tc>
      </w:tr>
      <w:tr w:rsidR="00861873" w:rsidRPr="00667333" w:rsidTr="00861873">
        <w:trPr>
          <w:trHeight w:val="938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61873" w:rsidRPr="00667333" w:rsidRDefault="008B5014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469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Выход на тему урока</w:t>
            </w: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Объяснительно-иллюстративный.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1022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B5014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 – изложение теории</w:t>
            </w: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Репродуктивное, проблемное и эвристическое изложение.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853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видео-материала</w:t>
            </w:r>
            <w:proofErr w:type="gramEnd"/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Объяснительно-иллюстративный.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1072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</w:t>
            </w: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770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Выдача домашнего задания</w:t>
            </w: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873" w:rsidRPr="00667333" w:rsidTr="00861873">
        <w:trPr>
          <w:trHeight w:val="523"/>
        </w:trPr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vAlign w:val="center"/>
          </w:tcPr>
          <w:p w:rsidR="00861873" w:rsidRPr="00667333" w:rsidRDefault="00861873" w:rsidP="00861873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67333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861873" w:rsidRPr="00667333" w:rsidRDefault="00861873" w:rsidP="0086187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1873" w:rsidRPr="00667333" w:rsidRDefault="00861873" w:rsidP="00861873">
      <w:pPr>
        <w:rPr>
          <w:sz w:val="28"/>
          <w:szCs w:val="28"/>
        </w:rPr>
      </w:pPr>
    </w:p>
    <w:p w:rsidR="00861873" w:rsidRDefault="00861873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861873" w:rsidRDefault="00861873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861873" w:rsidRDefault="00861873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861873" w:rsidRDefault="00861873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861873" w:rsidRDefault="00861873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FC180E" w:rsidSect="004A2567">
      <w:footerReference w:type="default" r:id="rId3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9E" w:rsidRDefault="001D6D9E" w:rsidP="00FC180E">
      <w:pPr>
        <w:spacing w:after="0" w:line="240" w:lineRule="auto"/>
      </w:pPr>
      <w:r>
        <w:separator/>
      </w:r>
    </w:p>
  </w:endnote>
  <w:endnote w:type="continuationSeparator" w:id="0">
    <w:p w:rsidR="001D6D9E" w:rsidRDefault="001D6D9E" w:rsidP="00FC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811701"/>
      <w:docPartObj>
        <w:docPartGallery w:val="Page Numbers (Bottom of Page)"/>
        <w:docPartUnique/>
      </w:docPartObj>
    </w:sdtPr>
    <w:sdtEndPr/>
    <w:sdtContent>
      <w:p w:rsidR="005956BD" w:rsidRDefault="005956B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7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56BD" w:rsidRDefault="005956B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9E" w:rsidRDefault="001D6D9E" w:rsidP="00FC180E">
      <w:pPr>
        <w:spacing w:after="0" w:line="240" w:lineRule="auto"/>
      </w:pPr>
      <w:r>
        <w:separator/>
      </w:r>
    </w:p>
  </w:footnote>
  <w:footnote w:type="continuationSeparator" w:id="0">
    <w:p w:rsidR="001D6D9E" w:rsidRDefault="001D6D9E" w:rsidP="00FC1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BD5"/>
    <w:multiLevelType w:val="hybridMultilevel"/>
    <w:tmpl w:val="4C7A65C0"/>
    <w:lvl w:ilvl="0" w:tplc="63DEB42A">
      <w:start w:val="1"/>
      <w:numFmt w:val="decimal"/>
      <w:lvlText w:val="%1)"/>
      <w:lvlJc w:val="left"/>
      <w:pPr>
        <w:ind w:left="927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D2C0B"/>
    <w:multiLevelType w:val="multilevel"/>
    <w:tmpl w:val="B190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226B9"/>
    <w:multiLevelType w:val="multilevel"/>
    <w:tmpl w:val="9D3A3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525C0"/>
    <w:multiLevelType w:val="hybridMultilevel"/>
    <w:tmpl w:val="D24C4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E2574"/>
    <w:multiLevelType w:val="hybridMultilevel"/>
    <w:tmpl w:val="8CFC0218"/>
    <w:lvl w:ilvl="0" w:tplc="CF6022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7D5768"/>
    <w:multiLevelType w:val="multilevel"/>
    <w:tmpl w:val="D2A6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2D7228"/>
    <w:multiLevelType w:val="multilevel"/>
    <w:tmpl w:val="D3CCE3FC"/>
    <w:lvl w:ilvl="0">
      <w:start w:val="1"/>
      <w:numFmt w:val="decimal"/>
      <w:lvlText w:val="%1."/>
      <w:lvlJc w:val="left"/>
      <w:pPr>
        <w:ind w:left="239" w:hanging="245"/>
      </w:pPr>
      <w:rPr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9" w:hanging="389"/>
      </w:pPr>
      <w:rPr>
        <w:b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6" w:hanging="556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shd w:val="clear" w:color="auto" w:fill="FFFF00"/>
        <w:lang w:val="ru-RU" w:eastAsia="en-US" w:bidi="ar-SA"/>
      </w:rPr>
    </w:lvl>
    <w:lvl w:ilvl="3">
      <w:numFmt w:val="bullet"/>
      <w:lvlText w:val="•"/>
      <w:lvlJc w:val="left"/>
      <w:pPr>
        <w:ind w:left="2563" w:hanging="55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06" w:hanging="55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649" w:hanging="55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692" w:hanging="55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35" w:hanging="55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78" w:hanging="556"/>
      </w:pPr>
      <w:rPr>
        <w:lang w:val="ru-RU" w:eastAsia="en-US" w:bidi="ar-SA"/>
      </w:rPr>
    </w:lvl>
  </w:abstractNum>
  <w:abstractNum w:abstractNumId="8">
    <w:nsid w:val="25363A3E"/>
    <w:multiLevelType w:val="multilevel"/>
    <w:tmpl w:val="E168D846"/>
    <w:lvl w:ilvl="0">
      <w:start w:val="1"/>
      <w:numFmt w:val="decimal"/>
      <w:lvlText w:val="%1."/>
      <w:lvlJc w:val="left"/>
      <w:pPr>
        <w:ind w:left="60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60" w:hanging="360"/>
      </w:pPr>
      <w:rPr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61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80" w:hanging="42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9" w:hanging="42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18" w:hanging="42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87" w:hanging="42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56" w:hanging="42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5" w:hanging="422"/>
      </w:pPr>
      <w:rPr>
        <w:lang w:val="ru-RU" w:eastAsia="en-US" w:bidi="ar-SA"/>
      </w:rPr>
    </w:lvl>
  </w:abstractNum>
  <w:abstractNum w:abstractNumId="9">
    <w:nsid w:val="274D6D7E"/>
    <w:multiLevelType w:val="multilevel"/>
    <w:tmpl w:val="A4BE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4377B9"/>
    <w:multiLevelType w:val="multilevel"/>
    <w:tmpl w:val="82B8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440B9E"/>
    <w:multiLevelType w:val="hybridMultilevel"/>
    <w:tmpl w:val="A67C4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4021B"/>
    <w:multiLevelType w:val="hybridMultilevel"/>
    <w:tmpl w:val="4C32AB8E"/>
    <w:lvl w:ilvl="0" w:tplc="361077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88F7773"/>
    <w:multiLevelType w:val="hybridMultilevel"/>
    <w:tmpl w:val="CD28F7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B1F536A"/>
    <w:multiLevelType w:val="multilevel"/>
    <w:tmpl w:val="940E5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D85330"/>
    <w:multiLevelType w:val="multilevel"/>
    <w:tmpl w:val="A822C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902699"/>
    <w:multiLevelType w:val="hybridMultilevel"/>
    <w:tmpl w:val="054A31FA"/>
    <w:lvl w:ilvl="0" w:tplc="A66E62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84112"/>
    <w:multiLevelType w:val="hybridMultilevel"/>
    <w:tmpl w:val="0B203370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51086ECB"/>
    <w:multiLevelType w:val="multilevel"/>
    <w:tmpl w:val="3E7C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901980"/>
    <w:multiLevelType w:val="multilevel"/>
    <w:tmpl w:val="CC988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F3128"/>
    <w:multiLevelType w:val="hybridMultilevel"/>
    <w:tmpl w:val="32FA09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2256DB2"/>
    <w:multiLevelType w:val="multilevel"/>
    <w:tmpl w:val="2D40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AD1D08"/>
    <w:multiLevelType w:val="hybridMultilevel"/>
    <w:tmpl w:val="FE38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12FDF"/>
    <w:multiLevelType w:val="multilevel"/>
    <w:tmpl w:val="94F626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824D05"/>
    <w:multiLevelType w:val="multilevel"/>
    <w:tmpl w:val="DDCC6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C8383B"/>
    <w:multiLevelType w:val="multilevel"/>
    <w:tmpl w:val="F93E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642B2F"/>
    <w:multiLevelType w:val="multilevel"/>
    <w:tmpl w:val="D96C96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B4431D"/>
    <w:multiLevelType w:val="multilevel"/>
    <w:tmpl w:val="0CD47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  <w:u w:val="none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hAnsi="Times New Roman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hAnsi="Times New Roman" w:cs="Times New Roman" w:hint="default"/>
        <w:b/>
        <w:i/>
      </w:rPr>
    </w:lvl>
  </w:abstractNum>
  <w:abstractNum w:abstractNumId="28">
    <w:nsid w:val="75BA32D2"/>
    <w:multiLevelType w:val="multilevel"/>
    <w:tmpl w:val="D896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25"/>
  </w:num>
  <w:num w:numId="5">
    <w:abstractNumId w:val="28"/>
  </w:num>
  <w:num w:numId="6">
    <w:abstractNumId w:val="19"/>
  </w:num>
  <w:num w:numId="7">
    <w:abstractNumId w:val="15"/>
  </w:num>
  <w:num w:numId="8">
    <w:abstractNumId w:val="24"/>
  </w:num>
  <w:num w:numId="9">
    <w:abstractNumId w:val="23"/>
  </w:num>
  <w:num w:numId="10">
    <w:abstractNumId w:val="2"/>
  </w:num>
  <w:num w:numId="11">
    <w:abstractNumId w:val="2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0"/>
  </w:num>
  <w:num w:numId="17">
    <w:abstractNumId w:val="22"/>
  </w:num>
  <w:num w:numId="18">
    <w:abstractNumId w:val="27"/>
  </w:num>
  <w:num w:numId="19">
    <w:abstractNumId w:val="13"/>
  </w:num>
  <w:num w:numId="20">
    <w:abstractNumId w:val="14"/>
  </w:num>
  <w:num w:numId="21">
    <w:abstractNumId w:val="1"/>
  </w:num>
  <w:num w:numId="22">
    <w:abstractNumId w:val="17"/>
  </w:num>
  <w:num w:numId="23">
    <w:abstractNumId w:val="3"/>
  </w:num>
  <w:num w:numId="24">
    <w:abstractNumId w:val="21"/>
  </w:num>
  <w:num w:numId="25">
    <w:abstractNumId w:val="10"/>
  </w:num>
  <w:num w:numId="26">
    <w:abstractNumId w:val="20"/>
  </w:num>
  <w:num w:numId="27">
    <w:abstractNumId w:val="11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A7"/>
    <w:rsid w:val="00013CF5"/>
    <w:rsid w:val="000142D5"/>
    <w:rsid w:val="00021550"/>
    <w:rsid w:val="0002779E"/>
    <w:rsid w:val="00031990"/>
    <w:rsid w:val="00062117"/>
    <w:rsid w:val="00063051"/>
    <w:rsid w:val="00096CAC"/>
    <w:rsid w:val="000A36F2"/>
    <w:rsid w:val="000C0DAA"/>
    <w:rsid w:val="000C640E"/>
    <w:rsid w:val="000E67C3"/>
    <w:rsid w:val="00151456"/>
    <w:rsid w:val="00164CE6"/>
    <w:rsid w:val="001813E4"/>
    <w:rsid w:val="001957F2"/>
    <w:rsid w:val="001C6301"/>
    <w:rsid w:val="001C6497"/>
    <w:rsid w:val="001D6D9E"/>
    <w:rsid w:val="001E1936"/>
    <w:rsid w:val="001E1C7F"/>
    <w:rsid w:val="001F5AE2"/>
    <w:rsid w:val="00223B4D"/>
    <w:rsid w:val="00247F28"/>
    <w:rsid w:val="0025556A"/>
    <w:rsid w:val="002A01E6"/>
    <w:rsid w:val="002C005C"/>
    <w:rsid w:val="002C18C4"/>
    <w:rsid w:val="002C3B86"/>
    <w:rsid w:val="002D730B"/>
    <w:rsid w:val="002E0923"/>
    <w:rsid w:val="0030359B"/>
    <w:rsid w:val="00311F2B"/>
    <w:rsid w:val="00313F2A"/>
    <w:rsid w:val="00337247"/>
    <w:rsid w:val="003379B0"/>
    <w:rsid w:val="00344714"/>
    <w:rsid w:val="00345764"/>
    <w:rsid w:val="00345E16"/>
    <w:rsid w:val="003F53EA"/>
    <w:rsid w:val="00406EA0"/>
    <w:rsid w:val="004078BD"/>
    <w:rsid w:val="004356C1"/>
    <w:rsid w:val="00463FFF"/>
    <w:rsid w:val="004A2567"/>
    <w:rsid w:val="004C669C"/>
    <w:rsid w:val="004C7743"/>
    <w:rsid w:val="00501576"/>
    <w:rsid w:val="00510D0A"/>
    <w:rsid w:val="00521ACC"/>
    <w:rsid w:val="00540BB5"/>
    <w:rsid w:val="005424F2"/>
    <w:rsid w:val="00543780"/>
    <w:rsid w:val="0056340D"/>
    <w:rsid w:val="00570A1A"/>
    <w:rsid w:val="00594947"/>
    <w:rsid w:val="005956BD"/>
    <w:rsid w:val="0059607F"/>
    <w:rsid w:val="005A3205"/>
    <w:rsid w:val="005B759D"/>
    <w:rsid w:val="005C429E"/>
    <w:rsid w:val="005C558F"/>
    <w:rsid w:val="005F531C"/>
    <w:rsid w:val="006104CD"/>
    <w:rsid w:val="00652FDB"/>
    <w:rsid w:val="00654BFB"/>
    <w:rsid w:val="006826B3"/>
    <w:rsid w:val="00686C5B"/>
    <w:rsid w:val="00694F4E"/>
    <w:rsid w:val="006C13EF"/>
    <w:rsid w:val="006C35D4"/>
    <w:rsid w:val="006D5553"/>
    <w:rsid w:val="006E0547"/>
    <w:rsid w:val="006F3F61"/>
    <w:rsid w:val="006F6730"/>
    <w:rsid w:val="007077D6"/>
    <w:rsid w:val="0071260D"/>
    <w:rsid w:val="007142D8"/>
    <w:rsid w:val="00725091"/>
    <w:rsid w:val="00727136"/>
    <w:rsid w:val="00753CBE"/>
    <w:rsid w:val="007714DB"/>
    <w:rsid w:val="0078141F"/>
    <w:rsid w:val="0078613F"/>
    <w:rsid w:val="007912B4"/>
    <w:rsid w:val="007A1F1E"/>
    <w:rsid w:val="007B011A"/>
    <w:rsid w:val="007E156D"/>
    <w:rsid w:val="007F650D"/>
    <w:rsid w:val="00804752"/>
    <w:rsid w:val="00820DD9"/>
    <w:rsid w:val="0083040B"/>
    <w:rsid w:val="008322B1"/>
    <w:rsid w:val="00841D29"/>
    <w:rsid w:val="00854CC0"/>
    <w:rsid w:val="00857914"/>
    <w:rsid w:val="00861873"/>
    <w:rsid w:val="00863B42"/>
    <w:rsid w:val="0089366E"/>
    <w:rsid w:val="008A47DC"/>
    <w:rsid w:val="008B5014"/>
    <w:rsid w:val="008C3F2D"/>
    <w:rsid w:val="008D336D"/>
    <w:rsid w:val="008E569E"/>
    <w:rsid w:val="008F482F"/>
    <w:rsid w:val="00902759"/>
    <w:rsid w:val="009156E8"/>
    <w:rsid w:val="00925688"/>
    <w:rsid w:val="00932C7D"/>
    <w:rsid w:val="00935C3D"/>
    <w:rsid w:val="00935D7D"/>
    <w:rsid w:val="009365B9"/>
    <w:rsid w:val="00955C1E"/>
    <w:rsid w:val="00964740"/>
    <w:rsid w:val="00982FAE"/>
    <w:rsid w:val="0099008F"/>
    <w:rsid w:val="009A6FBC"/>
    <w:rsid w:val="009B2FEC"/>
    <w:rsid w:val="009B39D1"/>
    <w:rsid w:val="009C15B1"/>
    <w:rsid w:val="009C618F"/>
    <w:rsid w:val="009F46FA"/>
    <w:rsid w:val="00A065EF"/>
    <w:rsid w:val="00A25875"/>
    <w:rsid w:val="00A267A7"/>
    <w:rsid w:val="00A2697B"/>
    <w:rsid w:val="00A30FEC"/>
    <w:rsid w:val="00A429E4"/>
    <w:rsid w:val="00A64CD3"/>
    <w:rsid w:val="00A71979"/>
    <w:rsid w:val="00A9344C"/>
    <w:rsid w:val="00AB62D6"/>
    <w:rsid w:val="00AD0500"/>
    <w:rsid w:val="00AD1B3A"/>
    <w:rsid w:val="00AE1DEB"/>
    <w:rsid w:val="00AE54F4"/>
    <w:rsid w:val="00B12BA5"/>
    <w:rsid w:val="00B20CEE"/>
    <w:rsid w:val="00B26190"/>
    <w:rsid w:val="00B332B3"/>
    <w:rsid w:val="00B34BEE"/>
    <w:rsid w:val="00B515F9"/>
    <w:rsid w:val="00BA5CD3"/>
    <w:rsid w:val="00BB44D6"/>
    <w:rsid w:val="00BB7C78"/>
    <w:rsid w:val="00BC58C4"/>
    <w:rsid w:val="00BC64B6"/>
    <w:rsid w:val="00BC6879"/>
    <w:rsid w:val="00BE2737"/>
    <w:rsid w:val="00C0036B"/>
    <w:rsid w:val="00C26320"/>
    <w:rsid w:val="00C37A5E"/>
    <w:rsid w:val="00C64726"/>
    <w:rsid w:val="00CC1EB4"/>
    <w:rsid w:val="00CC3F75"/>
    <w:rsid w:val="00CD1721"/>
    <w:rsid w:val="00CD7CB6"/>
    <w:rsid w:val="00CF3C8B"/>
    <w:rsid w:val="00D06043"/>
    <w:rsid w:val="00D10344"/>
    <w:rsid w:val="00D12B2F"/>
    <w:rsid w:val="00D434C2"/>
    <w:rsid w:val="00D46F12"/>
    <w:rsid w:val="00D570A3"/>
    <w:rsid w:val="00D61364"/>
    <w:rsid w:val="00D6565E"/>
    <w:rsid w:val="00D65F60"/>
    <w:rsid w:val="00D71161"/>
    <w:rsid w:val="00DA2FA3"/>
    <w:rsid w:val="00DF0940"/>
    <w:rsid w:val="00E02306"/>
    <w:rsid w:val="00E052B8"/>
    <w:rsid w:val="00E23ADE"/>
    <w:rsid w:val="00E242C2"/>
    <w:rsid w:val="00E34096"/>
    <w:rsid w:val="00E35391"/>
    <w:rsid w:val="00E51CBF"/>
    <w:rsid w:val="00E55F13"/>
    <w:rsid w:val="00E71089"/>
    <w:rsid w:val="00E74DD9"/>
    <w:rsid w:val="00E75769"/>
    <w:rsid w:val="00E873B0"/>
    <w:rsid w:val="00E92029"/>
    <w:rsid w:val="00EC2890"/>
    <w:rsid w:val="00ED1DBD"/>
    <w:rsid w:val="00EE6E50"/>
    <w:rsid w:val="00EF5DDA"/>
    <w:rsid w:val="00F12813"/>
    <w:rsid w:val="00F25682"/>
    <w:rsid w:val="00F25B89"/>
    <w:rsid w:val="00F35C41"/>
    <w:rsid w:val="00F54489"/>
    <w:rsid w:val="00F71EAD"/>
    <w:rsid w:val="00FB780A"/>
    <w:rsid w:val="00FC180E"/>
    <w:rsid w:val="00FC2011"/>
    <w:rsid w:val="00FC2C1A"/>
    <w:rsid w:val="00FC6187"/>
    <w:rsid w:val="00FD7B2D"/>
    <w:rsid w:val="00FE1C2E"/>
    <w:rsid w:val="00FE5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267A7"/>
    <w:rPr>
      <w:i/>
      <w:iCs/>
    </w:rPr>
  </w:style>
  <w:style w:type="paragraph" w:styleId="a5">
    <w:name w:val="List Paragraph"/>
    <w:basedOn w:val="a"/>
    <w:uiPriority w:val="34"/>
    <w:qFormat/>
    <w:rsid w:val="00A267A7"/>
    <w:pPr>
      <w:spacing w:before="100" w:beforeAutospacing="1" w:after="100" w:afterAutospacing="1" w:line="0" w:lineRule="atLeast"/>
      <w:ind w:left="720"/>
      <w:contextualSpacing/>
      <w:jc w:val="both"/>
    </w:pPr>
  </w:style>
  <w:style w:type="table" w:styleId="a6">
    <w:name w:val="Table Grid"/>
    <w:basedOn w:val="a1"/>
    <w:uiPriority w:val="59"/>
    <w:rsid w:val="00A267A7"/>
    <w:pPr>
      <w:spacing w:beforeAutospacing="1" w:after="0" w:afterAutospacing="1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0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E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180E"/>
  </w:style>
  <w:style w:type="paragraph" w:styleId="ab">
    <w:name w:val="footer"/>
    <w:basedOn w:val="a"/>
    <w:link w:val="ac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180E"/>
  </w:style>
  <w:style w:type="character" w:styleId="ad">
    <w:name w:val="Placeholder Text"/>
    <w:basedOn w:val="a0"/>
    <w:uiPriority w:val="99"/>
    <w:semiHidden/>
    <w:rsid w:val="009C61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267A7"/>
    <w:rPr>
      <w:i/>
      <w:iCs/>
    </w:rPr>
  </w:style>
  <w:style w:type="paragraph" w:styleId="a5">
    <w:name w:val="List Paragraph"/>
    <w:basedOn w:val="a"/>
    <w:uiPriority w:val="34"/>
    <w:qFormat/>
    <w:rsid w:val="00A267A7"/>
    <w:pPr>
      <w:spacing w:before="100" w:beforeAutospacing="1" w:after="100" w:afterAutospacing="1" w:line="0" w:lineRule="atLeast"/>
      <w:ind w:left="720"/>
      <w:contextualSpacing/>
      <w:jc w:val="both"/>
    </w:pPr>
  </w:style>
  <w:style w:type="table" w:styleId="a6">
    <w:name w:val="Table Grid"/>
    <w:basedOn w:val="a1"/>
    <w:uiPriority w:val="59"/>
    <w:rsid w:val="00A267A7"/>
    <w:pPr>
      <w:spacing w:beforeAutospacing="1" w:after="0" w:afterAutospacing="1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0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E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180E"/>
  </w:style>
  <w:style w:type="paragraph" w:styleId="ab">
    <w:name w:val="footer"/>
    <w:basedOn w:val="a"/>
    <w:link w:val="ac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180E"/>
  </w:style>
  <w:style w:type="character" w:styleId="ad">
    <w:name w:val="Placeholder Text"/>
    <w:basedOn w:val="a0"/>
    <w:uiPriority w:val="99"/>
    <w:semiHidden/>
    <w:rsid w:val="009C61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://www.toe.stf.mrsu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://www.academia-moscow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4C4B-4502-48F8-BE77-34D3A4B8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cp:lastPrinted>2025-09-01T14:53:00Z</cp:lastPrinted>
  <dcterms:created xsi:type="dcterms:W3CDTF">2025-12-03T14:02:00Z</dcterms:created>
  <dcterms:modified xsi:type="dcterms:W3CDTF">2025-12-03T14:02:00Z</dcterms:modified>
</cp:coreProperties>
</file>