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216A" w:rsidRPr="00D4216A" w:rsidRDefault="00D4216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216A">
        <w:rPr>
          <w:rFonts w:ascii="Times New Roman" w:eastAsia="Calibri" w:hAnsi="Times New Roman" w:cs="Times New Roman"/>
          <w:b/>
          <w:sz w:val="24"/>
          <w:szCs w:val="24"/>
        </w:rPr>
        <w:t xml:space="preserve">Муниципальное дошкольное образовательное бюджетное учреждение </w:t>
      </w:r>
    </w:p>
    <w:p w:rsidR="00D4216A" w:rsidRPr="00D4216A" w:rsidRDefault="00D4216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216A">
        <w:rPr>
          <w:rFonts w:ascii="Times New Roman" w:eastAsia="Calibri" w:hAnsi="Times New Roman" w:cs="Times New Roman"/>
          <w:b/>
          <w:sz w:val="24"/>
          <w:szCs w:val="24"/>
        </w:rPr>
        <w:t>«Центр развития ребёнка детский сад № 14 Лесозаводского городского округа»</w:t>
      </w:r>
    </w:p>
    <w:p w:rsidR="00D4216A" w:rsidRDefault="00D4216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D0236" w:rsidRDefault="008D0236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D0236" w:rsidRDefault="008D0236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12FFA" w:rsidRDefault="00B12FF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12FFA" w:rsidRDefault="00B12FF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12FFA" w:rsidRDefault="00B12FF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12FFA" w:rsidRPr="00D4216A" w:rsidRDefault="00B12FF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4216A" w:rsidRPr="008D0236" w:rsidRDefault="008D0236" w:rsidP="008D0236">
      <w:pPr>
        <w:spacing w:after="0" w:line="360" w:lineRule="auto"/>
        <w:jc w:val="center"/>
        <w:rPr>
          <w:rFonts w:ascii="Comic Sans MS" w:eastAsia="Calibri" w:hAnsi="Comic Sans MS" w:cs="Times New Roman"/>
          <w:b/>
          <w:color w:val="7030A0"/>
          <w:sz w:val="36"/>
          <w:szCs w:val="36"/>
        </w:rPr>
      </w:pPr>
      <w:r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>Методическая разработка</w:t>
      </w:r>
    </w:p>
    <w:p w:rsidR="00D4216A" w:rsidRPr="008D0236" w:rsidRDefault="001603DD" w:rsidP="008D0236">
      <w:pPr>
        <w:spacing w:after="0" w:line="360" w:lineRule="auto"/>
        <w:jc w:val="center"/>
        <w:rPr>
          <w:rFonts w:ascii="Comic Sans MS" w:eastAsia="Calibri" w:hAnsi="Comic Sans MS" w:cs="Times New Roman"/>
          <w:b/>
          <w:color w:val="7030A0"/>
          <w:sz w:val="36"/>
          <w:szCs w:val="36"/>
        </w:rPr>
      </w:pPr>
      <w:proofErr w:type="spellStart"/>
      <w:r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>Мемори</w:t>
      </w:r>
      <w:proofErr w:type="spellEnd"/>
      <w:r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 xml:space="preserve"> – бокс</w:t>
      </w:r>
      <w:r w:rsidR="008D0236"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 xml:space="preserve"> </w:t>
      </w:r>
      <w:r w:rsidR="00D4216A"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>«</w:t>
      </w:r>
      <w:r w:rsidR="00C26288"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>Весёлая математика</w:t>
      </w:r>
      <w:r w:rsidR="00D4216A" w:rsidRPr="008D0236">
        <w:rPr>
          <w:rFonts w:ascii="Comic Sans MS" w:eastAsia="Calibri" w:hAnsi="Comic Sans MS" w:cs="Times New Roman"/>
          <w:b/>
          <w:color w:val="7030A0"/>
          <w:sz w:val="36"/>
          <w:szCs w:val="36"/>
        </w:rPr>
        <w:t>»</w:t>
      </w:r>
    </w:p>
    <w:p w:rsidR="00D4216A" w:rsidRPr="00D4216A" w:rsidRDefault="008D0236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B61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6B64BF1" wp14:editId="5A8C344A">
            <wp:extent cx="3990041" cy="3276600"/>
            <wp:effectExtent l="0" t="0" r="0" b="0"/>
            <wp:docPr id="12" name="Рисунок 12" descr="C:\Users\Home\Downloads\WhatsApp Image 2023-03-05 at 23.25.3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me\Downloads\WhatsApp Image 2023-03-05 at 23.25.31 (1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080" cy="3296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16A" w:rsidRPr="00D4216A" w:rsidRDefault="00D4216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4468"/>
      </w:tblGrid>
      <w:tr w:rsidR="00D4216A" w:rsidRPr="00D4216A" w:rsidTr="00B35479">
        <w:trPr>
          <w:jc w:val="center"/>
        </w:trPr>
        <w:tc>
          <w:tcPr>
            <w:tcW w:w="5103" w:type="dxa"/>
          </w:tcPr>
          <w:p w:rsidR="00D4216A" w:rsidRPr="00D4216A" w:rsidRDefault="00D4216A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692042</w:t>
            </w:r>
          </w:p>
          <w:p w:rsidR="00D4216A" w:rsidRPr="00D4216A" w:rsidRDefault="00D4216A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Приморский край</w:t>
            </w:r>
          </w:p>
          <w:p w:rsidR="00D4216A" w:rsidRPr="00D4216A" w:rsidRDefault="00D4216A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г. Лесозаводск</w:t>
            </w:r>
          </w:p>
          <w:p w:rsidR="00D4216A" w:rsidRDefault="00D4216A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ул. Пушкинская, 54 «А»</w:t>
            </w:r>
          </w:p>
          <w:p w:rsidR="008D0236" w:rsidRPr="00BA12FA" w:rsidRDefault="008D0236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Тел</w:t>
            </w:r>
            <w:r w:rsidRPr="00BA12FA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: 8 (42 355) 29-4-88</w:t>
            </w:r>
          </w:p>
          <w:p w:rsidR="00D4216A" w:rsidRPr="008D0236" w:rsidRDefault="008D0236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8D0236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 xml:space="preserve">E-mail: </w:t>
            </w:r>
            <w:hyperlink r:id="rId8" w:history="1">
              <w:r w:rsidRPr="008D0236">
                <w:rPr>
                  <w:rStyle w:val="a5"/>
                  <w:rFonts w:ascii="Times New Roman" w:hAnsi="Times New Roman" w:cs="Times New Roman"/>
                  <w:sz w:val="24"/>
                  <w:szCs w:val="28"/>
                  <w:lang w:val="en-US"/>
                </w:rPr>
                <w:t>lesdou14@yandex.ru</w:t>
              </w:r>
            </w:hyperlink>
          </w:p>
        </w:tc>
        <w:tc>
          <w:tcPr>
            <w:tcW w:w="4468" w:type="dxa"/>
          </w:tcPr>
          <w:p w:rsidR="00D4216A" w:rsidRPr="00D4216A" w:rsidRDefault="00B35479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Автор разработки:</w:t>
            </w:r>
            <w:r w:rsidR="00D4216A"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D628D" w:rsidRPr="00B35479" w:rsidRDefault="00FD23C8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>Прохорова И</w:t>
            </w:r>
            <w:r w:rsidR="008D0236"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рина Васильевна, </w:t>
            </w:r>
          </w:p>
          <w:p w:rsidR="00AC7EE4" w:rsidRPr="00B35479" w:rsidRDefault="008D0236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FD23C8"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>оспитатель</w:t>
            </w:r>
            <w:r w:rsidR="00963247"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высшей   </w:t>
            </w:r>
            <w:r w:rsidR="00C26288" w:rsidRPr="00B354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квалификационной категории</w:t>
            </w:r>
          </w:p>
          <w:p w:rsidR="00AC7EE4" w:rsidRPr="00D4216A" w:rsidRDefault="00AC7EE4" w:rsidP="008D0236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D4216A" w:rsidRPr="00D4216A" w:rsidTr="00B35479">
        <w:trPr>
          <w:jc w:val="center"/>
        </w:trPr>
        <w:tc>
          <w:tcPr>
            <w:tcW w:w="9571" w:type="dxa"/>
            <w:gridSpan w:val="2"/>
          </w:tcPr>
          <w:p w:rsidR="00D4216A" w:rsidRPr="00D4216A" w:rsidRDefault="00D4216A" w:rsidP="008D0236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г. Лесозаводск</w:t>
            </w:r>
          </w:p>
          <w:p w:rsidR="00D4216A" w:rsidRPr="00D4216A" w:rsidRDefault="001603DD" w:rsidP="00DE016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202</w:t>
            </w:r>
            <w:r w:rsidR="00DE016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  <w:r w:rsidR="00D4216A" w:rsidRPr="00D421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г.</w:t>
            </w:r>
          </w:p>
        </w:tc>
      </w:tr>
    </w:tbl>
    <w:p w:rsidR="008C2BBE" w:rsidRDefault="008C2BBE" w:rsidP="008D023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4216A" w:rsidRPr="008C2BBE" w:rsidRDefault="00D4216A" w:rsidP="008C2BBE">
      <w:pPr>
        <w:rPr>
          <w:rFonts w:ascii="Times New Roman" w:eastAsia="Calibri" w:hAnsi="Times New Roman" w:cs="Times New Roman"/>
          <w:sz w:val="24"/>
          <w:szCs w:val="24"/>
        </w:rPr>
        <w:sectPr w:rsidR="00D4216A" w:rsidRPr="008C2BBE" w:rsidSect="008C2BBE">
          <w:footerReference w:type="default" r:id="rId9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p w:rsidR="00541A68" w:rsidRDefault="009D628D" w:rsidP="00B3547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D628D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Аннотация</w:t>
      </w:r>
    </w:p>
    <w:p w:rsidR="00B35479" w:rsidRDefault="00B35479" w:rsidP="008D023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42C59" w:rsidRPr="00B15043">
        <w:rPr>
          <w:rFonts w:ascii="Times New Roman" w:eastAsia="Calibri" w:hAnsi="Times New Roman" w:cs="Times New Roman"/>
          <w:sz w:val="24"/>
          <w:szCs w:val="24"/>
        </w:rPr>
        <w:t xml:space="preserve">Формирование начальных математических знаний у детей дошкольного возраста должно осуществляться так, чтобы обучение давало не только непосредственный практический результат, но и широкий развивающий эффект. Обучение математике детей немыслимо без использования занимательных игр, задач, развлечений. С детьми нужно «играть» в математику. Когда внимание ребёнка приковано к игре, к выполнению игровых задач, он сам того не замечая преодолевает трудности математического характера, </w:t>
      </w:r>
      <w:r w:rsidR="00242BBB" w:rsidRPr="00B15043">
        <w:rPr>
          <w:rFonts w:ascii="Times New Roman" w:eastAsia="Calibri" w:hAnsi="Times New Roman" w:cs="Times New Roman"/>
          <w:sz w:val="24"/>
          <w:szCs w:val="24"/>
        </w:rPr>
        <w:t xml:space="preserve">учится оперировать имеющимися знаниями в изменившейся обстановке. </w:t>
      </w:r>
    </w:p>
    <w:p w:rsidR="00C5598A" w:rsidRPr="00B15043" w:rsidRDefault="00B35479" w:rsidP="008D0236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242BBB" w:rsidRPr="00B15043">
        <w:rPr>
          <w:rFonts w:ascii="Times New Roman" w:eastAsia="Calibri" w:hAnsi="Times New Roman" w:cs="Times New Roman"/>
          <w:sz w:val="24"/>
          <w:szCs w:val="24"/>
        </w:rPr>
        <w:t xml:space="preserve">Одной из разнообразных форм обучения математике является </w:t>
      </w:r>
      <w:r w:rsidR="007A1554" w:rsidRPr="00B15043">
        <w:rPr>
          <w:rFonts w:ascii="Times New Roman" w:eastAsia="Calibri" w:hAnsi="Times New Roman" w:cs="Times New Roman"/>
          <w:sz w:val="24"/>
          <w:szCs w:val="24"/>
        </w:rPr>
        <w:t xml:space="preserve">методическая разработка </w:t>
      </w:r>
      <w:r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М</w:t>
      </w:r>
      <w:r w:rsidR="007A1554" w:rsidRPr="00B15043">
        <w:rPr>
          <w:rFonts w:ascii="Times New Roman" w:eastAsia="Calibri" w:hAnsi="Times New Roman" w:cs="Times New Roman"/>
          <w:sz w:val="24"/>
          <w:szCs w:val="24"/>
        </w:rPr>
        <w:t>емори</w:t>
      </w:r>
      <w:proofErr w:type="spellEnd"/>
      <w:r w:rsidR="007A1554" w:rsidRPr="00B15043">
        <w:rPr>
          <w:rFonts w:ascii="Times New Roman" w:eastAsia="Calibri" w:hAnsi="Times New Roman" w:cs="Times New Roman"/>
          <w:sz w:val="24"/>
          <w:szCs w:val="24"/>
        </w:rPr>
        <w:t xml:space="preserve"> – бокс «</w:t>
      </w:r>
      <w:r w:rsidR="00AC7EE4">
        <w:rPr>
          <w:rFonts w:ascii="Times New Roman" w:eastAsia="Calibri" w:hAnsi="Times New Roman" w:cs="Times New Roman"/>
          <w:sz w:val="24"/>
          <w:szCs w:val="24"/>
        </w:rPr>
        <w:t>Весёлая математика</w:t>
      </w:r>
      <w:r w:rsidR="007A1554" w:rsidRPr="00B15043">
        <w:rPr>
          <w:rFonts w:ascii="Times New Roman" w:eastAsia="Calibri" w:hAnsi="Times New Roman" w:cs="Times New Roman"/>
          <w:sz w:val="24"/>
          <w:szCs w:val="24"/>
        </w:rPr>
        <w:t>».</w:t>
      </w:r>
    </w:p>
    <w:p w:rsidR="009D628D" w:rsidRPr="009D628D" w:rsidRDefault="009D628D" w:rsidP="008D02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479" w:rsidRDefault="009D628D" w:rsidP="00B354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628D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B35479" w:rsidRDefault="00B35479" w:rsidP="008D0236">
      <w:pPr>
        <w:spacing w:after="0" w:line="360" w:lineRule="auto"/>
        <w:jc w:val="both"/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B55B1C" w:rsidRPr="00B35479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В. А. Сухомлинский </w:t>
      </w: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«</w:t>
      </w:r>
      <w:r w:rsidR="00B55B1C" w:rsidRPr="00B35479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Без игры нет, и не может быть полноценного умственного развития. Игра </w:t>
      </w: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-</w:t>
      </w:r>
      <w:r w:rsidR="00B55B1C" w:rsidRPr="00B35479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 это огромное светлое окно, через которое в духовный мир ребенка вливается живительный поток представлений, понятий. Игра </w:t>
      </w: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-</w:t>
      </w:r>
      <w:r w:rsidR="00B55B1C" w:rsidRPr="00B35479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 это искра, зажигающая огонек пытливости и любознательности. Именно игра с элементами обучения, интересная ребенку, помогает в развитии познават</w:t>
      </w: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ельных способностей дошкольника</w:t>
      </w:r>
      <w:r w:rsidR="00B55B1C" w:rsidRPr="00B35479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»</w:t>
      </w: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.</w:t>
      </w: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ab/>
      </w:r>
      <w:r w:rsidR="00B55B1C" w:rsidRPr="00CC4A96">
        <w:rPr>
          <w:rFonts w:ascii="Times New Roman" w:hAnsi="Times New Roman" w:cs="Times New Roman"/>
          <w:sz w:val="24"/>
          <w:szCs w:val="24"/>
        </w:rPr>
        <w:t>Для умственного развития 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детей</w:t>
      </w:r>
      <w:r w:rsidR="00B55B1C" w:rsidRPr="00CC4A96">
        <w:rPr>
          <w:rFonts w:ascii="Times New Roman" w:hAnsi="Times New Roman" w:cs="Times New Roman"/>
          <w:b/>
          <w:sz w:val="24"/>
          <w:szCs w:val="24"/>
        </w:rPr>
        <w:t> </w:t>
      </w:r>
      <w:r w:rsidR="00B55B1C" w:rsidRPr="00CC4A96">
        <w:rPr>
          <w:rFonts w:ascii="Times New Roman" w:hAnsi="Times New Roman" w:cs="Times New Roman"/>
          <w:sz w:val="24"/>
          <w:szCs w:val="24"/>
        </w:rPr>
        <w:t>существенное значение имеет приобретение ими 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математических представлений</w:t>
      </w:r>
      <w:r w:rsidR="00B55B1C" w:rsidRPr="00CC4A96">
        <w:rPr>
          <w:rFonts w:ascii="Times New Roman" w:hAnsi="Times New Roman" w:cs="Times New Roman"/>
          <w:sz w:val="24"/>
          <w:szCs w:val="24"/>
        </w:rPr>
        <w:t>, которые активно влияют на 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формирование умственных</w:t>
      </w:r>
      <w:r w:rsidR="00B55B1C" w:rsidRPr="00CC4A96">
        <w:rPr>
          <w:rStyle w:val="a9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действий</w:t>
      </w:r>
      <w:r w:rsidR="00B55B1C" w:rsidRPr="00CC4A96">
        <w:rPr>
          <w:rFonts w:ascii="Times New Roman" w:hAnsi="Times New Roman" w:cs="Times New Roman"/>
          <w:sz w:val="24"/>
          <w:szCs w:val="24"/>
        </w:rPr>
        <w:t>, столь необходимых для познания окружающего мира. Эта тема является одной из сложных и интересных проблем 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дошкольного образования</w:t>
      </w:r>
      <w:r w:rsidR="00B55B1C" w:rsidRPr="00CC4A96">
        <w:rPr>
          <w:rFonts w:ascii="Times New Roman" w:hAnsi="Times New Roman" w:cs="Times New Roman"/>
          <w:sz w:val="24"/>
          <w:szCs w:val="24"/>
        </w:rPr>
        <w:t>, так как основы логического мышления закладываются в 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дошкольном детстве</w:t>
      </w:r>
      <w:r w:rsidR="00B55B1C" w:rsidRPr="00CC4A96">
        <w:rPr>
          <w:rFonts w:ascii="Times New Roman" w:hAnsi="Times New Roman" w:cs="Times New Roman"/>
          <w:sz w:val="24"/>
          <w:szCs w:val="24"/>
        </w:rPr>
        <w:t>.</w:t>
      </w: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55B1C" w:rsidRPr="00CC4A96">
        <w:rPr>
          <w:rFonts w:ascii="Times New Roman" w:hAnsi="Times New Roman" w:cs="Times New Roman"/>
          <w:sz w:val="24"/>
          <w:szCs w:val="24"/>
        </w:rPr>
        <w:t>В современном мире</w:t>
      </w:r>
      <w:r>
        <w:rPr>
          <w:rFonts w:ascii="Times New Roman" w:hAnsi="Times New Roman" w:cs="Times New Roman"/>
          <w:sz w:val="24"/>
          <w:szCs w:val="24"/>
        </w:rPr>
        <w:t xml:space="preserve"> все сферы жизнедеятельности человека обусловлены </w:t>
      </w:r>
      <w:r w:rsidR="00B55B1C" w:rsidRPr="00B35479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«</w:t>
      </w:r>
      <w:r w:rsidR="00B55B1C" w:rsidRPr="00CC4A96">
        <w:rPr>
          <w:rStyle w:val="a9"/>
          <w:rFonts w:ascii="Times New Roman" w:hAnsi="Times New Roman" w:cs="Times New Roman"/>
          <w:b w:val="0"/>
          <w:iCs/>
          <w:sz w:val="24"/>
          <w:szCs w:val="24"/>
          <w:bdr w:val="none" w:sz="0" w:space="0" w:color="auto" w:frame="1"/>
        </w:rPr>
        <w:t>математизацией</w:t>
      </w:r>
      <w:r w:rsidR="00B55B1C" w:rsidRPr="00B35479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»</w:t>
      </w:r>
      <w:r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B55B1C" w:rsidRPr="00CC4A96">
        <w:rPr>
          <w:rFonts w:ascii="Times New Roman" w:hAnsi="Times New Roman" w:cs="Times New Roman"/>
          <w:sz w:val="24"/>
          <w:szCs w:val="24"/>
        </w:rPr>
        <w:t xml:space="preserve"> </w:t>
      </w:r>
      <w:r w:rsidR="00B55B1C" w:rsidRPr="00B35479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«</w:t>
      </w:r>
      <w:r w:rsidR="00B55B1C" w:rsidRPr="00CC4A96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компьютеризацией»</w:t>
      </w:r>
      <w:r>
        <w:rPr>
          <w:rFonts w:ascii="Times New Roman" w:hAnsi="Times New Roman" w:cs="Times New Roman"/>
          <w:sz w:val="24"/>
          <w:szCs w:val="24"/>
        </w:rPr>
        <w:t xml:space="preserve">, именно поэтому </w:t>
      </w:r>
      <w:r w:rsidR="00B55B1C" w:rsidRPr="00CC4A96">
        <w:rPr>
          <w:rStyle w:val="a9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математике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55B1C" w:rsidRPr="00CC4A96">
        <w:rPr>
          <w:rFonts w:ascii="Times New Roman" w:hAnsi="Times New Roman" w:cs="Times New Roman"/>
          <w:sz w:val="24"/>
          <w:szCs w:val="24"/>
        </w:rPr>
        <w:t>отводится ответственная роль в развитии и становлении активной, самостоятельно мыслящей личности, готовой конструктивно и творчески решать возникающие перед обществом задачи</w:t>
      </w:r>
      <w:r w:rsidR="004A0B78" w:rsidRPr="00CC4A96">
        <w:rPr>
          <w:rFonts w:ascii="Times New Roman" w:hAnsi="Times New Roman" w:cs="Times New Roman"/>
          <w:sz w:val="24"/>
          <w:szCs w:val="24"/>
        </w:rPr>
        <w:t>.</w:t>
      </w:r>
    </w:p>
    <w:p w:rsidR="00B35479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A0B78" w:rsidRPr="00B35479">
        <w:rPr>
          <w:rFonts w:ascii="Times New Roman" w:hAnsi="Times New Roman" w:cs="Times New Roman"/>
          <w:sz w:val="24"/>
          <w:szCs w:val="24"/>
        </w:rPr>
        <w:t xml:space="preserve">В соответствии с ФГОС дошкольное образовательное учреждение является первой образовательной ступенью и детский сад выполняет важную функцию подготовки детей к школе. И от того, насколько качественно и своевременно будет подготовлен ребенок к школе, во многом зависит успешность его дальнейшего обучения. </w:t>
      </w:r>
    </w:p>
    <w:p w:rsidR="004A0B78" w:rsidRDefault="00B3547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A0B78" w:rsidRPr="00B35479">
        <w:rPr>
          <w:rFonts w:ascii="Times New Roman" w:hAnsi="Times New Roman" w:cs="Times New Roman"/>
          <w:sz w:val="24"/>
          <w:szCs w:val="24"/>
        </w:rPr>
        <w:t>Математика обладает уникальным развивающим эффектом. Ее изучение способствует развитию памяти, речи, воображения, эмоций; формирует настойчивость, терпение, творческий потенциал личности. Для успешного освоения программы школьного обучения ребенку необходимо не только знать, но и последовательно и доказательно мыслить, догадываться, п</w:t>
      </w:r>
      <w:r>
        <w:rPr>
          <w:rFonts w:ascii="Times New Roman" w:hAnsi="Times New Roman" w:cs="Times New Roman"/>
          <w:sz w:val="24"/>
          <w:szCs w:val="24"/>
        </w:rPr>
        <w:t xml:space="preserve">роявлять умственное напряжение. Интеллектуальная </w:t>
      </w:r>
      <w:r w:rsidR="004A0B78" w:rsidRPr="00B35479">
        <w:rPr>
          <w:rFonts w:ascii="Times New Roman" w:hAnsi="Times New Roman" w:cs="Times New Roman"/>
          <w:sz w:val="24"/>
          <w:szCs w:val="24"/>
        </w:rPr>
        <w:t>деятельность, основанная на активном думании, поиске способов действия, уже в дошкольном возрасте при соответствующих условиях мо</w:t>
      </w:r>
      <w:r>
        <w:rPr>
          <w:rFonts w:ascii="Times New Roman" w:hAnsi="Times New Roman" w:cs="Times New Roman"/>
          <w:sz w:val="24"/>
          <w:szCs w:val="24"/>
        </w:rPr>
        <w:t xml:space="preserve">жет стать привычной для детей. </w:t>
      </w:r>
      <w:r w:rsidR="004A0B78" w:rsidRPr="00B35479">
        <w:rPr>
          <w:rFonts w:ascii="Times New Roman" w:hAnsi="Times New Roman" w:cs="Times New Roman"/>
          <w:sz w:val="24"/>
          <w:szCs w:val="24"/>
        </w:rPr>
        <w:t xml:space="preserve">Ребенок, которому интересно узнавать что-то новое, и у которого это получается, всегда будет стремиться узнать еще больше </w:t>
      </w:r>
      <w:r>
        <w:rPr>
          <w:rFonts w:ascii="Times New Roman" w:hAnsi="Times New Roman" w:cs="Times New Roman"/>
          <w:sz w:val="24"/>
          <w:szCs w:val="24"/>
        </w:rPr>
        <w:t>-</w:t>
      </w:r>
      <w:r w:rsidR="004A0B78" w:rsidRPr="00B35479">
        <w:rPr>
          <w:rFonts w:ascii="Times New Roman" w:hAnsi="Times New Roman" w:cs="Times New Roman"/>
          <w:sz w:val="24"/>
          <w:szCs w:val="24"/>
        </w:rPr>
        <w:t xml:space="preserve"> что, конечно, самым положительным образом скажется на его умственном развитии.</w:t>
      </w:r>
    </w:p>
    <w:p w:rsidR="00BA12FA" w:rsidRDefault="00BA12FA" w:rsidP="008D023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Style w:val="letter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  <w:proofErr w:type="spellStart"/>
      <w:r w:rsidRPr="00BA12FA">
        <w:rPr>
          <w:rStyle w:val="letter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М</w:t>
      </w:r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емори</w:t>
      </w:r>
      <w:proofErr w:type="spellEnd"/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-бокс «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Весёлая математика</w:t>
      </w:r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 – тематическая папка необычной формы, которая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направлена на </w:t>
      </w:r>
      <w:r w:rsidRPr="00C26288">
        <w:rPr>
          <w:rFonts w:ascii="Times New Roman" w:hAnsi="Times New Roman" w:cs="Times New Roman"/>
          <w:sz w:val="24"/>
          <w:szCs w:val="24"/>
        </w:rPr>
        <w:t>повышение познавательного интереса у детей к математике через использова</w:t>
      </w:r>
      <w:r>
        <w:rPr>
          <w:rFonts w:ascii="Times New Roman" w:hAnsi="Times New Roman" w:cs="Times New Roman"/>
          <w:sz w:val="24"/>
          <w:szCs w:val="24"/>
        </w:rPr>
        <w:t xml:space="preserve">ние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логико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математических игр</w:t>
      </w:r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Мемори</w:t>
      </w:r>
      <w:proofErr w:type="spellEnd"/>
      <w:r w:rsidRPr="00BA1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-бокс подойдет как для совместной деятельности педагога с детьми, так и для самостоятельной деятельности детей, индивидуально и в мини-группах. </w:t>
      </w:r>
    </w:p>
    <w:p w:rsidR="00BA12FA" w:rsidRDefault="00BA12FA" w:rsidP="008D023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A12FA" w:rsidRDefault="00BA12FA" w:rsidP="008D023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A12FA" w:rsidRDefault="00BA12FA" w:rsidP="00024176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B61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3AC6C81" wp14:editId="78CB69CD">
            <wp:extent cx="3166515" cy="2600325"/>
            <wp:effectExtent l="0" t="0" r="0" b="0"/>
            <wp:docPr id="1" name="Рисунок 1" descr="C:\Users\Home\Downloads\WhatsApp Image 2023-03-05 at 23.25.3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me\Downloads\WhatsApp Image 2023-03-05 at 23.25.31 (1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887" cy="261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176" w:rsidRPr="00024176" w:rsidRDefault="00024176" w:rsidP="0002417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spellStart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Мемори</w:t>
      </w:r>
      <w:proofErr w:type="spellEnd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-бокс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состоит 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из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одной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пятиугольн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ой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призм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 и одной четырёхугольной призмы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разного размера, которые вложены друг в друга и последовательно раскрываются.</w:t>
      </w:r>
    </w:p>
    <w:p w:rsidR="00024176" w:rsidRPr="00024176" w:rsidRDefault="00024176" w:rsidP="0002417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Пятиугольник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призм будут дном </w:t>
      </w:r>
      <w:proofErr w:type="spellStart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мемори</w:t>
      </w:r>
      <w:proofErr w:type="spellEnd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-бокса и крышечками каждой из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двух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призм. Ребра призм будут формировать стенки </w:t>
      </w:r>
      <w:proofErr w:type="spellStart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мемори</w:t>
      </w:r>
      <w:proofErr w:type="spellEnd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-бокса. Крышечки соединя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ют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собранные стенки и держать их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чтобы было удобно работать не только с внутренней призмой.</w:t>
      </w:r>
    </w:p>
    <w:p w:rsidR="00024176" w:rsidRDefault="00024176" w:rsidP="0002417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Д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ля игр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подобраны 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полупрозрачные конверты, чтобы дети видели их содержание. При этом крупно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написаны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названия, чтобы дети запомнили, как выглядят слова, которыми называются игры, и попробовали их читать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Конверты креп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ятся</w:t>
      </w:r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 стенкам на липучки, чтобы их можно было заменить, если они испортятся, или </w:t>
      </w:r>
      <w:proofErr w:type="spellStart"/>
      <w:r w:rsidRPr="000241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продезинфецировать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D628D" w:rsidRDefault="009D628D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628D">
        <w:rPr>
          <w:rFonts w:ascii="Times New Roman" w:hAnsi="Times New Roman" w:cs="Times New Roman"/>
          <w:b/>
          <w:sz w:val="24"/>
          <w:szCs w:val="24"/>
        </w:rPr>
        <w:t>Возраст детей, на который рассчитано дидактическое пособие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старший дошкольный возраст (6-7 лет)</w:t>
      </w:r>
    </w:p>
    <w:p w:rsidR="00CC4A96" w:rsidRPr="00C26288" w:rsidRDefault="009D628D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628D">
        <w:rPr>
          <w:rFonts w:ascii="Times New Roman" w:hAnsi="Times New Roman" w:cs="Times New Roman"/>
          <w:b/>
          <w:sz w:val="24"/>
          <w:szCs w:val="24"/>
        </w:rPr>
        <w:t>Цель пособия:</w:t>
      </w:r>
      <w:r w:rsidR="00B354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26288" w:rsidRPr="00C26288">
        <w:rPr>
          <w:rFonts w:ascii="Times New Roman" w:hAnsi="Times New Roman" w:cs="Times New Roman"/>
          <w:sz w:val="24"/>
          <w:szCs w:val="24"/>
        </w:rPr>
        <w:t>повышение познавательного интереса у детей к математике через использова</w:t>
      </w:r>
      <w:r w:rsidR="00B35479">
        <w:rPr>
          <w:rFonts w:ascii="Times New Roman" w:hAnsi="Times New Roman" w:cs="Times New Roman"/>
          <w:sz w:val="24"/>
          <w:szCs w:val="24"/>
        </w:rPr>
        <w:t xml:space="preserve">ние </w:t>
      </w:r>
      <w:proofErr w:type="spellStart"/>
      <w:r w:rsidR="00B35479">
        <w:rPr>
          <w:rFonts w:ascii="Times New Roman" w:hAnsi="Times New Roman" w:cs="Times New Roman"/>
          <w:sz w:val="24"/>
          <w:szCs w:val="24"/>
        </w:rPr>
        <w:t>логико</w:t>
      </w:r>
      <w:proofErr w:type="spellEnd"/>
      <w:r w:rsidR="00B35479">
        <w:rPr>
          <w:rFonts w:ascii="Times New Roman" w:hAnsi="Times New Roman" w:cs="Times New Roman"/>
          <w:sz w:val="24"/>
          <w:szCs w:val="24"/>
        </w:rPr>
        <w:t xml:space="preserve"> – математических игр;</w:t>
      </w:r>
      <w:r w:rsidR="00C26288" w:rsidRPr="00C26288">
        <w:rPr>
          <w:rFonts w:ascii="Times New Roman" w:hAnsi="Times New Roman" w:cs="Times New Roman"/>
          <w:sz w:val="24"/>
          <w:szCs w:val="24"/>
        </w:rPr>
        <w:t xml:space="preserve"> развитие элементов логического мышления в организованной и самостоятельной деятельности детей.</w:t>
      </w:r>
    </w:p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F81A47" w:rsidRPr="00F81A47" w:rsidRDefault="001668DD" w:rsidP="008D0236">
      <w:pPr>
        <w:pStyle w:val="a4"/>
        <w:numPr>
          <w:ilvl w:val="0"/>
          <w:numId w:val="3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закреплять понимание отношений между числами натурального ряда</w:t>
      </w:r>
      <w:r w:rsidR="00400797">
        <w:rPr>
          <w:rFonts w:ascii="Times New Roman" w:hAnsi="Times New Roman" w:cs="Times New Roman"/>
          <w:sz w:val="24"/>
          <w:szCs w:val="24"/>
        </w:rPr>
        <w:t>;</w:t>
      </w:r>
    </w:p>
    <w:p w:rsidR="00F81A47" w:rsidRPr="008C2BBE" w:rsidRDefault="008C2BBE" w:rsidP="00F71886">
      <w:pPr>
        <w:pStyle w:val="a4"/>
        <w:numPr>
          <w:ilvl w:val="0"/>
          <w:numId w:val="3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8C2BBE">
        <w:rPr>
          <w:rFonts w:ascii="Times New Roman" w:hAnsi="Times New Roman" w:cs="Times New Roman"/>
          <w:sz w:val="24"/>
          <w:szCs w:val="24"/>
        </w:rPr>
        <w:t xml:space="preserve">формировать умения </w:t>
      </w:r>
      <w:r w:rsidR="001668DD" w:rsidRPr="008C2BBE">
        <w:rPr>
          <w:rFonts w:ascii="Times New Roman" w:hAnsi="Times New Roman" w:cs="Times New Roman"/>
          <w:sz w:val="24"/>
          <w:szCs w:val="24"/>
        </w:rPr>
        <w:t>моделировать геометрические фигуры, составл</w:t>
      </w:r>
      <w:r w:rsidRPr="008C2BBE">
        <w:rPr>
          <w:rFonts w:ascii="Times New Roman" w:hAnsi="Times New Roman" w:cs="Times New Roman"/>
          <w:sz w:val="24"/>
          <w:szCs w:val="24"/>
        </w:rPr>
        <w:t xml:space="preserve">ять из нескольких фигур силуэты </w:t>
      </w:r>
      <w:r w:rsidR="001668DD" w:rsidRPr="008C2BBE">
        <w:rPr>
          <w:rFonts w:ascii="Times New Roman" w:hAnsi="Times New Roman" w:cs="Times New Roman"/>
          <w:sz w:val="24"/>
          <w:szCs w:val="24"/>
        </w:rPr>
        <w:t>животных, птиц и др.</w:t>
      </w:r>
      <w:r w:rsidR="00400797" w:rsidRPr="008C2BBE">
        <w:rPr>
          <w:rFonts w:ascii="Times New Roman" w:hAnsi="Times New Roman" w:cs="Times New Roman"/>
          <w:sz w:val="24"/>
          <w:szCs w:val="24"/>
        </w:rPr>
        <w:t>;</w:t>
      </w:r>
      <w:r w:rsidRPr="008C2BBE">
        <w:rPr>
          <w:rFonts w:ascii="Times New Roman" w:hAnsi="Times New Roman" w:cs="Times New Roman"/>
          <w:sz w:val="24"/>
          <w:szCs w:val="24"/>
        </w:rPr>
        <w:t xml:space="preserve"> </w:t>
      </w:r>
      <w:r w:rsidR="001668DD" w:rsidRPr="008C2BBE">
        <w:rPr>
          <w:rFonts w:ascii="Times New Roman" w:hAnsi="Times New Roman" w:cs="Times New Roman"/>
          <w:sz w:val="24"/>
          <w:szCs w:val="24"/>
        </w:rPr>
        <w:t>ориентироваться на ограниченной территории</w:t>
      </w:r>
      <w:r w:rsidR="00400797" w:rsidRPr="008C2BBE">
        <w:rPr>
          <w:rFonts w:ascii="Times New Roman" w:hAnsi="Times New Roman" w:cs="Times New Roman"/>
          <w:sz w:val="24"/>
          <w:szCs w:val="24"/>
        </w:rPr>
        <w:t>;</w:t>
      </w:r>
    </w:p>
    <w:p w:rsidR="00F81A47" w:rsidRPr="008C2BBE" w:rsidRDefault="008C2BBE" w:rsidP="008C05CF">
      <w:pPr>
        <w:pStyle w:val="a4"/>
        <w:numPr>
          <w:ilvl w:val="0"/>
          <w:numId w:val="3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8C2BBE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 xml:space="preserve">развивать сообразительность, память, внимание и интеллект; </w:t>
      </w:r>
      <w:r w:rsidR="00400797" w:rsidRPr="008C2BBE">
        <w:rPr>
          <w:rFonts w:ascii="Times New Roman" w:hAnsi="Times New Roman" w:cs="Times New Roman"/>
          <w:sz w:val="24"/>
          <w:szCs w:val="24"/>
        </w:rPr>
        <w:t>стремление самосто</w:t>
      </w:r>
      <w:r w:rsidR="00B35479" w:rsidRPr="008C2BBE">
        <w:rPr>
          <w:rFonts w:ascii="Times New Roman" w:hAnsi="Times New Roman" w:cs="Times New Roman"/>
          <w:sz w:val="24"/>
          <w:szCs w:val="24"/>
        </w:rPr>
        <w:t>ятельно справляться с заданиями;</w:t>
      </w:r>
    </w:p>
    <w:p w:rsidR="00B35479" w:rsidRPr="008C2BBE" w:rsidRDefault="00B35479" w:rsidP="00187BFE">
      <w:pPr>
        <w:pStyle w:val="a4"/>
        <w:numPr>
          <w:ilvl w:val="0"/>
          <w:numId w:val="3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8C2BBE">
        <w:rPr>
          <w:rFonts w:ascii="Times New Roman" w:hAnsi="Times New Roman" w:cs="Times New Roman"/>
          <w:sz w:val="24"/>
          <w:szCs w:val="24"/>
        </w:rPr>
        <w:t>воспитывать интерес к логическим задачам</w:t>
      </w:r>
      <w:r w:rsidR="008C2BBE" w:rsidRPr="008C2BBE">
        <w:rPr>
          <w:rFonts w:ascii="Times New Roman" w:hAnsi="Times New Roman" w:cs="Times New Roman"/>
          <w:sz w:val="24"/>
          <w:szCs w:val="24"/>
        </w:rPr>
        <w:t>.</w:t>
      </w:r>
    </w:p>
    <w:p w:rsidR="00C5598A" w:rsidRPr="00C26288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Образовательная область:</w:t>
      </w:r>
      <w:r w:rsidR="008C2BB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5598A" w:rsidRPr="00C26288">
        <w:rPr>
          <w:rFonts w:ascii="Times New Roman" w:hAnsi="Times New Roman" w:cs="Times New Roman"/>
          <w:sz w:val="24"/>
          <w:szCs w:val="24"/>
        </w:rPr>
        <w:t>Познавательное развитие</w:t>
      </w:r>
    </w:p>
    <w:p w:rsidR="00024176" w:rsidRDefault="00024176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24176" w:rsidRDefault="00024176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26288">
        <w:rPr>
          <w:rFonts w:ascii="Times New Roman" w:hAnsi="Times New Roman" w:cs="Times New Roman"/>
          <w:b/>
          <w:sz w:val="24"/>
          <w:szCs w:val="24"/>
        </w:rPr>
        <w:lastRenderedPageBreak/>
        <w:t>Предполагаемое распределение ролей при использовании данного пособия</w:t>
      </w:r>
      <w:r w:rsidRPr="00AF5859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814"/>
        <w:gridCol w:w="4814"/>
      </w:tblGrid>
      <w:tr w:rsidR="00AF5859" w:rsidTr="008C2BBE">
        <w:trPr>
          <w:jc w:val="center"/>
        </w:trPr>
        <w:tc>
          <w:tcPr>
            <w:tcW w:w="4814" w:type="dxa"/>
          </w:tcPr>
          <w:p w:rsidR="00AF5859" w:rsidRPr="008C2BBE" w:rsidRDefault="00AF5859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2BBE">
              <w:rPr>
                <w:rFonts w:ascii="Times New Roman" w:hAnsi="Times New Roman" w:cs="Times New Roman"/>
                <w:b/>
                <w:sz w:val="24"/>
                <w:szCs w:val="24"/>
              </w:rPr>
              <w:t>Педагог</w:t>
            </w:r>
          </w:p>
        </w:tc>
        <w:tc>
          <w:tcPr>
            <w:tcW w:w="4814" w:type="dxa"/>
          </w:tcPr>
          <w:p w:rsidR="00AF5859" w:rsidRPr="008C2BBE" w:rsidRDefault="00AF5859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2BBE">
              <w:rPr>
                <w:rFonts w:ascii="Times New Roman" w:hAnsi="Times New Roman" w:cs="Times New Roman"/>
                <w:b/>
                <w:sz w:val="24"/>
                <w:szCs w:val="24"/>
              </w:rPr>
              <w:t>Дети</w:t>
            </w:r>
          </w:p>
        </w:tc>
      </w:tr>
      <w:tr w:rsidR="00AF5859" w:rsidTr="008C2BBE">
        <w:trPr>
          <w:jc w:val="center"/>
        </w:trPr>
        <w:tc>
          <w:tcPr>
            <w:tcW w:w="4814" w:type="dxa"/>
          </w:tcPr>
          <w:p w:rsidR="00AF5859" w:rsidRDefault="00AF5859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Дает задание</w:t>
            </w:r>
            <w:r w:rsidR="008C2BBE">
              <w:rPr>
                <w:rFonts w:ascii="Times New Roman" w:hAnsi="Times New Roman" w:cs="Times New Roman"/>
                <w:sz w:val="24"/>
                <w:szCs w:val="24"/>
              </w:rPr>
              <w:t xml:space="preserve"> и инструкции по его выполнению</w:t>
            </w:r>
          </w:p>
          <w:p w:rsidR="00AF5859" w:rsidRDefault="00AF5859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Контролирует </w:t>
            </w:r>
            <w:r w:rsidR="008C2BBE">
              <w:rPr>
                <w:rFonts w:ascii="Times New Roman" w:hAnsi="Times New Roman" w:cs="Times New Roman"/>
                <w:sz w:val="24"/>
                <w:szCs w:val="24"/>
              </w:rPr>
              <w:t>выполнение дидактической задачи</w:t>
            </w:r>
          </w:p>
        </w:tc>
        <w:tc>
          <w:tcPr>
            <w:tcW w:w="4814" w:type="dxa"/>
          </w:tcPr>
          <w:p w:rsidR="00AF5859" w:rsidRDefault="008C2BBE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задания</w:t>
            </w:r>
          </w:p>
          <w:p w:rsidR="008C2BBE" w:rsidRDefault="002F37A0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Слушают взрос</w:t>
            </w:r>
            <w:r w:rsidR="008C2BBE">
              <w:rPr>
                <w:rFonts w:ascii="Times New Roman" w:hAnsi="Times New Roman" w:cs="Times New Roman"/>
                <w:sz w:val="24"/>
                <w:szCs w:val="24"/>
              </w:rPr>
              <w:t>лого и выполняют его инструкцию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C2BBE" w:rsidRDefault="002F37A0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Осуществляю</w:t>
            </w:r>
            <w:r w:rsidR="008C2BBE">
              <w:rPr>
                <w:rFonts w:ascii="Times New Roman" w:hAnsi="Times New Roman" w:cs="Times New Roman"/>
                <w:sz w:val="24"/>
                <w:szCs w:val="24"/>
              </w:rPr>
              <w:t>т действие по заданному правилу</w:t>
            </w:r>
          </w:p>
          <w:p w:rsidR="00AF5859" w:rsidRDefault="008C2BBE" w:rsidP="008D02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Играют самостоятельно</w:t>
            </w:r>
          </w:p>
        </w:tc>
      </w:tr>
    </w:tbl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5859" w:rsidRP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5859">
        <w:rPr>
          <w:rFonts w:ascii="Times New Roman" w:hAnsi="Times New Roman" w:cs="Times New Roman"/>
          <w:b/>
          <w:sz w:val="24"/>
          <w:szCs w:val="24"/>
        </w:rPr>
        <w:t>Место в режиме дня:</w:t>
      </w:r>
    </w:p>
    <w:p w:rsidR="00AF5859" w:rsidRDefault="00AF5859" w:rsidP="008D02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Данное пособие можно использовать как в организованной, так и в самостоятельной деятельности детей; с подгруппой детей и индивидуально.</w:t>
      </w:r>
    </w:p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5859">
        <w:rPr>
          <w:rFonts w:ascii="Times New Roman" w:hAnsi="Times New Roman" w:cs="Times New Roman"/>
          <w:b/>
          <w:sz w:val="24"/>
          <w:szCs w:val="24"/>
        </w:rPr>
        <w:t>Ожидаемый результат:</w:t>
      </w:r>
    </w:p>
    <w:p w:rsidR="00DE773B" w:rsidRPr="00DE773B" w:rsidRDefault="00024F79" w:rsidP="008D02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детей сформируются навыки </w:t>
      </w:r>
      <w:r w:rsidR="00400797">
        <w:rPr>
          <w:rFonts w:ascii="Times New Roman" w:hAnsi="Times New Roman" w:cs="Times New Roman"/>
          <w:sz w:val="24"/>
          <w:szCs w:val="24"/>
        </w:rPr>
        <w:t>решения логических задач, задач на построение и преобразование</w:t>
      </w:r>
      <w:r w:rsidR="00396125">
        <w:rPr>
          <w:rFonts w:ascii="Times New Roman" w:hAnsi="Times New Roman" w:cs="Times New Roman"/>
          <w:sz w:val="24"/>
          <w:szCs w:val="24"/>
        </w:rPr>
        <w:t xml:space="preserve"> изображений по схеме, по памяти, по воображению.</w:t>
      </w:r>
      <w:r w:rsidR="002206B7">
        <w:rPr>
          <w:rFonts w:ascii="Times New Roman" w:hAnsi="Times New Roman" w:cs="Times New Roman"/>
          <w:sz w:val="24"/>
          <w:szCs w:val="24"/>
        </w:rPr>
        <w:t xml:space="preserve"> Научатся</w:t>
      </w:r>
      <w:r w:rsidR="00396125">
        <w:rPr>
          <w:rFonts w:ascii="Times New Roman" w:hAnsi="Times New Roman" w:cs="Times New Roman"/>
          <w:sz w:val="24"/>
          <w:szCs w:val="24"/>
        </w:rPr>
        <w:t xml:space="preserve"> </w:t>
      </w:r>
      <w:r w:rsidR="002206B7">
        <w:rPr>
          <w:rFonts w:ascii="Times New Roman" w:hAnsi="Times New Roman" w:cs="Times New Roman"/>
          <w:sz w:val="24"/>
          <w:szCs w:val="24"/>
        </w:rPr>
        <w:t>выполнять познавательную деятельность в соответствии с поставленной целью, контролировать свои действия и действия других детей.</w:t>
      </w:r>
    </w:p>
    <w:p w:rsidR="00AF5859" w:rsidRDefault="00AF5859" w:rsidP="008D023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2663" w:rsidRDefault="00782663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82663" w:rsidSect="009D628D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782663" w:rsidRDefault="00AC7EE4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Содержание </w:t>
      </w:r>
      <w:r w:rsidR="008C2BBE">
        <w:rPr>
          <w:rFonts w:ascii="Times New Roman" w:hAnsi="Times New Roman" w:cs="Times New Roman"/>
          <w:b/>
          <w:sz w:val="24"/>
          <w:szCs w:val="24"/>
        </w:rPr>
        <w:t>методической разработки «</w:t>
      </w:r>
      <w:proofErr w:type="spellStart"/>
      <w:r w:rsidR="008C2BBE">
        <w:rPr>
          <w:rFonts w:ascii="Times New Roman" w:hAnsi="Times New Roman" w:cs="Times New Roman"/>
          <w:b/>
          <w:sz w:val="24"/>
          <w:szCs w:val="24"/>
        </w:rPr>
        <w:t>Мемори</w:t>
      </w:r>
      <w:proofErr w:type="spellEnd"/>
      <w:r w:rsidR="008C2BBE">
        <w:rPr>
          <w:rFonts w:ascii="Times New Roman" w:hAnsi="Times New Roman" w:cs="Times New Roman"/>
          <w:b/>
          <w:sz w:val="24"/>
          <w:szCs w:val="24"/>
        </w:rPr>
        <w:t xml:space="preserve"> – бокс «Весёлая математика»</w:t>
      </w:r>
    </w:p>
    <w:p w:rsidR="00782663" w:rsidRDefault="00782663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Дидактическая игра «</w:t>
      </w:r>
      <w:r w:rsidR="00AC7EE4">
        <w:rPr>
          <w:rFonts w:ascii="Times New Roman" w:hAnsi="Times New Roman" w:cs="Times New Roman"/>
          <w:b/>
          <w:sz w:val="24"/>
          <w:szCs w:val="24"/>
        </w:rPr>
        <w:t xml:space="preserve">Собери </w:t>
      </w:r>
      <w:proofErr w:type="spellStart"/>
      <w:r w:rsidR="00AC7EE4">
        <w:rPr>
          <w:rFonts w:ascii="Times New Roman" w:hAnsi="Times New Roman" w:cs="Times New Roman"/>
          <w:b/>
          <w:sz w:val="24"/>
          <w:szCs w:val="24"/>
        </w:rPr>
        <w:t>пазлы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912681" w:rsidRDefault="00DE0162" w:rsidP="008D023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1.8pt;height:227.4pt">
            <v:imagedata r:id="rId10" o:title="20230302_103009"/>
          </v:shape>
        </w:pict>
      </w:r>
    </w:p>
    <w:p w:rsidR="00782663" w:rsidRDefault="00782663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7"/>
        <w:gridCol w:w="4862"/>
        <w:gridCol w:w="4851"/>
      </w:tblGrid>
      <w:tr w:rsidR="00912681" w:rsidTr="00CA182D">
        <w:tc>
          <w:tcPr>
            <w:tcW w:w="4928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912681" w:rsidTr="00CA182D">
        <w:tc>
          <w:tcPr>
            <w:tcW w:w="4928" w:type="dxa"/>
          </w:tcPr>
          <w:p w:rsidR="00912681" w:rsidRDefault="00D629FA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Закрепить знания об образовании чисел в пределах 10.</w:t>
            </w:r>
          </w:p>
          <w:p w:rsidR="002D21F6" w:rsidRPr="007D6704" w:rsidRDefault="002D21F6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912681" w:rsidRPr="00B53D13" w:rsidRDefault="00D629FA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Дети выбирают цифру, путём решения арифметического действия составляют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пазл</w:t>
            </w:r>
            <w:proofErr w:type="spellEnd"/>
            <w:r w:rsidR="007D11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9" w:type="dxa"/>
          </w:tcPr>
          <w:p w:rsidR="00912681" w:rsidRPr="00B53D13" w:rsidRDefault="007D11EE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 объясняет правила игры.</w:t>
            </w:r>
            <w:r w:rsidR="00D629FA">
              <w:rPr>
                <w:rFonts w:ascii="Times New Roman" w:hAnsi="Times New Roman" w:cs="Times New Roman"/>
                <w:sz w:val="24"/>
                <w:szCs w:val="24"/>
              </w:rPr>
              <w:t xml:space="preserve"> Проверяет правильность решения.</w:t>
            </w:r>
          </w:p>
        </w:tc>
      </w:tr>
    </w:tbl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5859" w:rsidRDefault="00AF5859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40BF" w:rsidRDefault="002B40BF" w:rsidP="008D023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29FA" w:rsidRDefault="00D629FA" w:rsidP="008D023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12681" w:rsidRDefault="00912681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D629FA">
        <w:rPr>
          <w:rFonts w:ascii="Times New Roman" w:hAnsi="Times New Roman" w:cs="Times New Roman"/>
          <w:b/>
          <w:sz w:val="24"/>
          <w:szCs w:val="24"/>
        </w:rPr>
        <w:t>Выполни действие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912681" w:rsidRDefault="00DE0162" w:rsidP="008D0236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i1026" type="#_x0000_t75" style="width:301.8pt;height:227.4pt">
            <v:imagedata r:id="rId11" o:title="20230302_103345"/>
          </v:shape>
        </w:pict>
      </w:r>
    </w:p>
    <w:p w:rsidR="009D628D" w:rsidRPr="009D628D" w:rsidRDefault="009D628D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4"/>
        <w:gridCol w:w="4863"/>
        <w:gridCol w:w="4853"/>
      </w:tblGrid>
      <w:tr w:rsidR="00912681" w:rsidTr="00CA182D">
        <w:tc>
          <w:tcPr>
            <w:tcW w:w="4928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912681" w:rsidRDefault="00912681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912681" w:rsidTr="00CA182D">
        <w:tc>
          <w:tcPr>
            <w:tcW w:w="4928" w:type="dxa"/>
          </w:tcPr>
          <w:p w:rsidR="00912681" w:rsidRPr="007D6704" w:rsidRDefault="007F2185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Закрепить у детей умение </w:t>
            </w:r>
            <w:r w:rsidR="00D629FA">
              <w:rPr>
                <w:rFonts w:ascii="Times New Roman" w:hAnsi="Times New Roman" w:cs="Times New Roman"/>
                <w:sz w:val="24"/>
                <w:szCs w:val="24"/>
              </w:rPr>
              <w:t>соотносить количество предметов с цифрой</w:t>
            </w:r>
            <w:r w:rsidR="00F50B60">
              <w:rPr>
                <w:rFonts w:ascii="Times New Roman" w:hAnsi="Times New Roman" w:cs="Times New Roman"/>
                <w:sz w:val="24"/>
                <w:szCs w:val="24"/>
              </w:rPr>
              <w:t>, используя знаки «+,-,=».</w:t>
            </w:r>
          </w:p>
        </w:tc>
        <w:tc>
          <w:tcPr>
            <w:tcW w:w="4929" w:type="dxa"/>
          </w:tcPr>
          <w:p w:rsidR="00912681" w:rsidRPr="00B53D13" w:rsidRDefault="00F50B60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выбирают карточку с предметами, решают, находят соответствующую цифру.</w:t>
            </w:r>
          </w:p>
        </w:tc>
        <w:tc>
          <w:tcPr>
            <w:tcW w:w="4929" w:type="dxa"/>
          </w:tcPr>
          <w:p w:rsidR="00912681" w:rsidRPr="00B53D13" w:rsidRDefault="00912681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D13">
              <w:rPr>
                <w:rFonts w:ascii="Times New Roman" w:hAnsi="Times New Roman" w:cs="Times New Roman"/>
                <w:sz w:val="24"/>
                <w:szCs w:val="24"/>
              </w:rPr>
              <w:t xml:space="preserve">Педагог </w:t>
            </w:r>
            <w:r w:rsidR="00F50B60">
              <w:rPr>
                <w:rFonts w:ascii="Times New Roman" w:hAnsi="Times New Roman" w:cs="Times New Roman"/>
                <w:sz w:val="24"/>
                <w:szCs w:val="24"/>
              </w:rPr>
              <w:t>объясняет и контролирует выполнение дидактической задачи.</w:t>
            </w:r>
          </w:p>
        </w:tc>
      </w:tr>
    </w:tbl>
    <w:p w:rsidR="009D628D" w:rsidRPr="009D628D" w:rsidRDefault="009D628D" w:rsidP="008D023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F50B60" w:rsidRDefault="00F50B60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2612BF">
        <w:rPr>
          <w:rFonts w:ascii="Times New Roman" w:hAnsi="Times New Roman" w:cs="Times New Roman"/>
          <w:b/>
          <w:sz w:val="24"/>
          <w:szCs w:val="24"/>
        </w:rPr>
        <w:t>Реши кроссворд»</w:t>
      </w:r>
    </w:p>
    <w:p w:rsidR="00541A68" w:rsidRDefault="00DE0162" w:rsidP="008D0236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i1027" type="#_x0000_t75" style="width:301.8pt;height:227.4pt">
            <v:imagedata r:id="rId12" o:title="20230302_103643"/>
          </v:shape>
        </w:pict>
      </w:r>
    </w:p>
    <w:p w:rsidR="00891EB3" w:rsidRPr="00891EB3" w:rsidRDefault="00891EB3" w:rsidP="008D023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2"/>
        <w:gridCol w:w="4860"/>
        <w:gridCol w:w="4848"/>
      </w:tblGrid>
      <w:tr w:rsidR="00891EB3" w:rsidTr="00CA182D">
        <w:tc>
          <w:tcPr>
            <w:tcW w:w="4928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891EB3" w:rsidTr="00CA182D">
        <w:tc>
          <w:tcPr>
            <w:tcW w:w="4928" w:type="dxa"/>
          </w:tcPr>
          <w:p w:rsidR="00891EB3" w:rsidRPr="007D6704" w:rsidRDefault="0012575A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Упражнять детей в </w:t>
            </w:r>
            <w:r w:rsidR="002612BF">
              <w:rPr>
                <w:rFonts w:ascii="Times New Roman" w:hAnsi="Times New Roman" w:cs="Times New Roman"/>
                <w:sz w:val="24"/>
                <w:szCs w:val="24"/>
              </w:rPr>
              <w:t>умении решать кроссворд с математическим содержанием</w:t>
            </w:r>
          </w:p>
        </w:tc>
        <w:tc>
          <w:tcPr>
            <w:tcW w:w="4929" w:type="dxa"/>
          </w:tcPr>
          <w:p w:rsidR="00891EB3" w:rsidRPr="00B53D13" w:rsidRDefault="00891EB3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D13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  <w:r w:rsidR="007D11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612BF">
              <w:rPr>
                <w:rFonts w:ascii="Times New Roman" w:hAnsi="Times New Roman" w:cs="Times New Roman"/>
                <w:sz w:val="24"/>
                <w:szCs w:val="24"/>
              </w:rPr>
              <w:t>решают пример, вс</w:t>
            </w:r>
            <w:r w:rsidR="009A524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612BF">
              <w:rPr>
                <w:rFonts w:ascii="Times New Roman" w:hAnsi="Times New Roman" w:cs="Times New Roman"/>
                <w:sz w:val="24"/>
                <w:szCs w:val="24"/>
              </w:rPr>
              <w:t>авляя пропущенные цифры</w:t>
            </w:r>
            <w:r w:rsidR="007D11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29" w:type="dxa"/>
          </w:tcPr>
          <w:p w:rsidR="009A524E" w:rsidRDefault="007D11EE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 </w:t>
            </w:r>
            <w:r w:rsidR="009A524E">
              <w:rPr>
                <w:rFonts w:ascii="Times New Roman" w:hAnsi="Times New Roman" w:cs="Times New Roman"/>
                <w:sz w:val="24"/>
                <w:szCs w:val="24"/>
              </w:rPr>
              <w:t>объясняет и контролирует выполнение решение кроссворда.</w:t>
            </w:r>
          </w:p>
          <w:p w:rsidR="00891EB3" w:rsidRPr="00B53D13" w:rsidRDefault="0094075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891EB3" w:rsidRDefault="00891EB3" w:rsidP="008D0236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891EB3" w:rsidRDefault="008C2BB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</w:t>
      </w:r>
      <w:r w:rsidR="00891EB3">
        <w:rPr>
          <w:rFonts w:ascii="Times New Roman" w:hAnsi="Times New Roman" w:cs="Times New Roman"/>
          <w:b/>
          <w:sz w:val="24"/>
          <w:szCs w:val="24"/>
        </w:rPr>
        <w:t>идактическая игра «</w:t>
      </w:r>
      <w:r w:rsidR="009A524E">
        <w:rPr>
          <w:rFonts w:ascii="Times New Roman" w:hAnsi="Times New Roman" w:cs="Times New Roman"/>
          <w:b/>
          <w:sz w:val="24"/>
          <w:szCs w:val="24"/>
        </w:rPr>
        <w:t>Где логика?</w:t>
      </w:r>
      <w:r w:rsidR="00891EB3">
        <w:rPr>
          <w:rFonts w:ascii="Times New Roman" w:hAnsi="Times New Roman" w:cs="Times New Roman"/>
          <w:b/>
          <w:sz w:val="24"/>
          <w:szCs w:val="24"/>
        </w:rPr>
        <w:t>»</w:t>
      </w:r>
    </w:p>
    <w:p w:rsidR="00891EB3" w:rsidRDefault="009A524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524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370941" cy="2880000"/>
            <wp:effectExtent l="0" t="0" r="1270" b="0"/>
            <wp:docPr id="2" name="Рисунок 2" descr="C:\Users\Home\Desktop\Проект\Новая папка (5)\20230302_105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Проект\Новая папка (5)\20230302_1050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94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8"/>
        <w:gridCol w:w="4857"/>
        <w:gridCol w:w="4845"/>
      </w:tblGrid>
      <w:tr w:rsidR="00891EB3" w:rsidTr="00CA182D">
        <w:tc>
          <w:tcPr>
            <w:tcW w:w="4928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891EB3" w:rsidRDefault="00891EB3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891EB3" w:rsidTr="00CA182D">
        <w:tc>
          <w:tcPr>
            <w:tcW w:w="4928" w:type="dxa"/>
          </w:tcPr>
          <w:p w:rsidR="00891EB3" w:rsidRPr="007D6704" w:rsidRDefault="000221E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умение анализировать, сравнивать, распознавать фигуры независимо от их пространственного изображения.</w:t>
            </w:r>
          </w:p>
        </w:tc>
        <w:tc>
          <w:tcPr>
            <w:tcW w:w="4929" w:type="dxa"/>
          </w:tcPr>
          <w:p w:rsidR="00891EB3" w:rsidRPr="00B53D13" w:rsidRDefault="0094075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рассматривают картинки</w:t>
            </w:r>
            <w:r w:rsidR="000221E8">
              <w:rPr>
                <w:rFonts w:ascii="Times New Roman" w:hAnsi="Times New Roman" w:cs="Times New Roman"/>
                <w:sz w:val="24"/>
                <w:szCs w:val="24"/>
              </w:rPr>
              <w:t>, находят правильный ответ, объясняют свой выбор.</w:t>
            </w:r>
          </w:p>
        </w:tc>
        <w:tc>
          <w:tcPr>
            <w:tcW w:w="4929" w:type="dxa"/>
          </w:tcPr>
          <w:p w:rsidR="00891EB3" w:rsidRPr="00B53D13" w:rsidRDefault="0094075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 </w:t>
            </w:r>
            <w:r w:rsidR="000221E8">
              <w:rPr>
                <w:rFonts w:ascii="Times New Roman" w:hAnsi="Times New Roman" w:cs="Times New Roman"/>
                <w:sz w:val="24"/>
                <w:szCs w:val="24"/>
              </w:rPr>
              <w:t>озвучивает логическую задачу, проверяет её выполнение.</w:t>
            </w:r>
          </w:p>
        </w:tc>
      </w:tr>
    </w:tbl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5429A" w:rsidRDefault="00E5429A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0221E8">
        <w:rPr>
          <w:rFonts w:ascii="Times New Roman" w:hAnsi="Times New Roman" w:cs="Times New Roman"/>
          <w:b/>
          <w:sz w:val="24"/>
          <w:szCs w:val="24"/>
        </w:rPr>
        <w:t>Собери цепочку»</w:t>
      </w:r>
    </w:p>
    <w:p w:rsidR="00E5429A" w:rsidRDefault="009E34CF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34C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37889" cy="2880000"/>
            <wp:effectExtent l="0" t="0" r="0" b="0"/>
            <wp:docPr id="6" name="Рисунок 6" descr="C:\Users\Home\Desktop\Новая папка (5)\20230302_10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Новая папка (5)\20230302_1043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88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5"/>
        <w:gridCol w:w="4863"/>
        <w:gridCol w:w="4852"/>
      </w:tblGrid>
      <w:tr w:rsidR="00E5429A" w:rsidTr="00CA182D">
        <w:tc>
          <w:tcPr>
            <w:tcW w:w="4928" w:type="dxa"/>
          </w:tcPr>
          <w:p w:rsidR="00E5429A" w:rsidRDefault="00E5429A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E5429A" w:rsidRDefault="00E5429A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E5429A" w:rsidRDefault="00E5429A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E5429A" w:rsidRDefault="00E5429A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E5429A" w:rsidRDefault="00E5429A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E5429A" w:rsidTr="00CA182D">
        <w:tc>
          <w:tcPr>
            <w:tcW w:w="4928" w:type="dxa"/>
          </w:tcPr>
          <w:p w:rsidR="00E5429A" w:rsidRPr="007D6704" w:rsidRDefault="00301381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Научить </w:t>
            </w:r>
            <w:r w:rsidR="008944DA">
              <w:rPr>
                <w:rFonts w:ascii="Times New Roman" w:hAnsi="Times New Roman" w:cs="Times New Roman"/>
                <w:sz w:val="24"/>
                <w:szCs w:val="24"/>
              </w:rPr>
              <w:t>детей решать примеры на сложение и вычитание, используя счётные палочки.</w:t>
            </w:r>
          </w:p>
        </w:tc>
        <w:tc>
          <w:tcPr>
            <w:tcW w:w="4929" w:type="dxa"/>
          </w:tcPr>
          <w:p w:rsidR="00E5429A" w:rsidRPr="00B53D13" w:rsidRDefault="00E63133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Ребёнок </w:t>
            </w:r>
            <w:r w:rsidR="008944DA">
              <w:rPr>
                <w:rFonts w:ascii="Times New Roman" w:hAnsi="Times New Roman" w:cs="Times New Roman"/>
                <w:sz w:val="24"/>
                <w:szCs w:val="24"/>
              </w:rPr>
              <w:t>решает пример, вставляя цифру, контролируя ответ счётными палочками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9" w:type="dxa"/>
          </w:tcPr>
          <w:p w:rsidR="00E5429A" w:rsidRPr="00B53D13" w:rsidRDefault="008944DA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Взрослый объясняет правила игры.</w:t>
            </w:r>
          </w:p>
        </w:tc>
      </w:tr>
    </w:tbl>
    <w:p w:rsidR="00541A68" w:rsidRDefault="00541A68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9E34CF" w:rsidRDefault="009E34CF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9E34CF" w:rsidRDefault="009E34CF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34924" w:rsidRDefault="00334924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C8653B">
        <w:rPr>
          <w:rFonts w:ascii="Times New Roman" w:hAnsi="Times New Roman" w:cs="Times New Roman"/>
          <w:b/>
          <w:sz w:val="24"/>
          <w:szCs w:val="24"/>
        </w:rPr>
        <w:t>Играем в т</w:t>
      </w:r>
      <w:r w:rsidR="008944DA">
        <w:rPr>
          <w:rFonts w:ascii="Times New Roman" w:hAnsi="Times New Roman" w:cs="Times New Roman"/>
          <w:b/>
          <w:sz w:val="24"/>
          <w:szCs w:val="24"/>
        </w:rPr>
        <w:t>етрис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41A68" w:rsidRDefault="008944DA" w:rsidP="008C2BB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944DA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39936" cy="2880000"/>
            <wp:effectExtent l="0" t="0" r="8255" b="0"/>
            <wp:docPr id="3" name="Рисунок 3" descr="C:\Users\Home\Desktop\Проект\Новая папка (5)\20230302_105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Проект\Новая папка (5)\20230302_1052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93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4DA" w:rsidRDefault="008944DA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4"/>
        <w:gridCol w:w="4859"/>
        <w:gridCol w:w="4847"/>
      </w:tblGrid>
      <w:tr w:rsidR="00110F4E" w:rsidTr="00CA182D">
        <w:tc>
          <w:tcPr>
            <w:tcW w:w="4928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110F4E" w:rsidTr="00CA182D">
        <w:tc>
          <w:tcPr>
            <w:tcW w:w="4928" w:type="dxa"/>
          </w:tcPr>
          <w:p w:rsidR="00110F4E" w:rsidRPr="007D6704" w:rsidRDefault="00B253E3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Закреплять знания о геометрических фигурах, умения ориентироваться на ограниченной плоскости.</w:t>
            </w:r>
          </w:p>
        </w:tc>
        <w:tc>
          <w:tcPr>
            <w:tcW w:w="4929" w:type="dxa"/>
          </w:tcPr>
          <w:p w:rsidR="00110F4E" w:rsidRPr="00B53D13" w:rsidRDefault="00B253E3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выкладывают нужные детали тетриса на игровое поле, не накладывая детали друг на друга.</w:t>
            </w:r>
          </w:p>
        </w:tc>
        <w:tc>
          <w:tcPr>
            <w:tcW w:w="4929" w:type="dxa"/>
          </w:tcPr>
          <w:p w:rsidR="00110F4E" w:rsidRPr="00B53D13" w:rsidRDefault="00E63133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Взрослый</w:t>
            </w:r>
            <w:r w:rsidR="00E96F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253E3">
              <w:rPr>
                <w:rFonts w:ascii="Times New Roman" w:hAnsi="Times New Roman" w:cs="Times New Roman"/>
                <w:sz w:val="24"/>
                <w:szCs w:val="24"/>
              </w:rPr>
              <w:t>объясняет правила игры, контролирует выполнение правил.</w:t>
            </w:r>
          </w:p>
        </w:tc>
      </w:tr>
    </w:tbl>
    <w:p w:rsidR="00541A68" w:rsidRDefault="00541A68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944DA" w:rsidRDefault="008944DA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944DA" w:rsidRDefault="008944DA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10F4E" w:rsidRDefault="00110F4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proofErr w:type="spellStart"/>
      <w:r w:rsidR="00B253E3">
        <w:rPr>
          <w:rFonts w:ascii="Times New Roman" w:hAnsi="Times New Roman" w:cs="Times New Roman"/>
          <w:b/>
          <w:sz w:val="24"/>
          <w:szCs w:val="24"/>
        </w:rPr>
        <w:t>Танграм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110F4E" w:rsidRDefault="00B253E3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53E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39936" cy="2880000"/>
            <wp:effectExtent l="0" t="0" r="8255" b="0"/>
            <wp:docPr id="4" name="Рисунок 4" descr="C:\Users\Home\Desktop\Проект\Новая папка (5)\20230302_161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Проект\Новая папка (5)\20230302_1617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93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E3" w:rsidRDefault="00B253E3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1"/>
        <w:gridCol w:w="4860"/>
        <w:gridCol w:w="4849"/>
      </w:tblGrid>
      <w:tr w:rsidR="00110F4E" w:rsidTr="008C2BBE">
        <w:tc>
          <w:tcPr>
            <w:tcW w:w="4851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860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849" w:type="dxa"/>
          </w:tcPr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110F4E" w:rsidRDefault="00110F4E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110F4E" w:rsidTr="008C2BBE">
        <w:tc>
          <w:tcPr>
            <w:tcW w:w="4851" w:type="dxa"/>
          </w:tcPr>
          <w:p w:rsidR="00110F4E" w:rsidRPr="007D6704" w:rsidRDefault="006E2597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Тренировать детей в </w:t>
            </w:r>
            <w:r w:rsidR="00B253E3">
              <w:rPr>
                <w:rFonts w:ascii="Times New Roman" w:hAnsi="Times New Roman" w:cs="Times New Roman"/>
                <w:sz w:val="24"/>
                <w:szCs w:val="24"/>
              </w:rPr>
              <w:t>составлении изображений животных, птиц и др. из геометрических фигур</w:t>
            </w:r>
            <w:r w:rsidR="001400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860" w:type="dxa"/>
          </w:tcPr>
          <w:p w:rsidR="00110F4E" w:rsidRPr="00B53D13" w:rsidRDefault="00E96F82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Дети рассматривают </w:t>
            </w:r>
            <w:r w:rsidR="0014006B">
              <w:rPr>
                <w:rFonts w:ascii="Times New Roman" w:hAnsi="Times New Roman" w:cs="Times New Roman"/>
                <w:sz w:val="24"/>
                <w:szCs w:val="24"/>
              </w:rPr>
              <w:t>образец, составляют изображение.</w:t>
            </w:r>
          </w:p>
        </w:tc>
        <w:tc>
          <w:tcPr>
            <w:tcW w:w="4849" w:type="dxa"/>
          </w:tcPr>
          <w:p w:rsidR="00110F4E" w:rsidRPr="00B53D13" w:rsidRDefault="00E96F82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Взрослый </w:t>
            </w:r>
            <w:r w:rsidR="0014006B">
              <w:rPr>
                <w:rFonts w:ascii="Times New Roman" w:hAnsi="Times New Roman" w:cs="Times New Roman"/>
                <w:sz w:val="24"/>
                <w:szCs w:val="24"/>
              </w:rPr>
              <w:t xml:space="preserve">просит составить любое изображение по образцу. В дальнейшем изображения составляются по памяти и по воображению. </w:t>
            </w:r>
          </w:p>
        </w:tc>
      </w:tr>
    </w:tbl>
    <w:p w:rsidR="00541A68" w:rsidRDefault="00541A68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10F4E" w:rsidRDefault="00110F4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14006B">
        <w:rPr>
          <w:rFonts w:ascii="Times New Roman" w:hAnsi="Times New Roman" w:cs="Times New Roman"/>
          <w:b/>
          <w:sz w:val="24"/>
          <w:szCs w:val="24"/>
        </w:rPr>
        <w:t>Домино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110F4E" w:rsidRDefault="0014006B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006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39936" cy="2880000"/>
            <wp:effectExtent l="0" t="0" r="8255" b="0"/>
            <wp:docPr id="5" name="Рисунок 5" descr="C:\Users\Home\Desktop\Проект\Новая папка (5)\20230302_16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Проект\Новая папка (5)\20230302_1615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93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56E" w:rsidRDefault="00F3256E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5"/>
        <w:gridCol w:w="4863"/>
        <w:gridCol w:w="4852"/>
      </w:tblGrid>
      <w:tr w:rsidR="00196F0C" w:rsidTr="008C2BBE">
        <w:tc>
          <w:tcPr>
            <w:tcW w:w="4845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863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852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196F0C" w:rsidTr="008C2BBE">
        <w:tc>
          <w:tcPr>
            <w:tcW w:w="4845" w:type="dxa"/>
          </w:tcPr>
          <w:p w:rsidR="00196F0C" w:rsidRPr="007D6704" w:rsidRDefault="00F3256E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Закреплять навыки счёта, развивать логическое мышление, играть по правилам.</w:t>
            </w:r>
          </w:p>
        </w:tc>
        <w:tc>
          <w:tcPr>
            <w:tcW w:w="4863" w:type="dxa"/>
          </w:tcPr>
          <w:p w:rsidR="00F3256E" w:rsidRDefault="00196F0C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D13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  <w:r w:rsidR="00E96F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256E">
              <w:rPr>
                <w:rFonts w:ascii="Times New Roman" w:hAnsi="Times New Roman" w:cs="Times New Roman"/>
                <w:sz w:val="24"/>
                <w:szCs w:val="24"/>
              </w:rPr>
              <w:t>по очереди выкладывают домино, согласно правилу.</w:t>
            </w:r>
          </w:p>
          <w:p w:rsidR="00196F0C" w:rsidRPr="00B53D13" w:rsidRDefault="00E96F82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4852" w:type="dxa"/>
          </w:tcPr>
          <w:p w:rsidR="00196F0C" w:rsidRPr="00B53D13" w:rsidRDefault="006D40B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 знакомит с правилами игры.</w:t>
            </w:r>
          </w:p>
        </w:tc>
      </w:tr>
    </w:tbl>
    <w:p w:rsidR="00F3256E" w:rsidRDefault="00F3256E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C2BBE" w:rsidRDefault="008C2BBE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96F0C" w:rsidRDefault="00196F0C" w:rsidP="008D023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Дидактическая игра «</w:t>
      </w:r>
      <w:r w:rsidR="00CA138F">
        <w:rPr>
          <w:rFonts w:ascii="Times New Roman" w:hAnsi="Times New Roman" w:cs="Times New Roman"/>
          <w:b/>
          <w:sz w:val="24"/>
          <w:szCs w:val="24"/>
        </w:rPr>
        <w:t>Выложи по образцу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41A68" w:rsidRDefault="00CA138F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A138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39936" cy="2880000"/>
            <wp:effectExtent l="0" t="0" r="8255" b="0"/>
            <wp:docPr id="7" name="Рисунок 7" descr="C:\Users\Home\Desktop\Проект\Новая папка (5)\20230302_104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esktop\Проект\Новая папка (5)\20230302_1047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93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1F6" w:rsidRDefault="002D21F6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39"/>
        <w:gridCol w:w="4888"/>
        <w:gridCol w:w="4833"/>
      </w:tblGrid>
      <w:tr w:rsidR="00196F0C" w:rsidTr="00CA182D">
        <w:tc>
          <w:tcPr>
            <w:tcW w:w="4928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Задачи </w:t>
            </w:r>
          </w:p>
        </w:tc>
        <w:tc>
          <w:tcPr>
            <w:tcW w:w="4929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</w:p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4929" w:type="dxa"/>
          </w:tcPr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деятельность</w:t>
            </w:r>
          </w:p>
          <w:p w:rsidR="00196F0C" w:rsidRDefault="00196F0C" w:rsidP="008D023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 и педагога</w:t>
            </w:r>
          </w:p>
        </w:tc>
      </w:tr>
      <w:tr w:rsidR="00196F0C" w:rsidTr="00CA182D">
        <w:tc>
          <w:tcPr>
            <w:tcW w:w="4928" w:type="dxa"/>
          </w:tcPr>
          <w:p w:rsidR="00196F0C" w:rsidRPr="007D6704" w:rsidRDefault="00CA138F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Уточнить знание геометрических фигур, выкладывание из счётных палочек силуэтов по образцу, учить преобразовывать изображения</w:t>
            </w:r>
            <w:r w:rsidR="006D40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9" w:type="dxa"/>
          </w:tcPr>
          <w:p w:rsidR="00196F0C" w:rsidRPr="00B53D13" w:rsidRDefault="00196F0C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D13">
              <w:rPr>
                <w:rFonts w:ascii="Times New Roman" w:hAnsi="Times New Roman" w:cs="Times New Roman"/>
                <w:sz w:val="24"/>
                <w:szCs w:val="24"/>
              </w:rPr>
              <w:t>Дети</w:t>
            </w:r>
            <w:r w:rsidR="006D40B8">
              <w:rPr>
                <w:rFonts w:ascii="Times New Roman" w:hAnsi="Times New Roman" w:cs="Times New Roman"/>
                <w:sz w:val="24"/>
                <w:szCs w:val="24"/>
              </w:rPr>
              <w:t xml:space="preserve"> рассматривают картинки и </w:t>
            </w:r>
            <w:r w:rsidRPr="00B53D13">
              <w:rPr>
                <w:rFonts w:ascii="Times New Roman" w:hAnsi="Times New Roman" w:cs="Times New Roman"/>
                <w:sz w:val="24"/>
                <w:szCs w:val="24"/>
              </w:rPr>
              <w:t>самостоятельно играют</w:t>
            </w:r>
            <w:r w:rsidR="006D40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29" w:type="dxa"/>
          </w:tcPr>
          <w:p w:rsidR="00196F0C" w:rsidRPr="00B53D13" w:rsidRDefault="006D40B8" w:rsidP="008D02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Взрослый объясняет, </w:t>
            </w:r>
            <w:r w:rsidR="002D21F6">
              <w:rPr>
                <w:rFonts w:ascii="Times New Roman" w:hAnsi="Times New Roman" w:cs="Times New Roman"/>
                <w:sz w:val="24"/>
                <w:szCs w:val="24"/>
              </w:rPr>
              <w:t>как можно преобразовать фигуру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41A68" w:rsidRDefault="00541A68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66DA5" w:rsidRDefault="00166DA5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  <w:sectPr w:rsidR="00166DA5" w:rsidSect="008C2BBE">
          <w:pgSz w:w="16838" w:h="11906" w:orient="landscape"/>
          <w:pgMar w:top="1134" w:right="1134" w:bottom="1134" w:left="1134" w:header="708" w:footer="708" w:gutter="0"/>
          <w:cols w:space="708"/>
          <w:titlePg/>
          <w:docGrid w:linePitch="360"/>
        </w:sectPr>
      </w:pPr>
    </w:p>
    <w:p w:rsidR="00166DA5" w:rsidRDefault="00166DA5" w:rsidP="008D023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Список используемой литературы</w:t>
      </w:r>
    </w:p>
    <w:p w:rsidR="0094792D" w:rsidRPr="0094792D" w:rsidRDefault="00166DA5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color w:val="002060"/>
          <w:sz w:val="28"/>
          <w:szCs w:val="24"/>
        </w:rPr>
      </w:pPr>
      <w:r w:rsidRPr="0094792D">
        <w:rPr>
          <w:rFonts w:ascii="Times New Roman" w:eastAsia="Calibri" w:hAnsi="Times New Roman" w:cs="Times New Roman"/>
          <w:sz w:val="24"/>
          <w:szCs w:val="24"/>
        </w:rPr>
        <w:t xml:space="preserve">Интернет ресурс. Режим </w:t>
      </w:r>
      <w:r w:rsidRPr="0094792D">
        <w:rPr>
          <w:rFonts w:ascii="Times New Roman" w:eastAsia="Calibri" w:hAnsi="Times New Roman" w:cs="Times New Roman"/>
          <w:color w:val="002060"/>
          <w:sz w:val="24"/>
          <w:szCs w:val="24"/>
        </w:rPr>
        <w:t>доступа</w:t>
      </w:r>
      <w:r w:rsidR="0094792D" w:rsidRPr="0094792D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https://mishka-knizhka.ru/logika-vnimanie-pamyat/</w:t>
      </w:r>
    </w:p>
    <w:p w:rsidR="005807AA" w:rsidRPr="0094792D" w:rsidRDefault="00FA092C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94792D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="005807AA" w:rsidRPr="0094792D">
        <w:rPr>
          <w:rFonts w:ascii="Times New Roman" w:hAnsi="Times New Roman" w:cs="Times New Roman"/>
          <w:sz w:val="24"/>
          <w:szCs w:val="23"/>
          <w:shd w:val="clear" w:color="auto" w:fill="FFFFFF"/>
        </w:rPr>
        <w:t>Дунина Р.А. Формирование элементарных математических представлений у детей дошкольного возраста через игровую деятельность.</w:t>
      </w:r>
    </w:p>
    <w:p w:rsidR="00FA092C" w:rsidRPr="00FA092C" w:rsidRDefault="005807AA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Весёлые задачки для маленьких умников составитель С.Е. </w:t>
      </w:r>
      <w:proofErr w:type="spellStart"/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Гаврина</w:t>
      </w:r>
      <w:proofErr w:type="spellEnd"/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 – Ярославль «Академия развития» 2002г.</w:t>
      </w:r>
    </w:p>
    <w:p w:rsidR="00166DA5" w:rsidRPr="00FA092C" w:rsidRDefault="00FA092C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Справочник старшего воспитателя дошкольного учреждения № 4 апрель 2022г.</w:t>
      </w:r>
    </w:p>
    <w:p w:rsidR="00FA092C" w:rsidRPr="00370DDB" w:rsidRDefault="00FA092C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Математика от трёх до семи. </w:t>
      </w:r>
      <w:proofErr w:type="spellStart"/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Учебно</w:t>
      </w:r>
      <w:proofErr w:type="spellEnd"/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 – методическое пособие</w:t>
      </w:r>
      <w:r w:rsidR="00370DDB"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 для воспитателей детских садов / Автор – составитель З. А. Михайлова, Э. Н. Иоффе, 1997г.</w:t>
      </w:r>
    </w:p>
    <w:p w:rsidR="00370DDB" w:rsidRPr="00166DA5" w:rsidRDefault="00370DDB" w:rsidP="008D0236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Интернет ресурс. Режим доступа </w:t>
      </w:r>
      <w:r w:rsidRPr="00370DDB">
        <w:rPr>
          <w:rFonts w:ascii="Times New Roman" w:hAnsi="Times New Roman" w:cs="Times New Roman"/>
          <w:sz w:val="24"/>
          <w:szCs w:val="23"/>
          <w:shd w:val="clear" w:color="auto" w:fill="FFFFFF"/>
        </w:rPr>
        <w:t>https://kladraz.ru/podgotovka-k-shkole/zadanija-po-matematike-v-kartinkah-dlja-detei-6-7-let.html</w:t>
      </w:r>
    </w:p>
    <w:sectPr w:rsidR="00370DDB" w:rsidRPr="00166DA5" w:rsidSect="00166DA5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2767" w:rsidRDefault="00832767" w:rsidP="008C2BBE">
      <w:pPr>
        <w:spacing w:after="0" w:line="240" w:lineRule="auto"/>
      </w:pPr>
      <w:r>
        <w:separator/>
      </w:r>
    </w:p>
  </w:endnote>
  <w:endnote w:type="continuationSeparator" w:id="0">
    <w:p w:rsidR="00832767" w:rsidRDefault="00832767" w:rsidP="008C2B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58492826"/>
      <w:docPartObj>
        <w:docPartGallery w:val="Page Numbers (Bottom of Page)"/>
        <w:docPartUnique/>
      </w:docPartObj>
    </w:sdtPr>
    <w:sdtEndPr/>
    <w:sdtContent>
      <w:p w:rsidR="008C2BBE" w:rsidRDefault="008C2BBE">
        <w:pPr>
          <w:pStyle w:val="ac"/>
          <w:jc w:val="center"/>
        </w:pPr>
        <w:r w:rsidRPr="008C2BB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C2BB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C2BB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E0162">
          <w:rPr>
            <w:rFonts w:ascii="Times New Roman" w:hAnsi="Times New Roman" w:cs="Times New Roman"/>
            <w:noProof/>
            <w:sz w:val="24"/>
            <w:szCs w:val="24"/>
          </w:rPr>
          <w:t>15</w:t>
        </w:r>
        <w:r w:rsidRPr="008C2BB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8C2BBE" w:rsidRDefault="008C2BBE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2767" w:rsidRDefault="00832767" w:rsidP="008C2BBE">
      <w:pPr>
        <w:spacing w:after="0" w:line="240" w:lineRule="auto"/>
      </w:pPr>
      <w:r>
        <w:separator/>
      </w:r>
    </w:p>
  </w:footnote>
  <w:footnote w:type="continuationSeparator" w:id="0">
    <w:p w:rsidR="00832767" w:rsidRDefault="00832767" w:rsidP="008C2B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A01AEA"/>
    <w:multiLevelType w:val="hybridMultilevel"/>
    <w:tmpl w:val="922416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2F9A61A5"/>
    <w:multiLevelType w:val="hybridMultilevel"/>
    <w:tmpl w:val="68B8CEB4"/>
    <w:lvl w:ilvl="0" w:tplc="64FC7B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D302553"/>
    <w:multiLevelType w:val="hybridMultilevel"/>
    <w:tmpl w:val="255230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EED"/>
    <w:rsid w:val="00002DB1"/>
    <w:rsid w:val="000221E8"/>
    <w:rsid w:val="00024176"/>
    <w:rsid w:val="00024F79"/>
    <w:rsid w:val="00090A21"/>
    <w:rsid w:val="00110F4E"/>
    <w:rsid w:val="00116B3A"/>
    <w:rsid w:val="0012575A"/>
    <w:rsid w:val="0014006B"/>
    <w:rsid w:val="001603DD"/>
    <w:rsid w:val="001643EB"/>
    <w:rsid w:val="001668DD"/>
    <w:rsid w:val="00166DA5"/>
    <w:rsid w:val="00196F0C"/>
    <w:rsid w:val="002206B7"/>
    <w:rsid w:val="00242BBB"/>
    <w:rsid w:val="00243C87"/>
    <w:rsid w:val="00260147"/>
    <w:rsid w:val="002612BF"/>
    <w:rsid w:val="002A524A"/>
    <w:rsid w:val="002B20F7"/>
    <w:rsid w:val="002B40BF"/>
    <w:rsid w:val="002D21F6"/>
    <w:rsid w:val="002F37A0"/>
    <w:rsid w:val="00301381"/>
    <w:rsid w:val="00334924"/>
    <w:rsid w:val="00370DDB"/>
    <w:rsid w:val="00396125"/>
    <w:rsid w:val="003D21EC"/>
    <w:rsid w:val="00400797"/>
    <w:rsid w:val="0047371F"/>
    <w:rsid w:val="004773B7"/>
    <w:rsid w:val="004A0B78"/>
    <w:rsid w:val="004F1B99"/>
    <w:rsid w:val="00505DE6"/>
    <w:rsid w:val="00541A68"/>
    <w:rsid w:val="005807AA"/>
    <w:rsid w:val="005B619F"/>
    <w:rsid w:val="005C0DAA"/>
    <w:rsid w:val="005D48D5"/>
    <w:rsid w:val="005E116D"/>
    <w:rsid w:val="006173F3"/>
    <w:rsid w:val="006D40B8"/>
    <w:rsid w:val="006E2597"/>
    <w:rsid w:val="007733DE"/>
    <w:rsid w:val="00782663"/>
    <w:rsid w:val="007A1554"/>
    <w:rsid w:val="007D11EE"/>
    <w:rsid w:val="007F2185"/>
    <w:rsid w:val="00832767"/>
    <w:rsid w:val="00891EB3"/>
    <w:rsid w:val="008944DA"/>
    <w:rsid w:val="008C2BBE"/>
    <w:rsid w:val="008D0236"/>
    <w:rsid w:val="00912681"/>
    <w:rsid w:val="00940758"/>
    <w:rsid w:val="0094792D"/>
    <w:rsid w:val="00963247"/>
    <w:rsid w:val="00990BDE"/>
    <w:rsid w:val="009A524E"/>
    <w:rsid w:val="009D628D"/>
    <w:rsid w:val="009E34CF"/>
    <w:rsid w:val="009F4E2B"/>
    <w:rsid w:val="00A0254B"/>
    <w:rsid w:val="00A65050"/>
    <w:rsid w:val="00A77EED"/>
    <w:rsid w:val="00AC7EE4"/>
    <w:rsid w:val="00AF5859"/>
    <w:rsid w:val="00B12FFA"/>
    <w:rsid w:val="00B15043"/>
    <w:rsid w:val="00B253E3"/>
    <w:rsid w:val="00B35479"/>
    <w:rsid w:val="00B55B1C"/>
    <w:rsid w:val="00BA12FA"/>
    <w:rsid w:val="00BA7D8A"/>
    <w:rsid w:val="00BC20DC"/>
    <w:rsid w:val="00C2502D"/>
    <w:rsid w:val="00C26288"/>
    <w:rsid w:val="00C34E32"/>
    <w:rsid w:val="00C36BF0"/>
    <w:rsid w:val="00C42C59"/>
    <w:rsid w:val="00C5598A"/>
    <w:rsid w:val="00C8653B"/>
    <w:rsid w:val="00CA138F"/>
    <w:rsid w:val="00CC4A96"/>
    <w:rsid w:val="00CF71B6"/>
    <w:rsid w:val="00D4216A"/>
    <w:rsid w:val="00D629FA"/>
    <w:rsid w:val="00D712BA"/>
    <w:rsid w:val="00DE0162"/>
    <w:rsid w:val="00DE773B"/>
    <w:rsid w:val="00E016F1"/>
    <w:rsid w:val="00E06182"/>
    <w:rsid w:val="00E5429A"/>
    <w:rsid w:val="00E63133"/>
    <w:rsid w:val="00E71308"/>
    <w:rsid w:val="00E96F82"/>
    <w:rsid w:val="00EF67C4"/>
    <w:rsid w:val="00F21F77"/>
    <w:rsid w:val="00F3256E"/>
    <w:rsid w:val="00F50B60"/>
    <w:rsid w:val="00F81A47"/>
    <w:rsid w:val="00F9031D"/>
    <w:rsid w:val="00F94F20"/>
    <w:rsid w:val="00FA092C"/>
    <w:rsid w:val="00FD2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C2DAE3F"/>
  <w15:chartTrackingRefBased/>
  <w15:docId w15:val="{05DA3F9F-5260-40B5-B790-5CB2A1AA07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5B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D421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D421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66DA5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166DA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733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7733DE"/>
    <w:rPr>
      <w:rFonts w:ascii="Segoe UI" w:hAnsi="Segoe UI" w:cs="Segoe UI"/>
      <w:sz w:val="18"/>
      <w:szCs w:val="18"/>
    </w:rPr>
  </w:style>
  <w:style w:type="paragraph" w:styleId="a8">
    <w:name w:val="Normal (Web)"/>
    <w:basedOn w:val="a"/>
    <w:uiPriority w:val="99"/>
    <w:semiHidden/>
    <w:unhideWhenUsed/>
    <w:rsid w:val="007A15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7A1554"/>
    <w:rPr>
      <w:b/>
      <w:bCs/>
    </w:rPr>
  </w:style>
  <w:style w:type="paragraph" w:styleId="aa">
    <w:name w:val="header"/>
    <w:basedOn w:val="a"/>
    <w:link w:val="ab"/>
    <w:uiPriority w:val="99"/>
    <w:unhideWhenUsed/>
    <w:rsid w:val="008C2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C2BBE"/>
  </w:style>
  <w:style w:type="paragraph" w:styleId="ac">
    <w:name w:val="footer"/>
    <w:basedOn w:val="a"/>
    <w:link w:val="ad"/>
    <w:uiPriority w:val="99"/>
    <w:unhideWhenUsed/>
    <w:rsid w:val="008C2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C2BBE"/>
  </w:style>
  <w:style w:type="character" w:customStyle="1" w:styleId="letter">
    <w:name w:val="letter"/>
    <w:basedOn w:val="a0"/>
    <w:rsid w:val="00BA12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75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3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esdou14@yandex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1462</Words>
  <Characters>8338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4</cp:revision>
  <cp:lastPrinted>2022-02-13T11:50:00Z</cp:lastPrinted>
  <dcterms:created xsi:type="dcterms:W3CDTF">2025-04-15T12:03:00Z</dcterms:created>
  <dcterms:modified xsi:type="dcterms:W3CDTF">2025-12-10T03:31:00Z</dcterms:modified>
</cp:coreProperties>
</file>