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45DBB" w14:textId="5CC9CA39" w:rsidR="007E2B6E" w:rsidRDefault="000B15E7" w:rsidP="007E2B6E">
      <w:pPr>
        <w:spacing w:after="0" w:line="360" w:lineRule="auto"/>
        <w:jc w:val="center"/>
        <w:rPr>
          <w:rFonts w:ascii="Times New Roman" w:eastAsia="Arial" w:hAnsi="Times New Roman" w:cs="Times New Roman"/>
          <w:b/>
          <w:bCs/>
          <w:color w:val="000000" w:themeColor="text1"/>
          <w:kern w:val="24"/>
          <w:sz w:val="36"/>
          <w:szCs w:val="36"/>
        </w:rPr>
      </w:pPr>
      <w:r w:rsidRPr="00087F0A">
        <w:rPr>
          <w:rFonts w:ascii="Times New Roman" w:eastAsia="Arial" w:hAnsi="Times New Roman" w:cs="Times New Roman"/>
          <w:b/>
          <w:bCs/>
          <w:color w:val="000000" w:themeColor="text1"/>
          <w:kern w:val="24"/>
          <w:sz w:val="36"/>
          <w:szCs w:val="36"/>
        </w:rPr>
        <w:t xml:space="preserve"> </w:t>
      </w:r>
      <w:r w:rsidR="007E2B6E" w:rsidRPr="00087F0A">
        <w:rPr>
          <w:rFonts w:ascii="Times New Roman" w:eastAsia="Arial" w:hAnsi="Times New Roman" w:cs="Times New Roman"/>
          <w:b/>
          <w:bCs/>
          <w:color w:val="000000" w:themeColor="text1"/>
          <w:kern w:val="24"/>
          <w:sz w:val="36"/>
          <w:szCs w:val="36"/>
        </w:rPr>
        <w:t>«</w:t>
      </w:r>
      <w:r w:rsidR="007E2B6E">
        <w:rPr>
          <w:rFonts w:ascii="Times New Roman" w:hAnsi="Times New Roman" w:cs="Times New Roman"/>
          <w:b/>
          <w:bCs/>
          <w:sz w:val="36"/>
          <w:szCs w:val="36"/>
        </w:rPr>
        <w:t>Что такое рождественская сказка?</w:t>
      </w:r>
      <w:r w:rsidR="007E2B6E" w:rsidRPr="00087F0A">
        <w:rPr>
          <w:rFonts w:ascii="Times New Roman" w:eastAsia="Arial" w:hAnsi="Times New Roman" w:cs="Times New Roman"/>
          <w:b/>
          <w:bCs/>
          <w:color w:val="000000" w:themeColor="text1"/>
          <w:kern w:val="24"/>
          <w:sz w:val="36"/>
          <w:szCs w:val="36"/>
        </w:rPr>
        <w:t>»</w:t>
      </w:r>
      <w:bookmarkStart w:id="0" w:name="_GoBack"/>
      <w:bookmarkEnd w:id="0"/>
    </w:p>
    <w:p w14:paraId="3B18C4F5" w14:textId="2A37337A" w:rsidR="00007766" w:rsidRDefault="00007766" w:rsidP="007E2B6E">
      <w:pPr>
        <w:spacing w:after="0" w:line="360" w:lineRule="auto"/>
        <w:jc w:val="center"/>
        <w:rPr>
          <w:rFonts w:ascii="Times New Roman" w:eastAsia="Arial" w:hAnsi="Times New Roman" w:cs="Times New Roman"/>
          <w:b/>
          <w:bCs/>
          <w:color w:val="000000" w:themeColor="text1"/>
          <w:kern w:val="24"/>
          <w:sz w:val="36"/>
          <w:szCs w:val="36"/>
        </w:rPr>
      </w:pPr>
      <w:r>
        <w:rPr>
          <w:rFonts w:ascii="Times New Roman" w:eastAsia="Arial" w:hAnsi="Times New Roman" w:cs="Times New Roman"/>
          <w:b/>
          <w:bCs/>
          <w:color w:val="000000" w:themeColor="text1"/>
          <w:kern w:val="24"/>
          <w:sz w:val="36"/>
          <w:szCs w:val="36"/>
        </w:rPr>
        <w:t xml:space="preserve">На примере анализа рождественского рассказа </w:t>
      </w:r>
      <w:proofErr w:type="spellStart"/>
      <w:r>
        <w:rPr>
          <w:rFonts w:ascii="Times New Roman" w:eastAsia="Arial" w:hAnsi="Times New Roman" w:cs="Times New Roman"/>
          <w:b/>
          <w:bCs/>
          <w:color w:val="000000" w:themeColor="text1"/>
          <w:kern w:val="24"/>
          <w:sz w:val="36"/>
          <w:szCs w:val="36"/>
        </w:rPr>
        <w:t>Л.Андреева</w:t>
      </w:r>
      <w:proofErr w:type="spellEnd"/>
      <w:r>
        <w:rPr>
          <w:rFonts w:ascii="Times New Roman" w:eastAsia="Arial" w:hAnsi="Times New Roman" w:cs="Times New Roman"/>
          <w:b/>
          <w:bCs/>
          <w:color w:val="000000" w:themeColor="text1"/>
          <w:kern w:val="24"/>
          <w:sz w:val="36"/>
          <w:szCs w:val="36"/>
        </w:rPr>
        <w:t xml:space="preserve"> «Ангелочек».</w:t>
      </w:r>
    </w:p>
    <w:p w14:paraId="2B64C379" w14:textId="77777777" w:rsidR="00B04123" w:rsidRPr="00BC4A41" w:rsidRDefault="00BC4A41" w:rsidP="00BC4A41">
      <w:pPr>
        <w:tabs>
          <w:tab w:val="left" w:pos="5664"/>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04123" w:rsidRPr="00BC4A41">
        <w:rPr>
          <w:rFonts w:ascii="Times New Roman" w:hAnsi="Times New Roman" w:cs="Times New Roman"/>
          <w:sz w:val="28"/>
          <w:szCs w:val="28"/>
        </w:rPr>
        <w:t>Чудесные зимние праздники</w:t>
      </w:r>
      <w:r w:rsidR="00654675">
        <w:rPr>
          <w:rFonts w:ascii="Times New Roman" w:hAnsi="Times New Roman" w:cs="Times New Roman"/>
          <w:sz w:val="28"/>
          <w:szCs w:val="28"/>
        </w:rPr>
        <w:t xml:space="preserve"> </w:t>
      </w:r>
      <w:r w:rsidR="00D36D8F" w:rsidRPr="00BC4A41">
        <w:rPr>
          <w:rFonts w:ascii="Times New Roman" w:hAnsi="Times New Roman" w:cs="Times New Roman"/>
          <w:sz w:val="28"/>
          <w:szCs w:val="28"/>
        </w:rPr>
        <w:t>-</w:t>
      </w:r>
      <w:r w:rsidR="00654675">
        <w:rPr>
          <w:rFonts w:ascii="Times New Roman" w:hAnsi="Times New Roman" w:cs="Times New Roman"/>
          <w:sz w:val="28"/>
          <w:szCs w:val="28"/>
        </w:rPr>
        <w:t xml:space="preserve"> </w:t>
      </w:r>
      <w:r w:rsidR="00D36D8F" w:rsidRPr="00BC4A41">
        <w:rPr>
          <w:rFonts w:ascii="Times New Roman" w:hAnsi="Times New Roman" w:cs="Times New Roman"/>
          <w:sz w:val="28"/>
          <w:szCs w:val="28"/>
        </w:rPr>
        <w:t>время, когда люди ждут чудо. Они</w:t>
      </w:r>
      <w:r w:rsidR="00B04123" w:rsidRPr="00BC4A41">
        <w:rPr>
          <w:rFonts w:ascii="Times New Roman" w:hAnsi="Times New Roman" w:cs="Times New Roman"/>
          <w:sz w:val="28"/>
          <w:szCs w:val="28"/>
        </w:rPr>
        <w:t xml:space="preserve"> издавна включают в себя и церковный праздник Рождества Христова, и м</w:t>
      </w:r>
      <w:r w:rsidR="00D36D8F" w:rsidRPr="00BC4A41">
        <w:rPr>
          <w:rFonts w:ascii="Times New Roman" w:hAnsi="Times New Roman" w:cs="Times New Roman"/>
          <w:sz w:val="28"/>
          <w:szCs w:val="28"/>
        </w:rPr>
        <w:t>ирской праздник Нового года, и С</w:t>
      </w:r>
      <w:r w:rsidR="00B04123" w:rsidRPr="00BC4A41">
        <w:rPr>
          <w:rFonts w:ascii="Times New Roman" w:hAnsi="Times New Roman" w:cs="Times New Roman"/>
          <w:sz w:val="28"/>
          <w:szCs w:val="28"/>
        </w:rPr>
        <w:t>вятки, имеющие древнее славянское происхождение. Поэтому таинственная рождественская тематика имеет популярность среди писателей, как русских, так и зарубежных. Рождественское чудо в произведениях - это что-то необычное и завораживающее для читателей.</w:t>
      </w:r>
    </w:p>
    <w:p w14:paraId="53ABC216" w14:textId="77777777" w:rsidR="00B04123" w:rsidRPr="00BC4A41" w:rsidRDefault="00B04123" w:rsidP="00BC4A41">
      <w:pPr>
        <w:tabs>
          <w:tab w:val="left" w:pos="5664"/>
        </w:tabs>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 xml:space="preserve">   </w:t>
      </w:r>
      <w:r w:rsidR="00BC4A41">
        <w:rPr>
          <w:rFonts w:ascii="Times New Roman" w:hAnsi="Times New Roman" w:cs="Times New Roman"/>
          <w:sz w:val="28"/>
          <w:szCs w:val="28"/>
        </w:rPr>
        <w:t xml:space="preserve">       </w:t>
      </w:r>
      <w:r w:rsidRPr="00BC4A41">
        <w:rPr>
          <w:rFonts w:ascii="Times New Roman" w:hAnsi="Times New Roman" w:cs="Times New Roman"/>
          <w:sz w:val="28"/>
          <w:szCs w:val="28"/>
        </w:rPr>
        <w:t>Тема святочного (рождественского) рассказа в литературоведении представляет научный интерес. Особенности данного жанра, определённые Чарльзом Диккенсом, со временем претерпевали изменения. Но и в наше время произведения с таким жанром актуальны и нравятся читателям (особенно детям).</w:t>
      </w:r>
    </w:p>
    <w:p w14:paraId="0F03AD29" w14:textId="77777777" w:rsidR="00B04123" w:rsidRPr="00BC4A41" w:rsidRDefault="00654675" w:rsidP="00BC4A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04123" w:rsidRPr="00BC4A41">
        <w:rPr>
          <w:rFonts w:ascii="Times New Roman" w:hAnsi="Times New Roman" w:cs="Times New Roman"/>
          <w:sz w:val="28"/>
          <w:szCs w:val="28"/>
        </w:rPr>
        <w:t>Большая роль в изучении святоч</w:t>
      </w:r>
      <w:r w:rsidR="00D36D8F" w:rsidRPr="00BC4A41">
        <w:rPr>
          <w:rFonts w:ascii="Times New Roman" w:hAnsi="Times New Roman" w:cs="Times New Roman"/>
          <w:sz w:val="28"/>
          <w:szCs w:val="28"/>
        </w:rPr>
        <w:t xml:space="preserve">ного (рождественского) рассказа </w:t>
      </w:r>
      <w:r w:rsidR="00B04123" w:rsidRPr="00BC4A41">
        <w:rPr>
          <w:rFonts w:ascii="Times New Roman" w:hAnsi="Times New Roman" w:cs="Times New Roman"/>
          <w:sz w:val="28"/>
          <w:szCs w:val="28"/>
        </w:rPr>
        <w:t xml:space="preserve">принадлежит </w:t>
      </w:r>
      <w:proofErr w:type="spellStart"/>
      <w:r w:rsidR="00B04123" w:rsidRPr="00BC4A41">
        <w:rPr>
          <w:rFonts w:ascii="Times New Roman" w:hAnsi="Times New Roman" w:cs="Times New Roman"/>
          <w:sz w:val="28"/>
          <w:szCs w:val="28"/>
        </w:rPr>
        <w:t>Душечкиной</w:t>
      </w:r>
      <w:proofErr w:type="spellEnd"/>
      <w:r w:rsidR="00B04123" w:rsidRPr="00BC4A41">
        <w:rPr>
          <w:rFonts w:ascii="Times New Roman" w:hAnsi="Times New Roman" w:cs="Times New Roman"/>
          <w:sz w:val="28"/>
          <w:szCs w:val="28"/>
        </w:rPr>
        <w:t xml:space="preserve"> Е.В. В свое</w:t>
      </w:r>
      <w:r w:rsidR="00D36D8F" w:rsidRPr="00BC4A41">
        <w:rPr>
          <w:rFonts w:ascii="Times New Roman" w:hAnsi="Times New Roman" w:cs="Times New Roman"/>
          <w:sz w:val="28"/>
          <w:szCs w:val="28"/>
        </w:rPr>
        <w:t xml:space="preserve">й монографии «Русский святочный </w:t>
      </w:r>
      <w:r w:rsidR="00B04123" w:rsidRPr="00BC4A41">
        <w:rPr>
          <w:rFonts w:ascii="Times New Roman" w:hAnsi="Times New Roman" w:cs="Times New Roman"/>
          <w:sz w:val="28"/>
          <w:szCs w:val="28"/>
        </w:rPr>
        <w:t>рассказ: Становление жанра» Елена Владимировна рассматривает святочный рассказ как один из жанров календарной словесности - совокупности текстов,</w:t>
      </w:r>
      <w:r>
        <w:rPr>
          <w:rFonts w:ascii="Times New Roman" w:hAnsi="Times New Roman" w:cs="Times New Roman"/>
          <w:sz w:val="28"/>
          <w:szCs w:val="28"/>
        </w:rPr>
        <w:t xml:space="preserve"> </w:t>
      </w:r>
      <w:r w:rsidR="00B04123" w:rsidRPr="00BC4A41">
        <w:rPr>
          <w:rFonts w:ascii="Times New Roman" w:hAnsi="Times New Roman" w:cs="Times New Roman"/>
          <w:sz w:val="28"/>
          <w:szCs w:val="28"/>
        </w:rPr>
        <w:t>потребление которых предназначено для определенного календарного</w:t>
      </w:r>
      <w:r>
        <w:rPr>
          <w:rFonts w:ascii="Times New Roman" w:hAnsi="Times New Roman" w:cs="Times New Roman"/>
          <w:sz w:val="28"/>
          <w:szCs w:val="28"/>
        </w:rPr>
        <w:t xml:space="preserve"> </w:t>
      </w:r>
      <w:r w:rsidR="00B04123" w:rsidRPr="00BC4A41">
        <w:rPr>
          <w:rFonts w:ascii="Times New Roman" w:hAnsi="Times New Roman" w:cs="Times New Roman"/>
          <w:sz w:val="28"/>
          <w:szCs w:val="28"/>
        </w:rPr>
        <w:t xml:space="preserve">периода - в течение </w:t>
      </w:r>
      <w:r w:rsidR="00D36D8F" w:rsidRPr="00BC4A41">
        <w:rPr>
          <w:rFonts w:ascii="Times New Roman" w:hAnsi="Times New Roman" w:cs="Times New Roman"/>
          <w:sz w:val="28"/>
          <w:szCs w:val="28"/>
        </w:rPr>
        <w:t>Рождества и С</w:t>
      </w:r>
      <w:r w:rsidR="00B04123" w:rsidRPr="00BC4A41">
        <w:rPr>
          <w:rFonts w:ascii="Times New Roman" w:hAnsi="Times New Roman" w:cs="Times New Roman"/>
          <w:sz w:val="28"/>
          <w:szCs w:val="28"/>
        </w:rPr>
        <w:t>вяток</w:t>
      </w:r>
      <w:r w:rsidR="00D36D8F" w:rsidRPr="00BC4A41">
        <w:rPr>
          <w:rFonts w:ascii="Times New Roman" w:hAnsi="Times New Roman" w:cs="Times New Roman"/>
          <w:sz w:val="28"/>
          <w:szCs w:val="28"/>
        </w:rPr>
        <w:t>.</w:t>
      </w:r>
    </w:p>
    <w:p w14:paraId="1B16C262" w14:textId="77777777" w:rsidR="00B04123" w:rsidRPr="00BC4A41" w:rsidRDefault="00654675" w:rsidP="00BC4A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04123" w:rsidRPr="00BC4A41">
        <w:rPr>
          <w:rFonts w:ascii="Times New Roman" w:hAnsi="Times New Roman" w:cs="Times New Roman"/>
          <w:sz w:val="28"/>
          <w:szCs w:val="28"/>
        </w:rPr>
        <w:t>Таким образом, тема святочного рассказ</w:t>
      </w:r>
      <w:r w:rsidR="00D36D8F" w:rsidRPr="00BC4A41">
        <w:rPr>
          <w:rFonts w:ascii="Times New Roman" w:hAnsi="Times New Roman" w:cs="Times New Roman"/>
          <w:sz w:val="28"/>
          <w:szCs w:val="28"/>
        </w:rPr>
        <w:t xml:space="preserve">а в литературоведении актуальна </w:t>
      </w:r>
      <w:r w:rsidR="00B04123" w:rsidRPr="00BC4A41">
        <w:rPr>
          <w:rFonts w:ascii="Times New Roman" w:hAnsi="Times New Roman" w:cs="Times New Roman"/>
          <w:sz w:val="28"/>
          <w:szCs w:val="28"/>
        </w:rPr>
        <w:t xml:space="preserve">и представляет научный интерес. </w:t>
      </w:r>
      <w:r w:rsidR="00D36D8F" w:rsidRPr="00BC4A41">
        <w:rPr>
          <w:rFonts w:ascii="Times New Roman" w:hAnsi="Times New Roman" w:cs="Times New Roman"/>
          <w:sz w:val="28"/>
          <w:szCs w:val="28"/>
        </w:rPr>
        <w:t xml:space="preserve">Святочный рассказ - это эпическое </w:t>
      </w:r>
      <w:r w:rsidR="00B04123" w:rsidRPr="00BC4A41">
        <w:rPr>
          <w:rFonts w:ascii="Times New Roman" w:hAnsi="Times New Roman" w:cs="Times New Roman"/>
          <w:sz w:val="28"/>
          <w:szCs w:val="28"/>
        </w:rPr>
        <w:t>произведение, описывающее событие, произошедшее</w:t>
      </w:r>
      <w:r>
        <w:rPr>
          <w:rFonts w:ascii="Times New Roman" w:hAnsi="Times New Roman" w:cs="Times New Roman"/>
          <w:sz w:val="28"/>
          <w:szCs w:val="28"/>
        </w:rPr>
        <w:t xml:space="preserve"> </w:t>
      </w:r>
      <w:r w:rsidR="00B04123" w:rsidRPr="00BC4A41">
        <w:rPr>
          <w:rFonts w:ascii="Times New Roman" w:hAnsi="Times New Roman" w:cs="Times New Roman"/>
          <w:sz w:val="28"/>
          <w:szCs w:val="28"/>
        </w:rPr>
        <w:t>в определенный период в</w:t>
      </w:r>
      <w:r w:rsidR="00D36D8F" w:rsidRPr="00BC4A41">
        <w:rPr>
          <w:rFonts w:ascii="Times New Roman" w:hAnsi="Times New Roman" w:cs="Times New Roman"/>
          <w:sz w:val="28"/>
          <w:szCs w:val="28"/>
        </w:rPr>
        <w:t xml:space="preserve">ремени: Святки или Рождество, то есть </w:t>
      </w:r>
      <w:r w:rsidR="00B04123" w:rsidRPr="00BC4A41">
        <w:rPr>
          <w:rFonts w:ascii="Times New Roman" w:hAnsi="Times New Roman" w:cs="Times New Roman"/>
          <w:sz w:val="28"/>
          <w:szCs w:val="28"/>
        </w:rPr>
        <w:t>относится к</w:t>
      </w:r>
      <w:r>
        <w:rPr>
          <w:rFonts w:ascii="Times New Roman" w:hAnsi="Times New Roman" w:cs="Times New Roman"/>
          <w:sz w:val="28"/>
          <w:szCs w:val="28"/>
        </w:rPr>
        <w:t xml:space="preserve"> </w:t>
      </w:r>
      <w:r w:rsidR="00B04123" w:rsidRPr="00BC4A41">
        <w:rPr>
          <w:rFonts w:ascii="Times New Roman" w:hAnsi="Times New Roman" w:cs="Times New Roman"/>
          <w:sz w:val="28"/>
          <w:szCs w:val="28"/>
        </w:rPr>
        <w:t>календарному творчеству и имеет определенные характерные черты.</w:t>
      </w:r>
    </w:p>
    <w:p w14:paraId="54E9D8A5" w14:textId="77777777" w:rsidR="00B04123" w:rsidRPr="00BC4A41" w:rsidRDefault="00B04123" w:rsidP="000B15E7">
      <w:pPr>
        <w:spacing w:line="360" w:lineRule="auto"/>
        <w:ind w:firstLine="708"/>
        <w:jc w:val="both"/>
        <w:rPr>
          <w:rFonts w:ascii="Times New Roman" w:hAnsi="Times New Roman" w:cs="Times New Roman"/>
          <w:sz w:val="28"/>
          <w:szCs w:val="28"/>
        </w:rPr>
      </w:pPr>
      <w:r w:rsidRPr="00BC4A41">
        <w:rPr>
          <w:rFonts w:ascii="Times New Roman" w:hAnsi="Times New Roman" w:cs="Times New Roman"/>
          <w:sz w:val="28"/>
          <w:szCs w:val="28"/>
        </w:rPr>
        <w:t xml:space="preserve">Святки, святые дни, святые вечера – </w:t>
      </w:r>
      <w:r w:rsidR="00D36D8F" w:rsidRPr="00BC4A41">
        <w:rPr>
          <w:rFonts w:ascii="Times New Roman" w:hAnsi="Times New Roman" w:cs="Times New Roman"/>
          <w:sz w:val="28"/>
          <w:szCs w:val="28"/>
        </w:rPr>
        <w:t xml:space="preserve">двенадцать дней после Рождества </w:t>
      </w:r>
      <w:r w:rsidRPr="00BC4A41">
        <w:rPr>
          <w:rFonts w:ascii="Times New Roman" w:hAnsi="Times New Roman" w:cs="Times New Roman"/>
          <w:sz w:val="28"/>
          <w:szCs w:val="28"/>
        </w:rPr>
        <w:t>Христова до сочельника на праздник Богоя</w:t>
      </w:r>
      <w:r w:rsidR="00D36D8F" w:rsidRPr="00BC4A41">
        <w:rPr>
          <w:rFonts w:ascii="Times New Roman" w:hAnsi="Times New Roman" w:cs="Times New Roman"/>
          <w:sz w:val="28"/>
          <w:szCs w:val="28"/>
        </w:rPr>
        <w:t xml:space="preserve">вления. </w:t>
      </w:r>
      <w:r w:rsidR="001C391B" w:rsidRPr="00BC4A41">
        <w:rPr>
          <w:rFonts w:ascii="Times New Roman" w:hAnsi="Times New Roman" w:cs="Times New Roman"/>
          <w:sz w:val="28"/>
          <w:szCs w:val="28"/>
        </w:rPr>
        <w:t>Рождественски</w:t>
      </w:r>
      <w:r w:rsidR="00D36D8F" w:rsidRPr="00BC4A41">
        <w:rPr>
          <w:rFonts w:ascii="Times New Roman" w:hAnsi="Times New Roman" w:cs="Times New Roman"/>
          <w:sz w:val="28"/>
          <w:szCs w:val="28"/>
        </w:rPr>
        <w:t xml:space="preserve">е рассказы </w:t>
      </w:r>
      <w:r w:rsidR="00D36D8F" w:rsidRPr="00BC4A41">
        <w:rPr>
          <w:rFonts w:ascii="Times New Roman" w:hAnsi="Times New Roman" w:cs="Times New Roman"/>
          <w:sz w:val="28"/>
          <w:szCs w:val="28"/>
        </w:rPr>
        <w:lastRenderedPageBreak/>
        <w:t xml:space="preserve">были </w:t>
      </w:r>
      <w:r w:rsidRPr="00BC4A41">
        <w:rPr>
          <w:rFonts w:ascii="Times New Roman" w:hAnsi="Times New Roman" w:cs="Times New Roman"/>
          <w:sz w:val="28"/>
          <w:szCs w:val="28"/>
        </w:rPr>
        <w:t xml:space="preserve">приурочены ко времени от Рождества до </w:t>
      </w:r>
      <w:r w:rsidR="00D36D8F" w:rsidRPr="00BC4A41">
        <w:rPr>
          <w:rFonts w:ascii="Times New Roman" w:hAnsi="Times New Roman" w:cs="Times New Roman"/>
          <w:sz w:val="28"/>
          <w:szCs w:val="28"/>
        </w:rPr>
        <w:t xml:space="preserve">Крещения, они имели мораль, они </w:t>
      </w:r>
      <w:r w:rsidRPr="00BC4A41">
        <w:rPr>
          <w:rFonts w:ascii="Times New Roman" w:hAnsi="Times New Roman" w:cs="Times New Roman"/>
          <w:sz w:val="28"/>
          <w:szCs w:val="28"/>
        </w:rPr>
        <w:t>были добрыми и непременно заканчивались хорошо</w:t>
      </w:r>
      <w:r w:rsidR="00D36D8F" w:rsidRPr="00BC4A41">
        <w:rPr>
          <w:rFonts w:ascii="Times New Roman" w:hAnsi="Times New Roman" w:cs="Times New Roman"/>
          <w:sz w:val="28"/>
          <w:szCs w:val="28"/>
        </w:rPr>
        <w:t xml:space="preserve">. Простые истории о </w:t>
      </w:r>
      <w:r w:rsidRPr="00BC4A41">
        <w:rPr>
          <w:rFonts w:ascii="Times New Roman" w:hAnsi="Times New Roman" w:cs="Times New Roman"/>
          <w:sz w:val="28"/>
          <w:szCs w:val="28"/>
        </w:rPr>
        <w:t>сердечном, милосердном отношении друг</w:t>
      </w:r>
      <w:r w:rsidR="00D36D8F" w:rsidRPr="00BC4A41">
        <w:rPr>
          <w:rFonts w:ascii="Times New Roman" w:hAnsi="Times New Roman" w:cs="Times New Roman"/>
          <w:sz w:val="28"/>
          <w:szCs w:val="28"/>
        </w:rPr>
        <w:t xml:space="preserve"> к другу, для детей и взрослых, </w:t>
      </w:r>
      <w:r w:rsidRPr="00BC4A41">
        <w:rPr>
          <w:rFonts w:ascii="Times New Roman" w:hAnsi="Times New Roman" w:cs="Times New Roman"/>
          <w:sz w:val="28"/>
          <w:szCs w:val="28"/>
        </w:rPr>
        <w:t>читались всей семьей в период праздников, когда сердца людей смягчены.</w:t>
      </w:r>
    </w:p>
    <w:p w14:paraId="2A29087C" w14:textId="77777777" w:rsidR="001C391B" w:rsidRPr="00BC4A41" w:rsidRDefault="00B04123"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Такие рассказы часто были н</w:t>
      </w:r>
      <w:r w:rsidR="00D36D8F" w:rsidRPr="00BC4A41">
        <w:rPr>
          <w:rFonts w:ascii="Times New Roman" w:hAnsi="Times New Roman" w:cs="Times New Roman"/>
          <w:sz w:val="28"/>
          <w:szCs w:val="28"/>
        </w:rPr>
        <w:t xml:space="preserve">аполнены ожиданием чуда. В день </w:t>
      </w:r>
      <w:r w:rsidRPr="00BC4A41">
        <w:rPr>
          <w:rFonts w:ascii="Times New Roman" w:hAnsi="Times New Roman" w:cs="Times New Roman"/>
          <w:sz w:val="28"/>
          <w:szCs w:val="28"/>
        </w:rPr>
        <w:t xml:space="preserve">воспоминания о великом чуде рождения </w:t>
      </w:r>
      <w:r w:rsidR="00D36D8F" w:rsidRPr="00BC4A41">
        <w:rPr>
          <w:rFonts w:ascii="Times New Roman" w:hAnsi="Times New Roman" w:cs="Times New Roman"/>
          <w:sz w:val="28"/>
          <w:szCs w:val="28"/>
        </w:rPr>
        <w:t xml:space="preserve">Бога во плоти, каждому хотелось </w:t>
      </w:r>
      <w:r w:rsidRPr="00BC4A41">
        <w:rPr>
          <w:rFonts w:ascii="Times New Roman" w:hAnsi="Times New Roman" w:cs="Times New Roman"/>
          <w:sz w:val="28"/>
          <w:szCs w:val="28"/>
        </w:rPr>
        <w:t>увидеть чудо и в своей жизни: дост</w:t>
      </w:r>
      <w:r w:rsidR="00D36D8F" w:rsidRPr="00BC4A41">
        <w:rPr>
          <w:rFonts w:ascii="Times New Roman" w:hAnsi="Times New Roman" w:cs="Times New Roman"/>
          <w:sz w:val="28"/>
          <w:szCs w:val="28"/>
        </w:rPr>
        <w:t xml:space="preserve">ижение заветной мечты, чудесное </w:t>
      </w:r>
      <w:r w:rsidRPr="00BC4A41">
        <w:rPr>
          <w:rFonts w:ascii="Times New Roman" w:hAnsi="Times New Roman" w:cs="Times New Roman"/>
          <w:sz w:val="28"/>
          <w:szCs w:val="28"/>
        </w:rPr>
        <w:t xml:space="preserve">избавление от трудной жизненной </w:t>
      </w:r>
      <w:r w:rsidR="00543DFD">
        <w:rPr>
          <w:rFonts w:ascii="Times New Roman" w:hAnsi="Times New Roman" w:cs="Times New Roman"/>
          <w:sz w:val="28"/>
          <w:szCs w:val="28"/>
        </w:rPr>
        <w:t xml:space="preserve">ситуации. </w:t>
      </w:r>
      <w:r w:rsidR="00543DFD" w:rsidRPr="00BC4A41">
        <w:rPr>
          <w:rFonts w:ascii="Times New Roman" w:hAnsi="Times New Roman" w:cs="Times New Roman"/>
          <w:sz w:val="28"/>
          <w:szCs w:val="28"/>
        </w:rPr>
        <w:t>Святочные</w:t>
      </w:r>
      <w:r w:rsidRPr="00BC4A41">
        <w:rPr>
          <w:rFonts w:ascii="Times New Roman" w:hAnsi="Times New Roman" w:cs="Times New Roman"/>
          <w:sz w:val="28"/>
          <w:szCs w:val="28"/>
        </w:rPr>
        <w:t xml:space="preserve"> рассказы напоминали о том, что в этот день Спаситель</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пришел в этот мир, чтобы помочь, и поэтому в этот день особенно важно</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проявить заботу о своих ближних: подарить праздник голодным и</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обездоленным</w:t>
      </w:r>
      <w:r w:rsidR="001C391B" w:rsidRPr="00BC4A41">
        <w:rPr>
          <w:rFonts w:ascii="Times New Roman" w:hAnsi="Times New Roman" w:cs="Times New Roman"/>
          <w:sz w:val="28"/>
          <w:szCs w:val="28"/>
        </w:rPr>
        <w:t>, бедным людям</w:t>
      </w:r>
      <w:r w:rsidRPr="00BC4A41">
        <w:rPr>
          <w:rFonts w:ascii="Times New Roman" w:hAnsi="Times New Roman" w:cs="Times New Roman"/>
          <w:sz w:val="28"/>
          <w:szCs w:val="28"/>
        </w:rPr>
        <w:t>.</w:t>
      </w:r>
    </w:p>
    <w:p w14:paraId="03374F06" w14:textId="28BB4142" w:rsidR="00B04123" w:rsidRPr="00BC4A41" w:rsidRDefault="001C391B"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 xml:space="preserve">  </w:t>
      </w:r>
      <w:r w:rsidR="000B15E7">
        <w:rPr>
          <w:rFonts w:ascii="Times New Roman" w:hAnsi="Times New Roman" w:cs="Times New Roman"/>
          <w:sz w:val="28"/>
          <w:szCs w:val="28"/>
        </w:rPr>
        <w:tab/>
      </w:r>
      <w:r w:rsidRPr="00BC4A41">
        <w:rPr>
          <w:rFonts w:ascii="Times New Roman" w:hAnsi="Times New Roman" w:cs="Times New Roman"/>
          <w:sz w:val="28"/>
          <w:szCs w:val="28"/>
        </w:rPr>
        <w:t xml:space="preserve">Таким образом, классический </w:t>
      </w:r>
      <w:r w:rsidR="00B04123" w:rsidRPr="00BC4A41">
        <w:rPr>
          <w:rFonts w:ascii="Times New Roman" w:hAnsi="Times New Roman" w:cs="Times New Roman"/>
          <w:sz w:val="28"/>
          <w:szCs w:val="28"/>
        </w:rPr>
        <w:t>рождественский рассказ имеет</w:t>
      </w:r>
      <w:r w:rsidR="00654675">
        <w:rPr>
          <w:rFonts w:ascii="Times New Roman" w:hAnsi="Times New Roman" w:cs="Times New Roman"/>
          <w:sz w:val="28"/>
          <w:szCs w:val="28"/>
        </w:rPr>
        <w:t xml:space="preserve"> </w:t>
      </w:r>
      <w:r w:rsidR="00B04123" w:rsidRPr="00BC4A41">
        <w:rPr>
          <w:rFonts w:ascii="Times New Roman" w:hAnsi="Times New Roman" w:cs="Times New Roman"/>
          <w:sz w:val="28"/>
          <w:szCs w:val="28"/>
        </w:rPr>
        <w:t>следующие черты:</w:t>
      </w:r>
    </w:p>
    <w:p w14:paraId="7BDF41B6" w14:textId="77777777" w:rsidR="00B04123" w:rsidRPr="00BC4A41" w:rsidRDefault="00B04123"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 xml:space="preserve">1) </w:t>
      </w:r>
      <w:r w:rsidR="001C391B" w:rsidRPr="00BC4A41">
        <w:rPr>
          <w:rFonts w:ascii="Times New Roman" w:hAnsi="Times New Roman" w:cs="Times New Roman"/>
          <w:sz w:val="28"/>
          <w:szCs w:val="28"/>
        </w:rPr>
        <w:t>действие рассказа происходит в канун Рождества/Святок;</w:t>
      </w:r>
    </w:p>
    <w:p w14:paraId="3EE8ED96" w14:textId="77777777" w:rsidR="00B04123" w:rsidRPr="00BC4A41" w:rsidRDefault="00B04123"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2) наличие чуда</w:t>
      </w:r>
      <w:r w:rsidR="001C391B" w:rsidRPr="00BC4A41">
        <w:rPr>
          <w:rFonts w:ascii="Times New Roman" w:hAnsi="Times New Roman" w:cs="Times New Roman"/>
          <w:sz w:val="28"/>
          <w:szCs w:val="28"/>
        </w:rPr>
        <w:t xml:space="preserve"> и его ожидания</w:t>
      </w:r>
      <w:r w:rsidRPr="00BC4A41">
        <w:rPr>
          <w:rFonts w:ascii="Times New Roman" w:hAnsi="Times New Roman" w:cs="Times New Roman"/>
          <w:sz w:val="28"/>
          <w:szCs w:val="28"/>
        </w:rPr>
        <w:t>;</w:t>
      </w:r>
    </w:p>
    <w:p w14:paraId="08EF77D3" w14:textId="77777777" w:rsidR="001C391B" w:rsidRPr="00BC4A41" w:rsidRDefault="00B04123"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 xml:space="preserve">3) наличие среди героев </w:t>
      </w:r>
      <w:r w:rsidR="001C391B" w:rsidRPr="00BC4A41">
        <w:rPr>
          <w:rFonts w:ascii="Times New Roman" w:hAnsi="Times New Roman" w:cs="Times New Roman"/>
          <w:sz w:val="28"/>
          <w:szCs w:val="28"/>
        </w:rPr>
        <w:t>ребенка,</w:t>
      </w:r>
      <w:r w:rsidRPr="00BC4A41">
        <w:rPr>
          <w:rFonts w:ascii="Times New Roman" w:hAnsi="Times New Roman" w:cs="Times New Roman"/>
          <w:sz w:val="28"/>
          <w:szCs w:val="28"/>
        </w:rPr>
        <w:t xml:space="preserve"> попавшего в тяжелое, порой критическое</w:t>
      </w:r>
      <w:r w:rsidR="00654675">
        <w:rPr>
          <w:rFonts w:ascii="Times New Roman" w:hAnsi="Times New Roman" w:cs="Times New Roman"/>
          <w:sz w:val="28"/>
          <w:szCs w:val="28"/>
        </w:rPr>
        <w:t xml:space="preserve"> </w:t>
      </w:r>
      <w:r w:rsidRPr="00BC4A41">
        <w:rPr>
          <w:rFonts w:ascii="Times New Roman" w:hAnsi="Times New Roman" w:cs="Times New Roman"/>
          <w:sz w:val="28"/>
          <w:szCs w:val="28"/>
        </w:rPr>
        <w:t>положение, столкнувшегося с равнодушием и безразличием</w:t>
      </w:r>
      <w:r w:rsidR="00654675">
        <w:rPr>
          <w:rFonts w:ascii="Times New Roman" w:hAnsi="Times New Roman" w:cs="Times New Roman"/>
          <w:sz w:val="28"/>
          <w:szCs w:val="28"/>
        </w:rPr>
        <w:t xml:space="preserve"> </w:t>
      </w:r>
      <w:r w:rsidRPr="00BC4A41">
        <w:rPr>
          <w:rFonts w:ascii="Times New Roman" w:hAnsi="Times New Roman" w:cs="Times New Roman"/>
          <w:sz w:val="28"/>
          <w:szCs w:val="28"/>
        </w:rPr>
        <w:t>окружающих;</w:t>
      </w:r>
    </w:p>
    <w:p w14:paraId="65D49571" w14:textId="77777777" w:rsidR="00B04123" w:rsidRPr="00BC4A41" w:rsidRDefault="00B04123"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4) герой проходит через трудности, преодолеть которые помогает либо</w:t>
      </w:r>
      <w:r w:rsidR="00654675">
        <w:rPr>
          <w:rFonts w:ascii="Times New Roman" w:hAnsi="Times New Roman" w:cs="Times New Roman"/>
          <w:sz w:val="28"/>
          <w:szCs w:val="28"/>
        </w:rPr>
        <w:t xml:space="preserve"> </w:t>
      </w:r>
      <w:r w:rsidRPr="00BC4A41">
        <w:rPr>
          <w:rFonts w:ascii="Times New Roman" w:hAnsi="Times New Roman" w:cs="Times New Roman"/>
          <w:sz w:val="28"/>
          <w:szCs w:val="28"/>
        </w:rPr>
        <w:t>вмешательство высших сил, либо внезапная помощь милосердных</w:t>
      </w:r>
      <w:r w:rsidR="00654675">
        <w:rPr>
          <w:rFonts w:ascii="Times New Roman" w:hAnsi="Times New Roman" w:cs="Times New Roman"/>
          <w:sz w:val="28"/>
          <w:szCs w:val="28"/>
        </w:rPr>
        <w:t xml:space="preserve"> </w:t>
      </w:r>
      <w:r w:rsidRPr="00BC4A41">
        <w:rPr>
          <w:rFonts w:ascii="Times New Roman" w:hAnsi="Times New Roman" w:cs="Times New Roman"/>
          <w:sz w:val="28"/>
          <w:szCs w:val="28"/>
        </w:rPr>
        <w:t>людей;</w:t>
      </w:r>
    </w:p>
    <w:p w14:paraId="27760E4F" w14:textId="77777777" w:rsidR="00B04123" w:rsidRPr="00BC4A41" w:rsidRDefault="00B04123"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5) наличие нравственного урока, морали;</w:t>
      </w:r>
    </w:p>
    <w:p w14:paraId="770FA2A5" w14:textId="77777777" w:rsidR="001C391B" w:rsidRPr="00BC4A41" w:rsidRDefault="00B04123"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6) счастливый</w:t>
      </w:r>
      <w:r w:rsidR="001C391B" w:rsidRPr="00BC4A41">
        <w:rPr>
          <w:rFonts w:ascii="Times New Roman" w:hAnsi="Times New Roman" w:cs="Times New Roman"/>
          <w:sz w:val="28"/>
          <w:szCs w:val="28"/>
        </w:rPr>
        <w:t xml:space="preserve"> конец</w:t>
      </w:r>
      <w:r w:rsidRPr="00BC4A41">
        <w:rPr>
          <w:rFonts w:ascii="Times New Roman" w:hAnsi="Times New Roman" w:cs="Times New Roman"/>
          <w:sz w:val="28"/>
          <w:szCs w:val="28"/>
        </w:rPr>
        <w:t>.</w:t>
      </w:r>
    </w:p>
    <w:p w14:paraId="2DDF8BC1" w14:textId="77777777" w:rsidR="00B04123" w:rsidRPr="00BC4A41" w:rsidRDefault="001C391B"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 xml:space="preserve"> Смыслом Рождественского</w:t>
      </w:r>
      <w:r w:rsidR="00B04123" w:rsidRPr="00BC4A41">
        <w:rPr>
          <w:rFonts w:ascii="Times New Roman" w:hAnsi="Times New Roman" w:cs="Times New Roman"/>
          <w:sz w:val="28"/>
          <w:szCs w:val="28"/>
        </w:rPr>
        <w:t xml:space="preserve"> рассказ</w:t>
      </w:r>
      <w:r w:rsidRPr="00BC4A41">
        <w:rPr>
          <w:rFonts w:ascii="Times New Roman" w:hAnsi="Times New Roman" w:cs="Times New Roman"/>
          <w:sz w:val="28"/>
          <w:szCs w:val="28"/>
        </w:rPr>
        <w:t>а</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 xml:space="preserve">может быть призыв </w:t>
      </w:r>
      <w:r w:rsidR="00B04123" w:rsidRPr="00BC4A41">
        <w:rPr>
          <w:rFonts w:ascii="Times New Roman" w:hAnsi="Times New Roman" w:cs="Times New Roman"/>
          <w:sz w:val="28"/>
          <w:szCs w:val="28"/>
        </w:rPr>
        <w:t>к изменению жестокого мира</w:t>
      </w:r>
      <w:r w:rsidRPr="00BC4A41">
        <w:rPr>
          <w:rFonts w:ascii="Times New Roman" w:hAnsi="Times New Roman" w:cs="Times New Roman"/>
          <w:sz w:val="28"/>
          <w:szCs w:val="28"/>
        </w:rPr>
        <w:t>, милосердию, добру, пониманию других</w:t>
      </w:r>
      <w:r w:rsidR="00B04123" w:rsidRPr="00BC4A41">
        <w:rPr>
          <w:rFonts w:ascii="Times New Roman" w:hAnsi="Times New Roman" w:cs="Times New Roman"/>
          <w:sz w:val="28"/>
          <w:szCs w:val="28"/>
        </w:rPr>
        <w:t>.</w:t>
      </w:r>
    </w:p>
    <w:p w14:paraId="6C8EBB0A" w14:textId="77777777" w:rsidR="00B04123" w:rsidRPr="00BC4A41" w:rsidRDefault="00B04123" w:rsidP="00004E8D">
      <w:pPr>
        <w:spacing w:line="360" w:lineRule="auto"/>
        <w:ind w:firstLine="708"/>
        <w:jc w:val="both"/>
        <w:rPr>
          <w:rFonts w:ascii="Times New Roman" w:hAnsi="Times New Roman" w:cs="Times New Roman"/>
          <w:sz w:val="28"/>
          <w:szCs w:val="28"/>
        </w:rPr>
      </w:pPr>
      <w:r w:rsidRPr="00BC4A41">
        <w:rPr>
          <w:rFonts w:ascii="Times New Roman" w:hAnsi="Times New Roman" w:cs="Times New Roman"/>
          <w:sz w:val="28"/>
          <w:szCs w:val="28"/>
        </w:rPr>
        <w:t>Святочный рассказ как жанр оформился в середине XIX века.</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Исследователи отмечают, что основателем жанра рождественского рассказа</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 xml:space="preserve">принято считать Чарльза Диккенса, который задал основные </w:t>
      </w:r>
      <w:r w:rsidR="0020312F" w:rsidRPr="00BC4A41">
        <w:rPr>
          <w:rFonts w:ascii="Times New Roman" w:hAnsi="Times New Roman" w:cs="Times New Roman"/>
          <w:sz w:val="28"/>
          <w:szCs w:val="28"/>
        </w:rPr>
        <w:t xml:space="preserve">критерии </w:t>
      </w:r>
      <w:r w:rsidRPr="00BC4A41">
        <w:rPr>
          <w:rFonts w:ascii="Times New Roman" w:hAnsi="Times New Roman" w:cs="Times New Roman"/>
          <w:sz w:val="28"/>
          <w:szCs w:val="28"/>
        </w:rPr>
        <w:lastRenderedPageBreak/>
        <w:t>«рождественской философии»: ценность человеческой души, тема памяти и</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забвения, любви</w:t>
      </w:r>
      <w:r w:rsidR="0020312F" w:rsidRPr="00BC4A41">
        <w:rPr>
          <w:rFonts w:ascii="Times New Roman" w:hAnsi="Times New Roman" w:cs="Times New Roman"/>
          <w:sz w:val="28"/>
          <w:szCs w:val="28"/>
        </w:rPr>
        <w:t xml:space="preserve"> к «человеку во грехе», детства. </w:t>
      </w:r>
      <w:r w:rsidRPr="00BC4A41">
        <w:rPr>
          <w:rFonts w:ascii="Times New Roman" w:hAnsi="Times New Roman" w:cs="Times New Roman"/>
          <w:sz w:val="28"/>
          <w:szCs w:val="28"/>
        </w:rPr>
        <w:t>Диккенс написал</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несколько рождественских повестей, и объединил под заголовком</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«Рождественские книги».</w:t>
      </w:r>
    </w:p>
    <w:p w14:paraId="3AAA5BA7" w14:textId="77777777" w:rsidR="0020312F" w:rsidRPr="00BC4A41" w:rsidRDefault="00B04123" w:rsidP="00004E8D">
      <w:pPr>
        <w:spacing w:line="360" w:lineRule="auto"/>
        <w:ind w:firstLine="708"/>
        <w:jc w:val="both"/>
        <w:rPr>
          <w:rFonts w:ascii="Times New Roman" w:hAnsi="Times New Roman" w:cs="Times New Roman"/>
          <w:sz w:val="28"/>
          <w:szCs w:val="28"/>
        </w:rPr>
      </w:pPr>
      <w:r w:rsidRPr="00BC4A41">
        <w:rPr>
          <w:rFonts w:ascii="Times New Roman" w:hAnsi="Times New Roman" w:cs="Times New Roman"/>
          <w:sz w:val="28"/>
          <w:szCs w:val="28"/>
        </w:rPr>
        <w:t>Традиция английского писател</w:t>
      </w:r>
      <w:r w:rsidR="0020312F" w:rsidRPr="00BC4A41">
        <w:rPr>
          <w:rFonts w:ascii="Times New Roman" w:hAnsi="Times New Roman" w:cs="Times New Roman"/>
          <w:sz w:val="28"/>
          <w:szCs w:val="28"/>
        </w:rPr>
        <w:t xml:space="preserve">я требовала счастливого финала-торжество </w:t>
      </w:r>
      <w:r w:rsidRPr="00BC4A41">
        <w:rPr>
          <w:rFonts w:ascii="Times New Roman" w:hAnsi="Times New Roman" w:cs="Times New Roman"/>
          <w:sz w:val="28"/>
          <w:szCs w:val="28"/>
        </w:rPr>
        <w:t>добра и справедливости, создающего впечатление чуда и</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рождающего рождественскую волшебную атмосферу.</w:t>
      </w:r>
      <w:r w:rsidR="0020312F" w:rsidRPr="00BC4A41">
        <w:rPr>
          <w:rFonts w:ascii="Times New Roman" w:hAnsi="Times New Roman" w:cs="Times New Roman"/>
          <w:sz w:val="28"/>
          <w:szCs w:val="28"/>
        </w:rPr>
        <w:t xml:space="preserve"> Его главные герои-бедные люди, у которых есть свое богатство- щедрая и добрая душа.</w:t>
      </w:r>
    </w:p>
    <w:p w14:paraId="348AFA99" w14:textId="77777777" w:rsidR="00B04123" w:rsidRPr="00BC4A41" w:rsidRDefault="0020312F"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 xml:space="preserve">    Жанр Диккенса в России был быстро воспринят</w:t>
      </w:r>
      <w:r w:rsidR="00B04123" w:rsidRPr="00BC4A41">
        <w:rPr>
          <w:rFonts w:ascii="Times New Roman" w:hAnsi="Times New Roman" w:cs="Times New Roman"/>
          <w:sz w:val="28"/>
          <w:szCs w:val="28"/>
        </w:rPr>
        <w:t xml:space="preserve"> и частично</w:t>
      </w:r>
      <w:r w:rsidRPr="00BC4A41">
        <w:rPr>
          <w:rFonts w:ascii="Times New Roman" w:hAnsi="Times New Roman" w:cs="Times New Roman"/>
          <w:sz w:val="28"/>
          <w:szCs w:val="28"/>
        </w:rPr>
        <w:t xml:space="preserve"> переосмыслен</w:t>
      </w:r>
      <w:r w:rsidR="00B04123" w:rsidRPr="00BC4A41">
        <w:rPr>
          <w:rFonts w:ascii="Times New Roman" w:hAnsi="Times New Roman" w:cs="Times New Roman"/>
          <w:sz w:val="28"/>
          <w:szCs w:val="28"/>
        </w:rPr>
        <w:t xml:space="preserve">, </w:t>
      </w:r>
      <w:r w:rsidRPr="00BC4A41">
        <w:rPr>
          <w:rFonts w:ascii="Times New Roman" w:hAnsi="Times New Roman" w:cs="Times New Roman"/>
          <w:sz w:val="28"/>
          <w:szCs w:val="28"/>
        </w:rPr>
        <w:t xml:space="preserve">ведь в нашей стране уже были написаны произведения с похожей темой, например, «Ночь перед Рождеством» Николая Васильевича Гоголя. </w:t>
      </w:r>
      <w:r w:rsidR="00B04123" w:rsidRPr="00BC4A41">
        <w:rPr>
          <w:rFonts w:ascii="Times New Roman" w:hAnsi="Times New Roman" w:cs="Times New Roman"/>
          <w:sz w:val="28"/>
          <w:szCs w:val="28"/>
        </w:rPr>
        <w:t xml:space="preserve"> Если у </w:t>
      </w:r>
      <w:r w:rsidR="00FC182A" w:rsidRPr="00BC4A41">
        <w:rPr>
          <w:rFonts w:ascii="Times New Roman" w:hAnsi="Times New Roman" w:cs="Times New Roman"/>
          <w:sz w:val="28"/>
          <w:szCs w:val="28"/>
        </w:rPr>
        <w:t>Чарльза Диккенса</w:t>
      </w:r>
      <w:r w:rsidR="00B04123" w:rsidRPr="00BC4A41">
        <w:rPr>
          <w:rFonts w:ascii="Times New Roman" w:hAnsi="Times New Roman" w:cs="Times New Roman"/>
          <w:sz w:val="28"/>
          <w:szCs w:val="28"/>
        </w:rPr>
        <w:t xml:space="preserve"> непременным финалом была победа добра над</w:t>
      </w:r>
      <w:r w:rsidR="00FC182A" w:rsidRPr="00BC4A41">
        <w:rPr>
          <w:rFonts w:ascii="Times New Roman" w:hAnsi="Times New Roman" w:cs="Times New Roman"/>
          <w:sz w:val="28"/>
          <w:szCs w:val="28"/>
        </w:rPr>
        <w:t xml:space="preserve"> злом,</w:t>
      </w:r>
      <w:r w:rsidR="00B04123" w:rsidRPr="00BC4A41">
        <w:rPr>
          <w:rFonts w:ascii="Times New Roman" w:hAnsi="Times New Roman" w:cs="Times New Roman"/>
          <w:sz w:val="28"/>
          <w:szCs w:val="28"/>
        </w:rPr>
        <w:t xml:space="preserve"> то в отечественной</w:t>
      </w:r>
      <w:r w:rsidR="00543DFD">
        <w:rPr>
          <w:rFonts w:ascii="Times New Roman" w:hAnsi="Times New Roman" w:cs="Times New Roman"/>
          <w:sz w:val="28"/>
          <w:szCs w:val="28"/>
        </w:rPr>
        <w:t xml:space="preserve"> </w:t>
      </w:r>
      <w:r w:rsidR="00B04123" w:rsidRPr="00BC4A41">
        <w:rPr>
          <w:rFonts w:ascii="Times New Roman" w:hAnsi="Times New Roman" w:cs="Times New Roman"/>
          <w:sz w:val="28"/>
          <w:szCs w:val="28"/>
        </w:rPr>
        <w:t xml:space="preserve">литературе нередки трагические финалы. </w:t>
      </w:r>
    </w:p>
    <w:p w14:paraId="52BC8CC2" w14:textId="77777777" w:rsidR="009F3352" w:rsidRPr="00BC4A41" w:rsidRDefault="00B04123" w:rsidP="00004E8D">
      <w:pPr>
        <w:spacing w:line="360" w:lineRule="auto"/>
        <w:ind w:firstLine="708"/>
        <w:jc w:val="both"/>
        <w:rPr>
          <w:rFonts w:ascii="Times New Roman" w:hAnsi="Times New Roman" w:cs="Times New Roman"/>
          <w:sz w:val="28"/>
          <w:szCs w:val="28"/>
        </w:rPr>
      </w:pPr>
      <w:r w:rsidRPr="00BC4A41">
        <w:rPr>
          <w:rFonts w:ascii="Times New Roman" w:hAnsi="Times New Roman" w:cs="Times New Roman"/>
          <w:sz w:val="28"/>
          <w:szCs w:val="28"/>
        </w:rPr>
        <w:t>В творчестве русских писателей праздничные тексты наполняются</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духовно - нравственной проблематикой. А.И. Куприн создаёт классические</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образцы рождественских рассказов, сохраняя традиционные для жанра</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черты: акцент на достоверность событий, образ страдающего</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 xml:space="preserve">ребёнка, счастливая развязка. </w:t>
      </w:r>
    </w:p>
    <w:p w14:paraId="2670CBC4" w14:textId="77777777" w:rsidR="009F3352" w:rsidRPr="00BC4A41" w:rsidRDefault="00B04123" w:rsidP="00004E8D">
      <w:pPr>
        <w:spacing w:line="360" w:lineRule="auto"/>
        <w:ind w:firstLine="708"/>
        <w:jc w:val="both"/>
        <w:rPr>
          <w:rFonts w:ascii="Times New Roman" w:hAnsi="Times New Roman" w:cs="Times New Roman"/>
          <w:sz w:val="28"/>
          <w:szCs w:val="28"/>
        </w:rPr>
      </w:pPr>
      <w:r w:rsidRPr="00BC4A41">
        <w:rPr>
          <w:rFonts w:ascii="Times New Roman" w:hAnsi="Times New Roman" w:cs="Times New Roman"/>
          <w:sz w:val="28"/>
          <w:szCs w:val="28"/>
        </w:rPr>
        <w:t>Среди наиболее значительных произведений</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русских писателей, написанных в жанре рождественского рассказа,</w:t>
      </w:r>
      <w:r w:rsidR="009F3352" w:rsidRPr="00BC4A41">
        <w:rPr>
          <w:rFonts w:ascii="Times New Roman" w:hAnsi="Times New Roman" w:cs="Times New Roman"/>
          <w:sz w:val="28"/>
          <w:szCs w:val="28"/>
        </w:rPr>
        <w:t xml:space="preserve"> есть </w:t>
      </w:r>
      <w:r w:rsidRPr="00BC4A41">
        <w:rPr>
          <w:rFonts w:ascii="Times New Roman" w:hAnsi="Times New Roman" w:cs="Times New Roman"/>
          <w:sz w:val="28"/>
          <w:szCs w:val="28"/>
        </w:rPr>
        <w:t>«Мальчик у Христа на ёлке» Ф. М. Достоевского, цикл святочных рассказов</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Лескова, рождественские рассказы А. П. Чехова (как, например, «Детвора»,</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«Мальчики»).</w:t>
      </w:r>
    </w:p>
    <w:p w14:paraId="5045D726" w14:textId="40358E94" w:rsidR="00B04123" w:rsidRPr="00BC4A41" w:rsidRDefault="009F3352" w:rsidP="00BC4A41">
      <w:pPr>
        <w:spacing w:line="360" w:lineRule="auto"/>
        <w:jc w:val="both"/>
        <w:rPr>
          <w:rFonts w:ascii="Times New Roman" w:hAnsi="Times New Roman" w:cs="Times New Roman"/>
          <w:sz w:val="28"/>
          <w:szCs w:val="28"/>
        </w:rPr>
      </w:pPr>
      <w:r w:rsidRPr="00BC4A41">
        <w:rPr>
          <w:rFonts w:ascii="Times New Roman" w:hAnsi="Times New Roman" w:cs="Times New Roman"/>
          <w:sz w:val="28"/>
          <w:szCs w:val="28"/>
        </w:rPr>
        <w:t xml:space="preserve"> </w:t>
      </w:r>
      <w:r w:rsidR="00004E8D">
        <w:rPr>
          <w:rFonts w:ascii="Times New Roman" w:hAnsi="Times New Roman" w:cs="Times New Roman"/>
          <w:sz w:val="28"/>
          <w:szCs w:val="28"/>
        </w:rPr>
        <w:tab/>
      </w:r>
      <w:r w:rsidRPr="00BC4A41">
        <w:rPr>
          <w:rFonts w:ascii="Times New Roman" w:hAnsi="Times New Roman" w:cs="Times New Roman"/>
          <w:sz w:val="28"/>
          <w:szCs w:val="28"/>
        </w:rPr>
        <w:t xml:space="preserve">Трактовка рождественского чуда в английской и русской литературах существенно различаются. У Диккенса чудо чаще всего происходит при вмешательстве потусторонних сил. Русская литература переводит чудо в реальную плоскость: его свершают обычные люди, либо оно происходит во сне персонажа. Важно, что чудо в русском рассказе не выражается в </w:t>
      </w:r>
      <w:r w:rsidRPr="00BC4A41">
        <w:rPr>
          <w:rFonts w:ascii="Times New Roman" w:hAnsi="Times New Roman" w:cs="Times New Roman"/>
          <w:sz w:val="28"/>
          <w:szCs w:val="28"/>
        </w:rPr>
        <w:lastRenderedPageBreak/>
        <w:t>материальном эквиваленте, оно происходит на уровне духовно-нравственного воздействия.</w:t>
      </w:r>
    </w:p>
    <w:p w14:paraId="225BA872" w14:textId="77777777" w:rsidR="00B04123" w:rsidRPr="00BC4A41" w:rsidRDefault="00B04123" w:rsidP="00004E8D">
      <w:pPr>
        <w:spacing w:line="360" w:lineRule="auto"/>
        <w:ind w:firstLine="708"/>
        <w:jc w:val="both"/>
        <w:rPr>
          <w:rFonts w:ascii="Times New Roman" w:hAnsi="Times New Roman" w:cs="Times New Roman"/>
          <w:sz w:val="28"/>
          <w:szCs w:val="28"/>
        </w:rPr>
      </w:pPr>
      <w:r w:rsidRPr="00BC4A41">
        <w:rPr>
          <w:rFonts w:ascii="Times New Roman" w:hAnsi="Times New Roman" w:cs="Times New Roman"/>
          <w:sz w:val="28"/>
          <w:szCs w:val="28"/>
        </w:rPr>
        <w:t>В советский период святочные рассказы заменяются на новогодние</w:t>
      </w:r>
      <w:r w:rsidR="009F3352" w:rsidRPr="00BC4A41">
        <w:rPr>
          <w:rFonts w:ascii="Times New Roman" w:hAnsi="Times New Roman" w:cs="Times New Roman"/>
          <w:sz w:val="28"/>
          <w:szCs w:val="28"/>
        </w:rPr>
        <w:t xml:space="preserve"> сочинения, н</w:t>
      </w:r>
      <w:r w:rsidRPr="00BC4A41">
        <w:rPr>
          <w:rFonts w:ascii="Times New Roman" w:hAnsi="Times New Roman" w:cs="Times New Roman"/>
          <w:sz w:val="28"/>
          <w:szCs w:val="28"/>
        </w:rPr>
        <w:t xml:space="preserve">о </w:t>
      </w:r>
      <w:r w:rsidR="009F3352" w:rsidRPr="00BC4A41">
        <w:rPr>
          <w:rFonts w:ascii="Times New Roman" w:hAnsi="Times New Roman" w:cs="Times New Roman"/>
          <w:sz w:val="28"/>
          <w:szCs w:val="28"/>
        </w:rPr>
        <w:t xml:space="preserve">сейчас рождественские рассказы </w:t>
      </w:r>
      <w:r w:rsidRPr="00BC4A41">
        <w:rPr>
          <w:rFonts w:ascii="Times New Roman" w:hAnsi="Times New Roman" w:cs="Times New Roman"/>
          <w:sz w:val="28"/>
          <w:szCs w:val="28"/>
        </w:rPr>
        <w:t>стали возвращаться, появляется ин</w:t>
      </w:r>
      <w:r w:rsidR="009F3352" w:rsidRPr="00BC4A41">
        <w:rPr>
          <w:rFonts w:ascii="Times New Roman" w:hAnsi="Times New Roman" w:cs="Times New Roman"/>
          <w:sz w:val="28"/>
          <w:szCs w:val="28"/>
        </w:rPr>
        <w:t xml:space="preserve">терес к христианской литературе. </w:t>
      </w:r>
      <w:r w:rsidRPr="00BC4A41">
        <w:rPr>
          <w:rFonts w:ascii="Times New Roman" w:hAnsi="Times New Roman" w:cs="Times New Roman"/>
          <w:sz w:val="28"/>
          <w:szCs w:val="28"/>
        </w:rPr>
        <w:t>Появились рассказы Л. Улицкой, Н. Птушкиной, Н. Ключаревой,</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Саши Чёрного и других современных авторов; это уже новые рассказы-новые интерпретации вечных ценностей.</w:t>
      </w:r>
    </w:p>
    <w:p w14:paraId="3159D683" w14:textId="77777777" w:rsidR="00EE0483" w:rsidRPr="00BC4A41" w:rsidRDefault="00B04123" w:rsidP="00004E8D">
      <w:pPr>
        <w:spacing w:line="360" w:lineRule="auto"/>
        <w:ind w:firstLine="708"/>
        <w:jc w:val="both"/>
        <w:rPr>
          <w:rFonts w:ascii="Times New Roman" w:hAnsi="Times New Roman" w:cs="Times New Roman"/>
          <w:sz w:val="28"/>
          <w:szCs w:val="28"/>
        </w:rPr>
      </w:pPr>
      <w:r w:rsidRPr="00BC4A41">
        <w:rPr>
          <w:rFonts w:ascii="Times New Roman" w:hAnsi="Times New Roman" w:cs="Times New Roman"/>
          <w:sz w:val="28"/>
          <w:szCs w:val="28"/>
        </w:rPr>
        <w:t>В русскую литературу перекочевали не только</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основные идеи Рождества – единение семьи и свершение чуда, но в ней</w:t>
      </w:r>
      <w:r w:rsidR="00543DFD">
        <w:rPr>
          <w:rFonts w:ascii="Times New Roman" w:hAnsi="Times New Roman" w:cs="Times New Roman"/>
          <w:sz w:val="28"/>
          <w:szCs w:val="28"/>
        </w:rPr>
        <w:t xml:space="preserve"> </w:t>
      </w:r>
      <w:r w:rsidRPr="00BC4A41">
        <w:rPr>
          <w:rFonts w:ascii="Times New Roman" w:hAnsi="Times New Roman" w:cs="Times New Roman"/>
          <w:sz w:val="28"/>
          <w:szCs w:val="28"/>
        </w:rPr>
        <w:t>также появились мотивы евангельских притч: «искупительной жертвы»,</w:t>
      </w:r>
      <w:r w:rsidR="009F3352" w:rsidRPr="00BC4A41">
        <w:rPr>
          <w:rFonts w:ascii="Times New Roman" w:hAnsi="Times New Roman" w:cs="Times New Roman"/>
          <w:sz w:val="28"/>
          <w:szCs w:val="28"/>
        </w:rPr>
        <w:t xml:space="preserve"> «всепрощения», </w:t>
      </w:r>
      <w:r w:rsidRPr="00BC4A41">
        <w:rPr>
          <w:rFonts w:ascii="Times New Roman" w:hAnsi="Times New Roman" w:cs="Times New Roman"/>
          <w:sz w:val="28"/>
          <w:szCs w:val="28"/>
        </w:rPr>
        <w:t>«примирения», «раскаяния» и, наряду с этим, – мотивы</w:t>
      </w:r>
      <w:r w:rsidR="009F3352" w:rsidRPr="00BC4A41">
        <w:rPr>
          <w:rFonts w:ascii="Times New Roman" w:hAnsi="Times New Roman" w:cs="Times New Roman"/>
          <w:sz w:val="28"/>
          <w:szCs w:val="28"/>
        </w:rPr>
        <w:t xml:space="preserve"> «</w:t>
      </w:r>
      <w:r w:rsidRPr="00BC4A41">
        <w:rPr>
          <w:rFonts w:ascii="Times New Roman" w:hAnsi="Times New Roman" w:cs="Times New Roman"/>
          <w:sz w:val="28"/>
          <w:szCs w:val="28"/>
        </w:rPr>
        <w:t>разлуки людей в период Рождества</w:t>
      </w:r>
      <w:r w:rsidR="009F3352" w:rsidRPr="00BC4A41">
        <w:rPr>
          <w:rFonts w:ascii="Times New Roman" w:hAnsi="Times New Roman" w:cs="Times New Roman"/>
          <w:sz w:val="28"/>
          <w:szCs w:val="28"/>
        </w:rPr>
        <w:t>»</w:t>
      </w:r>
      <w:r w:rsidRPr="00BC4A41">
        <w:rPr>
          <w:rFonts w:ascii="Times New Roman" w:hAnsi="Times New Roman" w:cs="Times New Roman"/>
          <w:sz w:val="28"/>
          <w:szCs w:val="28"/>
        </w:rPr>
        <w:t xml:space="preserve">, </w:t>
      </w:r>
      <w:r w:rsidR="009F3352" w:rsidRPr="00BC4A41">
        <w:rPr>
          <w:rFonts w:ascii="Times New Roman" w:hAnsi="Times New Roman" w:cs="Times New Roman"/>
          <w:sz w:val="28"/>
          <w:szCs w:val="28"/>
        </w:rPr>
        <w:t>«</w:t>
      </w:r>
      <w:r w:rsidRPr="00BC4A41">
        <w:rPr>
          <w:rFonts w:ascii="Times New Roman" w:hAnsi="Times New Roman" w:cs="Times New Roman"/>
          <w:sz w:val="28"/>
          <w:szCs w:val="28"/>
        </w:rPr>
        <w:t xml:space="preserve">встречи </w:t>
      </w:r>
      <w:r w:rsidR="009F3352" w:rsidRPr="00BC4A41">
        <w:rPr>
          <w:rFonts w:ascii="Times New Roman" w:hAnsi="Times New Roman" w:cs="Times New Roman"/>
          <w:sz w:val="28"/>
          <w:szCs w:val="28"/>
        </w:rPr>
        <w:t>человека с нечистой силой» и другие.</w:t>
      </w:r>
    </w:p>
    <w:p w14:paraId="6D52AD83" w14:textId="77777777" w:rsidR="00654675" w:rsidRPr="00654675" w:rsidRDefault="00EE0483" w:rsidP="000B15E7">
      <w:pPr>
        <w:spacing w:after="0" w:line="360" w:lineRule="auto"/>
        <w:jc w:val="both"/>
        <w:rPr>
          <w:rFonts w:ascii="Times New Roman" w:hAnsi="Times New Roman"/>
          <w:sz w:val="28"/>
          <w:szCs w:val="28"/>
        </w:rPr>
      </w:pPr>
      <w:r w:rsidRPr="00BC4A41">
        <w:rPr>
          <w:rFonts w:ascii="Times New Roman" w:hAnsi="Times New Roman" w:cs="Times New Roman"/>
          <w:sz w:val="28"/>
          <w:szCs w:val="28"/>
        </w:rPr>
        <w:tab/>
      </w:r>
      <w:r w:rsidR="002231D8">
        <w:rPr>
          <w:rFonts w:ascii="Times New Roman" w:hAnsi="Times New Roman"/>
          <w:sz w:val="28"/>
          <w:szCs w:val="28"/>
        </w:rPr>
        <w:t>Леонид</w:t>
      </w:r>
      <w:r w:rsidR="002231D8" w:rsidRPr="002231D8">
        <w:rPr>
          <w:rFonts w:ascii="Times New Roman" w:hAnsi="Times New Roman"/>
          <w:sz w:val="28"/>
          <w:szCs w:val="28"/>
        </w:rPr>
        <w:t xml:space="preserve"> </w:t>
      </w:r>
      <w:r w:rsidR="002231D8">
        <w:rPr>
          <w:rFonts w:ascii="Times New Roman" w:hAnsi="Times New Roman"/>
          <w:sz w:val="28"/>
          <w:szCs w:val="28"/>
        </w:rPr>
        <w:t>Николаевич Андреев</w:t>
      </w:r>
      <w:r w:rsidR="002231D8" w:rsidRPr="002231D8">
        <w:rPr>
          <w:rFonts w:ascii="Times New Roman" w:hAnsi="Times New Roman"/>
          <w:sz w:val="28"/>
          <w:szCs w:val="28"/>
        </w:rPr>
        <w:t xml:space="preserve"> </w:t>
      </w:r>
      <w:r w:rsidR="002231D8">
        <w:rPr>
          <w:rFonts w:ascii="Times New Roman" w:hAnsi="Times New Roman"/>
          <w:sz w:val="28"/>
          <w:szCs w:val="28"/>
        </w:rPr>
        <w:t xml:space="preserve">- </w:t>
      </w:r>
      <w:r w:rsidR="00654675" w:rsidRPr="00654675">
        <w:rPr>
          <w:rFonts w:ascii="Times New Roman" w:hAnsi="Times New Roman"/>
          <w:sz w:val="28"/>
          <w:szCs w:val="28"/>
        </w:rPr>
        <w:t>русский писатель</w:t>
      </w:r>
      <w:r w:rsidR="002231D8">
        <w:rPr>
          <w:rFonts w:ascii="Times New Roman" w:hAnsi="Times New Roman"/>
          <w:sz w:val="28"/>
          <w:szCs w:val="28"/>
        </w:rPr>
        <w:t xml:space="preserve"> и драматург</w:t>
      </w:r>
      <w:r w:rsidR="002231D8" w:rsidRPr="002231D8">
        <w:rPr>
          <w:rFonts w:ascii="Times New Roman" w:hAnsi="Times New Roman"/>
          <w:sz w:val="28"/>
          <w:szCs w:val="28"/>
        </w:rPr>
        <w:t xml:space="preserve"> (</w:t>
      </w:r>
      <w:r w:rsidR="00654675" w:rsidRPr="00654675">
        <w:rPr>
          <w:rFonts w:ascii="Times New Roman" w:hAnsi="Times New Roman"/>
          <w:sz w:val="28"/>
          <w:szCs w:val="28"/>
        </w:rPr>
        <w:t>1871-1919</w:t>
      </w:r>
      <w:r w:rsidR="002231D8" w:rsidRPr="002231D8">
        <w:rPr>
          <w:rFonts w:ascii="Times New Roman" w:hAnsi="Times New Roman"/>
          <w:sz w:val="28"/>
          <w:szCs w:val="28"/>
        </w:rPr>
        <w:t>)</w:t>
      </w:r>
      <w:r w:rsidR="002231D8">
        <w:rPr>
          <w:rFonts w:ascii="Times New Roman" w:hAnsi="Times New Roman"/>
          <w:sz w:val="28"/>
          <w:szCs w:val="28"/>
        </w:rPr>
        <w:t xml:space="preserve">. </w:t>
      </w:r>
      <w:r w:rsidR="00654675" w:rsidRPr="00654675">
        <w:rPr>
          <w:rFonts w:ascii="Times New Roman" w:hAnsi="Times New Roman"/>
          <w:sz w:val="28"/>
          <w:szCs w:val="28"/>
        </w:rPr>
        <w:t>Андреев родился в 1871 году, в городе Орле, в бедной семье землемера. После смерти отца Андреев с семье</w:t>
      </w:r>
      <w:r w:rsidR="002231D8">
        <w:rPr>
          <w:rFonts w:ascii="Times New Roman" w:hAnsi="Times New Roman"/>
          <w:sz w:val="28"/>
          <w:szCs w:val="28"/>
        </w:rPr>
        <w:t xml:space="preserve">й переезжает в Москву. Там он </w:t>
      </w:r>
      <w:r w:rsidR="00654675" w:rsidRPr="00654675">
        <w:rPr>
          <w:rFonts w:ascii="Times New Roman" w:hAnsi="Times New Roman"/>
          <w:sz w:val="28"/>
          <w:szCs w:val="28"/>
        </w:rPr>
        <w:t xml:space="preserve">поступает в Московский университет, начинает работать и обеспечивать семью. </w:t>
      </w:r>
    </w:p>
    <w:p w14:paraId="17D76D88" w14:textId="77777777" w:rsidR="00654675" w:rsidRPr="00654675" w:rsidRDefault="00654675" w:rsidP="00654675">
      <w:pPr>
        <w:spacing w:after="0" w:line="360" w:lineRule="auto"/>
        <w:ind w:firstLine="708"/>
        <w:jc w:val="both"/>
        <w:rPr>
          <w:rFonts w:ascii="Times New Roman" w:hAnsi="Times New Roman"/>
          <w:sz w:val="28"/>
          <w:szCs w:val="28"/>
        </w:rPr>
      </w:pPr>
      <w:r w:rsidRPr="00654675">
        <w:rPr>
          <w:rFonts w:ascii="Times New Roman" w:hAnsi="Times New Roman"/>
          <w:sz w:val="28"/>
          <w:szCs w:val="28"/>
        </w:rPr>
        <w:t>Неподалеку от Петербурга, на берегу Финского залива Леонид Андреев построил дачу. Вскоре эта дача стала своего рода клубом, где летом собирались писатели, художники, музыканты и артисты. Я хочу назвать вам несколько фамилий: это русский певец Федор Иванович Шаляпин, художник Илья Репин, писатели Максим Горький и Корней Чуковский.</w:t>
      </w:r>
      <w:r w:rsidRPr="00654675">
        <w:rPr>
          <w:rFonts w:ascii="Times New Roman" w:hAnsi="Times New Roman"/>
          <w:sz w:val="28"/>
          <w:szCs w:val="28"/>
        </w:rPr>
        <w:br/>
      </w:r>
      <w:r w:rsidRPr="00654675">
        <w:rPr>
          <w:rFonts w:ascii="Times New Roman" w:hAnsi="Times New Roman"/>
          <w:sz w:val="28"/>
          <w:szCs w:val="28"/>
        </w:rPr>
        <w:tab/>
        <w:t xml:space="preserve">Леонид Андреев, как и </w:t>
      </w:r>
      <w:r w:rsidR="002231D8">
        <w:rPr>
          <w:rFonts w:ascii="Times New Roman" w:hAnsi="Times New Roman"/>
          <w:sz w:val="28"/>
          <w:szCs w:val="28"/>
        </w:rPr>
        <w:t>многие великие писатели до него</w:t>
      </w:r>
      <w:r w:rsidRPr="00654675">
        <w:rPr>
          <w:rFonts w:ascii="Times New Roman" w:hAnsi="Times New Roman"/>
          <w:sz w:val="28"/>
          <w:szCs w:val="28"/>
        </w:rPr>
        <w:t xml:space="preserve"> (например, Пушкин, Толстой, Чехов), писал не только для взрослых, но и для детей. Рассказ «Ангелочек» был написан в 1899</w:t>
      </w:r>
      <w:r w:rsidR="002231D8">
        <w:rPr>
          <w:rFonts w:ascii="Times New Roman" w:hAnsi="Times New Roman"/>
          <w:sz w:val="28"/>
          <w:szCs w:val="28"/>
        </w:rPr>
        <w:t xml:space="preserve"> году</w:t>
      </w:r>
      <w:r w:rsidRPr="00654675">
        <w:rPr>
          <w:rFonts w:ascii="Times New Roman" w:hAnsi="Times New Roman"/>
          <w:sz w:val="28"/>
          <w:szCs w:val="28"/>
        </w:rPr>
        <w:t>. Этот рассказ был издан в этом же году в журнале «Курьер», и он наше</w:t>
      </w:r>
      <w:r w:rsidR="002231D8">
        <w:rPr>
          <w:rFonts w:ascii="Times New Roman" w:hAnsi="Times New Roman"/>
          <w:sz w:val="28"/>
          <w:szCs w:val="28"/>
        </w:rPr>
        <w:t>л</w:t>
      </w:r>
      <w:r w:rsidRPr="00654675">
        <w:rPr>
          <w:rFonts w:ascii="Times New Roman" w:hAnsi="Times New Roman"/>
          <w:sz w:val="28"/>
          <w:szCs w:val="28"/>
        </w:rPr>
        <w:t xml:space="preserve"> оче</w:t>
      </w:r>
      <w:r w:rsidR="002231D8">
        <w:rPr>
          <w:rFonts w:ascii="Times New Roman" w:hAnsi="Times New Roman"/>
          <w:sz w:val="28"/>
          <w:szCs w:val="28"/>
        </w:rPr>
        <w:t>нь хороший прием у читателей. Рассказ</w:t>
      </w:r>
      <w:r w:rsidRPr="00654675">
        <w:rPr>
          <w:rFonts w:ascii="Times New Roman" w:hAnsi="Times New Roman"/>
          <w:sz w:val="28"/>
          <w:szCs w:val="28"/>
        </w:rPr>
        <w:t xml:space="preserve"> был настолько хорош, что иным даже казалось, что под псевдонимом «Леонид Андреев» скрывается кто-либо из известных писателей — Горький </w:t>
      </w:r>
      <w:r w:rsidRPr="00654675">
        <w:rPr>
          <w:rFonts w:ascii="Times New Roman" w:hAnsi="Times New Roman"/>
          <w:sz w:val="28"/>
          <w:szCs w:val="28"/>
        </w:rPr>
        <w:lastRenderedPageBreak/>
        <w:t xml:space="preserve">или Чехов. Чтобы рассеять недоумения, «Курьер» однажды даже поместил разъяснение, что «Леонид Андреев» — это не псевдоним. </w:t>
      </w:r>
    </w:p>
    <w:p w14:paraId="79775E5A" w14:textId="7D3AC702" w:rsidR="00654675" w:rsidRPr="00007766" w:rsidRDefault="00654675"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Рассказ «Ангелочек» посвящен Александре Михайловне Велигорской, будущей жене писателя.</w:t>
      </w:r>
      <w:r w:rsidR="002231D8" w:rsidRPr="00007766">
        <w:rPr>
          <w:rFonts w:ascii="Times New Roman" w:hAnsi="Times New Roman" w:cs="Times New Roman"/>
          <w:iCs/>
          <w:noProof/>
          <w:sz w:val="28"/>
          <w:szCs w:val="28"/>
        </w:rPr>
        <w:t xml:space="preserve"> </w:t>
      </w:r>
      <w:r w:rsidR="00007766" w:rsidRPr="00007766">
        <w:rPr>
          <w:rFonts w:ascii="Times New Roman" w:hAnsi="Times New Roman" w:cs="Times New Roman"/>
          <w:iCs/>
          <w:noProof/>
          <w:sz w:val="28"/>
          <w:szCs w:val="28"/>
        </w:rPr>
        <w:t>Произведение</w:t>
      </w:r>
      <w:r w:rsidRPr="00007766">
        <w:rPr>
          <w:rFonts w:ascii="Times New Roman" w:hAnsi="Times New Roman" w:cs="Times New Roman"/>
          <w:iCs/>
          <w:noProof/>
          <w:sz w:val="28"/>
          <w:szCs w:val="28"/>
        </w:rPr>
        <w:t xml:space="preserve"> автографично: в детстве </w:t>
      </w:r>
      <w:r w:rsidR="002231D8" w:rsidRPr="00007766">
        <w:rPr>
          <w:rFonts w:ascii="Times New Roman" w:hAnsi="Times New Roman" w:cs="Times New Roman"/>
          <w:iCs/>
          <w:noProof/>
          <w:sz w:val="28"/>
          <w:szCs w:val="28"/>
        </w:rPr>
        <w:t xml:space="preserve">у </w:t>
      </w:r>
      <w:r w:rsidRPr="00007766">
        <w:rPr>
          <w:rFonts w:ascii="Times New Roman" w:hAnsi="Times New Roman" w:cs="Times New Roman"/>
          <w:iCs/>
          <w:noProof/>
          <w:sz w:val="28"/>
          <w:szCs w:val="28"/>
        </w:rPr>
        <w:t>писателя точно также расстаяла восковая фи</w:t>
      </w:r>
      <w:r w:rsidR="002231D8" w:rsidRPr="00007766">
        <w:rPr>
          <w:rFonts w:ascii="Times New Roman" w:hAnsi="Times New Roman" w:cs="Times New Roman"/>
          <w:iCs/>
          <w:noProof/>
          <w:sz w:val="28"/>
          <w:szCs w:val="28"/>
        </w:rPr>
        <w:t>гура, оставленная рядом с огнем, как и у главного героя «Ангелочка».</w:t>
      </w:r>
      <w:r w:rsidRPr="00007766">
        <w:rPr>
          <w:rFonts w:ascii="Times New Roman" w:hAnsi="Times New Roman" w:cs="Times New Roman"/>
          <w:iCs/>
          <w:noProof/>
          <w:sz w:val="28"/>
          <w:szCs w:val="28"/>
        </w:rPr>
        <w:t xml:space="preserve"> </w:t>
      </w:r>
    </w:p>
    <w:p w14:paraId="736B9974" w14:textId="14B471B1" w:rsidR="00654675" w:rsidRPr="00007766" w:rsidRDefault="00654675"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Произведение относится к жанру рождес</w:t>
      </w:r>
      <w:r w:rsidR="002231D8" w:rsidRPr="00007766">
        <w:rPr>
          <w:rFonts w:ascii="Times New Roman" w:hAnsi="Times New Roman" w:cs="Times New Roman"/>
          <w:iCs/>
          <w:noProof/>
          <w:sz w:val="28"/>
          <w:szCs w:val="28"/>
        </w:rPr>
        <w:t xml:space="preserve">твенского рассказа. </w:t>
      </w:r>
      <w:r w:rsidR="00007766" w:rsidRPr="00007766">
        <w:rPr>
          <w:rFonts w:ascii="Times New Roman" w:hAnsi="Times New Roman" w:cs="Times New Roman"/>
          <w:iCs/>
          <w:noProof/>
          <w:sz w:val="28"/>
          <w:szCs w:val="28"/>
        </w:rPr>
        <w:t xml:space="preserve">Но </w:t>
      </w:r>
      <w:r w:rsidRPr="00007766">
        <w:rPr>
          <w:rFonts w:ascii="Times New Roman" w:hAnsi="Times New Roman" w:cs="Times New Roman"/>
          <w:iCs/>
          <w:noProof/>
          <w:sz w:val="28"/>
          <w:szCs w:val="28"/>
        </w:rPr>
        <w:t xml:space="preserve"> многие исследователи отмечают, что «Ангелочек» - это рождественский рассказ наоборот. У Андрееева есть Рождество, есть главный герой – Сашка - человек с непокорной душой. Но происходит ли перерождение Сашки на страницах рассказа? К поставленному вопросу мы вернемся немного позже.</w:t>
      </w:r>
    </w:p>
    <w:p w14:paraId="01EAF39A" w14:textId="66B265B9" w:rsidR="00654675" w:rsidRPr="00007766" w:rsidRDefault="00007766"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 xml:space="preserve">Сашка - </w:t>
      </w:r>
      <w:r w:rsidR="002231D8" w:rsidRPr="00007766">
        <w:rPr>
          <w:rFonts w:ascii="Times New Roman" w:hAnsi="Times New Roman" w:cs="Times New Roman"/>
          <w:iCs/>
          <w:noProof/>
          <w:sz w:val="28"/>
          <w:szCs w:val="28"/>
        </w:rPr>
        <w:t>главный герой рассказа</w:t>
      </w:r>
      <w:r w:rsidR="00654675" w:rsidRPr="00007766">
        <w:rPr>
          <w:rFonts w:ascii="Times New Roman" w:hAnsi="Times New Roman" w:cs="Times New Roman"/>
          <w:iCs/>
          <w:noProof/>
          <w:sz w:val="28"/>
          <w:szCs w:val="28"/>
        </w:rPr>
        <w:t>. Леонид Андреев поднимает тему трудного детства. Он похож на маленького загнаного волчонка, лишенного детства, который уже познал тяготы жизни и умеет только одно – защищаться: «и углы губ его подергивались от желания оскалить зубы. В гимназии за эту привычку его звали волчонком».</w:t>
      </w:r>
      <w:r w:rsidR="002231D8" w:rsidRPr="00007766">
        <w:rPr>
          <w:rFonts w:ascii="Times New Roman" w:hAnsi="Times New Roman" w:cs="Times New Roman"/>
          <w:iCs/>
          <w:noProof/>
          <w:sz w:val="28"/>
          <w:szCs w:val="28"/>
        </w:rPr>
        <w:t xml:space="preserve"> </w:t>
      </w:r>
      <w:r w:rsidR="00654675" w:rsidRPr="00007766">
        <w:rPr>
          <w:rFonts w:ascii="Times New Roman" w:hAnsi="Times New Roman" w:cs="Times New Roman"/>
          <w:iCs/>
          <w:noProof/>
          <w:sz w:val="28"/>
          <w:szCs w:val="28"/>
        </w:rPr>
        <w:t>Он не может спокойно отнестись к злу и унижению и мстит миру за подавление собственной личности, индивидуальности: «И так как Сашка обладал непокорной и смелой душой, то он не мог спокойно отнестись ко злу и мстил жизни». Сашка делает это теми способами, которые приходят ему в голову: бьет товарищей, грубит, рвет учебники. Всеми силами он пытается привлечь к себе внимание и заставить с собой считаться.</w:t>
      </w:r>
      <w:r w:rsidR="002231D8" w:rsidRPr="00007766">
        <w:rPr>
          <w:rFonts w:ascii="Times New Roman" w:hAnsi="Times New Roman" w:cs="Times New Roman"/>
          <w:iCs/>
          <w:noProof/>
          <w:sz w:val="28"/>
          <w:szCs w:val="28"/>
        </w:rPr>
        <w:t xml:space="preserve"> </w:t>
      </w:r>
      <w:r w:rsidR="00654675" w:rsidRPr="00007766">
        <w:rPr>
          <w:rFonts w:ascii="Times New Roman" w:hAnsi="Times New Roman" w:cs="Times New Roman"/>
          <w:iCs/>
          <w:noProof/>
          <w:sz w:val="28"/>
          <w:szCs w:val="28"/>
        </w:rPr>
        <w:t xml:space="preserve">Но, не смотря на это, Сашка -ранимая душа, способная видеть красоту мира и отвечать ей: «Мороз усилился, и, когда Сашка проходил в светлом круге, который образовался от зажженного фонаря, он видел медленно реявшие в воздухе маленькие сухие снежинки». </w:t>
      </w:r>
    </w:p>
    <w:p w14:paraId="08D6EA50" w14:textId="193FCD00" w:rsidR="00654675" w:rsidRPr="00007766" w:rsidRDefault="00654675"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Рассказ состоит из тре</w:t>
      </w:r>
      <w:r w:rsidR="002231D8" w:rsidRPr="00007766">
        <w:rPr>
          <w:rFonts w:ascii="Times New Roman" w:hAnsi="Times New Roman" w:cs="Times New Roman"/>
          <w:iCs/>
          <w:noProof/>
          <w:sz w:val="28"/>
          <w:szCs w:val="28"/>
        </w:rPr>
        <w:t xml:space="preserve">х небольших по объему частей. В </w:t>
      </w:r>
      <w:r w:rsidRPr="00007766">
        <w:rPr>
          <w:rFonts w:ascii="Times New Roman" w:hAnsi="Times New Roman" w:cs="Times New Roman"/>
          <w:iCs/>
          <w:noProof/>
          <w:sz w:val="28"/>
          <w:szCs w:val="28"/>
        </w:rPr>
        <w:t>экспозиции рассказа мы узнаем об обстоятельствах жизни Сашки. Роль завязки выполняет приглашение Свечниковых на ёлку.</w:t>
      </w:r>
      <w:r w:rsidR="002231D8" w:rsidRPr="00007766">
        <w:rPr>
          <w:rFonts w:ascii="Times New Roman" w:hAnsi="Times New Roman" w:cs="Times New Roman"/>
          <w:iCs/>
          <w:noProof/>
          <w:sz w:val="28"/>
          <w:szCs w:val="28"/>
        </w:rPr>
        <w:t xml:space="preserve"> </w:t>
      </w:r>
      <w:r w:rsidRPr="00007766">
        <w:rPr>
          <w:rFonts w:ascii="Times New Roman" w:hAnsi="Times New Roman" w:cs="Times New Roman"/>
          <w:iCs/>
          <w:noProof/>
          <w:sz w:val="28"/>
          <w:szCs w:val="28"/>
        </w:rPr>
        <w:t>Кульминация</w:t>
      </w:r>
      <w:r w:rsidR="00007766" w:rsidRPr="00007766">
        <w:rPr>
          <w:rFonts w:ascii="Times New Roman" w:hAnsi="Times New Roman" w:cs="Times New Roman"/>
          <w:iCs/>
          <w:noProof/>
          <w:sz w:val="28"/>
          <w:szCs w:val="28"/>
        </w:rPr>
        <w:t xml:space="preserve"> </w:t>
      </w:r>
      <w:r w:rsidRPr="00007766">
        <w:rPr>
          <w:rFonts w:ascii="Times New Roman" w:hAnsi="Times New Roman" w:cs="Times New Roman"/>
          <w:iCs/>
          <w:noProof/>
          <w:sz w:val="28"/>
          <w:szCs w:val="28"/>
        </w:rPr>
        <w:t>– момент встречи Сашки с игрушкой на</w:t>
      </w:r>
      <w:r w:rsidR="002231D8" w:rsidRPr="00007766">
        <w:rPr>
          <w:rFonts w:ascii="Times New Roman" w:hAnsi="Times New Roman" w:cs="Times New Roman"/>
          <w:iCs/>
          <w:noProof/>
          <w:sz w:val="28"/>
          <w:szCs w:val="28"/>
        </w:rPr>
        <w:t xml:space="preserve"> </w:t>
      </w:r>
      <w:r w:rsidRPr="00007766">
        <w:rPr>
          <w:rFonts w:ascii="Times New Roman" w:hAnsi="Times New Roman" w:cs="Times New Roman"/>
          <w:iCs/>
          <w:noProof/>
          <w:sz w:val="28"/>
          <w:szCs w:val="28"/>
        </w:rPr>
        <w:t>ёлке</w:t>
      </w:r>
      <w:r w:rsidR="00007766" w:rsidRPr="00007766">
        <w:rPr>
          <w:rFonts w:ascii="Times New Roman" w:hAnsi="Times New Roman" w:cs="Times New Roman"/>
          <w:iCs/>
          <w:noProof/>
          <w:sz w:val="28"/>
          <w:szCs w:val="28"/>
        </w:rPr>
        <w:t xml:space="preserve"> </w:t>
      </w:r>
      <w:r w:rsidRPr="00007766">
        <w:rPr>
          <w:rFonts w:ascii="Times New Roman" w:hAnsi="Times New Roman" w:cs="Times New Roman"/>
          <w:iCs/>
          <w:noProof/>
          <w:sz w:val="28"/>
          <w:szCs w:val="28"/>
        </w:rPr>
        <w:t>– восковым ангелочком</w:t>
      </w:r>
      <w:r w:rsidR="00007766" w:rsidRPr="00007766">
        <w:rPr>
          <w:rFonts w:ascii="Times New Roman" w:hAnsi="Times New Roman" w:cs="Times New Roman"/>
          <w:iCs/>
          <w:noProof/>
          <w:sz w:val="28"/>
          <w:szCs w:val="28"/>
        </w:rPr>
        <w:t xml:space="preserve">. </w:t>
      </w:r>
      <w:r w:rsidRPr="00007766">
        <w:rPr>
          <w:rFonts w:ascii="Times New Roman" w:hAnsi="Times New Roman" w:cs="Times New Roman"/>
          <w:iCs/>
          <w:noProof/>
          <w:sz w:val="28"/>
          <w:szCs w:val="28"/>
        </w:rPr>
        <w:t xml:space="preserve">Развязка </w:t>
      </w:r>
      <w:r w:rsidRPr="00007766">
        <w:rPr>
          <w:rFonts w:ascii="Times New Roman" w:hAnsi="Times New Roman" w:cs="Times New Roman"/>
          <w:iCs/>
          <w:noProof/>
          <w:sz w:val="28"/>
          <w:szCs w:val="28"/>
        </w:rPr>
        <w:lastRenderedPageBreak/>
        <w:t>наступает в маленькой комнатке, за перегородкой, где ангелочек, повешенный на ниточке, прикреплённой к отдушине печки, тихо таял, умирал</w:t>
      </w:r>
      <w:r w:rsidR="00007766" w:rsidRPr="00007766">
        <w:rPr>
          <w:rFonts w:ascii="Times New Roman" w:hAnsi="Times New Roman" w:cs="Times New Roman"/>
          <w:iCs/>
          <w:noProof/>
          <w:sz w:val="28"/>
          <w:szCs w:val="28"/>
        </w:rPr>
        <w:t>.</w:t>
      </w:r>
    </w:p>
    <w:p w14:paraId="4D015D97" w14:textId="64BD0E72" w:rsidR="00654675" w:rsidRPr="00007766" w:rsidRDefault="00654675"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Автор</w:t>
      </w:r>
      <w:r w:rsidR="00007766" w:rsidRPr="00007766">
        <w:rPr>
          <w:rFonts w:ascii="Times New Roman" w:hAnsi="Times New Roman" w:cs="Times New Roman"/>
          <w:iCs/>
          <w:noProof/>
          <w:sz w:val="28"/>
          <w:szCs w:val="28"/>
        </w:rPr>
        <w:t xml:space="preserve"> </w:t>
      </w:r>
      <w:r w:rsidRPr="00007766">
        <w:rPr>
          <w:rFonts w:ascii="Times New Roman" w:hAnsi="Times New Roman" w:cs="Times New Roman"/>
          <w:iCs/>
          <w:noProof/>
          <w:sz w:val="28"/>
          <w:szCs w:val="28"/>
        </w:rPr>
        <w:t>сопоставл</w:t>
      </w:r>
      <w:r w:rsidR="00007766" w:rsidRPr="00007766">
        <w:rPr>
          <w:rFonts w:ascii="Times New Roman" w:hAnsi="Times New Roman" w:cs="Times New Roman"/>
          <w:iCs/>
          <w:noProof/>
          <w:sz w:val="28"/>
          <w:szCs w:val="28"/>
        </w:rPr>
        <w:t>яет</w:t>
      </w:r>
      <w:r w:rsidRPr="00007766">
        <w:rPr>
          <w:rFonts w:ascii="Times New Roman" w:hAnsi="Times New Roman" w:cs="Times New Roman"/>
          <w:iCs/>
          <w:noProof/>
          <w:sz w:val="28"/>
          <w:szCs w:val="28"/>
        </w:rPr>
        <w:t xml:space="preserve"> ангелочка </w:t>
      </w:r>
      <w:r w:rsidR="00007766" w:rsidRPr="00007766">
        <w:rPr>
          <w:rFonts w:ascii="Times New Roman" w:hAnsi="Times New Roman" w:cs="Times New Roman"/>
          <w:iCs/>
          <w:noProof/>
          <w:sz w:val="28"/>
          <w:szCs w:val="28"/>
        </w:rPr>
        <w:t xml:space="preserve">и </w:t>
      </w:r>
      <w:r w:rsidRPr="00007766">
        <w:rPr>
          <w:rFonts w:ascii="Times New Roman" w:hAnsi="Times New Roman" w:cs="Times New Roman"/>
          <w:iCs/>
          <w:noProof/>
          <w:sz w:val="28"/>
          <w:szCs w:val="28"/>
        </w:rPr>
        <w:t>Сашк</w:t>
      </w:r>
      <w:r w:rsidR="00007766" w:rsidRPr="00007766">
        <w:rPr>
          <w:rFonts w:ascii="Times New Roman" w:hAnsi="Times New Roman" w:cs="Times New Roman"/>
          <w:iCs/>
          <w:noProof/>
          <w:sz w:val="28"/>
          <w:szCs w:val="28"/>
        </w:rPr>
        <w:t>у</w:t>
      </w:r>
      <w:r w:rsidRPr="00007766">
        <w:rPr>
          <w:rFonts w:ascii="Times New Roman" w:hAnsi="Times New Roman" w:cs="Times New Roman"/>
          <w:iCs/>
          <w:noProof/>
          <w:sz w:val="28"/>
          <w:szCs w:val="28"/>
        </w:rPr>
        <w:t xml:space="preserve">: «Другие игрушки как будто гордились тем, что они висят, нарядные, красивые, на этой сверкающей елке, а он [ангелочек] был грустен и боялся яркого назойливого света, и нарочно скрылся в темной зелени, чтобы никто не видел его». </w:t>
      </w:r>
      <w:r w:rsidR="00007766" w:rsidRPr="00007766">
        <w:rPr>
          <w:rFonts w:ascii="Times New Roman" w:hAnsi="Times New Roman" w:cs="Times New Roman"/>
          <w:iCs/>
          <w:noProof/>
          <w:sz w:val="28"/>
          <w:szCs w:val="28"/>
        </w:rPr>
        <w:t>схож</w:t>
      </w:r>
      <w:r w:rsidRPr="00007766">
        <w:rPr>
          <w:rFonts w:ascii="Times New Roman" w:hAnsi="Times New Roman" w:cs="Times New Roman"/>
          <w:iCs/>
          <w:noProof/>
          <w:sz w:val="28"/>
          <w:szCs w:val="28"/>
        </w:rPr>
        <w:t xml:space="preserve"> с восковым ангелочком</w:t>
      </w:r>
      <w:r w:rsidR="00007766" w:rsidRPr="00007766">
        <w:rPr>
          <w:rFonts w:ascii="Times New Roman" w:hAnsi="Times New Roman" w:cs="Times New Roman"/>
          <w:iCs/>
          <w:noProof/>
          <w:sz w:val="28"/>
          <w:szCs w:val="28"/>
        </w:rPr>
        <w:t>, это</w:t>
      </w:r>
      <w:r w:rsidRPr="00007766">
        <w:rPr>
          <w:rFonts w:ascii="Times New Roman" w:hAnsi="Times New Roman" w:cs="Times New Roman"/>
          <w:iCs/>
          <w:noProof/>
          <w:sz w:val="28"/>
          <w:szCs w:val="28"/>
        </w:rPr>
        <w:t xml:space="preserve"> заметили и дети, и взрослые на празднике: «И в этот короткий момент все заметили загадочное сходство между неуклюжим, выросшим из своего платья гимназистом и одухотворенным рукой неведомого художника личиком ангелочка».</w:t>
      </w:r>
    </w:p>
    <w:p w14:paraId="74A94B23" w14:textId="77777777" w:rsidR="00007766" w:rsidRPr="00007766" w:rsidRDefault="00007766" w:rsidP="00007766">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Образ  воскового ангелочка: «Его прозрачные стрекозиные крылышки трепетали от падавшего на них света, и весь он казался живым и готовым улететь. Розовые ручки с изящно сделанными пальцами протягивались кверху, и за ними тянулась головка с такими же волосами, как у Коли».</w:t>
      </w:r>
    </w:p>
    <w:p w14:paraId="18519946" w14:textId="75A6A725" w:rsidR="00654675" w:rsidRPr="00007766" w:rsidRDefault="00007766"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Л.Андреев</w:t>
      </w:r>
      <w:r w:rsidR="00654675" w:rsidRPr="00007766">
        <w:rPr>
          <w:rFonts w:ascii="Times New Roman" w:hAnsi="Times New Roman" w:cs="Times New Roman"/>
          <w:iCs/>
          <w:noProof/>
          <w:sz w:val="28"/>
          <w:szCs w:val="28"/>
        </w:rPr>
        <w:t xml:space="preserve"> ласково называет восковую игрушку – ангелочек! Сашка ему тоже очень мил, Андреев видит в нем огромную силу.</w:t>
      </w:r>
      <w:r w:rsidR="001C24E8" w:rsidRPr="00007766">
        <w:rPr>
          <w:rFonts w:ascii="Times New Roman" w:hAnsi="Times New Roman" w:cs="Times New Roman"/>
          <w:iCs/>
          <w:noProof/>
          <w:sz w:val="28"/>
          <w:szCs w:val="28"/>
        </w:rPr>
        <w:t xml:space="preserve"> </w:t>
      </w:r>
      <w:r w:rsidR="00654675" w:rsidRPr="00007766">
        <w:rPr>
          <w:rFonts w:ascii="Times New Roman" w:hAnsi="Times New Roman" w:cs="Times New Roman"/>
          <w:iCs/>
          <w:noProof/>
          <w:sz w:val="28"/>
          <w:szCs w:val="28"/>
        </w:rPr>
        <w:t>Но гер</w:t>
      </w:r>
      <w:r w:rsidR="001C24E8" w:rsidRPr="00007766">
        <w:rPr>
          <w:rFonts w:ascii="Times New Roman" w:hAnsi="Times New Roman" w:cs="Times New Roman"/>
          <w:iCs/>
          <w:noProof/>
          <w:sz w:val="28"/>
          <w:szCs w:val="28"/>
        </w:rPr>
        <w:t>ой рассказа лишен одного-</w:t>
      </w:r>
      <w:r w:rsidR="00654675" w:rsidRPr="00007766">
        <w:rPr>
          <w:rFonts w:ascii="Times New Roman" w:hAnsi="Times New Roman" w:cs="Times New Roman"/>
          <w:iCs/>
          <w:noProof/>
          <w:sz w:val="28"/>
          <w:szCs w:val="28"/>
        </w:rPr>
        <w:t xml:space="preserve"> веры. Прослеживается</w:t>
      </w:r>
      <w:r w:rsidR="001C24E8" w:rsidRPr="00007766">
        <w:rPr>
          <w:rFonts w:ascii="Times New Roman" w:hAnsi="Times New Roman" w:cs="Times New Roman"/>
          <w:iCs/>
          <w:noProof/>
          <w:sz w:val="28"/>
          <w:szCs w:val="28"/>
        </w:rPr>
        <w:t xml:space="preserve"> </w:t>
      </w:r>
      <w:r w:rsidR="00654675" w:rsidRPr="00007766">
        <w:rPr>
          <w:rFonts w:ascii="Times New Roman" w:hAnsi="Times New Roman" w:cs="Times New Roman"/>
          <w:iCs/>
          <w:noProof/>
          <w:sz w:val="28"/>
          <w:szCs w:val="28"/>
        </w:rPr>
        <w:t>христианский мотив в произведении. Выпрашивая игрушку у хозяйки дома, Сашка становится на колени. «И никогда, - поучительно добавила седая дама, - не становись на колени: это унижает человека. На колени можно с</w:t>
      </w:r>
      <w:r w:rsidR="001C24E8" w:rsidRPr="00007766">
        <w:rPr>
          <w:rFonts w:ascii="Times New Roman" w:hAnsi="Times New Roman" w:cs="Times New Roman"/>
          <w:iCs/>
          <w:noProof/>
          <w:sz w:val="28"/>
          <w:szCs w:val="28"/>
        </w:rPr>
        <w:t>тановиться только перед Богом». И</w:t>
      </w:r>
      <w:r w:rsidR="00654675" w:rsidRPr="00007766">
        <w:rPr>
          <w:rFonts w:ascii="Times New Roman" w:hAnsi="Times New Roman" w:cs="Times New Roman"/>
          <w:iCs/>
          <w:noProof/>
          <w:sz w:val="28"/>
          <w:szCs w:val="28"/>
        </w:rPr>
        <w:t xml:space="preserve"> взгляд </w:t>
      </w:r>
      <w:r w:rsidR="001C24E8" w:rsidRPr="00007766">
        <w:rPr>
          <w:rFonts w:ascii="Times New Roman" w:hAnsi="Times New Roman" w:cs="Times New Roman"/>
          <w:iCs/>
          <w:noProof/>
          <w:sz w:val="28"/>
          <w:szCs w:val="28"/>
        </w:rPr>
        <w:t>«</w:t>
      </w:r>
      <w:r w:rsidR="00654675" w:rsidRPr="00007766">
        <w:rPr>
          <w:rFonts w:ascii="Times New Roman" w:hAnsi="Times New Roman" w:cs="Times New Roman"/>
          <w:iCs/>
          <w:noProof/>
          <w:sz w:val="28"/>
          <w:szCs w:val="28"/>
        </w:rPr>
        <w:t>волчонка</w:t>
      </w:r>
      <w:r w:rsidR="001C24E8" w:rsidRPr="00007766">
        <w:rPr>
          <w:rFonts w:ascii="Times New Roman" w:hAnsi="Times New Roman" w:cs="Times New Roman"/>
          <w:iCs/>
          <w:noProof/>
          <w:sz w:val="28"/>
          <w:szCs w:val="28"/>
        </w:rPr>
        <w:t>»</w:t>
      </w:r>
      <w:r w:rsidR="00654675" w:rsidRPr="00007766">
        <w:rPr>
          <w:rFonts w:ascii="Times New Roman" w:hAnsi="Times New Roman" w:cs="Times New Roman"/>
          <w:iCs/>
          <w:noProof/>
          <w:sz w:val="28"/>
          <w:szCs w:val="28"/>
        </w:rPr>
        <w:t xml:space="preserve"> после встречи с ангелочком стал кротким: «Медленно приближая ангелочка к своей груди, он не сводил сияющих глаз с хозяйки и улыбался тихой и кроткой улыбкой, замирая в чувстве неземной радости». Впервые Сашка познал чувство счастья. </w:t>
      </w:r>
    </w:p>
    <w:p w14:paraId="64A79A13" w14:textId="77777777" w:rsidR="00654675" w:rsidRPr="00007766" w:rsidRDefault="00654675"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Волшебством</w:t>
      </w:r>
      <w:r w:rsidR="001C24E8" w:rsidRPr="00007766">
        <w:rPr>
          <w:rFonts w:ascii="Times New Roman" w:hAnsi="Times New Roman" w:cs="Times New Roman"/>
          <w:iCs/>
          <w:noProof/>
          <w:sz w:val="28"/>
          <w:szCs w:val="28"/>
        </w:rPr>
        <w:t>, которое почувствовал Сашка на мероприятии Свечниковых,</w:t>
      </w:r>
      <w:r w:rsidRPr="00007766">
        <w:rPr>
          <w:rFonts w:ascii="Times New Roman" w:hAnsi="Times New Roman" w:cs="Times New Roman"/>
          <w:iCs/>
          <w:noProof/>
          <w:sz w:val="28"/>
          <w:szCs w:val="28"/>
        </w:rPr>
        <w:t xml:space="preserve"> </w:t>
      </w:r>
      <w:r w:rsidR="001C24E8" w:rsidRPr="00007766">
        <w:rPr>
          <w:rFonts w:ascii="Times New Roman" w:hAnsi="Times New Roman" w:cs="Times New Roman"/>
          <w:iCs/>
          <w:noProof/>
          <w:sz w:val="28"/>
          <w:szCs w:val="28"/>
        </w:rPr>
        <w:t xml:space="preserve">он </w:t>
      </w:r>
      <w:r w:rsidRPr="00007766">
        <w:rPr>
          <w:rFonts w:ascii="Times New Roman" w:hAnsi="Times New Roman" w:cs="Times New Roman"/>
          <w:iCs/>
          <w:noProof/>
          <w:sz w:val="28"/>
          <w:szCs w:val="28"/>
        </w:rPr>
        <w:t xml:space="preserve">делится с самым дорогим и близким человеком – с отцом. </w:t>
      </w:r>
    </w:p>
    <w:p w14:paraId="0CCEC018" w14:textId="77777777" w:rsidR="00654675" w:rsidRPr="00007766" w:rsidRDefault="00654675" w:rsidP="00654675">
      <w:pPr>
        <w:spacing w:after="0" w:line="360" w:lineRule="auto"/>
        <w:ind w:firstLine="851"/>
        <w:jc w:val="both"/>
        <w:rPr>
          <w:rFonts w:ascii="Times New Roman" w:hAnsi="Times New Roman" w:cs="Times New Roman"/>
          <w:iCs/>
          <w:noProof/>
          <w:sz w:val="28"/>
          <w:szCs w:val="28"/>
        </w:rPr>
      </w:pPr>
      <w:r w:rsidRPr="00007766">
        <w:rPr>
          <w:rFonts w:ascii="Times New Roman" w:hAnsi="Times New Roman" w:cs="Times New Roman"/>
          <w:iCs/>
          <w:noProof/>
          <w:sz w:val="28"/>
          <w:szCs w:val="28"/>
        </w:rPr>
        <w:t>Страшно представить,</w:t>
      </w:r>
      <w:r w:rsidR="001C24E8" w:rsidRPr="00007766">
        <w:rPr>
          <w:rFonts w:ascii="Times New Roman" w:hAnsi="Times New Roman" w:cs="Times New Roman"/>
          <w:iCs/>
          <w:noProof/>
          <w:sz w:val="28"/>
          <w:szCs w:val="28"/>
        </w:rPr>
        <w:t xml:space="preserve"> что ощутят герои после пробуждения, ведь </w:t>
      </w:r>
      <w:r w:rsidRPr="00007766">
        <w:rPr>
          <w:rFonts w:ascii="Times New Roman" w:hAnsi="Times New Roman" w:cs="Times New Roman"/>
          <w:iCs/>
          <w:noProof/>
          <w:sz w:val="28"/>
          <w:szCs w:val="28"/>
        </w:rPr>
        <w:t>восков</w:t>
      </w:r>
      <w:r w:rsidR="001C24E8" w:rsidRPr="00007766">
        <w:rPr>
          <w:rFonts w:ascii="Times New Roman" w:hAnsi="Times New Roman" w:cs="Times New Roman"/>
          <w:iCs/>
          <w:noProof/>
          <w:sz w:val="28"/>
          <w:szCs w:val="28"/>
        </w:rPr>
        <w:t>ой ангелочек, их счастье, растаял. Жизнь, вероятно потечет</w:t>
      </w:r>
      <w:r w:rsidRPr="00007766">
        <w:rPr>
          <w:rFonts w:ascii="Times New Roman" w:hAnsi="Times New Roman" w:cs="Times New Roman"/>
          <w:iCs/>
          <w:noProof/>
          <w:sz w:val="28"/>
          <w:szCs w:val="28"/>
        </w:rPr>
        <w:t xml:space="preserve"> привычным путем. </w:t>
      </w:r>
      <w:r w:rsidR="001C24E8" w:rsidRPr="00007766">
        <w:rPr>
          <w:rFonts w:ascii="Times New Roman" w:hAnsi="Times New Roman" w:cs="Times New Roman"/>
          <w:iCs/>
          <w:noProof/>
          <w:sz w:val="28"/>
          <w:szCs w:val="28"/>
        </w:rPr>
        <w:t xml:space="preserve">Но </w:t>
      </w:r>
      <w:r w:rsidRPr="00007766">
        <w:rPr>
          <w:rFonts w:ascii="Times New Roman" w:hAnsi="Times New Roman" w:cs="Times New Roman"/>
          <w:iCs/>
          <w:noProof/>
          <w:sz w:val="28"/>
          <w:szCs w:val="28"/>
        </w:rPr>
        <w:t xml:space="preserve">Сашка обрел Ангела хранителя, обрел веру. Каждый </w:t>
      </w:r>
      <w:r w:rsidRPr="00007766">
        <w:rPr>
          <w:rFonts w:ascii="Times New Roman" w:hAnsi="Times New Roman" w:cs="Times New Roman"/>
          <w:iCs/>
          <w:noProof/>
          <w:sz w:val="28"/>
          <w:szCs w:val="28"/>
        </w:rPr>
        <w:lastRenderedPageBreak/>
        <w:t xml:space="preserve">из нас нуждается в любви, ведь только тогда к нему приходит ощущение счастья. </w:t>
      </w:r>
      <w:r w:rsidR="001C24E8" w:rsidRPr="00007766">
        <w:rPr>
          <w:rFonts w:ascii="Times New Roman" w:hAnsi="Times New Roman" w:cs="Times New Roman"/>
          <w:iCs/>
          <w:noProof/>
          <w:sz w:val="28"/>
          <w:szCs w:val="28"/>
        </w:rPr>
        <w:t xml:space="preserve">И </w:t>
      </w:r>
      <w:r w:rsidRPr="00007766">
        <w:rPr>
          <w:rFonts w:ascii="Times New Roman" w:hAnsi="Times New Roman" w:cs="Times New Roman"/>
          <w:iCs/>
          <w:noProof/>
          <w:sz w:val="28"/>
          <w:szCs w:val="28"/>
        </w:rPr>
        <w:t>каждый из нас должен понимать, какое это хрупкое и мимолетное ощущение.</w:t>
      </w:r>
      <w:r w:rsidR="001C24E8" w:rsidRPr="00007766">
        <w:rPr>
          <w:rFonts w:ascii="Times New Roman" w:hAnsi="Times New Roman" w:cs="Times New Roman"/>
          <w:iCs/>
          <w:noProof/>
          <w:sz w:val="28"/>
          <w:szCs w:val="28"/>
        </w:rPr>
        <w:t xml:space="preserve"> </w:t>
      </w:r>
      <w:r w:rsidR="00BE30AC" w:rsidRPr="00007766">
        <w:rPr>
          <w:rFonts w:ascii="Times New Roman" w:hAnsi="Times New Roman" w:cs="Times New Roman"/>
          <w:iCs/>
          <w:noProof/>
          <w:sz w:val="28"/>
          <w:szCs w:val="28"/>
        </w:rPr>
        <w:t>Я верю, что из Сашки вырасте</w:t>
      </w:r>
      <w:r w:rsidRPr="00007766">
        <w:rPr>
          <w:rFonts w:ascii="Times New Roman" w:hAnsi="Times New Roman" w:cs="Times New Roman"/>
          <w:iCs/>
          <w:noProof/>
          <w:sz w:val="28"/>
          <w:szCs w:val="28"/>
        </w:rPr>
        <w:t>т смелый человек, который не позволит себе прожить пустую жизнь.</w:t>
      </w:r>
    </w:p>
    <w:p w14:paraId="72AC0F7D" w14:textId="77777777" w:rsidR="00654675" w:rsidRPr="00007766" w:rsidRDefault="00654675" w:rsidP="00654675">
      <w:pPr>
        <w:spacing w:after="0" w:line="360" w:lineRule="auto"/>
        <w:ind w:firstLine="851"/>
        <w:jc w:val="both"/>
        <w:rPr>
          <w:rFonts w:ascii="Times New Roman" w:hAnsi="Times New Roman" w:cs="Times New Roman"/>
          <w:iCs/>
          <w:sz w:val="28"/>
          <w:szCs w:val="28"/>
        </w:rPr>
      </w:pPr>
      <w:r w:rsidRPr="00007766">
        <w:rPr>
          <w:rFonts w:ascii="Times New Roman" w:hAnsi="Times New Roman" w:cs="Times New Roman"/>
          <w:iCs/>
          <w:noProof/>
          <w:sz w:val="28"/>
          <w:szCs w:val="28"/>
        </w:rPr>
        <w:t>Вернемся к вопросу жанра. Несмотря на нетрадиционную подачу материала, перерождение главного героя случится.</w:t>
      </w:r>
      <w:r w:rsidR="00BE30AC" w:rsidRPr="00007766">
        <w:rPr>
          <w:rFonts w:ascii="Times New Roman" w:hAnsi="Times New Roman" w:cs="Times New Roman"/>
          <w:iCs/>
          <w:noProof/>
          <w:sz w:val="28"/>
          <w:szCs w:val="28"/>
        </w:rPr>
        <w:t xml:space="preserve"> </w:t>
      </w:r>
      <w:r w:rsidRPr="00007766">
        <w:rPr>
          <w:rFonts w:ascii="Times New Roman" w:hAnsi="Times New Roman" w:cs="Times New Roman"/>
          <w:iCs/>
          <w:sz w:val="28"/>
          <w:szCs w:val="28"/>
        </w:rPr>
        <w:t>В каждой жизненной истории, самой темной и мрачной, есть проблески света и тепла, которые нужно научиться замечать и наслаждаться ими. И ради этих моментов стоит не терять надежду и продолжать жить.</w:t>
      </w:r>
    </w:p>
    <w:tbl>
      <w:tblPr>
        <w:tblStyle w:val="a8"/>
        <w:tblW w:w="0" w:type="auto"/>
        <w:tblLook w:val="04A0" w:firstRow="1" w:lastRow="0" w:firstColumn="1" w:lastColumn="0" w:noHBand="0" w:noVBand="1"/>
      </w:tblPr>
      <w:tblGrid>
        <w:gridCol w:w="4785"/>
        <w:gridCol w:w="4786"/>
      </w:tblGrid>
      <w:tr w:rsidR="00654675" w14:paraId="736A113D" w14:textId="77777777" w:rsidTr="00654675">
        <w:tc>
          <w:tcPr>
            <w:tcW w:w="4785" w:type="dxa"/>
          </w:tcPr>
          <w:p w14:paraId="4DDB2625" w14:textId="77777777" w:rsidR="00654675" w:rsidRPr="008327B3" w:rsidRDefault="00654675" w:rsidP="008327B3">
            <w:pPr>
              <w:spacing w:line="360" w:lineRule="auto"/>
              <w:jc w:val="center"/>
              <w:rPr>
                <w:rFonts w:ascii="Times New Roman" w:hAnsi="Times New Roman" w:cs="Times New Roman"/>
                <w:b/>
                <w:sz w:val="28"/>
                <w:szCs w:val="28"/>
              </w:rPr>
            </w:pPr>
            <w:r w:rsidRPr="008327B3">
              <w:rPr>
                <w:rFonts w:ascii="Times New Roman" w:hAnsi="Times New Roman" w:cs="Times New Roman"/>
                <w:b/>
                <w:sz w:val="28"/>
                <w:szCs w:val="28"/>
              </w:rPr>
              <w:t>Традиционный святочный рассказ</w:t>
            </w:r>
          </w:p>
        </w:tc>
        <w:tc>
          <w:tcPr>
            <w:tcW w:w="4786" w:type="dxa"/>
          </w:tcPr>
          <w:p w14:paraId="6B533D78" w14:textId="77777777" w:rsidR="00654675" w:rsidRPr="008327B3" w:rsidRDefault="00654675" w:rsidP="008327B3">
            <w:pPr>
              <w:spacing w:line="360" w:lineRule="auto"/>
              <w:jc w:val="center"/>
              <w:rPr>
                <w:rFonts w:ascii="Times New Roman" w:hAnsi="Times New Roman" w:cs="Times New Roman"/>
                <w:b/>
                <w:sz w:val="28"/>
                <w:szCs w:val="28"/>
              </w:rPr>
            </w:pPr>
            <w:proofErr w:type="spellStart"/>
            <w:r w:rsidRPr="008327B3">
              <w:rPr>
                <w:rFonts w:ascii="Times New Roman" w:hAnsi="Times New Roman" w:cs="Times New Roman"/>
                <w:b/>
                <w:sz w:val="28"/>
                <w:szCs w:val="28"/>
              </w:rPr>
              <w:t>Л.Андреев</w:t>
            </w:r>
            <w:proofErr w:type="spellEnd"/>
            <w:r w:rsidRPr="008327B3">
              <w:rPr>
                <w:rFonts w:ascii="Times New Roman" w:hAnsi="Times New Roman" w:cs="Times New Roman"/>
                <w:b/>
                <w:sz w:val="28"/>
                <w:szCs w:val="28"/>
              </w:rPr>
              <w:t xml:space="preserve"> «Ангелочек»</w:t>
            </w:r>
          </w:p>
        </w:tc>
      </w:tr>
      <w:tr w:rsidR="00654675" w14:paraId="67E54250" w14:textId="77777777" w:rsidTr="00654675">
        <w:tc>
          <w:tcPr>
            <w:tcW w:w="4785" w:type="dxa"/>
          </w:tcPr>
          <w:p w14:paraId="472439AF" w14:textId="77777777" w:rsidR="00654675" w:rsidRDefault="00654675" w:rsidP="00654675">
            <w:pPr>
              <w:spacing w:line="360" w:lineRule="auto"/>
              <w:jc w:val="both"/>
              <w:rPr>
                <w:rFonts w:ascii="Times New Roman" w:hAnsi="Times New Roman" w:cs="Times New Roman"/>
                <w:i/>
                <w:sz w:val="28"/>
                <w:szCs w:val="28"/>
              </w:rPr>
            </w:pPr>
            <w:r w:rsidRPr="00BC4A41">
              <w:rPr>
                <w:rFonts w:ascii="Times New Roman" w:hAnsi="Times New Roman" w:cs="Times New Roman"/>
                <w:sz w:val="28"/>
                <w:szCs w:val="28"/>
              </w:rPr>
              <w:t>действие рассказа происходит в канун Рождества/Святок</w:t>
            </w:r>
          </w:p>
        </w:tc>
        <w:tc>
          <w:tcPr>
            <w:tcW w:w="4786" w:type="dxa"/>
          </w:tcPr>
          <w:p w14:paraId="53C5D766" w14:textId="77777777" w:rsidR="00654675" w:rsidRPr="00BE30AC" w:rsidRDefault="00BE30AC" w:rsidP="00654675">
            <w:pPr>
              <w:spacing w:line="360" w:lineRule="auto"/>
              <w:jc w:val="both"/>
              <w:rPr>
                <w:rFonts w:ascii="Times New Roman" w:hAnsi="Times New Roman" w:cs="Times New Roman"/>
                <w:sz w:val="28"/>
                <w:szCs w:val="28"/>
              </w:rPr>
            </w:pPr>
            <w:r>
              <w:rPr>
                <w:rFonts w:ascii="Times New Roman" w:hAnsi="Times New Roman" w:cs="Times New Roman"/>
                <w:sz w:val="28"/>
                <w:szCs w:val="28"/>
              </w:rPr>
              <w:t>Действие происходит в канун Рождества</w:t>
            </w:r>
          </w:p>
        </w:tc>
      </w:tr>
      <w:tr w:rsidR="00654675" w14:paraId="7857D508" w14:textId="77777777" w:rsidTr="00654675">
        <w:tc>
          <w:tcPr>
            <w:tcW w:w="4785" w:type="dxa"/>
          </w:tcPr>
          <w:p w14:paraId="612DE43B" w14:textId="77777777" w:rsidR="00654675" w:rsidRDefault="00654675" w:rsidP="00654675">
            <w:pPr>
              <w:spacing w:line="360" w:lineRule="auto"/>
              <w:jc w:val="both"/>
              <w:rPr>
                <w:rFonts w:ascii="Times New Roman" w:hAnsi="Times New Roman" w:cs="Times New Roman"/>
                <w:i/>
                <w:sz w:val="28"/>
                <w:szCs w:val="28"/>
              </w:rPr>
            </w:pPr>
            <w:r w:rsidRPr="00BC4A41">
              <w:rPr>
                <w:rFonts w:ascii="Times New Roman" w:hAnsi="Times New Roman" w:cs="Times New Roman"/>
                <w:sz w:val="28"/>
                <w:szCs w:val="28"/>
              </w:rPr>
              <w:t>наличие чуда и его ожидания</w:t>
            </w:r>
          </w:p>
        </w:tc>
        <w:tc>
          <w:tcPr>
            <w:tcW w:w="4786" w:type="dxa"/>
          </w:tcPr>
          <w:p w14:paraId="38999E39" w14:textId="77087A94" w:rsidR="00654675" w:rsidRPr="00BE30AC" w:rsidRDefault="00007766" w:rsidP="00654675">
            <w:pPr>
              <w:spacing w:line="360" w:lineRule="auto"/>
              <w:jc w:val="both"/>
              <w:rPr>
                <w:rFonts w:ascii="Times New Roman" w:hAnsi="Times New Roman" w:cs="Times New Roman"/>
                <w:sz w:val="28"/>
                <w:szCs w:val="28"/>
              </w:rPr>
            </w:pPr>
            <w:r>
              <w:rPr>
                <w:rFonts w:ascii="Times New Roman" w:hAnsi="Times New Roman" w:cs="Times New Roman"/>
                <w:sz w:val="28"/>
                <w:szCs w:val="28"/>
              </w:rPr>
              <w:t>Чудо – восковой ангелочек, который помог мальчику приобрести веру</w:t>
            </w:r>
          </w:p>
        </w:tc>
      </w:tr>
      <w:tr w:rsidR="00654675" w14:paraId="15472C77" w14:textId="77777777" w:rsidTr="00654675">
        <w:tc>
          <w:tcPr>
            <w:tcW w:w="4785" w:type="dxa"/>
          </w:tcPr>
          <w:p w14:paraId="5C949C6D" w14:textId="77777777" w:rsidR="00654675" w:rsidRDefault="00654675" w:rsidP="00654675">
            <w:pPr>
              <w:spacing w:line="360" w:lineRule="auto"/>
              <w:jc w:val="both"/>
              <w:rPr>
                <w:rFonts w:ascii="Times New Roman" w:hAnsi="Times New Roman" w:cs="Times New Roman"/>
                <w:i/>
                <w:sz w:val="28"/>
                <w:szCs w:val="28"/>
              </w:rPr>
            </w:pPr>
            <w:r w:rsidRPr="00BC4A41">
              <w:rPr>
                <w:rFonts w:ascii="Times New Roman" w:hAnsi="Times New Roman" w:cs="Times New Roman"/>
                <w:sz w:val="28"/>
                <w:szCs w:val="28"/>
              </w:rPr>
              <w:t>наличие среди героев ребенка, попавшего в тяжелое, порой критическое</w:t>
            </w:r>
            <w:r>
              <w:rPr>
                <w:rFonts w:ascii="Times New Roman" w:hAnsi="Times New Roman" w:cs="Times New Roman"/>
                <w:sz w:val="28"/>
                <w:szCs w:val="28"/>
              </w:rPr>
              <w:t xml:space="preserve"> </w:t>
            </w:r>
            <w:r w:rsidRPr="00BC4A41">
              <w:rPr>
                <w:rFonts w:ascii="Times New Roman" w:hAnsi="Times New Roman" w:cs="Times New Roman"/>
                <w:sz w:val="28"/>
                <w:szCs w:val="28"/>
              </w:rPr>
              <w:t>положение, столкнувшегося с равнодушием и безразличием</w:t>
            </w:r>
            <w:r>
              <w:rPr>
                <w:rFonts w:ascii="Times New Roman" w:hAnsi="Times New Roman" w:cs="Times New Roman"/>
                <w:sz w:val="28"/>
                <w:szCs w:val="28"/>
              </w:rPr>
              <w:t xml:space="preserve"> </w:t>
            </w:r>
            <w:r w:rsidRPr="00BC4A41">
              <w:rPr>
                <w:rFonts w:ascii="Times New Roman" w:hAnsi="Times New Roman" w:cs="Times New Roman"/>
                <w:sz w:val="28"/>
                <w:szCs w:val="28"/>
              </w:rPr>
              <w:t>окружающих</w:t>
            </w:r>
          </w:p>
        </w:tc>
        <w:tc>
          <w:tcPr>
            <w:tcW w:w="4786" w:type="dxa"/>
          </w:tcPr>
          <w:p w14:paraId="4C41D9A3" w14:textId="77777777" w:rsidR="00654675" w:rsidRPr="00BE30AC" w:rsidRDefault="00BE30AC" w:rsidP="00654675">
            <w:pPr>
              <w:spacing w:line="360" w:lineRule="auto"/>
              <w:jc w:val="both"/>
              <w:rPr>
                <w:rFonts w:ascii="Times New Roman" w:hAnsi="Times New Roman" w:cs="Times New Roman"/>
                <w:sz w:val="28"/>
                <w:szCs w:val="28"/>
              </w:rPr>
            </w:pPr>
            <w:r>
              <w:rPr>
                <w:rFonts w:ascii="Times New Roman" w:hAnsi="Times New Roman" w:cs="Times New Roman"/>
                <w:sz w:val="28"/>
                <w:szCs w:val="28"/>
              </w:rPr>
              <w:t>Главный герой- мальчик 13 лет, Сашка, обиженный на жизнь и на людей</w:t>
            </w:r>
          </w:p>
        </w:tc>
      </w:tr>
      <w:tr w:rsidR="00654675" w14:paraId="684E5447" w14:textId="77777777" w:rsidTr="00654675">
        <w:tc>
          <w:tcPr>
            <w:tcW w:w="4785" w:type="dxa"/>
          </w:tcPr>
          <w:p w14:paraId="66819A6F" w14:textId="77777777" w:rsidR="00654675" w:rsidRDefault="00654675" w:rsidP="00654675">
            <w:pPr>
              <w:spacing w:line="360" w:lineRule="auto"/>
              <w:jc w:val="both"/>
              <w:rPr>
                <w:rFonts w:ascii="Times New Roman" w:hAnsi="Times New Roman" w:cs="Times New Roman"/>
                <w:i/>
                <w:sz w:val="28"/>
                <w:szCs w:val="28"/>
              </w:rPr>
            </w:pPr>
            <w:r w:rsidRPr="00BC4A41">
              <w:rPr>
                <w:rFonts w:ascii="Times New Roman" w:hAnsi="Times New Roman" w:cs="Times New Roman"/>
                <w:sz w:val="28"/>
                <w:szCs w:val="28"/>
              </w:rPr>
              <w:t>герой проходит через трудности, преодолеть которые помогает либо</w:t>
            </w:r>
            <w:r>
              <w:rPr>
                <w:rFonts w:ascii="Times New Roman" w:hAnsi="Times New Roman" w:cs="Times New Roman"/>
                <w:sz w:val="28"/>
                <w:szCs w:val="28"/>
              </w:rPr>
              <w:t xml:space="preserve"> </w:t>
            </w:r>
            <w:r w:rsidRPr="00BC4A41">
              <w:rPr>
                <w:rFonts w:ascii="Times New Roman" w:hAnsi="Times New Roman" w:cs="Times New Roman"/>
                <w:sz w:val="28"/>
                <w:szCs w:val="28"/>
              </w:rPr>
              <w:t>вмешательство высших сил, либо внезапная помощь милосердных</w:t>
            </w:r>
            <w:r>
              <w:rPr>
                <w:rFonts w:ascii="Times New Roman" w:hAnsi="Times New Roman" w:cs="Times New Roman"/>
                <w:sz w:val="28"/>
                <w:szCs w:val="28"/>
              </w:rPr>
              <w:t xml:space="preserve"> </w:t>
            </w:r>
            <w:r w:rsidRPr="00BC4A41">
              <w:rPr>
                <w:rFonts w:ascii="Times New Roman" w:hAnsi="Times New Roman" w:cs="Times New Roman"/>
                <w:sz w:val="28"/>
                <w:szCs w:val="28"/>
              </w:rPr>
              <w:t>людей</w:t>
            </w:r>
          </w:p>
        </w:tc>
        <w:tc>
          <w:tcPr>
            <w:tcW w:w="4786" w:type="dxa"/>
          </w:tcPr>
          <w:p w14:paraId="150E7FED" w14:textId="77777777" w:rsidR="00654675" w:rsidRPr="00BE30AC" w:rsidRDefault="00BE30AC" w:rsidP="00654675">
            <w:pPr>
              <w:spacing w:line="360" w:lineRule="auto"/>
              <w:jc w:val="both"/>
              <w:rPr>
                <w:rFonts w:ascii="Times New Roman" w:hAnsi="Times New Roman" w:cs="Times New Roman"/>
                <w:sz w:val="28"/>
                <w:szCs w:val="28"/>
              </w:rPr>
            </w:pPr>
            <w:r>
              <w:rPr>
                <w:rFonts w:ascii="Times New Roman" w:hAnsi="Times New Roman" w:cs="Times New Roman"/>
                <w:sz w:val="28"/>
                <w:szCs w:val="28"/>
              </w:rPr>
              <w:t>Жизнь героя непростая, но когда он встречает воскового ангелочка- Рождественское чудо- она приобретает краски.</w:t>
            </w:r>
          </w:p>
        </w:tc>
      </w:tr>
      <w:tr w:rsidR="00654675" w14:paraId="0C968771" w14:textId="77777777" w:rsidTr="00654675">
        <w:tc>
          <w:tcPr>
            <w:tcW w:w="4785" w:type="dxa"/>
          </w:tcPr>
          <w:p w14:paraId="200415F1" w14:textId="77777777" w:rsidR="00654675" w:rsidRDefault="00654675" w:rsidP="00654675">
            <w:pPr>
              <w:spacing w:line="360" w:lineRule="auto"/>
              <w:jc w:val="both"/>
              <w:rPr>
                <w:rFonts w:ascii="Times New Roman" w:hAnsi="Times New Roman" w:cs="Times New Roman"/>
                <w:i/>
                <w:sz w:val="28"/>
                <w:szCs w:val="28"/>
              </w:rPr>
            </w:pPr>
            <w:r w:rsidRPr="00BC4A41">
              <w:rPr>
                <w:rFonts w:ascii="Times New Roman" w:hAnsi="Times New Roman" w:cs="Times New Roman"/>
                <w:sz w:val="28"/>
                <w:szCs w:val="28"/>
              </w:rPr>
              <w:t>наличие нравственного урока, морали</w:t>
            </w:r>
          </w:p>
        </w:tc>
        <w:tc>
          <w:tcPr>
            <w:tcW w:w="4786" w:type="dxa"/>
          </w:tcPr>
          <w:p w14:paraId="57CA727A" w14:textId="77777777" w:rsidR="00654675" w:rsidRPr="00BE30AC" w:rsidRDefault="00BE30AC" w:rsidP="00654675">
            <w:pPr>
              <w:spacing w:line="360" w:lineRule="auto"/>
              <w:jc w:val="both"/>
              <w:rPr>
                <w:rFonts w:ascii="Times New Roman" w:hAnsi="Times New Roman" w:cs="Times New Roman"/>
                <w:sz w:val="28"/>
                <w:szCs w:val="28"/>
              </w:rPr>
            </w:pPr>
            <w:r>
              <w:rPr>
                <w:rFonts w:ascii="Times New Roman" w:hAnsi="Times New Roman" w:cs="Times New Roman"/>
                <w:sz w:val="28"/>
                <w:szCs w:val="28"/>
              </w:rPr>
              <w:t>Даже в самых жестоких и грубых людях можно найти красоту, веру и любовь</w:t>
            </w:r>
          </w:p>
        </w:tc>
      </w:tr>
      <w:tr w:rsidR="00654675" w14:paraId="54A143A0" w14:textId="77777777" w:rsidTr="00654675">
        <w:tc>
          <w:tcPr>
            <w:tcW w:w="4785" w:type="dxa"/>
          </w:tcPr>
          <w:p w14:paraId="05D6BAB8" w14:textId="77777777" w:rsidR="00654675" w:rsidRDefault="00654675" w:rsidP="00654675">
            <w:pPr>
              <w:spacing w:line="360" w:lineRule="auto"/>
              <w:jc w:val="both"/>
              <w:rPr>
                <w:rFonts w:ascii="Times New Roman" w:hAnsi="Times New Roman" w:cs="Times New Roman"/>
                <w:i/>
                <w:sz w:val="28"/>
                <w:szCs w:val="28"/>
              </w:rPr>
            </w:pPr>
            <w:r w:rsidRPr="00BC4A41">
              <w:rPr>
                <w:rFonts w:ascii="Times New Roman" w:hAnsi="Times New Roman" w:cs="Times New Roman"/>
                <w:sz w:val="28"/>
                <w:szCs w:val="28"/>
              </w:rPr>
              <w:t>счастливый конец</w:t>
            </w:r>
          </w:p>
        </w:tc>
        <w:tc>
          <w:tcPr>
            <w:tcW w:w="4786" w:type="dxa"/>
          </w:tcPr>
          <w:p w14:paraId="19C5CEF5" w14:textId="77777777" w:rsidR="00654675" w:rsidRPr="00BE30AC" w:rsidRDefault="00BE30AC" w:rsidP="0065467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Произведение заканчивается тем, что прекрасный ангелочек растаял. </w:t>
            </w:r>
            <w:r>
              <w:rPr>
                <w:rFonts w:ascii="Times New Roman" w:hAnsi="Times New Roman" w:cs="Times New Roman"/>
                <w:sz w:val="28"/>
                <w:szCs w:val="28"/>
              </w:rPr>
              <w:lastRenderedPageBreak/>
              <w:t>Читатель может сам решить, счастливая это концовка или нет, решив, смог ли измениться Сашка после этого, обрел ли он веру, любовь к людям и счастье, помог ему ангелочек, или нет</w:t>
            </w:r>
          </w:p>
        </w:tc>
      </w:tr>
    </w:tbl>
    <w:p w14:paraId="6B99BE84" w14:textId="459A14FC" w:rsidR="00654675" w:rsidRDefault="00896893" w:rsidP="00007766">
      <w:pPr>
        <w:tabs>
          <w:tab w:val="left" w:pos="2820"/>
        </w:tabs>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«Ангелочек» - рождественский рассказ. </w:t>
      </w:r>
      <w:r w:rsidR="00BE30AC">
        <w:rPr>
          <w:rFonts w:ascii="Times New Roman" w:hAnsi="Times New Roman" w:cs="Times New Roman"/>
          <w:sz w:val="28"/>
          <w:szCs w:val="28"/>
        </w:rPr>
        <w:t xml:space="preserve">Главный герой </w:t>
      </w:r>
      <w:r>
        <w:rPr>
          <w:rFonts w:ascii="Times New Roman" w:hAnsi="Times New Roman" w:cs="Times New Roman"/>
          <w:sz w:val="28"/>
          <w:szCs w:val="28"/>
        </w:rPr>
        <w:t>обрел надежду на то, что его жизнь на самом деле не такая уж серая и скудная, на то, что он сможет извиниться перед теми, кого обидел, перед жизнью. Эту надежду подарил Сашке восковой ангелочек. Сможет ли Сашка изменить свою жизнь зависит только от него. Самое главное, что он ощутил на себе доброту, любовь, веру и настоящее счастье.</w:t>
      </w:r>
    </w:p>
    <w:p w14:paraId="042EC5C4" w14:textId="4323DE64" w:rsidR="00896893" w:rsidRDefault="00896893" w:rsidP="00007766">
      <w:pPr>
        <w:tabs>
          <w:tab w:val="left" w:pos="282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Я считаю, что автор произведения не просто так назвал свой рассказ. Ангел</w:t>
      </w:r>
      <w:proofErr w:type="gramStart"/>
      <w:r>
        <w:rPr>
          <w:rFonts w:ascii="Times New Roman" w:hAnsi="Times New Roman" w:cs="Times New Roman"/>
          <w:sz w:val="28"/>
          <w:szCs w:val="28"/>
        </w:rPr>
        <w:t>- это</w:t>
      </w:r>
      <w:proofErr w:type="gramEnd"/>
      <w:r>
        <w:rPr>
          <w:rFonts w:ascii="Times New Roman" w:hAnsi="Times New Roman" w:cs="Times New Roman"/>
          <w:sz w:val="28"/>
          <w:szCs w:val="28"/>
        </w:rPr>
        <w:t xml:space="preserve"> символ божественного, чистого, светлого и доброго, того, что случайно нашел Сашка на ёлке Свечниковых, того, что ему было необходимо.</w:t>
      </w:r>
    </w:p>
    <w:p w14:paraId="1165B4C4" w14:textId="77777777" w:rsidR="00896893" w:rsidRDefault="00896893" w:rsidP="00007766">
      <w:pPr>
        <w:tabs>
          <w:tab w:val="left" w:pos="2820"/>
        </w:tabs>
        <w:spacing w:line="360" w:lineRule="auto"/>
        <w:jc w:val="both"/>
        <w:rPr>
          <w:rFonts w:ascii="Times New Roman" w:hAnsi="Times New Roman" w:cs="Times New Roman"/>
          <w:sz w:val="28"/>
          <w:szCs w:val="28"/>
        </w:rPr>
      </w:pPr>
    </w:p>
    <w:p w14:paraId="6D161AA5"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6BD5FCE1"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1356F267"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1158883C"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1E40378F"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3CB3CDA3"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59191CBC"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71CA5FB0"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6E29B5F8"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13A804D3" w14:textId="77777777" w:rsidR="00A415A5" w:rsidRPr="0098506E" w:rsidRDefault="00A415A5" w:rsidP="00A415A5">
      <w:pPr>
        <w:pStyle w:val="11"/>
        <w:spacing w:after="0" w:line="360" w:lineRule="auto"/>
        <w:ind w:left="0"/>
        <w:jc w:val="center"/>
        <w:rPr>
          <w:b/>
          <w:bCs/>
          <w:sz w:val="28"/>
          <w:szCs w:val="28"/>
        </w:rPr>
      </w:pPr>
      <w:r w:rsidRPr="0098506E">
        <w:rPr>
          <w:rFonts w:ascii="Times New Roman" w:hAnsi="Times New Roman" w:cs="Times New Roman"/>
          <w:b/>
          <w:bCs/>
          <w:sz w:val="28"/>
          <w:szCs w:val="28"/>
        </w:rPr>
        <w:lastRenderedPageBreak/>
        <w:t>Список использованной литературы</w:t>
      </w:r>
    </w:p>
    <w:p w14:paraId="2FCDCFDF" w14:textId="77777777" w:rsidR="00A415A5" w:rsidRDefault="00A415A5" w:rsidP="00A415A5">
      <w:pPr>
        <w:pStyle w:val="11"/>
        <w:numPr>
          <w:ilvl w:val="0"/>
          <w:numId w:val="2"/>
        </w:numPr>
        <w:spacing w:after="0" w:line="360" w:lineRule="auto"/>
        <w:rPr>
          <w:rFonts w:ascii="Times New Roman" w:hAnsi="Times New Roman" w:cs="Times New Roman"/>
          <w:sz w:val="28"/>
          <w:szCs w:val="28"/>
        </w:rPr>
      </w:pPr>
      <w:proofErr w:type="spellStart"/>
      <w:r>
        <w:rPr>
          <w:rFonts w:ascii="Times New Roman" w:eastAsia="Times New Roman" w:hAnsi="Times New Roman" w:cs="Times New Roman"/>
          <w:sz w:val="28"/>
          <w:szCs w:val="28"/>
        </w:rPr>
        <w:t>Душечкина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Е.В.</w:t>
      </w:r>
      <w:r>
        <w:rPr>
          <w:rFonts w:ascii="Times New Roman" w:eastAsia="Times New Roman" w:hAnsi="Times New Roman" w:cs="Times New Roman"/>
          <w:bCs/>
          <w:kern w:val="1"/>
          <w:sz w:val="28"/>
          <w:szCs w:val="28"/>
        </w:rPr>
        <w:t>Русский</w:t>
      </w:r>
      <w:proofErr w:type="spellEnd"/>
      <w:r>
        <w:rPr>
          <w:rFonts w:ascii="Times New Roman" w:eastAsia="Times New Roman" w:hAnsi="Times New Roman" w:cs="Times New Roman"/>
          <w:bCs/>
          <w:kern w:val="1"/>
          <w:sz w:val="28"/>
          <w:szCs w:val="28"/>
        </w:rPr>
        <w:t xml:space="preserve"> святочный рассказ: становление жанра </w:t>
      </w:r>
      <w:r>
        <w:rPr>
          <w:rFonts w:ascii="Times New Roman" w:hAnsi="Times New Roman" w:cs="Times New Roman"/>
          <w:sz w:val="28"/>
          <w:szCs w:val="28"/>
        </w:rPr>
        <w:t xml:space="preserve">СПбГУ 1995 </w:t>
      </w:r>
      <w:hyperlink r:id="rId8" w:history="1">
        <w:r>
          <w:rPr>
            <w:rStyle w:val="a9"/>
            <w:rFonts w:ascii="Times New Roman" w:hAnsi="Times New Roman" w:cs="Times New Roman"/>
            <w:sz w:val="28"/>
            <w:szCs w:val="28"/>
          </w:rPr>
          <w:t>http://mexalib.com/view/39768</w:t>
        </w:r>
      </w:hyperlink>
    </w:p>
    <w:p w14:paraId="410C3F92" w14:textId="77777777" w:rsidR="00A415A5" w:rsidRDefault="00A415A5" w:rsidP="00A415A5">
      <w:pPr>
        <w:pStyle w:val="1"/>
        <w:numPr>
          <w:ilvl w:val="0"/>
          <w:numId w:val="2"/>
        </w:numPr>
        <w:spacing w:before="0" w:after="0" w:line="360" w:lineRule="auto"/>
        <w:jc w:val="both"/>
        <w:rPr>
          <w:b w:val="0"/>
          <w:sz w:val="28"/>
          <w:szCs w:val="28"/>
        </w:rPr>
      </w:pPr>
      <w:r>
        <w:rPr>
          <w:b w:val="0"/>
          <w:sz w:val="28"/>
          <w:szCs w:val="28"/>
        </w:rPr>
        <w:t xml:space="preserve">Козлова Г. Своеобразие жанра рождественского и святочного рассказа в западноевропейской и русской литературе </w:t>
      </w:r>
      <w:hyperlink r:id="rId9" w:history="1">
        <w:r>
          <w:rPr>
            <w:rStyle w:val="a9"/>
            <w:b w:val="0"/>
            <w:sz w:val="28"/>
            <w:szCs w:val="28"/>
          </w:rPr>
          <w:t>http://parus.ruspole.info/node/4690</w:t>
        </w:r>
      </w:hyperlink>
    </w:p>
    <w:p w14:paraId="0DEF9C9C" w14:textId="57C25F2E" w:rsidR="00A415A5" w:rsidRDefault="00A415A5" w:rsidP="00A415A5">
      <w:pPr>
        <w:pStyle w:val="1"/>
        <w:numPr>
          <w:ilvl w:val="0"/>
          <w:numId w:val="2"/>
        </w:numPr>
        <w:spacing w:before="0" w:after="0" w:line="360" w:lineRule="auto"/>
        <w:jc w:val="both"/>
        <w:rPr>
          <w:sz w:val="28"/>
          <w:szCs w:val="19"/>
        </w:rPr>
      </w:pPr>
      <w:proofErr w:type="spellStart"/>
      <w:r>
        <w:rPr>
          <w:b w:val="0"/>
          <w:sz w:val="28"/>
          <w:szCs w:val="28"/>
        </w:rPr>
        <w:t>Caдовникова</w:t>
      </w:r>
      <w:proofErr w:type="spellEnd"/>
      <w:r>
        <w:rPr>
          <w:b w:val="0"/>
          <w:sz w:val="28"/>
          <w:szCs w:val="28"/>
        </w:rPr>
        <w:t xml:space="preserve"> // Филологический </w:t>
      </w:r>
      <w:proofErr w:type="gramStart"/>
      <w:r>
        <w:rPr>
          <w:b w:val="0"/>
          <w:sz w:val="28"/>
          <w:szCs w:val="28"/>
        </w:rPr>
        <w:t>класс.-</w:t>
      </w:r>
      <w:proofErr w:type="gramEnd"/>
      <w:r>
        <w:rPr>
          <w:b w:val="0"/>
          <w:sz w:val="28"/>
          <w:szCs w:val="28"/>
        </w:rPr>
        <w:t xml:space="preserve"> 2014. - №36. - c. 88- 94</w:t>
      </w:r>
    </w:p>
    <w:p w14:paraId="3C57B49C" w14:textId="77777777" w:rsidR="00A415A5" w:rsidRPr="008179D8" w:rsidRDefault="00A415A5" w:rsidP="00A415A5">
      <w:pPr>
        <w:pStyle w:val="11"/>
        <w:numPr>
          <w:ilvl w:val="0"/>
          <w:numId w:val="2"/>
        </w:numPr>
        <w:shd w:val="clear" w:color="auto" w:fill="FFFFFF"/>
        <w:spacing w:line="231" w:lineRule="atLeast"/>
        <w:rPr>
          <w:rFonts w:ascii="Times New Roman" w:hAnsi="Times New Roman" w:cs="Times New Roman"/>
          <w:sz w:val="28"/>
          <w:szCs w:val="28"/>
        </w:rPr>
      </w:pPr>
      <w:r>
        <w:rPr>
          <w:rFonts w:ascii="Times New Roman" w:hAnsi="Times New Roman" w:cs="Times New Roman"/>
          <w:color w:val="00000A"/>
          <w:sz w:val="28"/>
          <w:szCs w:val="19"/>
        </w:rPr>
        <w:t xml:space="preserve">Типология современного святочного рассказа для детей, </w:t>
      </w:r>
      <w:proofErr w:type="spellStart"/>
      <w:r>
        <w:rPr>
          <w:rFonts w:ascii="Times New Roman" w:hAnsi="Times New Roman" w:cs="Times New Roman"/>
          <w:color w:val="00000A"/>
          <w:sz w:val="28"/>
          <w:szCs w:val="19"/>
        </w:rPr>
        <w:t>Махинина</w:t>
      </w:r>
      <w:proofErr w:type="spellEnd"/>
      <w:r>
        <w:rPr>
          <w:rFonts w:ascii="Times New Roman" w:hAnsi="Times New Roman" w:cs="Times New Roman"/>
          <w:color w:val="00000A"/>
          <w:sz w:val="28"/>
          <w:szCs w:val="19"/>
        </w:rPr>
        <w:t xml:space="preserve"> Н., Насрутдинова Л.  Филология и культура ,2018г. </w:t>
      </w:r>
      <w:hyperlink r:id="rId10" w:history="1">
        <w:r w:rsidRPr="008179D8">
          <w:rPr>
            <w:rStyle w:val="a9"/>
            <w:rFonts w:ascii="Times New Roman" w:hAnsi="Times New Roman" w:cs="Times New Roman"/>
            <w:sz w:val="28"/>
            <w:szCs w:val="28"/>
          </w:rPr>
          <w:t>tipologiya-sovremennogo-svyatochnogo-rasskaza-dlya-detey.pdf</w:t>
        </w:r>
      </w:hyperlink>
      <w:r w:rsidRPr="008179D8">
        <w:rPr>
          <w:rFonts w:ascii="Times New Roman" w:hAnsi="Times New Roman" w:cs="Times New Roman"/>
          <w:color w:val="00000A"/>
          <w:sz w:val="28"/>
          <w:szCs w:val="28"/>
        </w:rPr>
        <w:t xml:space="preserve"> </w:t>
      </w:r>
    </w:p>
    <w:p w14:paraId="32B79EEA"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59B58270"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4A87AC0A"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15B3B61C"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7767DED0"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19DD2006"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6266DB13" w14:textId="77777777" w:rsidR="00A415A5" w:rsidRDefault="00A415A5" w:rsidP="00007766">
      <w:pPr>
        <w:tabs>
          <w:tab w:val="left" w:pos="2820"/>
        </w:tabs>
        <w:spacing w:line="360" w:lineRule="auto"/>
        <w:jc w:val="both"/>
        <w:rPr>
          <w:rFonts w:ascii="Times New Roman" w:hAnsi="Times New Roman" w:cs="Times New Roman"/>
          <w:sz w:val="28"/>
          <w:szCs w:val="28"/>
        </w:rPr>
      </w:pPr>
    </w:p>
    <w:p w14:paraId="5C5DC053" w14:textId="77777777" w:rsidR="00A415A5" w:rsidRPr="00BE30AC" w:rsidRDefault="00A415A5" w:rsidP="00007766">
      <w:pPr>
        <w:tabs>
          <w:tab w:val="left" w:pos="2820"/>
        </w:tabs>
        <w:spacing w:line="360" w:lineRule="auto"/>
        <w:jc w:val="both"/>
        <w:rPr>
          <w:rFonts w:ascii="Times New Roman" w:hAnsi="Times New Roman" w:cs="Times New Roman"/>
          <w:sz w:val="28"/>
          <w:szCs w:val="28"/>
        </w:rPr>
      </w:pPr>
    </w:p>
    <w:sectPr w:rsidR="00A415A5" w:rsidRPr="00BE30AC" w:rsidSect="00F37BB2">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A9417" w14:textId="77777777" w:rsidR="00A54081" w:rsidRDefault="00A54081" w:rsidP="00B04123">
      <w:pPr>
        <w:spacing w:after="0" w:line="240" w:lineRule="auto"/>
      </w:pPr>
      <w:r>
        <w:separator/>
      </w:r>
    </w:p>
  </w:endnote>
  <w:endnote w:type="continuationSeparator" w:id="0">
    <w:p w14:paraId="65D84946" w14:textId="77777777" w:rsidR="00A54081" w:rsidRDefault="00A54081" w:rsidP="00B04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173">
    <w:altName w:val="Times New Roman"/>
    <w:charset w:val="CC"/>
    <w:family w:val="auto"/>
    <w:pitch w:val="variable"/>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7152899"/>
      <w:docPartObj>
        <w:docPartGallery w:val="Page Numbers (Bottom of Page)"/>
        <w:docPartUnique/>
      </w:docPartObj>
    </w:sdtPr>
    <w:sdtEndPr/>
    <w:sdtContent>
      <w:p w14:paraId="555F3DD3" w14:textId="7114D75A" w:rsidR="00007766" w:rsidRDefault="00007766">
        <w:pPr>
          <w:pStyle w:val="a6"/>
          <w:jc w:val="center"/>
        </w:pPr>
        <w:r>
          <w:fldChar w:fldCharType="begin"/>
        </w:r>
        <w:r>
          <w:instrText>PAGE   \* MERGEFORMAT</w:instrText>
        </w:r>
        <w:r>
          <w:fldChar w:fldCharType="separate"/>
        </w:r>
        <w:r>
          <w:t>2</w:t>
        </w:r>
        <w:r>
          <w:fldChar w:fldCharType="end"/>
        </w:r>
      </w:p>
    </w:sdtContent>
  </w:sdt>
  <w:p w14:paraId="08B49D25" w14:textId="77777777" w:rsidR="00007766" w:rsidRDefault="0000776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AF78E" w14:textId="77777777" w:rsidR="00A54081" w:rsidRDefault="00A54081" w:rsidP="00B04123">
      <w:pPr>
        <w:spacing w:after="0" w:line="240" w:lineRule="auto"/>
      </w:pPr>
      <w:r>
        <w:separator/>
      </w:r>
    </w:p>
  </w:footnote>
  <w:footnote w:type="continuationSeparator" w:id="0">
    <w:p w14:paraId="7A4F7BEE" w14:textId="77777777" w:rsidR="00A54081" w:rsidRDefault="00A54081" w:rsidP="00B04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3D51"/>
    <w:rsid w:val="000036A6"/>
    <w:rsid w:val="00004E8D"/>
    <w:rsid w:val="00007766"/>
    <w:rsid w:val="00084933"/>
    <w:rsid w:val="000B15E7"/>
    <w:rsid w:val="001B1566"/>
    <w:rsid w:val="001C24E8"/>
    <w:rsid w:val="001C391B"/>
    <w:rsid w:val="001F0F87"/>
    <w:rsid w:val="001F3D51"/>
    <w:rsid w:val="0020312F"/>
    <w:rsid w:val="002231D8"/>
    <w:rsid w:val="00543DFD"/>
    <w:rsid w:val="00617AB5"/>
    <w:rsid w:val="00654675"/>
    <w:rsid w:val="006C7D93"/>
    <w:rsid w:val="006D40D2"/>
    <w:rsid w:val="0070078A"/>
    <w:rsid w:val="007E2B6E"/>
    <w:rsid w:val="008327B3"/>
    <w:rsid w:val="00845598"/>
    <w:rsid w:val="00886655"/>
    <w:rsid w:val="00896893"/>
    <w:rsid w:val="009F3352"/>
    <w:rsid w:val="00A415A5"/>
    <w:rsid w:val="00A468AB"/>
    <w:rsid w:val="00A54081"/>
    <w:rsid w:val="00A80CFE"/>
    <w:rsid w:val="00B04123"/>
    <w:rsid w:val="00BC463B"/>
    <w:rsid w:val="00BC4A41"/>
    <w:rsid w:val="00BE30AC"/>
    <w:rsid w:val="00D36D8F"/>
    <w:rsid w:val="00EB405D"/>
    <w:rsid w:val="00EE0483"/>
    <w:rsid w:val="00F37BB2"/>
    <w:rsid w:val="00FC18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85C20"/>
  <w15:docId w15:val="{5888BFEB-916D-4813-9676-CCDDCD50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7BB2"/>
  </w:style>
  <w:style w:type="paragraph" w:styleId="1">
    <w:name w:val="heading 1"/>
    <w:basedOn w:val="a"/>
    <w:next w:val="a0"/>
    <w:link w:val="10"/>
    <w:qFormat/>
    <w:rsid w:val="00A415A5"/>
    <w:pPr>
      <w:numPr>
        <w:numId w:val="1"/>
      </w:numPr>
      <w:suppressAutoHyphens/>
      <w:spacing w:before="100" w:after="100" w:line="100" w:lineRule="atLeast"/>
      <w:outlineLvl w:val="0"/>
    </w:pPr>
    <w:rPr>
      <w:rFonts w:ascii="Times New Roman" w:eastAsia="Times New Roman" w:hAnsi="Times New Roman" w:cs="Times New Roman"/>
      <w:b/>
      <w:bCs/>
      <w:kern w:val="1"/>
      <w:sz w:val="48"/>
      <w:szCs w:val="48"/>
      <w:lang w:eastAsia="ar-SA"/>
    </w:rPr>
  </w:style>
  <w:style w:type="paragraph" w:styleId="3">
    <w:name w:val="heading 3"/>
    <w:basedOn w:val="a"/>
    <w:next w:val="a0"/>
    <w:link w:val="30"/>
    <w:qFormat/>
    <w:rsid w:val="00A415A5"/>
    <w:pPr>
      <w:keepNext/>
      <w:keepLines/>
      <w:numPr>
        <w:ilvl w:val="2"/>
        <w:numId w:val="1"/>
      </w:numPr>
      <w:suppressAutoHyphens/>
      <w:spacing w:before="200" w:after="0" w:line="276" w:lineRule="auto"/>
      <w:outlineLvl w:val="2"/>
    </w:pPr>
    <w:rPr>
      <w:rFonts w:ascii="Cambria" w:eastAsia="SimSun" w:hAnsi="Cambria" w:cs="font173"/>
      <w:b/>
      <w:bCs/>
      <w:color w:val="4F81BD"/>
      <w:lang w:eastAsia="ar-SA"/>
    </w:rPr>
  </w:style>
  <w:style w:type="paragraph" w:styleId="4">
    <w:name w:val="heading 4"/>
    <w:basedOn w:val="a"/>
    <w:next w:val="a0"/>
    <w:link w:val="40"/>
    <w:qFormat/>
    <w:rsid w:val="00A415A5"/>
    <w:pPr>
      <w:keepNext/>
      <w:keepLines/>
      <w:numPr>
        <w:ilvl w:val="3"/>
        <w:numId w:val="1"/>
      </w:numPr>
      <w:suppressAutoHyphens/>
      <w:spacing w:before="200" w:after="0" w:line="276" w:lineRule="auto"/>
      <w:outlineLvl w:val="3"/>
    </w:pPr>
    <w:rPr>
      <w:rFonts w:ascii="Cambria" w:eastAsia="SimSun" w:hAnsi="Cambria" w:cs="font173"/>
      <w:b/>
      <w:bCs/>
      <w:i/>
      <w:iCs/>
      <w:color w:val="4F81BD"/>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B04123"/>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04123"/>
  </w:style>
  <w:style w:type="paragraph" w:styleId="a6">
    <w:name w:val="footer"/>
    <w:basedOn w:val="a"/>
    <w:link w:val="a7"/>
    <w:uiPriority w:val="99"/>
    <w:unhideWhenUsed/>
    <w:rsid w:val="00B04123"/>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04123"/>
  </w:style>
  <w:style w:type="table" w:styleId="a8">
    <w:name w:val="Table Grid"/>
    <w:basedOn w:val="a2"/>
    <w:uiPriority w:val="39"/>
    <w:rsid w:val="006546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1"/>
    <w:link w:val="1"/>
    <w:rsid w:val="00A415A5"/>
    <w:rPr>
      <w:rFonts w:ascii="Times New Roman" w:eastAsia="Times New Roman" w:hAnsi="Times New Roman" w:cs="Times New Roman"/>
      <w:b/>
      <w:bCs/>
      <w:kern w:val="1"/>
      <w:sz w:val="48"/>
      <w:szCs w:val="48"/>
      <w:lang w:eastAsia="ar-SA"/>
    </w:rPr>
  </w:style>
  <w:style w:type="character" w:customStyle="1" w:styleId="30">
    <w:name w:val="Заголовок 3 Знак"/>
    <w:basedOn w:val="a1"/>
    <w:link w:val="3"/>
    <w:rsid w:val="00A415A5"/>
    <w:rPr>
      <w:rFonts w:ascii="Cambria" w:eastAsia="SimSun" w:hAnsi="Cambria" w:cs="font173"/>
      <w:b/>
      <w:bCs/>
      <w:color w:val="4F81BD"/>
      <w:lang w:eastAsia="ar-SA"/>
    </w:rPr>
  </w:style>
  <w:style w:type="character" w:customStyle="1" w:styleId="40">
    <w:name w:val="Заголовок 4 Знак"/>
    <w:basedOn w:val="a1"/>
    <w:link w:val="4"/>
    <w:rsid w:val="00A415A5"/>
    <w:rPr>
      <w:rFonts w:ascii="Cambria" w:eastAsia="SimSun" w:hAnsi="Cambria" w:cs="font173"/>
      <w:b/>
      <w:bCs/>
      <w:i/>
      <w:iCs/>
      <w:color w:val="4F81BD"/>
      <w:lang w:eastAsia="ar-SA"/>
    </w:rPr>
  </w:style>
  <w:style w:type="character" w:styleId="a9">
    <w:name w:val="Hyperlink"/>
    <w:rsid w:val="00A415A5"/>
    <w:rPr>
      <w:color w:val="0000FF"/>
      <w:u w:val="single"/>
    </w:rPr>
  </w:style>
  <w:style w:type="paragraph" w:customStyle="1" w:styleId="11">
    <w:name w:val="Абзац списка1"/>
    <w:basedOn w:val="a"/>
    <w:rsid w:val="00A415A5"/>
    <w:pPr>
      <w:suppressAutoHyphens/>
      <w:spacing w:after="200" w:line="276" w:lineRule="auto"/>
      <w:ind w:left="720"/>
    </w:pPr>
    <w:rPr>
      <w:rFonts w:ascii="Calibri" w:eastAsia="SimSun" w:hAnsi="Calibri" w:cs="font173"/>
      <w:lang w:eastAsia="ar-SA"/>
    </w:rPr>
  </w:style>
  <w:style w:type="paragraph" w:styleId="a0">
    <w:name w:val="Body Text"/>
    <w:basedOn w:val="a"/>
    <w:link w:val="aa"/>
    <w:uiPriority w:val="99"/>
    <w:semiHidden/>
    <w:unhideWhenUsed/>
    <w:rsid w:val="00A415A5"/>
    <w:pPr>
      <w:spacing w:after="120"/>
    </w:pPr>
  </w:style>
  <w:style w:type="character" w:customStyle="1" w:styleId="aa">
    <w:name w:val="Основной текст Знак"/>
    <w:basedOn w:val="a1"/>
    <w:link w:val="a0"/>
    <w:uiPriority w:val="99"/>
    <w:semiHidden/>
    <w:rsid w:val="00A41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xalib.com/view/3976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nas86/Teachers/&#1059;&#1063;&#1045;&#1041;&#1053;&#1040;&#1071;%20&#1044;&#1045;&#1071;&#1058;&#1045;&#1051;&#1068;&#1053;&#1054;&#1057;&#1058;&#1068;/&#1064;&#1052;&#1054;_&#1075;&#1091;&#1084;&#1072;&#1085;&#1080;&#1090;&#1072;&#1088;&#1085;&#1099;&#1093;%20&#1087;&#1088;&#1077;&#1076;&#1084;&#1077;&#1090;&#1086;&#1074;/&#1047;&#1077;&#1073;&#1079;&#1077;&#1077;&#1074;&#1072;%20&#1052;.&#1053;/&#1060;&#1088;&#1086;&#1083;&#1086;&#1074;&#1072;/tipologiya-sovremennogo-svyatochnogo-rasskaza-dlya-detey.pdf" TargetMode="External"/><Relationship Id="rId4" Type="http://schemas.openxmlformats.org/officeDocument/2006/relationships/settings" Target="settings.xml"/><Relationship Id="rId9" Type="http://schemas.openxmlformats.org/officeDocument/2006/relationships/hyperlink" Target="http://parus.ruspole.info/node/46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133AB-B8CE-45BF-A9DC-2B5B8FE7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3039</TotalTime>
  <Pages>9</Pages>
  <Words>2030</Words>
  <Characters>11577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Ylya</dc:creator>
  <cp:keywords/>
  <dc:description/>
  <cp:lastModifiedBy>User</cp:lastModifiedBy>
  <cp:revision>6</cp:revision>
  <cp:lastPrinted>2025-02-02T12:22:00Z</cp:lastPrinted>
  <dcterms:created xsi:type="dcterms:W3CDTF">2025-01-18T09:43:00Z</dcterms:created>
  <dcterms:modified xsi:type="dcterms:W3CDTF">2025-12-26T11:18:00Z</dcterms:modified>
</cp:coreProperties>
</file>