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7F16" w:rsidRPr="00007F16" w:rsidRDefault="00007F16" w:rsidP="00007F1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07F16">
        <w:rPr>
          <w:rFonts w:ascii="Times New Roman" w:eastAsia="Calibri" w:hAnsi="Times New Roman" w:cs="Times New Roman"/>
          <w:sz w:val="24"/>
          <w:szCs w:val="24"/>
        </w:rPr>
        <w:t>Муниципальное автономное дошкольное образовательное учреждение</w:t>
      </w:r>
    </w:p>
    <w:p w:rsidR="00887998" w:rsidRPr="00007F16" w:rsidRDefault="00007F16" w:rsidP="00007F16">
      <w:pPr>
        <w:spacing w:after="0" w:line="276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007F16">
        <w:rPr>
          <w:rFonts w:ascii="Times New Roman" w:eastAsia="Calibri" w:hAnsi="Times New Roman" w:cs="Times New Roman"/>
          <w:sz w:val="24"/>
          <w:szCs w:val="24"/>
        </w:rPr>
        <w:t xml:space="preserve">«Детский сад № 7 комбинированного вида» </w:t>
      </w:r>
      <w:r w:rsidR="00887998" w:rsidRPr="00007F16">
        <w:rPr>
          <w:rFonts w:ascii="Times New Roman" w:eastAsia="Calibri" w:hAnsi="Times New Roman" w:cs="Times New Roman"/>
          <w:sz w:val="24"/>
          <w:szCs w:val="24"/>
        </w:rPr>
        <w:t>МО Первоуральск</w:t>
      </w:r>
    </w:p>
    <w:p w:rsidR="00887998" w:rsidRPr="00887998" w:rsidRDefault="00887998" w:rsidP="00887998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87998" w:rsidRDefault="00887998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Pr="00887998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87998" w:rsidRPr="003C7DBD" w:rsidRDefault="00887998" w:rsidP="00887998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7030A0"/>
          <w:sz w:val="72"/>
          <w:szCs w:val="72"/>
        </w:rPr>
      </w:pPr>
      <w:r w:rsidRPr="003C7DBD">
        <w:rPr>
          <w:rFonts w:ascii="Times New Roman" w:eastAsia="Calibri" w:hAnsi="Times New Roman" w:cs="Times New Roman"/>
          <w:b/>
          <w:color w:val="7030A0"/>
          <w:sz w:val="72"/>
          <w:szCs w:val="72"/>
        </w:rPr>
        <w:t>«МАГИЧЕСКИЙ ЯЩИК «ЦИРК»</w:t>
      </w:r>
    </w:p>
    <w:p w:rsidR="00887998" w:rsidRPr="00887998" w:rsidRDefault="00887998" w:rsidP="00887998">
      <w:pPr>
        <w:tabs>
          <w:tab w:val="left" w:pos="2055"/>
        </w:tabs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87998">
        <w:rPr>
          <w:rFonts w:ascii="Times New Roman" w:eastAsia="Calibri" w:hAnsi="Times New Roman" w:cs="Times New Roman"/>
          <w:b/>
          <w:sz w:val="28"/>
          <w:szCs w:val="28"/>
        </w:rPr>
        <w:t>Номинация «Дидактическая разработка – рабочая тетрадь, комплекс заданий с приложением, игровые пособия и т.д.»</w:t>
      </w:r>
    </w:p>
    <w:p w:rsidR="00887998" w:rsidRPr="00887998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3568" behindDoc="0" locked="0" layoutInCell="1" allowOverlap="1" wp14:anchorId="43AB888C" wp14:editId="26A238F4">
            <wp:simplePos x="0" y="0"/>
            <wp:positionH relativeFrom="column">
              <wp:posOffset>3498850</wp:posOffset>
            </wp:positionH>
            <wp:positionV relativeFrom="paragraph">
              <wp:posOffset>327660</wp:posOffset>
            </wp:positionV>
            <wp:extent cx="2992371" cy="2513511"/>
            <wp:effectExtent l="0" t="0" r="0" b="127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19" t="9159" r="3590"/>
                    <a:stretch/>
                  </pic:blipFill>
                  <pic:spPr bwMode="auto">
                    <a:xfrm>
                      <a:off x="0" y="0"/>
                      <a:ext cx="2992371" cy="2513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6400" behindDoc="0" locked="0" layoutInCell="1" allowOverlap="1" wp14:anchorId="36882EF9" wp14:editId="217EDA9B">
            <wp:simplePos x="0" y="0"/>
            <wp:positionH relativeFrom="column">
              <wp:posOffset>-379730</wp:posOffset>
            </wp:positionH>
            <wp:positionV relativeFrom="paragraph">
              <wp:posOffset>67127</wp:posOffset>
            </wp:positionV>
            <wp:extent cx="3709580" cy="3075940"/>
            <wp:effectExtent l="0" t="0" r="571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5"/>
                    <a:stretch/>
                  </pic:blipFill>
                  <pic:spPr bwMode="auto">
                    <a:xfrm>
                      <a:off x="0" y="0"/>
                      <a:ext cx="370958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7998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0C745DE" wp14:editId="57D03F85">
                <wp:extent cx="300355" cy="300355"/>
                <wp:effectExtent l="0" t="0" r="0" b="0"/>
                <wp:docPr id="18" name="AutoShape 12" descr="blob:https://web.whatsapp.com/ddaf6e25-a760-4353-b190-f843e91571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00FFE53" id="AutoShape 12" o:spid="_x0000_s1026" alt="blob:https://web.whatsapp.com/ddaf6e25-a760-4353-b190-f843e9157154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" filled="f" stroked="f">
                <o:lock v:ext="edit" aspectratio="t"/>
                <w10:anchorlock/>
              </v:rect>
            </w:pict>
          </mc:Fallback>
        </mc:AlternateContent>
      </w: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7DBD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280871C" wp14:editId="57CC2326">
                <wp:extent cx="300355" cy="300355"/>
                <wp:effectExtent l="0" t="0" r="0" b="0"/>
                <wp:docPr id="20" name="AutoShape 13" descr="blob:https://web.whatsapp.com/394766eb-f604-4c15-96f9-0ddf89506ea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8E8E63" id="AutoShape 13" o:spid="_x0000_s1026" alt="blob:https://web.whatsapp.com/394766eb-f604-4c15-96f9-0ddf89506ea2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tbl>
      <w:tblPr>
        <w:tblStyle w:val="1"/>
        <w:tblpPr w:leftFromText="180" w:rightFromText="180" w:vertAnchor="text" w:horzAnchor="margin" w:tblpY="17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3C7DBD" w:rsidRPr="00887998" w:rsidTr="003C7DBD">
        <w:tc>
          <w:tcPr>
            <w:tcW w:w="4785" w:type="dxa"/>
          </w:tcPr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87998">
              <w:rPr>
                <w:rFonts w:ascii="Times New Roman" w:eastAsia="Calibri" w:hAnsi="Times New Roman" w:cs="Times New Roman"/>
                <w:sz w:val="28"/>
                <w:szCs w:val="28"/>
              </w:rPr>
              <w:t>Автор:</w:t>
            </w:r>
            <w:r w:rsidRPr="00887998">
              <w:rPr>
                <w:rFonts w:ascii="Calibri" w:eastAsia="Calibri" w:hAnsi="Calibri" w:cs="Times New Roman"/>
              </w:rPr>
              <w:t xml:space="preserve">  </w:t>
            </w:r>
            <w:r w:rsidRPr="00887998">
              <w:rPr>
                <w:rFonts w:ascii="Times New Roman" w:eastAsia="Calibri" w:hAnsi="Times New Roman" w:cs="Times New Roman"/>
                <w:sz w:val="28"/>
                <w:szCs w:val="28"/>
              </w:rPr>
              <w:t>Ярина Светлана Валерьевна,</w:t>
            </w:r>
          </w:p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87998">
              <w:rPr>
                <w:rFonts w:ascii="Times New Roman" w:eastAsia="Calibri" w:hAnsi="Times New Roman" w:cs="Times New Roman"/>
                <w:sz w:val="28"/>
                <w:szCs w:val="28"/>
              </w:rPr>
              <w:t>воспитатель</w:t>
            </w:r>
          </w:p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87998">
              <w:rPr>
                <w:rFonts w:ascii="Times New Roman" w:eastAsia="Calibri" w:hAnsi="Times New Roman" w:cs="Times New Roman"/>
                <w:sz w:val="28"/>
                <w:szCs w:val="28"/>
              </w:rPr>
              <w:t>МАДОУ «Детский сад 7»,  sveta.yarina.80@mail.ru</w:t>
            </w:r>
          </w:p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87998">
              <w:rPr>
                <w:rFonts w:ascii="Times New Roman" w:eastAsia="Calibri" w:hAnsi="Times New Roman" w:cs="Times New Roman"/>
                <w:sz w:val="28"/>
                <w:szCs w:val="28"/>
              </w:rPr>
              <w:t>89582297279</w:t>
            </w:r>
          </w:p>
          <w:p w:rsidR="003C7DBD" w:rsidRPr="00887998" w:rsidRDefault="003C7DBD" w:rsidP="003C7DBD">
            <w:pPr>
              <w:tabs>
                <w:tab w:val="left" w:pos="6375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887998" w:rsidRPr="00887998" w:rsidRDefault="00887998" w:rsidP="00887998">
      <w:pPr>
        <w:tabs>
          <w:tab w:val="left" w:pos="6375"/>
        </w:tabs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887998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</w:t>
      </w:r>
    </w:p>
    <w:p w:rsidR="00887998" w:rsidRDefault="00887998" w:rsidP="00887998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C7DBD" w:rsidRPr="00887998" w:rsidRDefault="003C7DBD" w:rsidP="00887998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87998" w:rsidRPr="00887998" w:rsidRDefault="00887998" w:rsidP="00887998">
      <w:pPr>
        <w:tabs>
          <w:tab w:val="left" w:pos="3990"/>
        </w:tabs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887998">
        <w:rPr>
          <w:rFonts w:ascii="Times New Roman" w:eastAsia="Calibri" w:hAnsi="Times New Roman" w:cs="Times New Roman"/>
          <w:sz w:val="28"/>
          <w:szCs w:val="28"/>
        </w:rPr>
        <w:lastRenderedPageBreak/>
        <w:tab/>
      </w:r>
      <w:r w:rsidR="003C7DBD"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Pr="00887998">
        <w:rPr>
          <w:rFonts w:ascii="Times New Roman" w:eastAsia="Calibri" w:hAnsi="Times New Roman" w:cs="Times New Roman"/>
          <w:sz w:val="28"/>
          <w:szCs w:val="28"/>
        </w:rPr>
        <w:t>2025</w:t>
      </w:r>
    </w:p>
    <w:p w:rsidR="009F73D5" w:rsidRPr="009F73D5" w:rsidRDefault="00887998" w:rsidP="009F73D5">
      <w:pPr>
        <w:jc w:val="center"/>
        <w:rPr>
          <w:b/>
        </w:rPr>
      </w:pPr>
      <w:r w:rsidRPr="00887998">
        <w:rPr>
          <w:rFonts w:ascii="Times New Roman" w:hAnsi="Times New Roman" w:cs="Times New Roman"/>
          <w:b/>
          <w:sz w:val="28"/>
        </w:rPr>
        <w:t xml:space="preserve">Дидактическая разработка </w:t>
      </w:r>
      <w:r>
        <w:rPr>
          <w:rFonts w:ascii="Times New Roman" w:hAnsi="Times New Roman" w:cs="Times New Roman"/>
          <w:b/>
          <w:sz w:val="28"/>
        </w:rPr>
        <w:t>«М</w:t>
      </w:r>
      <w:r w:rsidRPr="00887998">
        <w:rPr>
          <w:rFonts w:ascii="Times New Roman" w:hAnsi="Times New Roman" w:cs="Times New Roman"/>
          <w:b/>
          <w:sz w:val="28"/>
        </w:rPr>
        <w:t>агический ящик «ЦИРК»</w:t>
      </w:r>
    </w:p>
    <w:p w:rsidR="0003464A" w:rsidRDefault="0003464A" w:rsidP="009F73D5">
      <w:pPr>
        <w:pStyle w:val="a4"/>
        <w:ind w:firstLine="851"/>
        <w:jc w:val="both"/>
        <w:rPr>
          <w:rFonts w:ascii="Times New Roman" w:hAnsi="Times New Roman" w:cs="Times New Roman"/>
          <w:sz w:val="28"/>
        </w:rPr>
      </w:pPr>
    </w:p>
    <w:p w:rsidR="009F73D5" w:rsidRPr="009F73D5" w:rsidRDefault="0003464A" w:rsidP="0003464A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Идея создания «Магического</w:t>
      </w:r>
      <w:r w:rsidRPr="0003464A">
        <w:rPr>
          <w:rFonts w:ascii="Times New Roman" w:hAnsi="Times New Roman" w:cs="Times New Roman"/>
          <w:sz w:val="28"/>
        </w:rPr>
        <w:t xml:space="preserve"> ящик</w:t>
      </w:r>
      <w:r>
        <w:rPr>
          <w:rFonts w:ascii="Times New Roman" w:hAnsi="Times New Roman" w:cs="Times New Roman"/>
          <w:sz w:val="28"/>
        </w:rPr>
        <w:t>а</w:t>
      </w:r>
      <w:r w:rsidRPr="0003464A">
        <w:rPr>
          <w:rFonts w:ascii="Times New Roman" w:hAnsi="Times New Roman" w:cs="Times New Roman"/>
          <w:sz w:val="28"/>
        </w:rPr>
        <w:t xml:space="preserve"> «ЦИРК»</w:t>
      </w:r>
      <w:r>
        <w:rPr>
          <w:rFonts w:ascii="Times New Roman" w:hAnsi="Times New Roman" w:cs="Times New Roman"/>
          <w:sz w:val="28"/>
        </w:rPr>
        <w:t xml:space="preserve"> возникла по</w:t>
      </w:r>
      <w:r w:rsidR="009F73D5" w:rsidRPr="009F73D5">
        <w:rPr>
          <w:rFonts w:ascii="Times New Roman" w:hAnsi="Times New Roman" w:cs="Times New Roman"/>
          <w:sz w:val="28"/>
        </w:rPr>
        <w:t xml:space="preserve"> нескольким причинам:</w:t>
      </w:r>
    </w:p>
    <w:p w:rsidR="0003464A" w:rsidRDefault="0003464A" w:rsidP="0003464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Данная разработка</w:t>
      </w:r>
      <w:r w:rsidR="009F73D5" w:rsidRPr="009F73D5">
        <w:rPr>
          <w:rFonts w:ascii="Times New Roman" w:hAnsi="Times New Roman" w:cs="Times New Roman"/>
          <w:sz w:val="28"/>
        </w:rPr>
        <w:t xml:space="preserve"> помогает детям узнать больше о мире циркового искусства, его истории, различных жанрах (акробатика, клоуна</w:t>
      </w:r>
      <w:r>
        <w:rPr>
          <w:rFonts w:ascii="Times New Roman" w:hAnsi="Times New Roman" w:cs="Times New Roman"/>
          <w:sz w:val="28"/>
        </w:rPr>
        <w:t>да, дрессировка животных и др.).</w:t>
      </w:r>
    </w:p>
    <w:p w:rsidR="0003464A" w:rsidRDefault="009F73D5" w:rsidP="0003464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 xml:space="preserve">Работа над </w:t>
      </w:r>
      <w:r w:rsidR="0003464A">
        <w:rPr>
          <w:rFonts w:ascii="Times New Roman" w:hAnsi="Times New Roman" w:cs="Times New Roman"/>
          <w:sz w:val="28"/>
        </w:rPr>
        <w:t>магическим ящиком</w:t>
      </w:r>
      <w:r w:rsidRPr="009F73D5">
        <w:rPr>
          <w:rFonts w:ascii="Times New Roman" w:hAnsi="Times New Roman" w:cs="Times New Roman"/>
          <w:sz w:val="28"/>
        </w:rPr>
        <w:t xml:space="preserve"> стимулирует воображение и творческие способности детей через создание поделок, рисунков и коллажей.</w:t>
      </w:r>
    </w:p>
    <w:p w:rsidR="009F73D5" w:rsidRPr="009F73D5" w:rsidRDefault="009F73D5" w:rsidP="0003464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 xml:space="preserve">Совместная работа </w:t>
      </w:r>
      <w:r w:rsidR="0003464A">
        <w:rPr>
          <w:rFonts w:ascii="Times New Roman" w:hAnsi="Times New Roman" w:cs="Times New Roman"/>
          <w:sz w:val="28"/>
        </w:rPr>
        <w:t>с ящиком</w:t>
      </w:r>
      <w:r w:rsidRPr="009F73D5">
        <w:rPr>
          <w:rFonts w:ascii="Times New Roman" w:hAnsi="Times New Roman" w:cs="Times New Roman"/>
          <w:sz w:val="28"/>
        </w:rPr>
        <w:t xml:space="preserve"> способствует развитию коммуникативных навыков, учит детей взаимодействовать друг с другом и взрослыми.</w:t>
      </w:r>
    </w:p>
    <w:p w:rsidR="0003464A" w:rsidRDefault="009F73D5" w:rsidP="0003464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Позволяет прививать интерес к искусству и куль</w:t>
      </w:r>
      <w:r w:rsidR="0003464A">
        <w:rPr>
          <w:rFonts w:ascii="Times New Roman" w:hAnsi="Times New Roman" w:cs="Times New Roman"/>
          <w:sz w:val="28"/>
        </w:rPr>
        <w:t>туре, расширяя кругозор ребенка.</w:t>
      </w:r>
    </w:p>
    <w:p w:rsidR="009F73D5" w:rsidRDefault="009F73D5" w:rsidP="0003464A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Через игру дети узнают много нового о профессиях, связанных с цирковым искусством, а также о важности дисциплины и тренировки.</w:t>
      </w:r>
    </w:p>
    <w:p w:rsidR="0003464A" w:rsidRDefault="0003464A" w:rsidP="0003464A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3464A">
        <w:rPr>
          <w:rFonts w:ascii="Times New Roman" w:hAnsi="Times New Roman" w:cs="Times New Roman"/>
          <w:sz w:val="28"/>
        </w:rPr>
        <w:t>Тема «Цирк» включена в календарно-тематический план парциальной программы воспитания «Азбука юного уральца» и вызывает большой интерес у детей старшего дошкольного возраста.</w:t>
      </w:r>
    </w:p>
    <w:p w:rsidR="009F73D5" w:rsidRDefault="009F73D5" w:rsidP="0003464A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Основная цель</w:t>
      </w:r>
      <w:r w:rsidR="0003464A">
        <w:rPr>
          <w:rFonts w:ascii="Times New Roman" w:hAnsi="Times New Roman" w:cs="Times New Roman"/>
          <w:sz w:val="28"/>
        </w:rPr>
        <w:t xml:space="preserve"> </w:t>
      </w:r>
      <w:r w:rsidRPr="009F73D5">
        <w:rPr>
          <w:rFonts w:ascii="Times New Roman" w:hAnsi="Times New Roman" w:cs="Times New Roman"/>
          <w:sz w:val="28"/>
        </w:rPr>
        <w:t xml:space="preserve">— это всестороннее развитие ребенка через знакомство с миром циркового искусства. </w:t>
      </w:r>
      <w:r w:rsidR="0003464A">
        <w:rPr>
          <w:rFonts w:ascii="Times New Roman" w:hAnsi="Times New Roman" w:cs="Times New Roman"/>
          <w:sz w:val="28"/>
        </w:rPr>
        <w:t>Пособие должно</w:t>
      </w:r>
      <w:r w:rsidRPr="009F73D5">
        <w:rPr>
          <w:rFonts w:ascii="Times New Roman" w:hAnsi="Times New Roman" w:cs="Times New Roman"/>
          <w:sz w:val="28"/>
        </w:rPr>
        <w:t xml:space="preserve"> стать инструментом для развития познавательных, творческих и социальных навыков, а также способствовать эмоциональному и интеллектуальному росту ребен</w:t>
      </w:r>
      <w:r>
        <w:rPr>
          <w:rFonts w:ascii="Times New Roman" w:hAnsi="Times New Roman" w:cs="Times New Roman"/>
          <w:sz w:val="28"/>
        </w:rPr>
        <w:t>ка.</w:t>
      </w:r>
    </w:p>
    <w:p w:rsidR="003B33BF" w:rsidRDefault="003B33BF" w:rsidP="0003464A">
      <w:pPr>
        <w:pStyle w:val="a4"/>
        <w:ind w:firstLine="708"/>
        <w:jc w:val="both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Задачи</w:t>
      </w:r>
      <w:r>
        <w:rPr>
          <w:rFonts w:ascii="Times New Roman" w:hAnsi="Times New Roman" w:cs="Times New Roman"/>
          <w:sz w:val="28"/>
          <w:lang w:val="en-US"/>
        </w:rPr>
        <w:t>:</w:t>
      </w:r>
    </w:p>
    <w:p w:rsidR="003B33BF" w:rsidRPr="003B33BF" w:rsidRDefault="003B33BF" w:rsidP="0003464A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lang w:val="en-US"/>
        </w:rPr>
      </w:pPr>
      <w:r w:rsidRPr="003B33BF">
        <w:rPr>
          <w:rFonts w:ascii="Times New Roman" w:hAnsi="Times New Roman" w:cs="Times New Roman"/>
          <w:b/>
          <w:sz w:val="28"/>
        </w:rPr>
        <w:t>Познавательное развитие</w:t>
      </w:r>
      <w:r w:rsidRPr="003B33BF">
        <w:rPr>
          <w:rFonts w:ascii="Times New Roman" w:hAnsi="Times New Roman" w:cs="Times New Roman"/>
          <w:b/>
          <w:sz w:val="28"/>
          <w:lang w:val="en-US"/>
        </w:rPr>
        <w:t>:</w:t>
      </w:r>
    </w:p>
    <w:p w:rsidR="009F73D5" w:rsidRPr="009F73D5" w:rsidRDefault="009F73D5" w:rsidP="003B33BF">
      <w:pPr>
        <w:pStyle w:val="a4"/>
        <w:numPr>
          <w:ilvl w:val="0"/>
          <w:numId w:val="3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Формирование знаний о различных видах цирковых номеров и профессий.</w:t>
      </w:r>
    </w:p>
    <w:p w:rsidR="009F73D5" w:rsidRPr="009F73D5" w:rsidRDefault="009F73D5" w:rsidP="003B33BF">
      <w:pPr>
        <w:pStyle w:val="a4"/>
        <w:numPr>
          <w:ilvl w:val="0"/>
          <w:numId w:val="3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Развитие интереса к культурным и историческим аспектам циркового искусства.</w:t>
      </w:r>
    </w:p>
    <w:p w:rsidR="009F73D5" w:rsidRPr="003B33BF" w:rsidRDefault="009F73D5" w:rsidP="003B33BF">
      <w:pPr>
        <w:pStyle w:val="a4"/>
        <w:ind w:left="709"/>
        <w:jc w:val="both"/>
        <w:rPr>
          <w:rFonts w:ascii="Times New Roman" w:hAnsi="Times New Roman" w:cs="Times New Roman"/>
          <w:b/>
          <w:sz w:val="28"/>
        </w:rPr>
      </w:pPr>
      <w:r w:rsidRPr="003B33BF">
        <w:rPr>
          <w:rFonts w:ascii="Times New Roman" w:hAnsi="Times New Roman" w:cs="Times New Roman"/>
          <w:b/>
          <w:sz w:val="28"/>
        </w:rPr>
        <w:t>Творческое развитие:</w:t>
      </w:r>
    </w:p>
    <w:p w:rsidR="009F73D5" w:rsidRPr="009F73D5" w:rsidRDefault="009F73D5" w:rsidP="003B33BF">
      <w:pPr>
        <w:pStyle w:val="a4"/>
        <w:numPr>
          <w:ilvl w:val="0"/>
          <w:numId w:val="3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Стимулирование фантазии и креатив</w:t>
      </w:r>
      <w:r w:rsidR="003B33BF">
        <w:rPr>
          <w:rFonts w:ascii="Times New Roman" w:hAnsi="Times New Roman" w:cs="Times New Roman"/>
          <w:sz w:val="28"/>
        </w:rPr>
        <w:t>ности через создание элементов пособия</w:t>
      </w:r>
      <w:r w:rsidRPr="009F73D5">
        <w:rPr>
          <w:rFonts w:ascii="Times New Roman" w:hAnsi="Times New Roman" w:cs="Times New Roman"/>
          <w:sz w:val="28"/>
        </w:rPr>
        <w:t>.</w:t>
      </w:r>
    </w:p>
    <w:p w:rsidR="009F73D5" w:rsidRPr="009F73D5" w:rsidRDefault="009F73D5" w:rsidP="003B33BF">
      <w:pPr>
        <w:pStyle w:val="a4"/>
        <w:numPr>
          <w:ilvl w:val="0"/>
          <w:numId w:val="3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Развитие художественных способностей (рисование, аппликация, моделирование).</w:t>
      </w:r>
    </w:p>
    <w:p w:rsidR="009F73D5" w:rsidRPr="009F73D5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</w:t>
      </w:r>
      <w:r w:rsidR="009F73D5" w:rsidRPr="009F73D5">
        <w:rPr>
          <w:rFonts w:ascii="Times New Roman" w:hAnsi="Times New Roman" w:cs="Times New Roman"/>
          <w:b/>
          <w:sz w:val="28"/>
        </w:rPr>
        <w:t>Социальное развитие:</w:t>
      </w:r>
    </w:p>
    <w:p w:rsidR="009F73D5" w:rsidRPr="009F73D5" w:rsidRDefault="009F73D5" w:rsidP="003B33BF">
      <w:pPr>
        <w:pStyle w:val="a4"/>
        <w:numPr>
          <w:ilvl w:val="0"/>
          <w:numId w:val="4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Обучение сотрудничеству и взаимопомощи при работе в группе.</w:t>
      </w:r>
    </w:p>
    <w:p w:rsidR="009F73D5" w:rsidRPr="009F73D5" w:rsidRDefault="009F73D5" w:rsidP="003B33BF">
      <w:pPr>
        <w:pStyle w:val="a4"/>
        <w:numPr>
          <w:ilvl w:val="0"/>
          <w:numId w:val="4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Развитие навыков общения и взаимодействия между детьми и взрослыми.</w:t>
      </w:r>
    </w:p>
    <w:p w:rsidR="009F73D5" w:rsidRPr="009F73D5" w:rsidRDefault="009F73D5" w:rsidP="003B33BF">
      <w:pPr>
        <w:pStyle w:val="a4"/>
        <w:numPr>
          <w:ilvl w:val="0"/>
          <w:numId w:val="4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Эмоциональное развитие:</w:t>
      </w:r>
    </w:p>
    <w:p w:rsidR="009F73D5" w:rsidRPr="009F73D5" w:rsidRDefault="009F73D5" w:rsidP="003B33BF">
      <w:pPr>
        <w:pStyle w:val="a4"/>
        <w:numPr>
          <w:ilvl w:val="0"/>
          <w:numId w:val="4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Воспитание чувства радости от творчества и совместного труда.</w:t>
      </w:r>
    </w:p>
    <w:p w:rsidR="009F73D5" w:rsidRPr="009F73D5" w:rsidRDefault="009F73D5" w:rsidP="003B33BF">
      <w:pPr>
        <w:pStyle w:val="a4"/>
        <w:numPr>
          <w:ilvl w:val="0"/>
          <w:numId w:val="4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>Понимание ценности труда и усилий для достижения результата.</w:t>
      </w:r>
    </w:p>
    <w:p w:rsidR="009F73D5" w:rsidRPr="009F73D5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</w:t>
      </w:r>
      <w:r w:rsidR="009F73D5" w:rsidRPr="009F73D5">
        <w:rPr>
          <w:rFonts w:ascii="Times New Roman" w:hAnsi="Times New Roman" w:cs="Times New Roman"/>
          <w:b/>
          <w:sz w:val="28"/>
        </w:rPr>
        <w:t>Физическое развитие:</w:t>
      </w:r>
    </w:p>
    <w:p w:rsidR="009F73D5" w:rsidRPr="009F73D5" w:rsidRDefault="009F73D5" w:rsidP="003B33BF">
      <w:pPr>
        <w:pStyle w:val="a4"/>
        <w:numPr>
          <w:ilvl w:val="0"/>
          <w:numId w:val="5"/>
        </w:numPr>
        <w:ind w:left="709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t xml:space="preserve">Улучшение мелкой моторики рук через работу с различными материалами (бумага, картон, </w:t>
      </w:r>
      <w:r w:rsidR="003B33BF">
        <w:rPr>
          <w:rFonts w:ascii="Times New Roman" w:hAnsi="Times New Roman" w:cs="Times New Roman"/>
          <w:sz w:val="28"/>
        </w:rPr>
        <w:t>пластилин,</w:t>
      </w:r>
      <w:r w:rsidRPr="009F73D5">
        <w:rPr>
          <w:rFonts w:ascii="Times New Roman" w:hAnsi="Times New Roman" w:cs="Times New Roman"/>
          <w:sz w:val="28"/>
        </w:rPr>
        <w:t xml:space="preserve"> и пр.).</w:t>
      </w:r>
    </w:p>
    <w:p w:rsidR="009F73D5" w:rsidRDefault="009F73D5" w:rsidP="003B33BF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9F73D5">
        <w:rPr>
          <w:rFonts w:ascii="Times New Roman" w:hAnsi="Times New Roman" w:cs="Times New Roman"/>
          <w:sz w:val="28"/>
        </w:rPr>
        <w:lastRenderedPageBreak/>
        <w:t xml:space="preserve">Таким образом, </w:t>
      </w:r>
      <w:r w:rsidR="003B33BF">
        <w:rPr>
          <w:rFonts w:ascii="Times New Roman" w:hAnsi="Times New Roman" w:cs="Times New Roman"/>
          <w:sz w:val="28"/>
        </w:rPr>
        <w:t xml:space="preserve">ящик </w:t>
      </w:r>
      <w:r w:rsidRPr="009F73D5">
        <w:rPr>
          <w:rFonts w:ascii="Times New Roman" w:hAnsi="Times New Roman" w:cs="Times New Roman"/>
          <w:sz w:val="28"/>
        </w:rPr>
        <w:t>"Цирк" представляет собой универсальный инструмент для комплексного развития ребенка, сочетающий элементы игры, творчества и образования.</w:t>
      </w:r>
    </w:p>
    <w:p w:rsid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«Магический ящик «ЦИРК»</w:t>
      </w:r>
      <w:r w:rsidRPr="000F3420">
        <w:rPr>
          <w:rFonts w:ascii="Times New Roman" w:hAnsi="Times New Roman" w:cs="Times New Roman"/>
          <w:sz w:val="28"/>
        </w:rPr>
        <w:t xml:space="preserve"> представляет собой коробку с заданиями. На наружных сторонах ящика расположены четыре виммельбуха, изобр</w:t>
      </w:r>
      <w:r>
        <w:rPr>
          <w:rFonts w:ascii="Times New Roman" w:hAnsi="Times New Roman" w:cs="Times New Roman"/>
          <w:sz w:val="28"/>
        </w:rPr>
        <w:t>ажающие цирковые представления.</w:t>
      </w:r>
      <w:r w:rsidRPr="000F3420">
        <w:rPr>
          <w:rFonts w:ascii="Times New Roman" w:hAnsi="Times New Roman" w:cs="Times New Roman"/>
          <w:sz w:val="28"/>
        </w:rPr>
        <w:t xml:space="preserve"> 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 xml:space="preserve">«Виммельбух» — это интерактивная </w:t>
      </w:r>
      <w:r>
        <w:rPr>
          <w:rFonts w:ascii="Times New Roman" w:hAnsi="Times New Roman" w:cs="Times New Roman"/>
          <w:sz w:val="28"/>
        </w:rPr>
        <w:t xml:space="preserve">картина «Цирковое представление», которая </w:t>
      </w:r>
      <w:r w:rsidRPr="000F3420">
        <w:rPr>
          <w:rFonts w:ascii="Times New Roman" w:hAnsi="Times New Roman" w:cs="Times New Roman"/>
          <w:sz w:val="28"/>
        </w:rPr>
        <w:t xml:space="preserve">заполнена множеством мелких деталей и персонажей. Она предназначена для развития наблюдательности, внимания и фантазии. 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Цель игры: и</w:t>
      </w:r>
      <w:r w:rsidRPr="000F3420">
        <w:rPr>
          <w:rFonts w:ascii="Times New Roman" w:hAnsi="Times New Roman" w:cs="Times New Roman"/>
          <w:sz w:val="28"/>
        </w:rPr>
        <w:t xml:space="preserve">сследовать страницы с изображениями цирковых сцен, находить различные предметы, животных, артистов и обвести их фломастером. 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 xml:space="preserve">Продолжительность: </w:t>
      </w:r>
      <w:r>
        <w:rPr>
          <w:rFonts w:ascii="Times New Roman" w:hAnsi="Times New Roman" w:cs="Times New Roman"/>
          <w:sz w:val="28"/>
        </w:rPr>
        <w:t>н</w:t>
      </w:r>
      <w:r w:rsidRPr="000F3420">
        <w:rPr>
          <w:rFonts w:ascii="Times New Roman" w:hAnsi="Times New Roman" w:cs="Times New Roman"/>
          <w:sz w:val="28"/>
        </w:rPr>
        <w:t>еограниченная. Время зависит от интереса и вовлеченности игрока.</w:t>
      </w:r>
    </w:p>
    <w:p w:rsidR="000F3420" w:rsidRPr="00C54E1D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Задачи для игроков</w:t>
      </w:r>
      <w:r w:rsidRPr="00C54E1D">
        <w:rPr>
          <w:rFonts w:ascii="Times New Roman" w:hAnsi="Times New Roman" w:cs="Times New Roman"/>
          <w:sz w:val="28"/>
        </w:rPr>
        <w:t>: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420">
        <w:rPr>
          <w:rFonts w:ascii="Times New Roman" w:hAnsi="Times New Roman" w:cs="Times New Roman"/>
          <w:b/>
          <w:sz w:val="28"/>
        </w:rPr>
        <w:t>Найди и сосчитай</w:t>
      </w:r>
    </w:p>
    <w:p w:rsidR="000F3420" w:rsidRPr="000F3420" w:rsidRDefault="000F3420" w:rsidP="000F3420">
      <w:pPr>
        <w:pStyle w:val="a4"/>
        <w:numPr>
          <w:ilvl w:val="1"/>
          <w:numId w:val="7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Сколько клоунов?</w:t>
      </w:r>
    </w:p>
    <w:p w:rsidR="000F3420" w:rsidRPr="000F3420" w:rsidRDefault="000F3420" w:rsidP="000F3420">
      <w:pPr>
        <w:pStyle w:val="a4"/>
        <w:numPr>
          <w:ilvl w:val="1"/>
          <w:numId w:val="7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Сколько воздушных шаров?</w:t>
      </w:r>
    </w:p>
    <w:p w:rsidR="000F3420" w:rsidRPr="000F3420" w:rsidRDefault="000F3420" w:rsidP="000F3420">
      <w:pPr>
        <w:pStyle w:val="a4"/>
        <w:numPr>
          <w:ilvl w:val="1"/>
          <w:numId w:val="7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Сколько животных участвует в представлении?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420">
        <w:rPr>
          <w:rFonts w:ascii="Times New Roman" w:hAnsi="Times New Roman" w:cs="Times New Roman"/>
          <w:b/>
          <w:sz w:val="28"/>
        </w:rPr>
        <w:t>Кто есть кто?</w:t>
      </w:r>
    </w:p>
    <w:p w:rsidR="000F3420" w:rsidRPr="000F3420" w:rsidRDefault="000F3420" w:rsidP="000F3420">
      <w:pPr>
        <w:pStyle w:val="a4"/>
        <w:numPr>
          <w:ilvl w:val="1"/>
          <w:numId w:val="9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Найди всех акробатов.</w:t>
      </w:r>
    </w:p>
    <w:p w:rsidR="000F3420" w:rsidRPr="000F3420" w:rsidRDefault="000F3420" w:rsidP="000F3420">
      <w:pPr>
        <w:pStyle w:val="a4"/>
        <w:numPr>
          <w:ilvl w:val="1"/>
          <w:numId w:val="9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Определи, какие животные участвуют в каждом номере.</w:t>
      </w:r>
    </w:p>
    <w:p w:rsidR="000F3420" w:rsidRPr="000F3420" w:rsidRDefault="000F3420" w:rsidP="000F3420">
      <w:pPr>
        <w:pStyle w:val="a4"/>
        <w:numPr>
          <w:ilvl w:val="1"/>
          <w:numId w:val="9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Найди музыкантов в оркестре.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420">
        <w:rPr>
          <w:rFonts w:ascii="Times New Roman" w:hAnsi="Times New Roman" w:cs="Times New Roman"/>
          <w:b/>
          <w:sz w:val="28"/>
        </w:rPr>
        <w:t>Создай историю:</w:t>
      </w:r>
    </w:p>
    <w:p w:rsidR="000F3420" w:rsidRPr="000F3420" w:rsidRDefault="000F3420" w:rsidP="000F3420">
      <w:pPr>
        <w:pStyle w:val="a4"/>
        <w:numPr>
          <w:ilvl w:val="1"/>
          <w:numId w:val="11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Придумай, как артисты готовились к выступлению.</w:t>
      </w:r>
    </w:p>
    <w:p w:rsidR="000F3420" w:rsidRPr="000F3420" w:rsidRDefault="000F3420" w:rsidP="000F3420">
      <w:pPr>
        <w:pStyle w:val="a4"/>
        <w:numPr>
          <w:ilvl w:val="1"/>
          <w:numId w:val="11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Представь, как зрители реагируют на каждый номер.</w:t>
      </w:r>
    </w:p>
    <w:p w:rsidR="000F3420" w:rsidRPr="000F3420" w:rsidRDefault="000F3420" w:rsidP="000F3420">
      <w:pPr>
        <w:pStyle w:val="a4"/>
        <w:numPr>
          <w:ilvl w:val="1"/>
          <w:numId w:val="11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Как играть</w:t>
      </w:r>
      <w:r>
        <w:rPr>
          <w:rFonts w:ascii="Times New Roman" w:hAnsi="Times New Roman" w:cs="Times New Roman"/>
          <w:sz w:val="28"/>
        </w:rPr>
        <w:t>.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420">
        <w:rPr>
          <w:rFonts w:ascii="Times New Roman" w:hAnsi="Times New Roman" w:cs="Times New Roman"/>
          <w:b/>
          <w:sz w:val="28"/>
        </w:rPr>
        <w:t>Индивидуально: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Ребенок исследует страницы, выполняя задания самостоятельно.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420">
        <w:rPr>
          <w:rFonts w:ascii="Times New Roman" w:hAnsi="Times New Roman" w:cs="Times New Roman"/>
          <w:b/>
          <w:sz w:val="28"/>
        </w:rPr>
        <w:t>Соревнование: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Несколько детей ищут предметы или выполняют задания на скорость.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Преимущества игры</w:t>
      </w:r>
      <w:r>
        <w:rPr>
          <w:rFonts w:ascii="Times New Roman" w:hAnsi="Times New Roman" w:cs="Times New Roman"/>
          <w:sz w:val="28"/>
          <w:lang w:val="en-US"/>
        </w:rPr>
        <w:t>:</w:t>
      </w:r>
    </w:p>
    <w:p w:rsidR="000F3420" w:rsidRPr="000F3420" w:rsidRDefault="000F3420" w:rsidP="000F3420">
      <w:pPr>
        <w:pStyle w:val="a4"/>
        <w:numPr>
          <w:ilvl w:val="0"/>
          <w:numId w:val="12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Развивает внимание и концентрацию.</w:t>
      </w:r>
    </w:p>
    <w:p w:rsidR="000F3420" w:rsidRPr="000F3420" w:rsidRDefault="000F3420" w:rsidP="000F3420">
      <w:pPr>
        <w:pStyle w:val="a4"/>
        <w:numPr>
          <w:ilvl w:val="0"/>
          <w:numId w:val="12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Улучшает зрительное восприятие.</w:t>
      </w:r>
    </w:p>
    <w:p w:rsidR="000F3420" w:rsidRPr="000F3420" w:rsidRDefault="000F3420" w:rsidP="000F3420">
      <w:pPr>
        <w:pStyle w:val="a4"/>
        <w:numPr>
          <w:ilvl w:val="0"/>
          <w:numId w:val="12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Стимулирует креативное мышление.</w:t>
      </w:r>
    </w:p>
    <w:p w:rsidR="000F3420" w:rsidRPr="000F3420" w:rsidRDefault="000F3420" w:rsidP="000F3420">
      <w:pPr>
        <w:pStyle w:val="a4"/>
        <w:numPr>
          <w:ilvl w:val="0"/>
          <w:numId w:val="12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Способствует развитию речи и воображения.</w:t>
      </w:r>
    </w:p>
    <w:p w:rsidR="000F3420" w:rsidRPr="000F3420" w:rsidRDefault="000F3420" w:rsidP="000F3420">
      <w:pPr>
        <w:pStyle w:val="a4"/>
        <w:numPr>
          <w:ilvl w:val="0"/>
          <w:numId w:val="12"/>
        </w:numPr>
        <w:ind w:left="709" w:hanging="425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Помогает учиться считать и классифицировать объекты.</w:t>
      </w:r>
    </w:p>
    <w:p w:rsidR="000F3420" w:rsidRPr="000F3420" w:rsidRDefault="000F3420" w:rsidP="000F3420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Такая игра не только развлекает, но и обучает, делая процесс познания мира интересным и захватывающим.</w:t>
      </w:r>
    </w:p>
    <w:p w:rsidR="00023AF5" w:rsidRDefault="000F3420" w:rsidP="003B33BF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 xml:space="preserve">Внутри магического ящика расположена арена. На каждой стороне ящика предусмотрены места для зрителей, секторы выделены четырьмя цветами. </w:t>
      </w:r>
    </w:p>
    <w:p w:rsidR="003B33BF" w:rsidRDefault="000F3420" w:rsidP="003B33BF">
      <w:pPr>
        <w:pStyle w:val="a4"/>
        <w:ind w:firstLine="708"/>
        <w:jc w:val="both"/>
        <w:rPr>
          <w:rFonts w:ascii="Times New Roman" w:hAnsi="Times New Roman" w:cs="Times New Roman"/>
          <w:sz w:val="28"/>
        </w:rPr>
      </w:pPr>
      <w:r w:rsidRPr="000F3420">
        <w:rPr>
          <w:rFonts w:ascii="Times New Roman" w:hAnsi="Times New Roman" w:cs="Times New Roman"/>
          <w:sz w:val="28"/>
        </w:rPr>
        <w:t>В каждом секторе содержатся задания для детей.</w:t>
      </w:r>
    </w:p>
    <w:p w:rsidR="003B33BF" w:rsidRPr="00023AF5" w:rsidRDefault="000F3420" w:rsidP="00023AF5">
      <w:pPr>
        <w:pStyle w:val="a6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bdr w:val="none" w:sz="0" w:space="0" w:color="auto" w:frame="1"/>
          <w:lang w:eastAsia="ru-RU"/>
        </w:rPr>
      </w:pPr>
      <w:r w:rsidRPr="00023AF5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bdr w:val="none" w:sz="0" w:space="0" w:color="auto" w:frame="1"/>
          <w:lang w:eastAsia="ru-RU"/>
        </w:rPr>
        <w:t>Игра «Ребусы»</w:t>
      </w:r>
    </w:p>
    <w:p w:rsidR="003B33BF" w:rsidRPr="00D578C9" w:rsidRDefault="003B33BF" w:rsidP="00023A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D578C9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bdr w:val="none" w:sz="0" w:space="0" w:color="auto" w:frame="1"/>
          <w:lang w:eastAsia="ru-RU"/>
        </w:rPr>
        <w:t>Цель игры</w:t>
      </w:r>
      <w:r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: Разгадать слова, связанные с цирком, используя визуальные подсказки.</w:t>
      </w:r>
    </w:p>
    <w:p w:rsidR="003B33BF" w:rsidRPr="00D578C9" w:rsidRDefault="003B33BF" w:rsidP="00023A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D578C9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bdr w:val="none" w:sz="0" w:space="0" w:color="auto" w:frame="1"/>
          <w:lang w:eastAsia="ru-RU"/>
        </w:rPr>
        <w:t>Правила игры</w:t>
      </w:r>
      <w:r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:</w:t>
      </w:r>
    </w:p>
    <w:p w:rsidR="003B33BF" w:rsidRPr="00D578C9" w:rsidRDefault="003B33BF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Участники получают карточки с ребусами.</w:t>
      </w:r>
    </w:p>
    <w:p w:rsidR="003B33BF" w:rsidRPr="00D578C9" w:rsidRDefault="003B33BF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Каждый ребус представляет собой комбинацию изображений, букв и символов.</w:t>
      </w:r>
    </w:p>
    <w:p w:rsidR="003B33BF" w:rsidRPr="00D578C9" w:rsidRDefault="003B33BF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lastRenderedPageBreak/>
        <w:t>Задача игроков — расшифровать слово или фразу, представленную на карточке.</w:t>
      </w:r>
    </w:p>
    <w:p w:rsidR="003B33BF" w:rsidRPr="00D578C9" w:rsidRDefault="000F3420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З</w:t>
      </w:r>
      <w:r w:rsidR="003B33BF"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а каждое правильно разгаданное слово участники получают баллы.</w:t>
      </w:r>
    </w:p>
    <w:p w:rsidR="003B33BF" w:rsidRPr="00D578C9" w:rsidRDefault="003B33BF" w:rsidP="00023AF5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Дополнительные идеи</w:t>
      </w:r>
    </w:p>
    <w:p w:rsidR="003B33BF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592" behindDoc="0" locked="0" layoutInCell="1" allowOverlap="1" wp14:anchorId="5D2D8DBF" wp14:editId="37A3BA9E">
            <wp:simplePos x="0" y="0"/>
            <wp:positionH relativeFrom="column">
              <wp:posOffset>1855198</wp:posOffset>
            </wp:positionH>
            <wp:positionV relativeFrom="paragraph">
              <wp:posOffset>-184150</wp:posOffset>
            </wp:positionV>
            <wp:extent cx="2135490" cy="3560234"/>
            <wp:effectExtent l="0" t="762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24"/>
                    <a:stretch/>
                  </pic:blipFill>
                  <pic:spPr bwMode="auto">
                    <a:xfrm rot="16200000">
                      <a:off x="0" y="0"/>
                      <a:ext cx="2135490" cy="3560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33BF" w:rsidRPr="00D578C9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Организуйте конкурс на лучший ребус: участники могут сами создавать ребусы и представлять их другим командам.</w:t>
      </w: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3C7DBD" w:rsidRPr="00D578C9" w:rsidRDefault="003C7DBD" w:rsidP="000F34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</w:p>
    <w:p w:rsidR="00023AF5" w:rsidRPr="00023AF5" w:rsidRDefault="000F3420" w:rsidP="00023AF5">
      <w:pPr>
        <w:pStyle w:val="a6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023AF5">
        <w:rPr>
          <w:rFonts w:ascii="Times New Roman" w:eastAsia="Times New Roman" w:hAnsi="Times New Roman" w:cs="Times New Roman"/>
          <w:b/>
          <w:spacing w:val="-5"/>
          <w:sz w:val="28"/>
          <w:szCs w:val="28"/>
          <w:bdr w:val="none" w:sz="0" w:space="0" w:color="auto" w:frame="1"/>
          <w:lang w:eastAsia="ru-RU"/>
        </w:rPr>
        <w:t>Игра «</w:t>
      </w:r>
      <w:r w:rsidR="003B33BF" w:rsidRPr="00023AF5">
        <w:rPr>
          <w:rFonts w:ascii="Times New Roman" w:eastAsia="Times New Roman" w:hAnsi="Times New Roman" w:cs="Times New Roman"/>
          <w:b/>
          <w:spacing w:val="-5"/>
          <w:sz w:val="28"/>
          <w:szCs w:val="28"/>
          <w:bdr w:val="none" w:sz="0" w:space="0" w:color="auto" w:frame="1"/>
          <w:lang w:eastAsia="ru-RU"/>
        </w:rPr>
        <w:t>Доббль</w:t>
      </w:r>
      <w:r w:rsidRPr="00023AF5">
        <w:rPr>
          <w:rFonts w:ascii="Times New Roman" w:eastAsia="Times New Roman" w:hAnsi="Times New Roman" w:cs="Times New Roman"/>
          <w:b/>
          <w:spacing w:val="-5"/>
          <w:sz w:val="28"/>
          <w:szCs w:val="28"/>
          <w:bdr w:val="none" w:sz="0" w:space="0" w:color="auto" w:frame="1"/>
          <w:lang w:eastAsia="ru-RU"/>
        </w:rPr>
        <w:t>»</w:t>
      </w:r>
      <w:r w:rsidR="003B33BF" w:rsidRPr="00023AF5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 xml:space="preserve"> — это настольная игра, которая развивает внимание и </w:t>
      </w:r>
    </w:p>
    <w:p w:rsidR="003B33BF" w:rsidRPr="00023AF5" w:rsidRDefault="003B33BF" w:rsidP="00023A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023AF5"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  <w:t>скорость реакции. Она идеально подходит для семейного досуга или вечеринок. Вот как можно адаптировать её на тему цирка: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Цель игры: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Найти одинаковые символы между двумя карточками быстрее всех.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Правила игры: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Подготовка: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Создайте колоду карт с изображениями, связанными с цирком. Например, клоуны, акробаты, животные, фокусы, арена и другие атрибуты цирковой жизни.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Каждая карта должна содержать 8 различных символов, причем один символ будет общим с любой другой картой в колоде.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Начало игры: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Все карты перемешиваются и выкладываются стопкой лицевой стороной вниз.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Первый игрок берет верхнюю карту и кладёт её перед собой лицом вверх.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Ход игры: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Игроки одновременно начинают искать совпадение между своей картой и центральной картой.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Как только кто-то находит совпадающий символ, он громко называет его и забирает центральную карту себе.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Новый игрок берёт следующую карту из колоды и кладёт её в центр стола.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Победа: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Игра продолжается до тех пор, пока в колоде не закончатся карты.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Побеждает тот, кто соберёт больше всего карт.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Дополнительные правила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Усложнение: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Можно добавить специальные карты с заданиями. Например, если выпадает карта с изображением клоуна, все игроки должны изобразить смешной жест, прежде чем продолжить игру.</w:t>
      </w:r>
    </w:p>
    <w:p w:rsidR="003B33BF" w:rsidRPr="00D578C9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Командная игра: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Разделитесь на команды и соревнуйтесь друг с другом. Команда, собравшая больше карт, побеждает.</w:t>
      </w:r>
    </w:p>
    <w:p w:rsidR="003B33BF" w:rsidRDefault="003B33BF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  <w:r w:rsidRPr="00D578C9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lastRenderedPageBreak/>
        <w:t>Темпо-игра: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D578C9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Установите таймер на каждую попытку найти совпадение. Если никто не успевает назвать символ за отведённое время, карта уходит обратно в колоду</w:t>
      </w:r>
      <w:r w:rsidRPr="00D578C9">
        <w:rPr>
          <w:sz w:val="24"/>
          <w:szCs w:val="24"/>
          <w:bdr w:val="none" w:sz="0" w:space="0" w:color="auto" w:frame="1"/>
          <w:lang w:eastAsia="ru-RU"/>
        </w:rPr>
        <w:t>.</w:t>
      </w: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616" behindDoc="0" locked="0" layoutInCell="1" allowOverlap="1" wp14:anchorId="72375799" wp14:editId="50288E2E">
            <wp:simplePos x="0" y="0"/>
            <wp:positionH relativeFrom="column">
              <wp:posOffset>1737995</wp:posOffset>
            </wp:positionH>
            <wp:positionV relativeFrom="paragraph">
              <wp:posOffset>-321492</wp:posOffset>
            </wp:positionV>
            <wp:extent cx="2302383" cy="2803732"/>
            <wp:effectExtent l="0" t="3175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17" r="8299" b="7133"/>
                    <a:stretch/>
                  </pic:blipFill>
                  <pic:spPr bwMode="auto">
                    <a:xfrm rot="16200000">
                      <a:off x="0" y="0"/>
                      <a:ext cx="2302383" cy="280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3C7DBD" w:rsidRDefault="003C7DBD" w:rsidP="003B33BF">
      <w:pPr>
        <w:pStyle w:val="a4"/>
        <w:jc w:val="both"/>
        <w:rPr>
          <w:sz w:val="24"/>
          <w:szCs w:val="24"/>
          <w:bdr w:val="none" w:sz="0" w:space="0" w:color="auto" w:frame="1"/>
          <w:lang w:eastAsia="ru-RU"/>
        </w:rPr>
      </w:pPr>
    </w:p>
    <w:p w:rsidR="00023AF5" w:rsidRPr="00023AF5" w:rsidRDefault="009803B8" w:rsidP="00023AF5">
      <w:pPr>
        <w:pStyle w:val="a4"/>
        <w:numPr>
          <w:ilvl w:val="0"/>
          <w:numId w:val="13"/>
        </w:numPr>
        <w:jc w:val="both"/>
        <w:rPr>
          <w:rStyle w:val="sc-fhsyak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976" behindDoc="0" locked="0" layoutInCell="1" allowOverlap="1" wp14:anchorId="48E8FC9A" wp14:editId="2D2F8ED7">
            <wp:simplePos x="0" y="0"/>
            <wp:positionH relativeFrom="column">
              <wp:posOffset>2013986</wp:posOffset>
            </wp:positionH>
            <wp:positionV relativeFrom="paragraph">
              <wp:posOffset>123787</wp:posOffset>
            </wp:positionV>
            <wp:extent cx="1972809" cy="6005700"/>
            <wp:effectExtent l="2857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03" r="28086"/>
                    <a:stretch/>
                  </pic:blipFill>
                  <pic:spPr bwMode="auto">
                    <a:xfrm rot="16200000">
                      <a:off x="0" y="0"/>
                      <a:ext cx="1972809" cy="60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33BF">
        <w:rPr>
          <w:rStyle w:val="sc-fhsyak"/>
          <w:rFonts w:ascii="Times New Roman" w:hAnsi="Times New Roman" w:cs="Times New Roman"/>
          <w:b/>
          <w:spacing w:val="-5"/>
          <w:sz w:val="28"/>
          <w:szCs w:val="28"/>
          <w:bdr w:val="none" w:sz="0" w:space="0" w:color="auto" w:frame="1"/>
        </w:rPr>
        <w:t>Игра «Круги с буквами»</w:t>
      </w:r>
      <w:r w:rsidR="003B33BF" w:rsidRPr="00FA4BA8">
        <w:rPr>
          <w:rStyle w:val="sc-fhsyak"/>
          <w:rFonts w:ascii="Times New Roman" w:hAnsi="Times New Roman" w:cs="Times New Roman"/>
          <w:spacing w:val="-5"/>
          <w:sz w:val="28"/>
          <w:szCs w:val="28"/>
          <w:bdr w:val="none" w:sz="0" w:space="0" w:color="auto" w:frame="1"/>
        </w:rPr>
        <w:t xml:space="preserve"> — это отличный способ развить внимательность </w:t>
      </w:r>
    </w:p>
    <w:p w:rsidR="003B33BF" w:rsidRPr="00FA4BA8" w:rsidRDefault="003B33BF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FA4BA8">
        <w:rPr>
          <w:rStyle w:val="sc-fhsyak"/>
          <w:rFonts w:ascii="Times New Roman" w:hAnsi="Times New Roman" w:cs="Times New Roman"/>
          <w:spacing w:val="-5"/>
          <w:sz w:val="28"/>
          <w:szCs w:val="28"/>
          <w:bdr w:val="none" w:sz="0" w:space="0" w:color="auto" w:frame="1"/>
        </w:rPr>
        <w:t>и словарный запас. Для темы цирка можно создать круги с буквами, из которых нужно составить слова, связанные с цирковым искусством. Вот пример такого круга:</w:t>
      </w:r>
    </w:p>
    <w:p w:rsidR="003B33BF" w:rsidRPr="00FA4BA8" w:rsidRDefault="003B33BF" w:rsidP="003B33BF">
      <w:pPr>
        <w:pStyle w:val="a4"/>
        <w:jc w:val="both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FA4BA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bdr w:val="none" w:sz="0" w:space="0" w:color="auto" w:frame="1"/>
          <w:lang w:eastAsia="ru-RU"/>
        </w:rPr>
        <w:t>Задание:</w:t>
      </w:r>
    </w:p>
    <w:p w:rsidR="003B33BF" w:rsidRPr="00FA4BA8" w:rsidRDefault="003B33BF" w:rsidP="003B33BF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4BA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Найдите слова из 4, 5 и 9 букв, связанные с цирком.</w:t>
      </w:r>
    </w:p>
    <w:p w:rsidR="003B33BF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FA4BA8">
        <w:rPr>
          <w:rFonts w:ascii="Times New Roman" w:hAnsi="Times New Roman" w:cs="Times New Roman"/>
          <w:sz w:val="28"/>
          <w:szCs w:val="28"/>
        </w:rPr>
        <w:t>Это задание поможет детям и взрослым развивать мышление и воображение, а также узнать больше о мире цирка</w:t>
      </w:r>
      <w:r w:rsidRPr="00D578C9">
        <w:rPr>
          <w:rFonts w:ascii="Times New Roman" w:hAnsi="Times New Roman" w:cs="Times New Roman"/>
          <w:sz w:val="28"/>
          <w:szCs w:val="28"/>
        </w:rPr>
        <w:t>.</w:t>
      </w: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36ECE68" wp14:editId="7CF16B4E">
                <wp:extent cx="300355" cy="300355"/>
                <wp:effectExtent l="0" t="0" r="0" b="0"/>
                <wp:docPr id="29" name="AutoShape 1" descr="blob:https://web.whatsapp.com/62aba4cd-5ba8-4dee-b22f-ff22d67ab5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4D3133" id="AutoShape 1" o:spid="_x0000_s1026" alt="blob:https://web.whatsapp.com/62aba4cd-5ba8-4dee-b22f-ff22d67ab535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023AF5" w:rsidRDefault="00023AF5" w:rsidP="00023AF5">
      <w:pPr>
        <w:pStyle w:val="a4"/>
        <w:numPr>
          <w:ilvl w:val="0"/>
          <w:numId w:val="13"/>
        </w:numPr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023AF5">
        <w:rPr>
          <w:rFonts w:ascii="Times New Roman" w:hAnsi="Times New Roman" w:cs="Times New Roman"/>
          <w:b/>
          <w:spacing w:val="-5"/>
          <w:sz w:val="28"/>
          <w:szCs w:val="28"/>
        </w:rPr>
        <w:t>Б</w:t>
      </w:r>
      <w:r>
        <w:rPr>
          <w:rFonts w:ascii="Times New Roman" w:hAnsi="Times New Roman" w:cs="Times New Roman"/>
          <w:b/>
          <w:spacing w:val="-5"/>
          <w:sz w:val="28"/>
          <w:szCs w:val="28"/>
        </w:rPr>
        <w:t>родилка-раскраска</w:t>
      </w:r>
      <w:r w:rsidR="003B33BF" w:rsidRPr="00023AF5">
        <w:rPr>
          <w:rFonts w:ascii="Times New Roman" w:hAnsi="Times New Roman" w:cs="Times New Roman"/>
          <w:spacing w:val="-5"/>
          <w:sz w:val="28"/>
          <w:szCs w:val="28"/>
        </w:rPr>
        <w:t xml:space="preserve"> с использованием условных знаков — это </w:t>
      </w:r>
    </w:p>
    <w:p w:rsidR="00023AF5" w:rsidRPr="00023AF5" w:rsidRDefault="003B33BF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23AF5">
        <w:rPr>
          <w:rFonts w:ascii="Times New Roman" w:hAnsi="Times New Roman" w:cs="Times New Roman"/>
          <w:spacing w:val="-5"/>
          <w:sz w:val="28"/>
          <w:szCs w:val="28"/>
        </w:rPr>
        <w:t>увлекательное занятие, которое может стать прекрасным развивающим проектом д</w:t>
      </w:r>
      <w:r w:rsidR="00023AF5">
        <w:rPr>
          <w:rFonts w:ascii="Times New Roman" w:hAnsi="Times New Roman" w:cs="Times New Roman"/>
          <w:spacing w:val="-5"/>
          <w:sz w:val="28"/>
          <w:szCs w:val="28"/>
        </w:rPr>
        <w:t xml:space="preserve">ля детей и взрослых. </w:t>
      </w:r>
      <w:r w:rsidR="00023AF5" w:rsidRPr="00023AF5">
        <w:rPr>
          <w:rFonts w:ascii="Times New Roman" w:hAnsi="Times New Roman" w:cs="Times New Roman"/>
          <w:sz w:val="28"/>
          <w:szCs w:val="28"/>
        </w:rPr>
        <w:t xml:space="preserve">Чтобы сыграть в игру-бродилку-раскраску, игрокам нужно следовать </w:t>
      </w:r>
      <w:r w:rsidR="00023AF5" w:rsidRPr="00023AF5">
        <w:rPr>
          <w:rFonts w:ascii="Times New Roman" w:hAnsi="Times New Roman" w:cs="Times New Roman"/>
          <w:b/>
          <w:sz w:val="28"/>
          <w:szCs w:val="28"/>
        </w:rPr>
        <w:t>следующим правилам:</w:t>
      </w:r>
    </w:p>
    <w:p w:rsidR="00023AF5" w:rsidRPr="00023AF5" w:rsidRDefault="00023AF5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23AF5">
        <w:rPr>
          <w:rFonts w:ascii="Times New Roman" w:hAnsi="Times New Roman" w:cs="Times New Roman"/>
          <w:sz w:val="28"/>
          <w:szCs w:val="28"/>
        </w:rPr>
        <w:t>Нарисуйте условные обозначения на дорожке движения фишек.</w:t>
      </w:r>
      <w:r>
        <w:rPr>
          <w:rFonts w:ascii="Times New Roman" w:hAnsi="Times New Roman" w:cs="Times New Roman"/>
          <w:sz w:val="28"/>
          <w:szCs w:val="28"/>
        </w:rPr>
        <w:t xml:space="preserve"> Например, п</w:t>
      </w:r>
      <w:r w:rsidRPr="00023AF5">
        <w:rPr>
          <w:rFonts w:ascii="Times New Roman" w:hAnsi="Times New Roman" w:cs="Times New Roman"/>
          <w:sz w:val="28"/>
          <w:szCs w:val="28"/>
        </w:rPr>
        <w:t>ропусти один шаг,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023AF5">
        <w:rPr>
          <w:rFonts w:ascii="Times New Roman" w:hAnsi="Times New Roman" w:cs="Times New Roman"/>
          <w:sz w:val="28"/>
          <w:szCs w:val="28"/>
        </w:rPr>
        <w:t>делай гримасу клоуну,</w:t>
      </w:r>
      <w:r>
        <w:rPr>
          <w:rFonts w:ascii="Times New Roman" w:hAnsi="Times New Roman" w:cs="Times New Roman"/>
          <w:sz w:val="28"/>
          <w:szCs w:val="28"/>
        </w:rPr>
        <w:t xml:space="preserve"> убеги</w:t>
      </w:r>
      <w:r w:rsidRPr="00023AF5">
        <w:rPr>
          <w:rFonts w:ascii="Times New Roman" w:hAnsi="Times New Roman" w:cs="Times New Roman"/>
          <w:sz w:val="28"/>
          <w:szCs w:val="28"/>
        </w:rPr>
        <w:t xml:space="preserve"> от тигра на два шага вперёд.</w:t>
      </w:r>
    </w:p>
    <w:p w:rsidR="00023AF5" w:rsidRPr="00023AF5" w:rsidRDefault="00023AF5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23AF5">
        <w:rPr>
          <w:rFonts w:ascii="Times New Roman" w:hAnsi="Times New Roman" w:cs="Times New Roman"/>
          <w:sz w:val="28"/>
          <w:szCs w:val="28"/>
        </w:rPr>
        <w:lastRenderedPageBreak/>
        <w:t>Раскр</w:t>
      </w:r>
      <w:r>
        <w:rPr>
          <w:rFonts w:ascii="Times New Roman" w:hAnsi="Times New Roman" w:cs="Times New Roman"/>
          <w:sz w:val="28"/>
          <w:szCs w:val="28"/>
        </w:rPr>
        <w:t>асите</w:t>
      </w:r>
      <w:r w:rsidRPr="00023AF5">
        <w:rPr>
          <w:rFonts w:ascii="Times New Roman" w:hAnsi="Times New Roman" w:cs="Times New Roman"/>
          <w:sz w:val="28"/>
          <w:szCs w:val="28"/>
        </w:rPr>
        <w:t xml:space="preserve"> поле внутри дорожки. Игроки могут выбрать цвета для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023AF5">
        <w:rPr>
          <w:rFonts w:ascii="Times New Roman" w:hAnsi="Times New Roman" w:cs="Times New Roman"/>
          <w:sz w:val="28"/>
          <w:szCs w:val="28"/>
        </w:rPr>
        <w:t>аскрашивания поля по своему усмотрению, добавляя креативности и делая процесс игры ещё интереснее.</w:t>
      </w:r>
    </w:p>
    <w:p w:rsidR="00023AF5" w:rsidRDefault="00023AF5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3AF5">
        <w:rPr>
          <w:rFonts w:ascii="Times New Roman" w:hAnsi="Times New Roman" w:cs="Times New Roman"/>
          <w:sz w:val="28"/>
          <w:szCs w:val="28"/>
        </w:rPr>
        <w:t>После выполнения этих шагов, игроки готовы начать движение по дорожке, следуя нарисованным обозначениям и выполняя задания.</w:t>
      </w:r>
    </w:p>
    <w:p w:rsidR="003C7DBD" w:rsidRDefault="003C7DBD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EFDECF">
            <wp:extent cx="5016137" cy="3764936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30592" cy="377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7DBD" w:rsidRDefault="003C7DBD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C7DBD" w:rsidRDefault="003C7DBD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B33BF" w:rsidRPr="00055B00" w:rsidRDefault="003B33BF" w:rsidP="00023AF5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55B00">
        <w:rPr>
          <w:rFonts w:ascii="Times New Roman" w:hAnsi="Times New Roman" w:cs="Times New Roman"/>
          <w:b/>
          <w:sz w:val="28"/>
          <w:szCs w:val="28"/>
        </w:rPr>
        <w:t xml:space="preserve">Настольная игра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055B00">
        <w:rPr>
          <w:rFonts w:ascii="Times New Roman" w:hAnsi="Times New Roman" w:cs="Times New Roman"/>
          <w:b/>
          <w:sz w:val="28"/>
          <w:szCs w:val="28"/>
        </w:rPr>
        <w:t>Цирк из пластилина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Pr="00055B00">
        <w:rPr>
          <w:rFonts w:ascii="Times New Roman" w:hAnsi="Times New Roman" w:cs="Times New Roman"/>
          <w:sz w:val="28"/>
          <w:szCs w:val="28"/>
        </w:rPr>
        <w:t xml:space="preserve"> — это творческий и увлекательный способ провести время с друзьями. Основная идея заключается в создании миниатюрных фигурок и декораций из пластилина, связанных с тематикой цирка. Эта игра помогает развивать мелкую моторику, фантазию и художественные навыки.</w:t>
      </w:r>
    </w:p>
    <w:p w:rsidR="003B33BF" w:rsidRPr="00055B00" w:rsidRDefault="003B33BF" w:rsidP="003B33B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5B00">
        <w:rPr>
          <w:rFonts w:ascii="Times New Roman" w:hAnsi="Times New Roman" w:cs="Times New Roman"/>
          <w:b/>
          <w:sz w:val="28"/>
          <w:szCs w:val="28"/>
        </w:rPr>
        <w:t>Цель игры:</w:t>
      </w:r>
    </w:p>
    <w:p w:rsidR="003B33BF" w:rsidRDefault="003B33BF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55B00">
        <w:rPr>
          <w:rFonts w:ascii="Times New Roman" w:hAnsi="Times New Roman" w:cs="Times New Roman"/>
          <w:sz w:val="28"/>
          <w:szCs w:val="28"/>
        </w:rPr>
        <w:t>Создать собственный цирковой аттракцион из пластилина, включая артистов, животных, декорации и зрителей.</w:t>
      </w: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664" behindDoc="0" locked="0" layoutInCell="1" allowOverlap="1" wp14:anchorId="26C03FCD" wp14:editId="385C504C">
            <wp:simplePos x="0" y="0"/>
            <wp:positionH relativeFrom="column">
              <wp:posOffset>443774</wp:posOffset>
            </wp:positionH>
            <wp:positionV relativeFrom="paragraph">
              <wp:posOffset>129748</wp:posOffset>
            </wp:positionV>
            <wp:extent cx="5015865" cy="3351231"/>
            <wp:effectExtent l="0" t="0" r="0" b="190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12" cy="3353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3B33B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023AF5" w:rsidRDefault="003B33BF" w:rsidP="00023AF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Pr="00055B00">
        <w:rPr>
          <w:rFonts w:ascii="Times New Roman" w:hAnsi="Times New Roman" w:cs="Times New Roman"/>
          <w:b/>
          <w:sz w:val="28"/>
          <w:szCs w:val="28"/>
        </w:rPr>
        <w:t xml:space="preserve">Игра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055B00">
        <w:rPr>
          <w:rFonts w:ascii="Times New Roman" w:hAnsi="Times New Roman" w:cs="Times New Roman"/>
          <w:b/>
          <w:sz w:val="28"/>
          <w:szCs w:val="28"/>
        </w:rPr>
        <w:t>Угадай, какое животное сидит в клетке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Pr="00055B00">
        <w:rPr>
          <w:rFonts w:ascii="Times New Roman" w:hAnsi="Times New Roman" w:cs="Times New Roman"/>
          <w:sz w:val="28"/>
          <w:szCs w:val="28"/>
        </w:rPr>
        <w:t xml:space="preserve"> с использованием фонарика — это увлекательная и загадочная игра, </w:t>
      </w:r>
      <w:r w:rsidR="00023AF5">
        <w:rPr>
          <w:rFonts w:ascii="Times New Roman" w:hAnsi="Times New Roman" w:cs="Times New Roman"/>
          <w:sz w:val="28"/>
          <w:szCs w:val="28"/>
        </w:rPr>
        <w:t>с</w:t>
      </w:r>
      <w:r w:rsidRPr="00055B00">
        <w:rPr>
          <w:rFonts w:ascii="Times New Roman" w:hAnsi="Times New Roman" w:cs="Times New Roman"/>
          <w:sz w:val="28"/>
          <w:szCs w:val="28"/>
        </w:rPr>
        <w:t xml:space="preserve">уть игры заключается в том, чтобы с помощью света фонарика разглядеть силуэт животного, спрятанного за </w:t>
      </w:r>
      <w:r w:rsidR="009803B8" w:rsidRPr="009803B8">
        <w:rPr>
          <w:rFonts w:ascii="Times New Roman" w:hAnsi="Times New Roman" w:cs="Times New Roman"/>
          <w:sz w:val="28"/>
          <w:szCs w:val="28"/>
        </w:rPr>
        <w:t>шторкой.</w:t>
      </w:r>
    </w:p>
    <w:p w:rsidR="003B33BF" w:rsidRPr="00055B00" w:rsidRDefault="003B33BF" w:rsidP="00023AF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5B00">
        <w:rPr>
          <w:rFonts w:ascii="Times New Roman" w:hAnsi="Times New Roman" w:cs="Times New Roman"/>
          <w:b/>
          <w:sz w:val="28"/>
          <w:szCs w:val="28"/>
        </w:rPr>
        <w:t>Цель игры:</w:t>
      </w:r>
    </w:p>
    <w:p w:rsidR="00023AF5" w:rsidRDefault="003B33BF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055B00">
        <w:rPr>
          <w:rFonts w:ascii="Times New Roman" w:hAnsi="Times New Roman" w:cs="Times New Roman"/>
          <w:sz w:val="28"/>
          <w:szCs w:val="28"/>
        </w:rPr>
        <w:t>Игрокам предстоит угадать, какое животное скрывается за светящимся силуэтом, используя подсказки ведущего или свои знания о животных.</w:t>
      </w: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688" behindDoc="0" locked="0" layoutInCell="1" allowOverlap="1" wp14:anchorId="20B6F4E9" wp14:editId="25DE468B">
            <wp:simplePos x="0" y="0"/>
            <wp:positionH relativeFrom="column">
              <wp:posOffset>1423398</wp:posOffset>
            </wp:positionH>
            <wp:positionV relativeFrom="paragraph">
              <wp:posOffset>79556</wp:posOffset>
            </wp:positionV>
            <wp:extent cx="3148148" cy="2358911"/>
            <wp:effectExtent l="0" t="0" r="0" b="381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148" cy="2358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023AF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3B33BF" w:rsidRDefault="00023AF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023AF5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957398" w:rsidRPr="00957398">
        <w:rPr>
          <w:rFonts w:ascii="Times New Roman" w:hAnsi="Times New Roman" w:cs="Times New Roman"/>
          <w:b/>
          <w:sz w:val="28"/>
          <w:szCs w:val="28"/>
        </w:rPr>
        <w:t xml:space="preserve">Математическая игра «Билет для Златы и Тёмы» </w:t>
      </w:r>
      <w:r w:rsidR="00957398" w:rsidRPr="00957398">
        <w:rPr>
          <w:rFonts w:ascii="Times New Roman" w:hAnsi="Times New Roman" w:cs="Times New Roman"/>
          <w:sz w:val="28"/>
          <w:szCs w:val="28"/>
        </w:rPr>
        <w:t>направлена на развитие пространственной ориентации. Задача ребёнка — найти указанное место на арене цирка, используя билет, на котором обозначены цвет сектора, номер ряда и номер места. Игра помогает детям развивать навыки чтения и интерпретации информации, а также улучшает умение ориентироваться в пространстве.</w:t>
      </w: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760" behindDoc="0" locked="0" layoutInCell="1" allowOverlap="1" wp14:anchorId="1CD68247" wp14:editId="6C508F9E">
            <wp:simplePos x="0" y="0"/>
            <wp:positionH relativeFrom="column">
              <wp:posOffset>-496933</wp:posOffset>
            </wp:positionH>
            <wp:positionV relativeFrom="paragraph">
              <wp:posOffset>157586</wp:posOffset>
            </wp:positionV>
            <wp:extent cx="3644537" cy="2266378"/>
            <wp:effectExtent l="0" t="0" r="0" b="63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537" cy="2266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4832" behindDoc="0" locked="0" layoutInCell="1" allowOverlap="1" wp14:anchorId="4A8ABB1B" wp14:editId="4738E0B6">
            <wp:simplePos x="0" y="0"/>
            <wp:positionH relativeFrom="column">
              <wp:posOffset>3408952</wp:posOffset>
            </wp:positionH>
            <wp:positionV relativeFrom="paragraph">
              <wp:posOffset>160020</wp:posOffset>
            </wp:positionV>
            <wp:extent cx="3021668" cy="2264229"/>
            <wp:effectExtent l="0" t="0" r="7620" b="317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668" cy="2264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803B8" w:rsidRDefault="009803B8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C57E35">
        <w:rPr>
          <w:rFonts w:ascii="Times New Roman" w:hAnsi="Times New Roman" w:cs="Times New Roman"/>
          <w:sz w:val="28"/>
          <w:szCs w:val="28"/>
        </w:rPr>
        <w:t>Ожидаемые результаты от деят</w:t>
      </w:r>
      <w:r>
        <w:rPr>
          <w:rFonts w:ascii="Times New Roman" w:hAnsi="Times New Roman" w:cs="Times New Roman"/>
          <w:sz w:val="28"/>
          <w:szCs w:val="28"/>
        </w:rPr>
        <w:t>ельности детей с игровым «Магическим ящиком</w:t>
      </w:r>
      <w:r w:rsidRPr="00C57E35">
        <w:rPr>
          <w:rFonts w:ascii="Times New Roman" w:hAnsi="Times New Roman" w:cs="Times New Roman"/>
          <w:sz w:val="28"/>
          <w:szCs w:val="28"/>
        </w:rPr>
        <w:t xml:space="preserve"> «Цирк» включают следующие аспекты: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1. Познавательное развитие:</w:t>
      </w:r>
    </w:p>
    <w:p w:rsidR="00C57E35" w:rsidRPr="00C57E35" w:rsidRDefault="00C57E35" w:rsidP="00C57E35">
      <w:pPr>
        <w:pStyle w:val="a6"/>
        <w:numPr>
          <w:ilvl w:val="0"/>
          <w:numId w:val="14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Расширение кругозора: Дети узнают больше о цирковом искусстве, его истории и традициях, знакомятся с различными профессиями цирковых артистов.</w:t>
      </w:r>
    </w:p>
    <w:p w:rsidR="00C57E35" w:rsidRPr="00C57E35" w:rsidRDefault="00C57E35" w:rsidP="00C57E35">
      <w:pPr>
        <w:pStyle w:val="a6"/>
        <w:numPr>
          <w:ilvl w:val="0"/>
          <w:numId w:val="14"/>
        </w:numPr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Развитие наблюдательности: Задания, связанные с поиском деталей на виммельбухах, развивают умение внимательно рассматривать картинки и находить скрытые объекты.</w:t>
      </w:r>
    </w:p>
    <w:p w:rsidR="00C57E35" w:rsidRPr="00C57E35" w:rsidRDefault="00C57E35" w:rsidP="00C57E35">
      <w:pPr>
        <w:pStyle w:val="a6"/>
        <w:numPr>
          <w:ilvl w:val="0"/>
          <w:numId w:val="14"/>
        </w:numPr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Формирование элементарных математических понятий: Через выполнение заданий, связанных с номерами рядов и мест, дети учатся считать, ориентироваться в пространстве и понимать основы координатной сетки.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2. Творческое развитие:</w:t>
      </w:r>
    </w:p>
    <w:p w:rsidR="00C57E35" w:rsidRPr="00C57E35" w:rsidRDefault="00C57E35" w:rsidP="00C57E35">
      <w:pPr>
        <w:pStyle w:val="a6"/>
        <w:numPr>
          <w:ilvl w:val="0"/>
          <w:numId w:val="15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Развитие воображения: Игра стимулирует фантазию детей, предлагая придумать собственные сценарии цирковых выступлений или создать уникальные образы для клоунов и других персонажей.</w:t>
      </w:r>
    </w:p>
    <w:p w:rsidR="00C57E35" w:rsidRPr="00C57E35" w:rsidRDefault="00C57E35" w:rsidP="00C57E35">
      <w:pPr>
        <w:pStyle w:val="a6"/>
        <w:numPr>
          <w:ilvl w:val="0"/>
          <w:numId w:val="15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Художественная активность: Задания на раскрашивание элементов арены и других объектов способствуют развитию художественных навыков и эстетического вкуса.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3. Социально-коммуникативное развитие:</w:t>
      </w:r>
    </w:p>
    <w:p w:rsidR="00C57E35" w:rsidRPr="00C57E35" w:rsidRDefault="00C57E35" w:rsidP="00C57E35">
      <w:pPr>
        <w:pStyle w:val="a6"/>
        <w:numPr>
          <w:ilvl w:val="0"/>
          <w:numId w:val="16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Командная работа: Совместное выполнение заданий учит детей взаимодействовать друг с другом, распределять роли и договариваться.</w:t>
      </w:r>
    </w:p>
    <w:p w:rsidR="00C57E35" w:rsidRPr="00C57E35" w:rsidRDefault="00C57E35" w:rsidP="00C57E35">
      <w:pPr>
        <w:pStyle w:val="a6"/>
        <w:numPr>
          <w:ilvl w:val="0"/>
          <w:numId w:val="16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Развитие эмпатии: Сюжетные задания, связанные с эмоциями персонажей (например, делать гримасы клоуна), помогают детям лучше понимать и выражать эмоции.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4. Физическое развитие:</w:t>
      </w:r>
    </w:p>
    <w:p w:rsidR="00C57E35" w:rsidRPr="00C57E35" w:rsidRDefault="00C57E35" w:rsidP="00C57E35">
      <w:pPr>
        <w:pStyle w:val="a6"/>
        <w:numPr>
          <w:ilvl w:val="0"/>
          <w:numId w:val="17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Мелкая моторика: Выполнение мелких манипуляций с элементами игры (перемещение фишек, рисование и раскрашивание) тренирует ловкость пальцев и координацию рук.</w:t>
      </w:r>
    </w:p>
    <w:p w:rsidR="00C57E35" w:rsidRPr="00C57E35" w:rsidRDefault="00C57E35" w:rsidP="00C57E35">
      <w:pPr>
        <w:pStyle w:val="a6"/>
        <w:numPr>
          <w:ilvl w:val="0"/>
          <w:numId w:val="17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Крупная моторика: Некоторые задания могут требовать активных движений, например, имитирующих действия цирковых артистов, что способствует физической активности.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5. Эмоциональное развитие:</w:t>
      </w:r>
    </w:p>
    <w:p w:rsidR="00C57E35" w:rsidRPr="00C57E35" w:rsidRDefault="00C57E35" w:rsidP="00C57E35">
      <w:pPr>
        <w:pStyle w:val="a6"/>
        <w:numPr>
          <w:ilvl w:val="0"/>
          <w:numId w:val="18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Позитивное отношение к обучению: Игра формирует положительное восприятие учебного процесса, превращая его в увлекательную и радостную деятельность.</w:t>
      </w:r>
    </w:p>
    <w:p w:rsidR="00C57E35" w:rsidRPr="00C57E35" w:rsidRDefault="00C57E35" w:rsidP="00C57E35">
      <w:pPr>
        <w:pStyle w:val="a6"/>
        <w:numPr>
          <w:ilvl w:val="0"/>
          <w:numId w:val="18"/>
        </w:num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57E35">
        <w:rPr>
          <w:rFonts w:ascii="Times New Roman" w:hAnsi="Times New Roman" w:cs="Times New Roman"/>
          <w:sz w:val="28"/>
          <w:szCs w:val="28"/>
        </w:rPr>
        <w:t>Самооценка: Успешное выполнение заданий повышает уверенность детей в себе и своих способностях.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7E35">
        <w:rPr>
          <w:rFonts w:ascii="Times New Roman" w:hAnsi="Times New Roman" w:cs="Times New Roman"/>
          <w:b/>
          <w:sz w:val="28"/>
          <w:szCs w:val="28"/>
        </w:rPr>
        <w:t>Заключение:</w:t>
      </w:r>
    </w:p>
    <w:p w:rsidR="00C57E35" w:rsidRPr="00C57E35" w:rsidRDefault="00C57E35" w:rsidP="00C57E35">
      <w:pPr>
        <w:tabs>
          <w:tab w:val="left" w:pos="70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C57E35"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>
        <w:rPr>
          <w:rFonts w:ascii="Times New Roman" w:hAnsi="Times New Roman" w:cs="Times New Roman"/>
          <w:sz w:val="28"/>
          <w:szCs w:val="28"/>
        </w:rPr>
        <w:t>«Магического ящика</w:t>
      </w:r>
      <w:r w:rsidRPr="00C57E35">
        <w:rPr>
          <w:rFonts w:ascii="Times New Roman" w:hAnsi="Times New Roman" w:cs="Times New Roman"/>
          <w:sz w:val="28"/>
          <w:szCs w:val="28"/>
        </w:rPr>
        <w:t xml:space="preserve"> «Цирк» в образовательном процессе способствует гармоничному развитию детей, затрагивая различные аспекты их </w:t>
      </w:r>
      <w:r w:rsidRPr="00C57E35">
        <w:rPr>
          <w:rFonts w:ascii="Times New Roman" w:hAnsi="Times New Roman" w:cs="Times New Roman"/>
          <w:sz w:val="28"/>
          <w:szCs w:val="28"/>
        </w:rPr>
        <w:lastRenderedPageBreak/>
        <w:t>личности — от познавательных и творческих способностей до социально-эмоциональных качеств.</w:t>
      </w:r>
    </w:p>
    <w:p w:rsidR="00C57E35" w:rsidRPr="00C57E35" w:rsidRDefault="00C57E35" w:rsidP="00C57E35">
      <w:pPr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C54E1D" w:rsidRDefault="009803B8" w:rsidP="00C54E1D">
      <w:pPr>
        <w:tabs>
          <w:tab w:val="left" w:pos="324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C54E1D">
        <w:rPr>
          <w:rFonts w:ascii="Times New Roman" w:hAnsi="Times New Roman" w:cs="Times New Roman"/>
          <w:sz w:val="28"/>
          <w:szCs w:val="28"/>
        </w:rPr>
        <w:t>РИЛОЖЕНИЕ 1</w:t>
      </w:r>
    </w:p>
    <w:p w:rsidR="00C54E1D" w:rsidRDefault="009803B8" w:rsidP="00C54E1D">
      <w:pPr>
        <w:tabs>
          <w:tab w:val="left" w:pos="324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0320" behindDoc="0" locked="0" layoutInCell="1" allowOverlap="1" wp14:anchorId="5C6D6115" wp14:editId="6B3237F8">
            <wp:simplePos x="0" y="0"/>
            <wp:positionH relativeFrom="column">
              <wp:posOffset>2115820</wp:posOffset>
            </wp:positionH>
            <wp:positionV relativeFrom="paragraph">
              <wp:posOffset>94434</wp:posOffset>
            </wp:positionV>
            <wp:extent cx="4340026" cy="4347935"/>
            <wp:effectExtent l="0" t="0" r="381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29" b="11029"/>
                    <a:stretch/>
                  </pic:blipFill>
                  <pic:spPr bwMode="auto">
                    <a:xfrm>
                      <a:off x="0" y="0"/>
                      <a:ext cx="4342571" cy="435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457A11F" wp14:editId="60CD0611">
                <wp:extent cx="308610" cy="308610"/>
                <wp:effectExtent l="0" t="0" r="0" b="0"/>
                <wp:docPr id="1" name="AutoShape 1" descr="blob:https://web.whatsapp.com/f359b51e-bd57-4ace-8011-5720edacd45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7FC96E" id="AutoShape 1" o:spid="_x0000_s1026" alt="blob:https://web.whatsapp.com/f359b51e-bd57-4ace-8011-5720edacd45f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" filled="f" stroked="f">
                <o:lock v:ext="edit" aspectratio="t"/>
                <w10:anchorlock/>
              </v:rect>
            </w:pict>
          </mc:Fallback>
        </mc:AlternateContent>
      </w: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Default="009803B8" w:rsidP="00C54E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1888" behindDoc="0" locked="0" layoutInCell="1" allowOverlap="1" wp14:anchorId="708692BE" wp14:editId="75B872AA">
            <wp:simplePos x="0" y="0"/>
            <wp:positionH relativeFrom="column">
              <wp:posOffset>-470627</wp:posOffset>
            </wp:positionH>
            <wp:positionV relativeFrom="paragraph">
              <wp:posOffset>140047</wp:posOffset>
            </wp:positionV>
            <wp:extent cx="4545875" cy="4801069"/>
            <wp:effectExtent l="0" t="0" r="762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60" b="10430"/>
                    <a:stretch/>
                  </pic:blipFill>
                  <pic:spPr bwMode="auto">
                    <a:xfrm>
                      <a:off x="0" y="0"/>
                      <a:ext cx="4548250" cy="480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03EB944" wp14:editId="41564922">
                <wp:extent cx="308610" cy="308610"/>
                <wp:effectExtent l="0" t="0" r="0" b="0"/>
                <wp:docPr id="5" name="AutoShape 3" descr="blob:https://web.whatsapp.com/63275a7f-5c3c-4a59-8eac-b6e2c6d58d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E80CFD" id="AutoShape 3" o:spid="_x0000_s1026" alt="blob:https://web.whatsapp.com/63275a7f-5c3c-4a59-8eac-b6e2c6d58d72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2640789E" wp14:editId="12600205">
                <wp:extent cx="308610" cy="308610"/>
                <wp:effectExtent l="0" t="0" r="0" b="0"/>
                <wp:docPr id="3" name="AutoShape 2" descr="blob:https://web.whatsapp.com/90052dc6-fcb3-4371-8804-93227d8fdae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87A5BF" id="AutoShape 2" o:spid="_x0000_s1026" alt="blob:https://web.whatsapp.com/90052dc6-fcb3-4371-8804-93227d8fdaee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</w:p>
    <w:p w:rsidR="00C54E1D" w:rsidRP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C54E1D" w:rsidRDefault="00C54E1D" w:rsidP="00C54E1D">
      <w:pPr>
        <w:rPr>
          <w:rFonts w:ascii="Times New Roman" w:hAnsi="Times New Roman" w:cs="Times New Roman"/>
          <w:sz w:val="28"/>
          <w:szCs w:val="28"/>
        </w:rPr>
      </w:pPr>
    </w:p>
    <w:p w:rsidR="0074094E" w:rsidRDefault="00C54E1D" w:rsidP="00C54E1D">
      <w:pPr>
        <w:tabs>
          <w:tab w:val="left" w:pos="222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C4A2E" w:rsidRPr="009C4A2E" w:rsidRDefault="0074094E" w:rsidP="00DA2A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bookmarkStart w:id="0" w:name="_GoBack"/>
      <w:bookmarkEnd w:id="0"/>
    </w:p>
    <w:sectPr w:rsidR="009C4A2E" w:rsidRPr="009C4A2E" w:rsidSect="003C7DBD"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01BA" w:rsidRDefault="00EB01BA" w:rsidP="00C54E1D">
      <w:pPr>
        <w:spacing w:after="0" w:line="240" w:lineRule="auto"/>
      </w:pPr>
      <w:r>
        <w:separator/>
      </w:r>
    </w:p>
  </w:endnote>
  <w:endnote w:type="continuationSeparator" w:id="0">
    <w:p w:rsidR="00EB01BA" w:rsidRDefault="00EB01BA" w:rsidP="00C54E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01BA" w:rsidRDefault="00EB01BA" w:rsidP="00C54E1D">
      <w:pPr>
        <w:spacing w:after="0" w:line="240" w:lineRule="auto"/>
      </w:pPr>
      <w:r>
        <w:separator/>
      </w:r>
    </w:p>
  </w:footnote>
  <w:footnote w:type="continuationSeparator" w:id="0">
    <w:p w:rsidR="00EB01BA" w:rsidRDefault="00EB01BA" w:rsidP="00C54E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5BB6"/>
    <w:multiLevelType w:val="hybridMultilevel"/>
    <w:tmpl w:val="621413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7374D5"/>
    <w:multiLevelType w:val="hybridMultilevel"/>
    <w:tmpl w:val="BB28668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7316747"/>
    <w:multiLevelType w:val="hybridMultilevel"/>
    <w:tmpl w:val="A3E618D2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2636" w:hanging="705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18B32DEC"/>
    <w:multiLevelType w:val="hybridMultilevel"/>
    <w:tmpl w:val="E390C7A2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2636" w:hanging="705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1CC02F9E"/>
    <w:multiLevelType w:val="hybridMultilevel"/>
    <w:tmpl w:val="FB20C300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29211C3F"/>
    <w:multiLevelType w:val="hybridMultilevel"/>
    <w:tmpl w:val="AC3ACCB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196AD3"/>
    <w:multiLevelType w:val="hybridMultilevel"/>
    <w:tmpl w:val="D826B3E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38C645F4"/>
    <w:multiLevelType w:val="hybridMultilevel"/>
    <w:tmpl w:val="E3DC31F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44F41A8B"/>
    <w:multiLevelType w:val="hybridMultilevel"/>
    <w:tmpl w:val="F57E9FC8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45DF4B9B"/>
    <w:multiLevelType w:val="hybridMultilevel"/>
    <w:tmpl w:val="193459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367C0C"/>
    <w:multiLevelType w:val="hybridMultilevel"/>
    <w:tmpl w:val="F4AE69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9C7AF6"/>
    <w:multiLevelType w:val="hybridMultilevel"/>
    <w:tmpl w:val="FD4E36A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E02B8B"/>
    <w:multiLevelType w:val="hybridMultilevel"/>
    <w:tmpl w:val="4E3A61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9B52AA"/>
    <w:multiLevelType w:val="hybridMultilevel"/>
    <w:tmpl w:val="35A6AC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BB0703"/>
    <w:multiLevelType w:val="hybridMultilevel"/>
    <w:tmpl w:val="47FA9EFA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72CC3C85"/>
    <w:multiLevelType w:val="hybridMultilevel"/>
    <w:tmpl w:val="F66E747E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79627A4A"/>
    <w:multiLevelType w:val="hybridMultilevel"/>
    <w:tmpl w:val="95DC99B8"/>
    <w:lvl w:ilvl="0" w:tplc="B23655C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B4E242E"/>
    <w:multiLevelType w:val="hybridMultilevel"/>
    <w:tmpl w:val="765404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F833D6"/>
    <w:multiLevelType w:val="hybridMultilevel"/>
    <w:tmpl w:val="A7924068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52FE64E8">
      <w:numFmt w:val="bullet"/>
      <w:lvlText w:val="•"/>
      <w:lvlJc w:val="left"/>
      <w:pPr>
        <w:ind w:left="2636" w:hanging="705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7"/>
  </w:num>
  <w:num w:numId="3">
    <w:abstractNumId w:val="14"/>
  </w:num>
  <w:num w:numId="4">
    <w:abstractNumId w:val="18"/>
  </w:num>
  <w:num w:numId="5">
    <w:abstractNumId w:val="15"/>
  </w:num>
  <w:num w:numId="6">
    <w:abstractNumId w:val="10"/>
  </w:num>
  <w:num w:numId="7">
    <w:abstractNumId w:val="2"/>
  </w:num>
  <w:num w:numId="8">
    <w:abstractNumId w:val="7"/>
  </w:num>
  <w:num w:numId="9">
    <w:abstractNumId w:val="3"/>
  </w:num>
  <w:num w:numId="10">
    <w:abstractNumId w:val="1"/>
  </w:num>
  <w:num w:numId="11">
    <w:abstractNumId w:val="8"/>
  </w:num>
  <w:num w:numId="12">
    <w:abstractNumId w:val="4"/>
  </w:num>
  <w:num w:numId="13">
    <w:abstractNumId w:val="16"/>
  </w:num>
  <w:num w:numId="14">
    <w:abstractNumId w:val="5"/>
  </w:num>
  <w:num w:numId="15">
    <w:abstractNumId w:val="0"/>
  </w:num>
  <w:num w:numId="16">
    <w:abstractNumId w:val="13"/>
  </w:num>
  <w:num w:numId="17">
    <w:abstractNumId w:val="11"/>
  </w:num>
  <w:num w:numId="18">
    <w:abstractNumId w:val="12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37F"/>
    <w:rsid w:val="00007F16"/>
    <w:rsid w:val="00023AF5"/>
    <w:rsid w:val="0003464A"/>
    <w:rsid w:val="000F3420"/>
    <w:rsid w:val="001B7D6B"/>
    <w:rsid w:val="001C59E5"/>
    <w:rsid w:val="001F2E7E"/>
    <w:rsid w:val="00235DFD"/>
    <w:rsid w:val="00281C59"/>
    <w:rsid w:val="003B33BF"/>
    <w:rsid w:val="003C7DBD"/>
    <w:rsid w:val="004401CC"/>
    <w:rsid w:val="0044037F"/>
    <w:rsid w:val="00485864"/>
    <w:rsid w:val="0074094E"/>
    <w:rsid w:val="00887998"/>
    <w:rsid w:val="00957398"/>
    <w:rsid w:val="009803B8"/>
    <w:rsid w:val="009C4A2E"/>
    <w:rsid w:val="009F73D5"/>
    <w:rsid w:val="00A4471A"/>
    <w:rsid w:val="00AE5A42"/>
    <w:rsid w:val="00C54E1D"/>
    <w:rsid w:val="00C57E35"/>
    <w:rsid w:val="00C93F2D"/>
    <w:rsid w:val="00C96E56"/>
    <w:rsid w:val="00DA2A42"/>
    <w:rsid w:val="00EB01BA"/>
    <w:rsid w:val="00F67F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29312"/>
  <w15:docId w15:val="{C39DCDE6-38B8-45E9-BA0D-22F506191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81C59"/>
    <w:rPr>
      <w:color w:val="0000FF"/>
      <w:u w:val="single"/>
    </w:rPr>
  </w:style>
  <w:style w:type="paragraph" w:styleId="a4">
    <w:name w:val="No Spacing"/>
    <w:uiPriority w:val="1"/>
    <w:qFormat/>
    <w:rsid w:val="009F73D5"/>
    <w:pPr>
      <w:spacing w:after="0" w:line="240" w:lineRule="auto"/>
    </w:pPr>
  </w:style>
  <w:style w:type="table" w:customStyle="1" w:styleId="1">
    <w:name w:val="Сетка таблицы1"/>
    <w:basedOn w:val="a1"/>
    <w:next w:val="a5"/>
    <w:uiPriority w:val="59"/>
    <w:rsid w:val="008879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39"/>
    <w:rsid w:val="008879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c-fhsyak">
    <w:name w:val="sc-fhsyak"/>
    <w:basedOn w:val="a0"/>
    <w:rsid w:val="003B33BF"/>
  </w:style>
  <w:style w:type="paragraph" w:styleId="a6">
    <w:name w:val="List Paragraph"/>
    <w:basedOn w:val="a"/>
    <w:uiPriority w:val="34"/>
    <w:qFormat/>
    <w:rsid w:val="00023AF5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54E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54E1D"/>
  </w:style>
  <w:style w:type="paragraph" w:styleId="a9">
    <w:name w:val="footer"/>
    <w:basedOn w:val="a"/>
    <w:link w:val="aa"/>
    <w:uiPriority w:val="99"/>
    <w:unhideWhenUsed/>
    <w:rsid w:val="00C54E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54E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12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40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0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88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35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16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08465801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12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14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463429">
          <w:blockQuote w:val="1"/>
          <w:marLeft w:val="75"/>
          <w:marRight w:val="0"/>
          <w:marTop w:val="150"/>
          <w:marBottom w:val="150"/>
          <w:divBdr>
            <w:top w:val="none" w:sz="0" w:space="0" w:color="auto"/>
            <w:left w:val="single" w:sz="6" w:space="8" w:color="0077FF"/>
            <w:bottom w:val="none" w:sz="0" w:space="0" w:color="auto"/>
            <w:right w:val="none" w:sz="0" w:space="0" w:color="auto"/>
          </w:divBdr>
          <w:divsChild>
            <w:div w:id="41670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656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23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2679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980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1364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6779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12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microsoft.com/office/2007/relationships/hdphoto" Target="media/hdphoto7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6.wdp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10</Pages>
  <Words>1604</Words>
  <Characters>9147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Оля</cp:lastModifiedBy>
  <cp:revision>12</cp:revision>
  <dcterms:created xsi:type="dcterms:W3CDTF">2025-04-01T08:56:00Z</dcterms:created>
  <dcterms:modified xsi:type="dcterms:W3CDTF">2026-01-08T05:28:00Z</dcterms:modified>
</cp:coreProperties>
</file>