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B53" w:rsidRP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учреждение </w:t>
      </w:r>
    </w:p>
    <w:p w:rsidR="00007B53" w:rsidRP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дополнительного</w:t>
      </w:r>
      <w:proofErr w:type="gramEnd"/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</w:t>
      </w:r>
    </w:p>
    <w:p w:rsidR="00007B53" w:rsidRP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 детского и юношеского творчества</w:t>
      </w:r>
    </w:p>
    <w:p w:rsidR="00007B53" w:rsidRP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</w:t>
      </w:r>
      <w:proofErr w:type="gramEnd"/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«Рабочий поселок Солнечный» </w:t>
      </w:r>
    </w:p>
    <w:p w:rsidR="00007B53" w:rsidRP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Солнечного муниципального района </w:t>
      </w: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Хабаровского края</w:t>
      </w: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P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P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Педагогический проект</w:t>
      </w: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007B53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«Казачья станица»</w:t>
      </w:r>
    </w:p>
    <w:p w:rsidR="00007B53" w:rsidRDefault="00962550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77E3C32" wp14:editId="70D847D1">
            <wp:simplePos x="0" y="0"/>
            <wp:positionH relativeFrom="margin">
              <wp:align>center</wp:align>
            </wp:positionH>
            <wp:positionV relativeFrom="paragraph">
              <wp:posOffset>88900</wp:posOffset>
            </wp:positionV>
            <wp:extent cx="4606925" cy="3256915"/>
            <wp:effectExtent l="0" t="0" r="3175" b="635"/>
            <wp:wrapTight wrapText="bothSides">
              <wp:wrapPolygon edited="0">
                <wp:start x="0" y="0"/>
                <wp:lineTo x="0" y="21478"/>
                <wp:lineTo x="21526" y="21478"/>
                <wp:lineTo x="2152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следние обновленные1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6925" cy="3256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53" w:rsidRPr="00007B53" w:rsidRDefault="00007B53" w:rsidP="00007B5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Выполнила:</w:t>
      </w:r>
    </w:p>
    <w:p w:rsidR="00007B53" w:rsidRDefault="00007B53" w:rsidP="00007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007B53" w:rsidRDefault="00007B53" w:rsidP="00007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категории  МБУДО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ЦДЮТ </w:t>
      </w:r>
    </w:p>
    <w:p w:rsidR="00007B53" w:rsidRDefault="00007B53" w:rsidP="00007B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Тьер Наталья Анатольевна</w:t>
      </w:r>
    </w:p>
    <w:p w:rsidR="00007B53" w:rsidRPr="00007B53" w:rsidRDefault="00007B53" w:rsidP="00007B53">
      <w:pPr>
        <w:rPr>
          <w:rFonts w:ascii="Times New Roman" w:hAnsi="Times New Roman" w:cs="Times New Roman"/>
          <w:sz w:val="28"/>
          <w:szCs w:val="28"/>
        </w:rPr>
      </w:pPr>
    </w:p>
    <w:p w:rsidR="00007B53" w:rsidRDefault="00007B53" w:rsidP="00007B53">
      <w:pPr>
        <w:rPr>
          <w:rFonts w:ascii="Times New Roman" w:hAnsi="Times New Roman" w:cs="Times New Roman"/>
          <w:sz w:val="28"/>
          <w:szCs w:val="28"/>
        </w:rPr>
      </w:pPr>
    </w:p>
    <w:p w:rsidR="00007B53" w:rsidRDefault="00007B53" w:rsidP="00007B53">
      <w:pPr>
        <w:rPr>
          <w:rFonts w:ascii="Times New Roman" w:hAnsi="Times New Roman" w:cs="Times New Roman"/>
          <w:sz w:val="28"/>
          <w:szCs w:val="28"/>
        </w:rPr>
      </w:pPr>
    </w:p>
    <w:p w:rsidR="00007B53" w:rsidRPr="00007B53" w:rsidRDefault="00007B53" w:rsidP="00007B53">
      <w:pPr>
        <w:rPr>
          <w:rFonts w:ascii="Times New Roman" w:hAnsi="Times New Roman" w:cs="Times New Roman"/>
          <w:sz w:val="28"/>
          <w:szCs w:val="28"/>
        </w:rPr>
      </w:pPr>
    </w:p>
    <w:p w:rsidR="00007B53" w:rsidRDefault="00007B53" w:rsidP="00007B53">
      <w:pPr>
        <w:rPr>
          <w:rFonts w:ascii="Times New Roman" w:hAnsi="Times New Roman" w:cs="Times New Roman"/>
          <w:sz w:val="28"/>
          <w:szCs w:val="28"/>
        </w:rPr>
      </w:pPr>
    </w:p>
    <w:p w:rsidR="00D6769A" w:rsidRDefault="00007B53" w:rsidP="00007B53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Солнечный</w:t>
      </w:r>
    </w:p>
    <w:p w:rsidR="00007B53" w:rsidRDefault="00007B53" w:rsidP="00007B53">
      <w:pPr>
        <w:tabs>
          <w:tab w:val="left" w:pos="36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2016-2017 уч. </w:t>
      </w:r>
      <w:r w:rsidR="00962550">
        <w:rPr>
          <w:rFonts w:ascii="Times New Roman" w:hAnsi="Times New Roman" w:cs="Times New Roman"/>
          <w:sz w:val="28"/>
          <w:szCs w:val="28"/>
        </w:rPr>
        <w:t>г</w:t>
      </w: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B53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007B53" w:rsidRDefault="00007B53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B53">
        <w:rPr>
          <w:rFonts w:ascii="Times New Roman" w:hAnsi="Times New Roman" w:cs="Times New Roman"/>
          <w:b/>
          <w:sz w:val="28"/>
          <w:szCs w:val="28"/>
        </w:rPr>
        <w:t>Краткая аннотация проекта</w:t>
      </w:r>
      <w:r w:rsidR="00962550">
        <w:rPr>
          <w:rFonts w:ascii="Times New Roman" w:hAnsi="Times New Roman" w:cs="Times New Roman"/>
          <w:b/>
          <w:sz w:val="28"/>
          <w:szCs w:val="28"/>
        </w:rPr>
        <w:t>………………………………………3</w:t>
      </w:r>
    </w:p>
    <w:p w:rsidR="00507267" w:rsidRDefault="00507267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962550">
        <w:rPr>
          <w:rFonts w:ascii="Times New Roman" w:hAnsi="Times New Roman" w:cs="Times New Roman"/>
          <w:b/>
          <w:sz w:val="28"/>
          <w:szCs w:val="28"/>
        </w:rPr>
        <w:t>……………………………………………3</w:t>
      </w:r>
    </w:p>
    <w:p w:rsidR="00507267" w:rsidRDefault="00507267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Цель, задачи проекта</w:t>
      </w:r>
      <w:r w:rsidR="00962550">
        <w:rPr>
          <w:rFonts w:ascii="Times New Roman" w:hAnsi="Times New Roman" w:cs="Times New Roman"/>
          <w:b/>
          <w:sz w:val="28"/>
          <w:szCs w:val="28"/>
        </w:rPr>
        <w:t>…………………………………………</w:t>
      </w:r>
      <w:proofErr w:type="gramStart"/>
      <w:r w:rsidR="00962550">
        <w:rPr>
          <w:rFonts w:ascii="Times New Roman" w:hAnsi="Times New Roman" w:cs="Times New Roman"/>
          <w:b/>
          <w:sz w:val="28"/>
          <w:szCs w:val="28"/>
        </w:rPr>
        <w:t>…….</w:t>
      </w:r>
      <w:proofErr w:type="gramEnd"/>
      <w:r w:rsidR="00962550">
        <w:rPr>
          <w:rFonts w:ascii="Times New Roman" w:hAnsi="Times New Roman" w:cs="Times New Roman"/>
          <w:b/>
          <w:sz w:val="28"/>
          <w:szCs w:val="28"/>
        </w:rPr>
        <w:t>4</w:t>
      </w:r>
    </w:p>
    <w:p w:rsidR="00507267" w:rsidRDefault="00507267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проекта</w:t>
      </w:r>
      <w:r w:rsidR="00962550">
        <w:rPr>
          <w:rFonts w:ascii="Times New Roman" w:hAnsi="Times New Roman" w:cs="Times New Roman"/>
          <w:b/>
          <w:sz w:val="28"/>
          <w:szCs w:val="28"/>
        </w:rPr>
        <w:t>…………………………………………</w:t>
      </w:r>
      <w:proofErr w:type="gramStart"/>
      <w:r w:rsidR="00962550">
        <w:rPr>
          <w:rFonts w:ascii="Times New Roman" w:hAnsi="Times New Roman" w:cs="Times New Roman"/>
          <w:b/>
          <w:sz w:val="28"/>
          <w:szCs w:val="28"/>
        </w:rPr>
        <w:t>…….</w:t>
      </w:r>
      <w:proofErr w:type="gramEnd"/>
      <w:r w:rsidR="00962550">
        <w:rPr>
          <w:rFonts w:ascii="Times New Roman" w:hAnsi="Times New Roman" w:cs="Times New Roman"/>
          <w:b/>
          <w:sz w:val="28"/>
          <w:szCs w:val="28"/>
        </w:rPr>
        <w:t>.5</w:t>
      </w:r>
    </w:p>
    <w:p w:rsidR="00507267" w:rsidRDefault="00507267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 w:rsidR="00962550">
        <w:rPr>
          <w:rFonts w:ascii="Times New Roman" w:hAnsi="Times New Roman" w:cs="Times New Roman"/>
          <w:b/>
          <w:sz w:val="28"/>
          <w:szCs w:val="28"/>
        </w:rPr>
        <w:t>……………………………………………7</w:t>
      </w:r>
    </w:p>
    <w:p w:rsidR="00507267" w:rsidRDefault="00507267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проекта</w:t>
      </w:r>
      <w:r w:rsidR="00962550">
        <w:rPr>
          <w:rFonts w:ascii="Times New Roman" w:hAnsi="Times New Roman" w:cs="Times New Roman"/>
          <w:b/>
          <w:sz w:val="28"/>
          <w:szCs w:val="28"/>
        </w:rPr>
        <w:t>………………………………………………...7</w:t>
      </w:r>
    </w:p>
    <w:p w:rsidR="00507267" w:rsidRDefault="00507267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Перспективы</w:t>
      </w:r>
      <w:r w:rsidR="00962550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………………………………………………………...8</w:t>
      </w:r>
    </w:p>
    <w:p w:rsidR="00507267" w:rsidRDefault="00962550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 ресурсы…………………………………………………...8</w:t>
      </w:r>
    </w:p>
    <w:p w:rsidR="00507267" w:rsidRPr="00007B53" w:rsidRDefault="00507267" w:rsidP="00007B53">
      <w:pPr>
        <w:pStyle w:val="a3"/>
        <w:numPr>
          <w:ilvl w:val="0"/>
          <w:numId w:val="1"/>
        </w:num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962550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</w:t>
      </w:r>
      <w:proofErr w:type="gramStart"/>
      <w:r w:rsidR="00962550">
        <w:rPr>
          <w:rFonts w:ascii="Times New Roman" w:hAnsi="Times New Roman" w:cs="Times New Roman"/>
          <w:b/>
          <w:sz w:val="28"/>
          <w:szCs w:val="28"/>
        </w:rPr>
        <w:t>…….</w:t>
      </w:r>
      <w:proofErr w:type="gramEnd"/>
      <w:r w:rsidR="00962550">
        <w:rPr>
          <w:rFonts w:ascii="Times New Roman" w:hAnsi="Times New Roman" w:cs="Times New Roman"/>
          <w:b/>
          <w:sz w:val="28"/>
          <w:szCs w:val="28"/>
        </w:rPr>
        <w:t>9</w:t>
      </w: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053E" w:rsidRDefault="004E053E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B53" w:rsidRDefault="00007B53" w:rsidP="00007B53">
      <w:pPr>
        <w:tabs>
          <w:tab w:val="left" w:pos="36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AE56EB" w:rsidRPr="00AE56EB" w:rsidRDefault="00AE56EB" w:rsidP="00AE56EB">
      <w:pPr>
        <w:pStyle w:val="a4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E56EB">
        <w:rPr>
          <w:color w:val="000000"/>
          <w:sz w:val="28"/>
          <w:szCs w:val="28"/>
        </w:rPr>
        <w:t>Педагогический (информационно - творческий) проект «</w:t>
      </w:r>
      <w:r>
        <w:rPr>
          <w:color w:val="000000"/>
          <w:sz w:val="28"/>
          <w:szCs w:val="28"/>
        </w:rPr>
        <w:t>Казачья станица</w:t>
      </w:r>
      <w:r w:rsidRPr="00AE56EB">
        <w:rPr>
          <w:color w:val="000000"/>
          <w:sz w:val="28"/>
          <w:szCs w:val="28"/>
        </w:rPr>
        <w:t xml:space="preserve">» предусматривает патриотическое воспитание детей </w:t>
      </w:r>
      <w:r>
        <w:rPr>
          <w:color w:val="000000"/>
          <w:sz w:val="28"/>
          <w:szCs w:val="28"/>
        </w:rPr>
        <w:t xml:space="preserve">разного </w:t>
      </w:r>
      <w:r w:rsidRPr="00AE56EB">
        <w:rPr>
          <w:color w:val="000000"/>
          <w:sz w:val="28"/>
          <w:szCs w:val="28"/>
        </w:rPr>
        <w:t xml:space="preserve">возраста </w:t>
      </w:r>
      <w:r>
        <w:rPr>
          <w:color w:val="000000"/>
          <w:sz w:val="28"/>
          <w:szCs w:val="28"/>
        </w:rPr>
        <w:t xml:space="preserve">творческого объединения «Махаон» </w:t>
      </w:r>
      <w:r w:rsidRPr="00AE56EB">
        <w:rPr>
          <w:color w:val="000000"/>
          <w:sz w:val="28"/>
          <w:szCs w:val="28"/>
        </w:rPr>
        <w:t>посредством ознакомления с историей</w:t>
      </w:r>
      <w:r>
        <w:rPr>
          <w:color w:val="000000"/>
          <w:sz w:val="28"/>
          <w:szCs w:val="28"/>
        </w:rPr>
        <w:t>, бытом казачьей семьи</w:t>
      </w:r>
      <w:r w:rsidRPr="00AE56E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на примере народного казачьего фольклора и искусства. </w:t>
      </w:r>
    </w:p>
    <w:p w:rsidR="00AE56EB" w:rsidRPr="00AE56EB" w:rsidRDefault="00AE56EB" w:rsidP="00AE56EB">
      <w:pPr>
        <w:pStyle w:val="a4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E56EB">
        <w:rPr>
          <w:color w:val="000000"/>
          <w:sz w:val="28"/>
          <w:szCs w:val="28"/>
        </w:rPr>
        <w:t>Проект раскрывает новые эффективные формы совместной деятельности педагога с детьми по форм</w:t>
      </w:r>
      <w:r>
        <w:rPr>
          <w:color w:val="000000"/>
          <w:sz w:val="28"/>
          <w:szCs w:val="28"/>
        </w:rPr>
        <w:t>ированию патриотических чувств</w:t>
      </w:r>
      <w:r w:rsidRPr="00AE56EB">
        <w:rPr>
          <w:color w:val="000000"/>
          <w:sz w:val="28"/>
          <w:szCs w:val="28"/>
        </w:rPr>
        <w:t>, способствует развитию интереса к истории казач</w:t>
      </w:r>
      <w:r>
        <w:rPr>
          <w:color w:val="000000"/>
          <w:sz w:val="28"/>
          <w:szCs w:val="28"/>
        </w:rPr>
        <w:t>ества</w:t>
      </w:r>
      <w:r w:rsidRPr="00AE56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родном </w:t>
      </w:r>
      <w:r w:rsidRPr="00AE56EB">
        <w:rPr>
          <w:color w:val="000000"/>
          <w:sz w:val="28"/>
          <w:szCs w:val="28"/>
        </w:rPr>
        <w:t>кра</w:t>
      </w:r>
      <w:r>
        <w:rPr>
          <w:color w:val="000000"/>
          <w:sz w:val="28"/>
          <w:szCs w:val="28"/>
        </w:rPr>
        <w:t>е.</w:t>
      </w:r>
    </w:p>
    <w:p w:rsidR="00AE56EB" w:rsidRDefault="00AE56EB" w:rsidP="00AE5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56EB" w:rsidRPr="00AE56EB" w:rsidRDefault="00AE56EB" w:rsidP="00AE5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E56E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Пояснительная записка</w:t>
      </w:r>
    </w:p>
    <w:p w:rsidR="00AE56EB" w:rsidRDefault="00AE56EB" w:rsidP="00AE5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56EB" w:rsidRDefault="00AE56EB" w:rsidP="00AE56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F1F"/>
          <w:sz w:val="28"/>
          <w:szCs w:val="28"/>
        </w:rPr>
      </w:pPr>
      <w:r w:rsidRPr="00560E1C">
        <w:rPr>
          <w:rFonts w:ascii="Times New Roman" w:hAnsi="Times New Roman" w:cs="Times New Roman"/>
          <w:sz w:val="28"/>
          <w:szCs w:val="28"/>
          <w:shd w:val="clear" w:color="auto" w:fill="FFFFFF"/>
        </w:rPr>
        <w:t>Возрождение казачества связ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ано с </w:t>
      </w:r>
      <w:r w:rsidRPr="00560E1C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гражданско-патриотическим воспитанием молодого поколения, духовностью, укрепление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560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семейных казачьих традиций, повышение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560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роли семьи в современном обществе, что способствует формированию личности на основе изучения истории своей Родины.</w:t>
      </w:r>
      <w:r w:rsidRPr="00560E1C">
        <w:rPr>
          <w:rFonts w:ascii="Times New Roman" w:hAnsi="Times New Roman" w:cs="Times New Roman"/>
          <w:color w:val="3B2F1F"/>
          <w:sz w:val="28"/>
          <w:szCs w:val="28"/>
        </w:rPr>
        <w:t xml:space="preserve"> </w:t>
      </w:r>
    </w:p>
    <w:p w:rsidR="00AE56EB" w:rsidRDefault="00AE56EB" w:rsidP="00AE5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E1C">
        <w:rPr>
          <w:rFonts w:ascii="Times New Roman" w:hAnsi="Times New Roman" w:cs="Times New Roman"/>
          <w:sz w:val="28"/>
          <w:szCs w:val="28"/>
        </w:rPr>
        <w:t>На сегодняшний день к казакам или их потомкам относят себя более 5 млн. человек. По данным Всероссийской переписи населения 2002 г. свою национальность как «казаки» определило более 140 тыс. человек. Согласно Справки к «Концепции государственной политики Российской Федерации в отношении российского казачества» от 3 июля 2008 г., в Государственном реестре казачьих обществ России насчитывается более 740 тысяч казаков, объединившихся в 10 войсковых и 6 отдельных окружных казачьих обществ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0E1C">
        <w:rPr>
          <w:rFonts w:ascii="Times New Roman" w:hAnsi="Times New Roman" w:cs="Times New Roman"/>
          <w:sz w:val="28"/>
          <w:szCs w:val="28"/>
        </w:rPr>
        <w:t xml:space="preserve"> Проживают они не только на традиционных территориях исторического расселения казачьих войск, но и практически во всех регионах России.</w:t>
      </w:r>
    </w:p>
    <w:p w:rsidR="00AE56EB" w:rsidRDefault="00AE56EB" w:rsidP="00AE5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5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История казачества в прошлом не являлась предметом глубокого, всестороннего анализа; лишь отдельные её аспекты нашли отражение в научной литературе. Между тем, интерес к истории казачества возрастает по мере того, как ширится возрождение казачества. Богатая культура российского казачества, в том числе казачества дальневосточного, представляет интерес и возможность активно изучать и культивировать в практической деятельности традиции исторически сложившейся казачьей системы духовно-нравственного, патриотического и физического воспитания.</w:t>
      </w:r>
      <w:r w:rsidRPr="00AE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07267" w:rsidRDefault="00507267" w:rsidP="00CD63BC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Высокую оценку казачеству дал В.В Путин: «История казачества связана с верным служением Родине. Казак всегда был государственным человеком, тружеником, воином, защищающим интересы Отечества. За последние годы много сделано для возрождения казачества, его вековых традиций и самобытной культуры. Уже сегодня можно уверенно констатировать, что российское казачество возродилось, сформировалось как движение, способное решать серьезные и значимые для страны задачи. Российское казачество, сочетая исторические, традиционные формы самоуправления с современными демократическими нормами, с особым </w:t>
      </w:r>
      <w:r>
        <w:rPr>
          <w:rStyle w:val="c5"/>
          <w:color w:val="000000"/>
          <w:sz w:val="28"/>
          <w:szCs w:val="28"/>
        </w:rPr>
        <w:lastRenderedPageBreak/>
        <w:t xml:space="preserve">укладом жизни и своими обычаями, вносит весомый </w:t>
      </w:r>
      <w:proofErr w:type="gramStart"/>
      <w:r>
        <w:rPr>
          <w:rStyle w:val="c5"/>
          <w:color w:val="000000"/>
          <w:sz w:val="28"/>
          <w:szCs w:val="28"/>
        </w:rPr>
        <w:t>вклад  в</w:t>
      </w:r>
      <w:proofErr w:type="gramEnd"/>
      <w:r>
        <w:rPr>
          <w:rStyle w:val="c5"/>
          <w:color w:val="000000"/>
          <w:sz w:val="28"/>
          <w:szCs w:val="28"/>
        </w:rPr>
        <w:t xml:space="preserve"> строительство новой России».</w:t>
      </w:r>
    </w:p>
    <w:p w:rsidR="00507267" w:rsidRDefault="00507267" w:rsidP="00CD63BC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 условиях благоприятного развития нашего Хабаровского края изучение истории и культуры казачества является важной составляющей воспитания и образования молодёжи Дальнего Востока: именно на здоровых традициях можно построить и сформировать достойное современное общество.</w:t>
      </w:r>
    </w:p>
    <w:p w:rsidR="00507267" w:rsidRPr="00CD63BC" w:rsidRDefault="00507267" w:rsidP="00CD63BC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Актуальной становится проблема формирования национального этнического самосознания, научного исторического мировоззрения </w:t>
      </w:r>
      <w:r w:rsidRPr="00CD63BC">
        <w:rPr>
          <w:rStyle w:val="c5"/>
          <w:color w:val="000000"/>
          <w:sz w:val="28"/>
          <w:szCs w:val="28"/>
        </w:rPr>
        <w:t>подрастающего поколения, которое может стать духовным стержнем возрождения России и россиян в воспитании любви к Отечеству, к своей малой родине, лучших гражданских качеств личности, чувства патриотизма.</w:t>
      </w:r>
    </w:p>
    <w:p w:rsidR="00CD63BC" w:rsidRPr="00CD63BC" w:rsidRDefault="00CD63BC" w:rsidP="00CD63B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D63BC">
        <w:rPr>
          <w:color w:val="000000"/>
          <w:sz w:val="28"/>
          <w:szCs w:val="28"/>
        </w:rPr>
        <w:t>Культура казачества, объединив в себе культуры различных народов, выработала существенные качественные основы духовности и нравственности личности. Казачьи пословицы и нравственные заветы, наставляющие казака быть искренним, призывали не причинять вреда окружающим, уметь воздерживаться в словах и делах. Немаловажным было стремление старших научить молодое поколение оценивать себя со стороны, анализировать каждый свой прожитый день, вовремя исправлять ошибки и помнить: казаком нужно родиться, казаком нужно стать, казаком нужно быть.</w:t>
      </w:r>
    </w:p>
    <w:p w:rsidR="00CD63BC" w:rsidRPr="00CD63BC" w:rsidRDefault="00CD63BC" w:rsidP="00CD63B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D63BC">
        <w:rPr>
          <w:color w:val="000000"/>
          <w:sz w:val="28"/>
          <w:szCs w:val="28"/>
        </w:rPr>
        <w:t>Воспитание детей было одним из главных задач для казаков. Им прививали любовь к родной земле, ответственное отношение к порученному делу – к защите рубежей своей Отчизны.</w:t>
      </w:r>
    </w:p>
    <w:p w:rsidR="00CD63BC" w:rsidRPr="00CD63BC" w:rsidRDefault="00CD63BC" w:rsidP="00CD63B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D63BC">
        <w:rPr>
          <w:color w:val="000000"/>
          <w:sz w:val="28"/>
          <w:szCs w:val="28"/>
        </w:rPr>
        <w:t>Богатая культура российского казачества представляет особый интерес и возможность активно изучать и культивировать в практической деятельности традиции исторически сложившейся казачьей системы духовно</w:t>
      </w:r>
      <w:r w:rsidRPr="00CD63BC">
        <w:rPr>
          <w:color w:val="000000"/>
          <w:sz w:val="28"/>
          <w:szCs w:val="28"/>
        </w:rPr>
        <w:softHyphen/>
        <w:t>-нравственного, патриотического и физического воспитания. Изу</w:t>
      </w:r>
      <w:r w:rsidRPr="00CD63BC">
        <w:rPr>
          <w:color w:val="000000"/>
          <w:sz w:val="28"/>
          <w:szCs w:val="28"/>
        </w:rPr>
        <w:softHyphen/>
        <w:t>чение истории и культуры казачества является важной состав</w:t>
      </w:r>
      <w:r w:rsidRPr="00CD63BC">
        <w:rPr>
          <w:color w:val="000000"/>
          <w:sz w:val="28"/>
          <w:szCs w:val="28"/>
        </w:rPr>
        <w:softHyphen/>
        <w:t>ляющей воспитания и образования детей: именно на здоровых и крепких традициях можно построить и сформиро</w:t>
      </w:r>
      <w:r w:rsidRPr="00CD63BC">
        <w:rPr>
          <w:color w:val="000000"/>
          <w:sz w:val="28"/>
          <w:szCs w:val="28"/>
        </w:rPr>
        <w:softHyphen/>
        <w:t>вать достойное современное общество.</w:t>
      </w:r>
    </w:p>
    <w:p w:rsidR="00CD63BC" w:rsidRDefault="00CD63BC" w:rsidP="00CD63BC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</w:p>
    <w:p w:rsidR="00CD63BC" w:rsidRPr="00507267" w:rsidRDefault="00507267" w:rsidP="00CD6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2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 информационно-творческого проекта</w:t>
      </w:r>
      <w:r w:rsidRPr="005072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способствовать формированию образовательного пространства, воздействующего на развитие личности патриота-дальневосточника на основе </w:t>
      </w:r>
      <w:r w:rsidR="00CD6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D63BC" w:rsidRPr="00CD6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риобщени</w:t>
      </w:r>
      <w:r w:rsidR="00CD6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воспитанников к истории, культуре и традициям казачьего народа</w:t>
      </w:r>
      <w:r w:rsidR="00CD63BC" w:rsidRPr="00CD6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воспитывать лучшие качества, присущие ему: трудолюбие, доброту, взаимовыручку, сочувствие.</w:t>
      </w:r>
    </w:p>
    <w:p w:rsidR="00560E1C" w:rsidRDefault="00560E1C" w:rsidP="00CD63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7267" w:rsidRDefault="00507267" w:rsidP="00CD63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72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 информационно-творческого проекта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CD63BC" w:rsidRDefault="00CD63BC" w:rsidP="00CD63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7267" w:rsidRPr="00507267" w:rsidRDefault="00CD63BC" w:rsidP="00CD63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в</w:t>
      </w:r>
      <w:r w:rsidR="00507267" w:rsidRPr="00507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507267" w:rsidRPr="00507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бережного отношения к историческому наследию народов на примере истории дальневосточного казачества;</w:t>
      </w:r>
    </w:p>
    <w:p w:rsidR="00507267" w:rsidRPr="00CD63BC" w:rsidRDefault="00CD63BC" w:rsidP="00CD63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г</w:t>
      </w:r>
      <w:r w:rsidR="00507267" w:rsidRPr="00507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воспитанию </w:t>
      </w:r>
      <w:r w:rsidR="00507267" w:rsidRPr="00507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на примере народного казачьего фольклора и искусства.</w:t>
      </w:r>
    </w:p>
    <w:p w:rsidR="00CD63BC" w:rsidRPr="00CD63BC" w:rsidRDefault="00CD63BC" w:rsidP="00CD63BC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</w:t>
      </w:r>
      <w:r w:rsidRPr="00CD6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у детей и их родителей интереса к истории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культуре родного края (</w:t>
      </w:r>
      <w:r w:rsidRPr="00CD6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казаков), уважения и бережного отношения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6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семейным ценностям.</w:t>
      </w:r>
    </w:p>
    <w:p w:rsidR="00CD63BC" w:rsidRPr="00507267" w:rsidRDefault="00CD63BC" w:rsidP="00CD63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507267" w:rsidRDefault="006F7932" w:rsidP="00560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932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во</w:t>
      </w:r>
      <w:r w:rsidR="00EC1492">
        <w:rPr>
          <w:rFonts w:ascii="Times New Roman" w:hAnsi="Times New Roman" w:cs="Times New Roman"/>
          <w:sz w:val="28"/>
          <w:szCs w:val="28"/>
        </w:rPr>
        <w:t>спитанники объединения «Махаон»</w:t>
      </w:r>
      <w:r>
        <w:rPr>
          <w:rFonts w:ascii="Times New Roman" w:hAnsi="Times New Roman" w:cs="Times New Roman"/>
          <w:sz w:val="28"/>
          <w:szCs w:val="28"/>
        </w:rPr>
        <w:t>, в возрасте с 7 до 13 лет.</w:t>
      </w:r>
    </w:p>
    <w:p w:rsidR="00EC1492" w:rsidRPr="00EC1492" w:rsidRDefault="00EC1492" w:rsidP="00560E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492">
        <w:rPr>
          <w:rFonts w:ascii="Times New Roman" w:hAnsi="Times New Roman" w:cs="Times New Roman"/>
          <w:b/>
          <w:sz w:val="28"/>
          <w:szCs w:val="28"/>
        </w:rPr>
        <w:t>Сроки реализации 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2016-2017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7932" w:rsidRPr="006F7932" w:rsidRDefault="006F7932" w:rsidP="006F793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7932">
        <w:rPr>
          <w:b/>
          <w:bCs/>
          <w:color w:val="000000"/>
          <w:sz w:val="28"/>
          <w:szCs w:val="28"/>
        </w:rPr>
        <w:t>Основное содержание проекта.</w:t>
      </w:r>
    </w:p>
    <w:p w:rsidR="006F7932" w:rsidRPr="006F7932" w:rsidRDefault="006F7932" w:rsidP="006F793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7932">
        <w:rPr>
          <w:color w:val="000000"/>
          <w:sz w:val="28"/>
          <w:szCs w:val="28"/>
        </w:rPr>
        <w:t>На мой взгляд, в рамках патри</w:t>
      </w:r>
      <w:r w:rsidRPr="006F7932">
        <w:rPr>
          <w:color w:val="000000"/>
          <w:sz w:val="28"/>
          <w:szCs w:val="28"/>
        </w:rPr>
        <w:softHyphen/>
        <w:t>отического воспитания основные задачи могут быть решены с помощью метода проектов, ког</w:t>
      </w:r>
      <w:r w:rsidRPr="006F7932">
        <w:rPr>
          <w:color w:val="000000"/>
          <w:sz w:val="28"/>
          <w:szCs w:val="28"/>
        </w:rPr>
        <w:softHyphen/>
        <w:t>да дети заинтересованы темой, принимают непосредственное участие в обсуждении, планиро</w:t>
      </w:r>
      <w:r w:rsidRPr="006F7932">
        <w:rPr>
          <w:color w:val="000000"/>
          <w:sz w:val="28"/>
          <w:szCs w:val="28"/>
        </w:rPr>
        <w:softHyphen/>
        <w:t>вании, распределении функций, проведении исследований совме</w:t>
      </w:r>
      <w:r w:rsidRPr="006F7932">
        <w:rPr>
          <w:color w:val="000000"/>
          <w:sz w:val="28"/>
          <w:szCs w:val="28"/>
        </w:rPr>
        <w:softHyphen/>
        <w:t>стно с родителями и педагогами и т.д. В свою очередь</w:t>
      </w:r>
      <w:r>
        <w:rPr>
          <w:color w:val="000000"/>
          <w:sz w:val="28"/>
          <w:szCs w:val="28"/>
        </w:rPr>
        <w:t xml:space="preserve"> педагог</w:t>
      </w:r>
      <w:r w:rsidRPr="006F7932">
        <w:rPr>
          <w:color w:val="000000"/>
          <w:sz w:val="28"/>
          <w:szCs w:val="28"/>
        </w:rPr>
        <w:t>, сообщая детям новые сведения, рекомен</w:t>
      </w:r>
      <w:r w:rsidRPr="006F7932">
        <w:rPr>
          <w:color w:val="000000"/>
          <w:sz w:val="28"/>
          <w:szCs w:val="28"/>
        </w:rPr>
        <w:softHyphen/>
        <w:t>дуя различные материалы, имеет возможность направлять работу в нужное русло.</w:t>
      </w:r>
    </w:p>
    <w:p w:rsidR="006F7932" w:rsidRPr="006F7932" w:rsidRDefault="006F7932" w:rsidP="006F793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7932">
        <w:rPr>
          <w:color w:val="000000"/>
          <w:sz w:val="28"/>
          <w:szCs w:val="28"/>
        </w:rPr>
        <w:t>Построение педагогического процесса предполагает преимущественное использование наглядно-практических, игровых методов и приемов, способов организации совместной деятельности педагога с детьми для достижения цели проекта</w:t>
      </w:r>
      <w:r>
        <w:rPr>
          <w:color w:val="000000"/>
          <w:sz w:val="28"/>
          <w:szCs w:val="28"/>
        </w:rPr>
        <w:t>.</w:t>
      </w:r>
    </w:p>
    <w:p w:rsidR="006F7932" w:rsidRPr="006F7932" w:rsidRDefault="006F7932" w:rsidP="006F793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F7932">
        <w:rPr>
          <w:color w:val="000000"/>
          <w:sz w:val="28"/>
          <w:szCs w:val="28"/>
        </w:rPr>
        <w:t>Ориентиром в патриотическом воспитании дете</w:t>
      </w:r>
      <w:r>
        <w:rPr>
          <w:color w:val="000000"/>
          <w:sz w:val="28"/>
          <w:szCs w:val="28"/>
        </w:rPr>
        <w:t xml:space="preserve">й в период детства становятся: </w:t>
      </w:r>
      <w:r w:rsidRPr="006F7932">
        <w:rPr>
          <w:color w:val="000000"/>
          <w:sz w:val="28"/>
          <w:szCs w:val="28"/>
        </w:rPr>
        <w:t>детская игра, проектно- поисковая деятельность взрослых с детьми, художественно – литературное творчество, общение, творческо</w:t>
      </w:r>
      <w:r>
        <w:rPr>
          <w:color w:val="000000"/>
          <w:sz w:val="28"/>
          <w:szCs w:val="28"/>
        </w:rPr>
        <w:t>-</w:t>
      </w:r>
      <w:r w:rsidRPr="006F7932">
        <w:rPr>
          <w:color w:val="000000"/>
          <w:sz w:val="28"/>
          <w:szCs w:val="28"/>
        </w:rPr>
        <w:t>продуктивная деятельность, средства эстетического воспитания.</w:t>
      </w:r>
    </w:p>
    <w:p w:rsidR="006F7932" w:rsidRPr="006F7932" w:rsidRDefault="006F793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9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Мероприятия по образовательным областям:</w:t>
      </w:r>
    </w:p>
    <w:p w:rsidR="006F7932" w:rsidRPr="006F7932" w:rsidRDefault="006F793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быта казачьей станицы.</w:t>
      </w:r>
    </w:p>
    <w:p w:rsidR="006F7932" w:rsidRPr="006F7932" w:rsidRDefault="006F7932" w:rsidP="00CF4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CF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казачьих сказок и участие в мероприятии «Казачьи сказки».</w:t>
      </w:r>
    </w:p>
    <w:p w:rsidR="006F7932" w:rsidRPr="006F7932" w:rsidRDefault="00CF4C9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Беседы, проблемные вопросы «Казаки. Кто они?».</w:t>
      </w:r>
    </w:p>
    <w:p w:rsidR="006F7932" w:rsidRPr="006F7932" w:rsidRDefault="00CF4C92" w:rsidP="00CF4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Просмотр видео слайдов об истории казачества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7932" w:rsidRPr="006F7932" w:rsidRDefault="00CF4C9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Беседы: «Казаки. Кто они?», «Дом казака. Казачий курень», «Быт и жилище казаков», «Традиции и обычаи», «Казачьи заповеди и поговорки», «Казачьи праздники», «Народные промыслы и ремесла», «Воспитание детей»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7932" w:rsidRPr="006F7932" w:rsidRDefault="00CF4C9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Подбор пословиц, поговорок о казаках.</w:t>
      </w:r>
    </w:p>
    <w:p w:rsidR="006F7932" w:rsidRPr="006F7932" w:rsidRDefault="00CF4C9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Слушание казачьих песен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F7932" w:rsidRPr="006F7932" w:rsidRDefault="00CF4C9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иллюстраци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репродукци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фотографи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казаках.</w:t>
      </w:r>
    </w:p>
    <w:p w:rsidR="006F7932" w:rsidRPr="006F7932" w:rsidRDefault="00CF4C9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Лепка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полимерного материала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крынка, кувшин, миска, макитра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7932" w:rsidRPr="006F7932" w:rsidRDefault="00CF4C9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Ручной труд: плетение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джутового шпагата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плетень.</w:t>
      </w:r>
    </w:p>
    <w:p w:rsidR="006F7932" w:rsidRPr="006F7932" w:rsidRDefault="00CF4C92" w:rsidP="006F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6F7932"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Рисование: раскрашивание плетня, куреня.</w:t>
      </w:r>
    </w:p>
    <w:p w:rsidR="00CF4C92" w:rsidRDefault="00CF4C92" w:rsidP="00CF4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Изготовление индивидуальных</w:t>
      </w:r>
      <w:r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работ; изгот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овление макета «Казачий курень»</w:t>
      </w:r>
      <w:r w:rsidRPr="006F7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4C92" w:rsidRPr="006F7932" w:rsidRDefault="00CF4C92" w:rsidP="00CF4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Изготовление куклы из полимерного пластика: казак и казачка.</w:t>
      </w:r>
    </w:p>
    <w:p w:rsidR="00CF4C92" w:rsidRDefault="00CF4C92" w:rsidP="00560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4C92" w:rsidRPr="00CF4C92" w:rsidRDefault="00CF4C92" w:rsidP="00CF4C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b/>
          <w:bCs/>
          <w:color w:val="000000"/>
          <w:sz w:val="28"/>
          <w:szCs w:val="28"/>
        </w:rPr>
        <w:t>Тематические беседы.</w:t>
      </w:r>
    </w:p>
    <w:p w:rsidR="00CF4C92" w:rsidRPr="00CF4C92" w:rsidRDefault="00CF4C92" w:rsidP="00CF4C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>Словесные методы при правильном их сочетании с конкретными наблюдениями играют большую роль</w:t>
      </w:r>
      <w:r w:rsidR="00CB5EE2">
        <w:rPr>
          <w:color w:val="000000"/>
          <w:sz w:val="28"/>
          <w:szCs w:val="28"/>
        </w:rPr>
        <w:t xml:space="preserve"> в </w:t>
      </w:r>
      <w:r w:rsidRPr="00CF4C92">
        <w:rPr>
          <w:color w:val="000000"/>
          <w:sz w:val="28"/>
          <w:szCs w:val="28"/>
        </w:rPr>
        <w:t>образовательной работе с детьми.</w:t>
      </w:r>
    </w:p>
    <w:p w:rsidR="00CF4C92" w:rsidRPr="00CF4C92" w:rsidRDefault="00CF4C92" w:rsidP="00CF4C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lastRenderedPageBreak/>
        <w:t>Беседа выявляет, как велика у детей потребность выражать свои мысли, как развивается их язык, если тема беседы соответствует их интересам и психике.</w:t>
      </w:r>
    </w:p>
    <w:p w:rsidR="00CF4C92" w:rsidRPr="00CF4C92" w:rsidRDefault="00CF4C92" w:rsidP="00CF4C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 xml:space="preserve">Беседа с детьми </w:t>
      </w:r>
      <w:r w:rsidR="00CB5EE2">
        <w:rPr>
          <w:color w:val="000000"/>
          <w:sz w:val="28"/>
          <w:szCs w:val="28"/>
        </w:rPr>
        <w:t>разного</w:t>
      </w:r>
      <w:r w:rsidRPr="00CF4C92">
        <w:rPr>
          <w:color w:val="000000"/>
          <w:sz w:val="28"/>
          <w:szCs w:val="28"/>
        </w:rPr>
        <w:t xml:space="preserve"> возраста является, прежде всего, средством систематизации и уточнения представлений, полученных ребенком в процессе его повседневной жизни, в результате его наблюдений, общения и деятельности. Проводя беседу, </w:t>
      </w:r>
      <w:r w:rsidR="00CB5EE2">
        <w:rPr>
          <w:color w:val="000000"/>
          <w:sz w:val="28"/>
          <w:szCs w:val="28"/>
        </w:rPr>
        <w:t>педагог</w:t>
      </w:r>
      <w:r w:rsidRPr="00CF4C92">
        <w:rPr>
          <w:color w:val="000000"/>
          <w:sz w:val="28"/>
          <w:szCs w:val="28"/>
        </w:rPr>
        <w:t xml:space="preserve"> помогает ребенку полнее, глубже воспринять действительность, обращает его внимание на то, что он недостаточно осознает; в результате знания детей становятся четче, осмысленнее.</w:t>
      </w:r>
    </w:p>
    <w:p w:rsidR="00CF4C92" w:rsidRPr="00CF4C92" w:rsidRDefault="00CF4C92" w:rsidP="00CF4C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 xml:space="preserve">В беседе взрослый своими вопросами, направляя мысль детей по определенному руслу, наталкивает их на воспоминания, догадки, суждения, умозаключения. </w:t>
      </w:r>
    </w:p>
    <w:p w:rsidR="00CF4C92" w:rsidRPr="00CF4C92" w:rsidRDefault="00CF4C92" w:rsidP="00CF4C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>Ценность беседы именно в том, что взрослый в ней учит ребенка логически мыслить, рассуждать. У него вырабатывается привычка слушать собеседников, делиться с ними своими мыслями, высказываться в коллективе. Следовательно, здесь развиваются, с одной стороны, активность ребенка, с другой – способность к сдержанности. Таким образом, беседы являются ценным методом не только умственного воспитания (сообщение и уточнение знаний, развитие мыслительных способностей и языка), но и средством социально-нравственного воспитания.</w:t>
      </w:r>
    </w:p>
    <w:p w:rsidR="00CF4C92" w:rsidRPr="00CF4C92" w:rsidRDefault="00CF4C92" w:rsidP="00CF4C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 xml:space="preserve">Учитывая, что </w:t>
      </w:r>
      <w:r w:rsidR="00CB5EE2">
        <w:rPr>
          <w:color w:val="000000"/>
          <w:sz w:val="28"/>
          <w:szCs w:val="28"/>
        </w:rPr>
        <w:t>занятия проводились с детьми разного возраста</w:t>
      </w:r>
      <w:r w:rsidRPr="00CF4C92">
        <w:rPr>
          <w:color w:val="000000"/>
          <w:sz w:val="28"/>
          <w:szCs w:val="28"/>
        </w:rPr>
        <w:t xml:space="preserve"> я старалась использовать больше наглядности (фильмы – презентации по зарождению казачества; быту, традициям и обычаям казаков</w:t>
      </w:r>
      <w:r w:rsidR="00CB5EE2">
        <w:rPr>
          <w:color w:val="000000"/>
          <w:sz w:val="28"/>
          <w:szCs w:val="28"/>
        </w:rPr>
        <w:t>.</w:t>
      </w:r>
      <w:r w:rsidRPr="00CF4C92">
        <w:rPr>
          <w:color w:val="000000"/>
          <w:sz w:val="28"/>
          <w:szCs w:val="28"/>
        </w:rPr>
        <w:t xml:space="preserve"> (</w:t>
      </w:r>
      <w:proofErr w:type="gramStart"/>
      <w:r w:rsidRPr="00CF4C92">
        <w:rPr>
          <w:b/>
          <w:bCs/>
          <w:i/>
          <w:iCs/>
          <w:color w:val="000000"/>
          <w:sz w:val="28"/>
          <w:szCs w:val="28"/>
        </w:rPr>
        <w:t>приложение</w:t>
      </w:r>
      <w:proofErr w:type="gramEnd"/>
      <w:r w:rsidRPr="00CF4C92">
        <w:rPr>
          <w:b/>
          <w:bCs/>
          <w:i/>
          <w:iCs/>
          <w:color w:val="000000"/>
          <w:sz w:val="28"/>
          <w:szCs w:val="28"/>
        </w:rPr>
        <w:t xml:space="preserve"> № </w:t>
      </w:r>
      <w:r w:rsidR="00CB5EE2">
        <w:rPr>
          <w:b/>
          <w:bCs/>
          <w:i/>
          <w:iCs/>
          <w:color w:val="000000"/>
          <w:sz w:val="28"/>
          <w:szCs w:val="28"/>
        </w:rPr>
        <w:t>1</w:t>
      </w:r>
      <w:r w:rsidRPr="00CF4C92">
        <w:rPr>
          <w:b/>
          <w:bCs/>
          <w:i/>
          <w:iCs/>
          <w:color w:val="000000"/>
          <w:sz w:val="28"/>
          <w:szCs w:val="28"/>
        </w:rPr>
        <w:t>)</w:t>
      </w:r>
    </w:p>
    <w:p w:rsidR="00CF4C92" w:rsidRPr="00CF4C92" w:rsidRDefault="00CF4C92" w:rsidP="00CF4C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F4C92" w:rsidRPr="00CF4C92" w:rsidRDefault="00CF4C92" w:rsidP="00CF4C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b/>
          <w:bCs/>
          <w:color w:val="000000"/>
          <w:sz w:val="28"/>
          <w:szCs w:val="28"/>
        </w:rPr>
        <w:t>Продуктивные виды деятельно</w:t>
      </w:r>
      <w:r w:rsidRPr="00CF4C92">
        <w:rPr>
          <w:b/>
          <w:bCs/>
          <w:color w:val="000000"/>
          <w:sz w:val="28"/>
          <w:szCs w:val="28"/>
        </w:rPr>
        <w:softHyphen/>
        <w:t>сти </w:t>
      </w:r>
      <w:r w:rsidRPr="00CF4C92">
        <w:rPr>
          <w:b/>
          <w:bCs/>
          <w:i/>
          <w:iCs/>
          <w:color w:val="000000"/>
          <w:sz w:val="28"/>
          <w:szCs w:val="28"/>
        </w:rPr>
        <w:t>(изготовление по</w:t>
      </w:r>
      <w:r w:rsidRPr="00CF4C92">
        <w:rPr>
          <w:b/>
          <w:bCs/>
          <w:i/>
          <w:iCs/>
          <w:color w:val="000000"/>
          <w:sz w:val="28"/>
          <w:szCs w:val="28"/>
        </w:rPr>
        <w:softHyphen/>
        <w:t>делок, альбомов).</w:t>
      </w:r>
    </w:p>
    <w:p w:rsidR="00CF4C92" w:rsidRPr="00CF4C92" w:rsidRDefault="00CF4C92" w:rsidP="00CF4C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 xml:space="preserve">Продуктивные виды деятельности – рисование, лепка, художественное конструирование очень привлекательны для детей </w:t>
      </w:r>
      <w:r w:rsidR="00CB5EE2">
        <w:rPr>
          <w:color w:val="000000"/>
          <w:sz w:val="28"/>
          <w:szCs w:val="28"/>
        </w:rPr>
        <w:t>разных</w:t>
      </w:r>
      <w:r w:rsidRPr="00CF4C92">
        <w:rPr>
          <w:color w:val="000000"/>
          <w:sz w:val="28"/>
          <w:szCs w:val="28"/>
        </w:rPr>
        <w:t xml:space="preserve"> возраст</w:t>
      </w:r>
      <w:r w:rsidR="00CB5EE2">
        <w:rPr>
          <w:color w:val="000000"/>
          <w:sz w:val="28"/>
          <w:szCs w:val="28"/>
        </w:rPr>
        <w:t>ов</w:t>
      </w:r>
      <w:r w:rsidRPr="00CF4C92">
        <w:rPr>
          <w:color w:val="000000"/>
          <w:sz w:val="28"/>
          <w:szCs w:val="28"/>
        </w:rPr>
        <w:t>.</w:t>
      </w:r>
    </w:p>
    <w:p w:rsidR="00CF4C92" w:rsidRPr="00CF4C92" w:rsidRDefault="00CF4C92" w:rsidP="00CF4C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>Занятия продуктивными видами деятельности создают бодрое, жизнерадостное настроение у детей, а значит, способствуют поднятию общего жизненного тонуса поддержания здоровья.</w:t>
      </w:r>
    </w:p>
    <w:p w:rsidR="00CF4C92" w:rsidRPr="00CF4C92" w:rsidRDefault="00CF4C92" w:rsidP="00CF4C92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>Рисование, лепка, конструирование для ребенка – большая и серьезная работа. Поощряя занятия этими видами деятельности, мы развиваем важные качества личности: трудолюбие, настойчивость в достижении цели, умение доводить начатое дело до конца. Ребенок приучается быть активным в наблюдении, выполнении работы, проявлять самостоятельность и инициативу в продумывании сюжета, подборе материалов</w:t>
      </w:r>
      <w:r w:rsidR="00CB5EE2">
        <w:rPr>
          <w:color w:val="000000"/>
          <w:sz w:val="28"/>
          <w:szCs w:val="28"/>
        </w:rPr>
        <w:t>.</w:t>
      </w:r>
      <w:r w:rsidRPr="00CF4C92">
        <w:rPr>
          <w:color w:val="000000"/>
          <w:sz w:val="28"/>
          <w:szCs w:val="28"/>
        </w:rPr>
        <w:t xml:space="preserve"> Все это способствует нравственному воспитанию </w:t>
      </w:r>
      <w:r w:rsidR="00CB5EE2">
        <w:rPr>
          <w:color w:val="000000"/>
          <w:sz w:val="28"/>
          <w:szCs w:val="28"/>
        </w:rPr>
        <w:t>детей</w:t>
      </w:r>
      <w:r w:rsidRPr="00CF4C92">
        <w:rPr>
          <w:color w:val="000000"/>
          <w:sz w:val="28"/>
          <w:szCs w:val="28"/>
        </w:rPr>
        <w:t>.</w:t>
      </w:r>
    </w:p>
    <w:p w:rsidR="00CF4C92" w:rsidRPr="00CB5EE2" w:rsidRDefault="00CF4C92" w:rsidP="00CF4C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4C92">
        <w:rPr>
          <w:color w:val="000000"/>
          <w:sz w:val="28"/>
          <w:szCs w:val="28"/>
        </w:rPr>
        <w:t>Именно поэтому каждая беседа подкреплялась продуктивными видами деятельно</w:t>
      </w:r>
      <w:r w:rsidRPr="00CF4C92">
        <w:rPr>
          <w:color w:val="000000"/>
          <w:sz w:val="28"/>
          <w:szCs w:val="28"/>
        </w:rPr>
        <w:softHyphen/>
        <w:t>сти </w:t>
      </w:r>
      <w:r w:rsidRPr="00CF4C92">
        <w:rPr>
          <w:i/>
          <w:iCs/>
          <w:color w:val="000000"/>
          <w:sz w:val="28"/>
          <w:szCs w:val="28"/>
        </w:rPr>
        <w:t>(изготовление по</w:t>
      </w:r>
      <w:r w:rsidRPr="00CF4C92">
        <w:rPr>
          <w:i/>
          <w:iCs/>
          <w:color w:val="000000"/>
          <w:sz w:val="28"/>
          <w:szCs w:val="28"/>
        </w:rPr>
        <w:softHyphen/>
        <w:t xml:space="preserve">делок, </w:t>
      </w:r>
      <w:r w:rsidR="00CB5EE2">
        <w:rPr>
          <w:i/>
          <w:iCs/>
          <w:color w:val="000000"/>
          <w:sz w:val="28"/>
          <w:szCs w:val="28"/>
        </w:rPr>
        <w:t>рисунков</w:t>
      </w:r>
      <w:r w:rsidRPr="00CF4C92">
        <w:rPr>
          <w:i/>
          <w:iCs/>
          <w:color w:val="000000"/>
          <w:sz w:val="28"/>
          <w:szCs w:val="28"/>
        </w:rPr>
        <w:t>). </w:t>
      </w:r>
      <w:r w:rsidR="00CB5EE2">
        <w:rPr>
          <w:color w:val="000000"/>
          <w:sz w:val="28"/>
          <w:szCs w:val="28"/>
        </w:rPr>
        <w:t>Дети создавали свои индивидуальные работы (</w:t>
      </w:r>
      <w:r w:rsidR="00CB5EE2" w:rsidRPr="00CB5EE2">
        <w:rPr>
          <w:i/>
          <w:color w:val="000000"/>
          <w:sz w:val="28"/>
          <w:szCs w:val="28"/>
        </w:rPr>
        <w:t>казачий курень</w:t>
      </w:r>
      <w:r w:rsidR="00CB5EE2">
        <w:rPr>
          <w:color w:val="000000"/>
          <w:sz w:val="28"/>
          <w:szCs w:val="28"/>
        </w:rPr>
        <w:t>)</w:t>
      </w:r>
      <w:r w:rsidRPr="00CF4C92">
        <w:rPr>
          <w:color w:val="000000"/>
          <w:sz w:val="28"/>
          <w:szCs w:val="28"/>
        </w:rPr>
        <w:t xml:space="preserve"> (</w:t>
      </w:r>
      <w:r w:rsidRPr="00CF4C92">
        <w:rPr>
          <w:b/>
          <w:bCs/>
          <w:i/>
          <w:iCs/>
          <w:color w:val="000000"/>
          <w:sz w:val="28"/>
          <w:szCs w:val="28"/>
        </w:rPr>
        <w:t xml:space="preserve">приложение № </w:t>
      </w:r>
      <w:r w:rsidR="00CB5EE2">
        <w:rPr>
          <w:b/>
          <w:bCs/>
          <w:i/>
          <w:iCs/>
          <w:color w:val="000000"/>
          <w:sz w:val="28"/>
          <w:szCs w:val="28"/>
        </w:rPr>
        <w:t>2</w:t>
      </w:r>
      <w:r w:rsidRPr="00CF4C92">
        <w:rPr>
          <w:b/>
          <w:bCs/>
          <w:i/>
          <w:iCs/>
          <w:color w:val="000000"/>
          <w:sz w:val="28"/>
          <w:szCs w:val="28"/>
        </w:rPr>
        <w:t>);</w:t>
      </w:r>
      <w:r w:rsidRPr="00CF4C92">
        <w:rPr>
          <w:color w:val="000000"/>
          <w:sz w:val="28"/>
          <w:szCs w:val="28"/>
        </w:rPr>
        <w:t> сплетен плетень (</w:t>
      </w:r>
      <w:r w:rsidR="00CB5EE2" w:rsidRPr="00CB5EE2">
        <w:rPr>
          <w:i/>
          <w:color w:val="000000"/>
          <w:sz w:val="28"/>
          <w:szCs w:val="28"/>
        </w:rPr>
        <w:t>из джутового жгута</w:t>
      </w:r>
      <w:r w:rsidRPr="00CF4C92">
        <w:rPr>
          <w:color w:val="000000"/>
          <w:sz w:val="28"/>
          <w:szCs w:val="28"/>
        </w:rPr>
        <w:t>) </w:t>
      </w:r>
      <w:r w:rsidRPr="00CF4C92">
        <w:rPr>
          <w:b/>
          <w:bCs/>
          <w:i/>
          <w:iCs/>
          <w:color w:val="000000"/>
          <w:sz w:val="28"/>
          <w:szCs w:val="28"/>
        </w:rPr>
        <w:t xml:space="preserve">(приложение № </w:t>
      </w:r>
      <w:r w:rsidR="00CB5EE2">
        <w:rPr>
          <w:b/>
          <w:bCs/>
          <w:i/>
          <w:iCs/>
          <w:color w:val="000000"/>
          <w:sz w:val="28"/>
          <w:szCs w:val="28"/>
        </w:rPr>
        <w:t>3</w:t>
      </w:r>
      <w:r w:rsidRPr="00CF4C92">
        <w:rPr>
          <w:b/>
          <w:bCs/>
          <w:i/>
          <w:iCs/>
          <w:color w:val="000000"/>
          <w:sz w:val="28"/>
          <w:szCs w:val="28"/>
        </w:rPr>
        <w:t>); </w:t>
      </w:r>
      <w:r w:rsidRPr="00CF4C92">
        <w:rPr>
          <w:color w:val="000000"/>
          <w:sz w:val="28"/>
          <w:szCs w:val="28"/>
        </w:rPr>
        <w:t xml:space="preserve">сделана посуда из </w:t>
      </w:r>
      <w:r w:rsidR="00CB5EE2">
        <w:rPr>
          <w:color w:val="000000"/>
          <w:sz w:val="28"/>
          <w:szCs w:val="28"/>
        </w:rPr>
        <w:t>полимерного</w:t>
      </w:r>
      <w:r w:rsidRPr="00CF4C92">
        <w:rPr>
          <w:color w:val="000000"/>
          <w:sz w:val="28"/>
          <w:szCs w:val="28"/>
        </w:rPr>
        <w:t xml:space="preserve"> </w:t>
      </w:r>
      <w:r w:rsidR="00CB5EE2">
        <w:rPr>
          <w:color w:val="000000"/>
          <w:sz w:val="28"/>
          <w:szCs w:val="28"/>
        </w:rPr>
        <w:lastRenderedPageBreak/>
        <w:t>материала или скульптурного пластилина</w:t>
      </w:r>
      <w:r w:rsidRPr="00CF4C92">
        <w:rPr>
          <w:color w:val="000000"/>
          <w:sz w:val="28"/>
          <w:szCs w:val="28"/>
        </w:rPr>
        <w:t> </w:t>
      </w:r>
      <w:r w:rsidRPr="00CF4C92">
        <w:rPr>
          <w:b/>
          <w:bCs/>
          <w:i/>
          <w:iCs/>
          <w:color w:val="000000"/>
          <w:sz w:val="28"/>
          <w:szCs w:val="28"/>
        </w:rPr>
        <w:t xml:space="preserve">(приложение № </w:t>
      </w:r>
      <w:r w:rsidR="00CB5EE2">
        <w:rPr>
          <w:b/>
          <w:bCs/>
          <w:i/>
          <w:iCs/>
          <w:color w:val="000000"/>
          <w:sz w:val="28"/>
          <w:szCs w:val="28"/>
        </w:rPr>
        <w:t>4</w:t>
      </w:r>
      <w:r w:rsidRPr="00CF4C92">
        <w:rPr>
          <w:b/>
          <w:bCs/>
          <w:i/>
          <w:iCs/>
          <w:color w:val="000000"/>
          <w:sz w:val="28"/>
          <w:szCs w:val="28"/>
        </w:rPr>
        <w:t>); </w:t>
      </w:r>
      <w:r w:rsidR="00CB5EE2">
        <w:rPr>
          <w:color w:val="000000"/>
          <w:sz w:val="28"/>
          <w:szCs w:val="28"/>
        </w:rPr>
        <w:t xml:space="preserve">сделаны рисунки на тему казачьего быта </w:t>
      </w:r>
      <w:r w:rsidRPr="00CF4C92">
        <w:rPr>
          <w:b/>
          <w:bCs/>
          <w:i/>
          <w:iCs/>
          <w:color w:val="000000"/>
          <w:sz w:val="28"/>
          <w:szCs w:val="28"/>
        </w:rPr>
        <w:t xml:space="preserve">(приложение № </w:t>
      </w:r>
      <w:r w:rsidR="00CB5EE2">
        <w:rPr>
          <w:b/>
          <w:bCs/>
          <w:i/>
          <w:iCs/>
          <w:color w:val="000000"/>
          <w:sz w:val="28"/>
          <w:szCs w:val="28"/>
        </w:rPr>
        <w:t xml:space="preserve">5); </w:t>
      </w:r>
      <w:r w:rsidR="00CB5EE2">
        <w:rPr>
          <w:bCs/>
          <w:iCs/>
          <w:color w:val="000000"/>
          <w:sz w:val="28"/>
          <w:szCs w:val="28"/>
        </w:rPr>
        <w:t>изготовлены куклы из полимерного материала (</w:t>
      </w:r>
      <w:r w:rsidR="00CB5EE2" w:rsidRPr="00CB5EE2">
        <w:rPr>
          <w:bCs/>
          <w:i/>
          <w:iCs/>
          <w:color w:val="000000"/>
          <w:sz w:val="28"/>
          <w:szCs w:val="28"/>
        </w:rPr>
        <w:t>казаки и казачки</w:t>
      </w:r>
      <w:r w:rsidR="00CB5EE2">
        <w:rPr>
          <w:bCs/>
          <w:iCs/>
          <w:color w:val="000000"/>
          <w:sz w:val="28"/>
          <w:szCs w:val="28"/>
        </w:rPr>
        <w:t>) (</w:t>
      </w:r>
      <w:r w:rsidR="00CB5EE2" w:rsidRPr="00CB5EE2">
        <w:rPr>
          <w:b/>
          <w:bCs/>
          <w:i/>
          <w:iCs/>
          <w:color w:val="000000"/>
          <w:sz w:val="28"/>
          <w:szCs w:val="28"/>
        </w:rPr>
        <w:t xml:space="preserve">приложение </w:t>
      </w:r>
      <w:r w:rsidR="00CB5EE2">
        <w:rPr>
          <w:b/>
          <w:bCs/>
          <w:i/>
          <w:iCs/>
          <w:color w:val="000000"/>
          <w:sz w:val="28"/>
          <w:szCs w:val="28"/>
        </w:rPr>
        <w:t xml:space="preserve">№ </w:t>
      </w:r>
      <w:r w:rsidR="00CB5EE2" w:rsidRPr="00CB5EE2">
        <w:rPr>
          <w:b/>
          <w:bCs/>
          <w:i/>
          <w:iCs/>
          <w:color w:val="000000"/>
          <w:sz w:val="28"/>
          <w:szCs w:val="28"/>
        </w:rPr>
        <w:t>6</w:t>
      </w:r>
      <w:r w:rsidR="00CB5EE2">
        <w:rPr>
          <w:bCs/>
          <w:iCs/>
          <w:color w:val="000000"/>
          <w:sz w:val="28"/>
          <w:szCs w:val="28"/>
        </w:rPr>
        <w:t>).</w:t>
      </w:r>
    </w:p>
    <w:p w:rsidR="00CB5EE2" w:rsidRPr="00B4511A" w:rsidRDefault="00CB5EE2" w:rsidP="00CF4C9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Итогом данного проекта стала отчетная выставка объединения «Махаон», которая имела название «Казачья станица»</w:t>
      </w:r>
      <w:r w:rsidR="003F2A12">
        <w:rPr>
          <w:color w:val="000000"/>
          <w:sz w:val="28"/>
          <w:szCs w:val="28"/>
        </w:rPr>
        <w:t xml:space="preserve"> </w:t>
      </w:r>
      <w:r w:rsidR="003F2A12" w:rsidRPr="003F2A12">
        <w:rPr>
          <w:b/>
          <w:i/>
          <w:color w:val="000000"/>
          <w:sz w:val="28"/>
          <w:szCs w:val="28"/>
        </w:rPr>
        <w:t xml:space="preserve">(приложение №7) </w:t>
      </w:r>
      <w:r w:rsidR="00B4511A">
        <w:rPr>
          <w:color w:val="000000"/>
          <w:sz w:val="28"/>
          <w:szCs w:val="28"/>
        </w:rPr>
        <w:t>Выставка объединения уча</w:t>
      </w:r>
      <w:r>
        <w:rPr>
          <w:color w:val="000000"/>
          <w:sz w:val="28"/>
          <w:szCs w:val="28"/>
        </w:rPr>
        <w:t xml:space="preserve">ствовала в </w:t>
      </w:r>
      <w:r w:rsidR="00B4511A">
        <w:rPr>
          <w:color w:val="000000"/>
          <w:sz w:val="28"/>
          <w:szCs w:val="28"/>
        </w:rPr>
        <w:t xml:space="preserve">межрайонном казачьем фестивале «Казачья удаль» </w:t>
      </w:r>
      <w:r w:rsidR="00B4511A" w:rsidRPr="00B4511A">
        <w:rPr>
          <w:b/>
          <w:i/>
          <w:color w:val="000000"/>
          <w:sz w:val="28"/>
          <w:szCs w:val="28"/>
        </w:rPr>
        <w:t>(приложение №</w:t>
      </w:r>
      <w:r w:rsidR="003F2A12">
        <w:rPr>
          <w:b/>
          <w:i/>
          <w:color w:val="000000"/>
          <w:sz w:val="28"/>
          <w:szCs w:val="28"/>
        </w:rPr>
        <w:t>8</w:t>
      </w:r>
      <w:r w:rsidR="00B4511A" w:rsidRPr="00B4511A">
        <w:rPr>
          <w:b/>
          <w:i/>
          <w:color w:val="000000"/>
          <w:sz w:val="28"/>
          <w:szCs w:val="28"/>
        </w:rPr>
        <w:t>)</w:t>
      </w:r>
      <w:r w:rsidR="00B4511A">
        <w:rPr>
          <w:b/>
          <w:i/>
          <w:color w:val="000000"/>
          <w:sz w:val="28"/>
          <w:szCs w:val="28"/>
        </w:rPr>
        <w:t xml:space="preserve">, </w:t>
      </w:r>
      <w:r w:rsidR="00B4511A" w:rsidRPr="00B4511A">
        <w:rPr>
          <w:color w:val="000000"/>
          <w:sz w:val="28"/>
          <w:szCs w:val="28"/>
        </w:rPr>
        <w:t>в праздновании</w:t>
      </w:r>
      <w:r w:rsidR="00B4511A">
        <w:rPr>
          <w:b/>
          <w:i/>
          <w:color w:val="000000"/>
          <w:sz w:val="28"/>
          <w:szCs w:val="28"/>
        </w:rPr>
        <w:t xml:space="preserve"> </w:t>
      </w:r>
      <w:r w:rsidR="00B4511A">
        <w:rPr>
          <w:color w:val="000000"/>
          <w:sz w:val="28"/>
          <w:szCs w:val="28"/>
        </w:rPr>
        <w:t xml:space="preserve">128-летия Уссурийского казачьего войска </w:t>
      </w:r>
      <w:r w:rsidR="00B4511A" w:rsidRPr="00B4511A">
        <w:rPr>
          <w:b/>
          <w:i/>
          <w:color w:val="000000"/>
          <w:sz w:val="28"/>
          <w:szCs w:val="28"/>
        </w:rPr>
        <w:t>(приложение №</w:t>
      </w:r>
      <w:r w:rsidR="003F2A12">
        <w:rPr>
          <w:b/>
          <w:i/>
          <w:color w:val="000000"/>
          <w:sz w:val="28"/>
          <w:szCs w:val="28"/>
        </w:rPr>
        <w:t>9</w:t>
      </w:r>
      <w:r w:rsidR="00B4511A" w:rsidRPr="00B4511A">
        <w:rPr>
          <w:b/>
          <w:i/>
          <w:color w:val="000000"/>
          <w:sz w:val="28"/>
          <w:szCs w:val="28"/>
        </w:rPr>
        <w:t>),</w:t>
      </w:r>
      <w:r w:rsidR="00B4511A">
        <w:rPr>
          <w:b/>
          <w:i/>
          <w:color w:val="000000"/>
          <w:sz w:val="28"/>
          <w:szCs w:val="28"/>
        </w:rPr>
        <w:t xml:space="preserve"> </w:t>
      </w:r>
      <w:r w:rsidR="00B4511A" w:rsidRPr="00B4511A">
        <w:rPr>
          <w:color w:val="000000"/>
          <w:sz w:val="28"/>
          <w:szCs w:val="28"/>
        </w:rPr>
        <w:t>в первом фестивале</w:t>
      </w:r>
      <w:r w:rsidR="00B4511A">
        <w:rPr>
          <w:color w:val="000000"/>
          <w:sz w:val="28"/>
          <w:szCs w:val="28"/>
        </w:rPr>
        <w:t xml:space="preserve"> народной песни «Песня над Амуром» </w:t>
      </w:r>
      <w:r w:rsidR="00B4511A" w:rsidRPr="00B4511A">
        <w:rPr>
          <w:b/>
          <w:i/>
          <w:color w:val="000000"/>
          <w:sz w:val="28"/>
          <w:szCs w:val="28"/>
        </w:rPr>
        <w:t xml:space="preserve">(приложение № </w:t>
      </w:r>
      <w:r w:rsidR="003F2A12">
        <w:rPr>
          <w:b/>
          <w:i/>
          <w:color w:val="000000"/>
          <w:sz w:val="28"/>
          <w:szCs w:val="28"/>
        </w:rPr>
        <w:t>10</w:t>
      </w:r>
      <w:r w:rsidR="00B4511A" w:rsidRPr="00B4511A">
        <w:rPr>
          <w:b/>
          <w:i/>
          <w:color w:val="000000"/>
          <w:sz w:val="28"/>
          <w:szCs w:val="28"/>
        </w:rPr>
        <w:t>).</w:t>
      </w:r>
    </w:p>
    <w:p w:rsidR="00B4511A" w:rsidRPr="00B4511A" w:rsidRDefault="00B4511A" w:rsidP="00B4511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511A">
        <w:rPr>
          <w:b/>
          <w:bCs/>
          <w:color w:val="000000"/>
          <w:sz w:val="28"/>
          <w:szCs w:val="28"/>
        </w:rPr>
        <w:t>Чтение художественной литературы</w:t>
      </w:r>
    </w:p>
    <w:p w:rsidR="00B4511A" w:rsidRPr="00B4511A" w:rsidRDefault="00B4511A" w:rsidP="00B4511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511A">
        <w:rPr>
          <w:color w:val="000000"/>
          <w:sz w:val="28"/>
          <w:szCs w:val="28"/>
        </w:rPr>
        <w:t>Художественная литература развивает душу человека, учит его сострадать, быть милосердным, чувствовать чужую боль и радоваться чужому успеху.</w:t>
      </w:r>
    </w:p>
    <w:p w:rsidR="00B4511A" w:rsidRPr="00B4511A" w:rsidRDefault="00B4511A" w:rsidP="00B4511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4511A">
        <w:rPr>
          <w:color w:val="000000"/>
          <w:sz w:val="28"/>
          <w:szCs w:val="28"/>
        </w:rPr>
        <w:t xml:space="preserve">Художественная книга для ребенка - это могучее средство коммуникативного воспитания: она способствует развитию у детей любви к родине, природе, родному языку, </w:t>
      </w:r>
      <w:r>
        <w:rPr>
          <w:color w:val="000000"/>
          <w:sz w:val="28"/>
          <w:szCs w:val="28"/>
        </w:rPr>
        <w:t>пробуждает</w:t>
      </w:r>
      <w:r w:rsidRPr="00B4511A">
        <w:rPr>
          <w:color w:val="000000"/>
          <w:sz w:val="28"/>
          <w:szCs w:val="28"/>
        </w:rPr>
        <w:t xml:space="preserve"> воображение</w:t>
      </w:r>
      <w:r>
        <w:rPr>
          <w:color w:val="000000"/>
          <w:sz w:val="28"/>
          <w:szCs w:val="28"/>
        </w:rPr>
        <w:t xml:space="preserve"> детей</w:t>
      </w:r>
      <w:r w:rsidRPr="00B4511A">
        <w:rPr>
          <w:color w:val="000000"/>
          <w:sz w:val="28"/>
          <w:szCs w:val="28"/>
        </w:rPr>
        <w:t>.</w:t>
      </w:r>
    </w:p>
    <w:p w:rsidR="00B4511A" w:rsidRPr="00B4511A" w:rsidRDefault="00B4511A" w:rsidP="00B4511A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Чтение казачьих сказок расширило представление детей о </w:t>
      </w:r>
      <w:r>
        <w:rPr>
          <w:color w:val="000000"/>
          <w:sz w:val="28"/>
          <w:szCs w:val="28"/>
          <w:shd w:val="clear" w:color="auto" w:fill="FFFFFF"/>
        </w:rPr>
        <w:t xml:space="preserve">характере </w:t>
      </w:r>
      <w:r w:rsidRPr="00B4511A">
        <w:rPr>
          <w:color w:val="000000"/>
          <w:sz w:val="28"/>
          <w:szCs w:val="28"/>
          <w:shd w:val="clear" w:color="auto" w:fill="FFFFFF"/>
        </w:rPr>
        <w:t>казачьего народа, стремлени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B4511A">
        <w:rPr>
          <w:color w:val="000000"/>
          <w:sz w:val="28"/>
          <w:szCs w:val="28"/>
          <w:shd w:val="clear" w:color="auto" w:fill="FFFFFF"/>
        </w:rPr>
        <w:t xml:space="preserve"> казаков к свободе, их любовь к Родине</w:t>
      </w:r>
      <w:r>
        <w:rPr>
          <w:color w:val="000000"/>
          <w:sz w:val="28"/>
          <w:szCs w:val="28"/>
          <w:shd w:val="clear" w:color="auto" w:fill="FFFFFF"/>
        </w:rPr>
        <w:t xml:space="preserve"> (</w:t>
      </w:r>
      <w:r w:rsidRPr="00B4511A">
        <w:rPr>
          <w:b/>
          <w:i/>
          <w:color w:val="000000"/>
          <w:sz w:val="28"/>
          <w:szCs w:val="28"/>
          <w:shd w:val="clear" w:color="auto" w:fill="FFFFFF"/>
        </w:rPr>
        <w:t>приложение №1</w:t>
      </w:r>
      <w:r w:rsidR="003F2A12">
        <w:rPr>
          <w:b/>
          <w:i/>
          <w:color w:val="000000"/>
          <w:sz w:val="28"/>
          <w:szCs w:val="28"/>
          <w:shd w:val="clear" w:color="auto" w:fill="FFFFFF"/>
        </w:rPr>
        <w:t>1</w:t>
      </w:r>
      <w:r w:rsidRPr="00B4511A">
        <w:rPr>
          <w:b/>
          <w:i/>
          <w:color w:val="000000"/>
          <w:sz w:val="28"/>
          <w:szCs w:val="28"/>
          <w:shd w:val="clear" w:color="auto" w:fill="FFFFFF"/>
        </w:rPr>
        <w:t>).</w:t>
      </w:r>
    </w:p>
    <w:p w:rsidR="00B4511A" w:rsidRPr="00B4511A" w:rsidRDefault="00B4511A" w:rsidP="00B4511A">
      <w:pPr>
        <w:pStyle w:val="a4"/>
        <w:rPr>
          <w:color w:val="000000"/>
          <w:sz w:val="28"/>
          <w:szCs w:val="28"/>
        </w:rPr>
      </w:pPr>
      <w:r w:rsidRPr="00B4511A">
        <w:rPr>
          <w:rStyle w:val="a5"/>
          <w:color w:val="000000"/>
          <w:sz w:val="28"/>
          <w:szCs w:val="28"/>
        </w:rPr>
        <w:t>Ожидаемый результат:</w:t>
      </w:r>
    </w:p>
    <w:p w:rsidR="00B4511A" w:rsidRDefault="00B4511A" w:rsidP="00B4511A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 w:rsidRPr="00B4511A">
        <w:rPr>
          <w:color w:val="000000"/>
          <w:sz w:val="28"/>
          <w:szCs w:val="28"/>
        </w:rPr>
        <w:t>Создание макета «Казачьего куреня»</w:t>
      </w:r>
      <w:r w:rsidR="004E053E">
        <w:rPr>
          <w:color w:val="000000"/>
          <w:sz w:val="28"/>
          <w:szCs w:val="28"/>
        </w:rPr>
        <w:t>.</w:t>
      </w:r>
    </w:p>
    <w:p w:rsidR="004E053E" w:rsidRPr="00B4511A" w:rsidRDefault="004E053E" w:rsidP="00B4511A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Изготовление куклы из полимерного пластика казака и казачки.</w:t>
      </w:r>
    </w:p>
    <w:p w:rsidR="00B4511A" w:rsidRDefault="00B4511A" w:rsidP="00B4511A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 w:rsidRPr="00B4511A">
        <w:rPr>
          <w:color w:val="000000"/>
          <w:sz w:val="28"/>
          <w:szCs w:val="28"/>
        </w:rPr>
        <w:t>Развитие у детей устойчивого интереса к культуре русского казачьего народа.</w:t>
      </w:r>
    </w:p>
    <w:p w:rsidR="004E053E" w:rsidRDefault="004E053E" w:rsidP="004E053E">
      <w:pPr>
        <w:pStyle w:val="a4"/>
        <w:rPr>
          <w:b/>
          <w:color w:val="000000"/>
          <w:sz w:val="28"/>
          <w:szCs w:val="28"/>
        </w:rPr>
      </w:pPr>
      <w:r w:rsidRPr="004E053E">
        <w:rPr>
          <w:b/>
          <w:color w:val="000000"/>
          <w:sz w:val="28"/>
          <w:szCs w:val="28"/>
        </w:rPr>
        <w:t>Результаты реализации проекта:</w:t>
      </w:r>
    </w:p>
    <w:p w:rsidR="004E053E" w:rsidRDefault="004E053E" w:rsidP="004E053E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Воспитанники познакомились с культурой и бытом казачьей станицы.</w:t>
      </w:r>
    </w:p>
    <w:p w:rsidR="004E053E" w:rsidRDefault="00B50ECF" w:rsidP="004E053E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Изготовили макеты казачьего куреня.</w:t>
      </w:r>
    </w:p>
    <w:p w:rsidR="00B50ECF" w:rsidRDefault="00B50ECF" w:rsidP="004E053E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Изготовили куклы из полимерного пластика казаков и казачек.</w:t>
      </w:r>
    </w:p>
    <w:p w:rsidR="00B50ECF" w:rsidRDefault="00B50ECF" w:rsidP="004E053E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Макет казачьего куреня передан в этнографический музей Центра детского творчества </w:t>
      </w:r>
      <w:proofErr w:type="spellStart"/>
      <w:r>
        <w:rPr>
          <w:color w:val="000000"/>
          <w:sz w:val="28"/>
          <w:szCs w:val="28"/>
        </w:rPr>
        <w:t>р.п</w:t>
      </w:r>
      <w:proofErr w:type="spellEnd"/>
      <w:r>
        <w:rPr>
          <w:color w:val="000000"/>
          <w:sz w:val="28"/>
          <w:szCs w:val="28"/>
        </w:rPr>
        <w:t>. Солнечный.</w:t>
      </w:r>
    </w:p>
    <w:p w:rsidR="00B50ECF" w:rsidRDefault="00B50ECF" w:rsidP="004E053E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Изготовленные детьми работы объединились в отчетную выставку «Казачья станица».</w:t>
      </w:r>
    </w:p>
    <w:p w:rsidR="00B50ECF" w:rsidRPr="004E053E" w:rsidRDefault="00B50ECF" w:rsidP="004E053E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Выставка работ объединения «Махаон» «Казачья станица» участвовала в фестивалях «Песня над Амуром», «Казачья удаль», «Празднование 128-летия Уссурийского казачьего войска».</w:t>
      </w:r>
    </w:p>
    <w:p w:rsidR="00B50ECF" w:rsidRPr="00B50ECF" w:rsidRDefault="00B50ECF" w:rsidP="00B50ECF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0ECF">
        <w:rPr>
          <w:color w:val="000000"/>
          <w:sz w:val="28"/>
          <w:szCs w:val="28"/>
        </w:rPr>
        <w:t>Была создана система работы по ознакомлению детей с историей и культурой</w:t>
      </w:r>
      <w:r>
        <w:rPr>
          <w:color w:val="000000"/>
          <w:sz w:val="28"/>
          <w:szCs w:val="28"/>
        </w:rPr>
        <w:t xml:space="preserve"> казачьего народа</w:t>
      </w:r>
      <w:r w:rsidRPr="00B50ECF">
        <w:rPr>
          <w:color w:val="000000"/>
          <w:sz w:val="28"/>
          <w:szCs w:val="28"/>
        </w:rPr>
        <w:t>.</w:t>
      </w:r>
    </w:p>
    <w:p w:rsidR="00B50ECF" w:rsidRPr="00B50ECF" w:rsidRDefault="00B50ECF" w:rsidP="00B50ECF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0ECF">
        <w:rPr>
          <w:color w:val="000000"/>
          <w:sz w:val="28"/>
          <w:szCs w:val="28"/>
        </w:rPr>
        <w:t>Внедряемая система целенаправленных мероприятий способствовала</w:t>
      </w:r>
      <w:r>
        <w:rPr>
          <w:color w:val="000000"/>
          <w:sz w:val="28"/>
          <w:szCs w:val="28"/>
        </w:rPr>
        <w:t xml:space="preserve"> </w:t>
      </w:r>
      <w:r w:rsidRPr="00B50ECF">
        <w:rPr>
          <w:color w:val="000000"/>
          <w:sz w:val="28"/>
          <w:szCs w:val="28"/>
        </w:rPr>
        <w:t>воспитанию уважения к отечественной истории; культурным ценностям и традициям народов, проживающих в нашем регионе.</w:t>
      </w:r>
    </w:p>
    <w:p w:rsidR="00B50ECF" w:rsidRPr="00B50ECF" w:rsidRDefault="00B50ECF" w:rsidP="00A407C6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0ECF">
        <w:rPr>
          <w:color w:val="000000"/>
          <w:sz w:val="28"/>
          <w:szCs w:val="28"/>
        </w:rPr>
        <w:lastRenderedPageBreak/>
        <w:t xml:space="preserve">В ходе реализации данного проекта </w:t>
      </w:r>
      <w:r w:rsidR="00A407C6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 xml:space="preserve">воспитанников </w:t>
      </w:r>
      <w:r w:rsidRPr="00B50ECF">
        <w:rPr>
          <w:color w:val="000000"/>
          <w:sz w:val="28"/>
          <w:szCs w:val="28"/>
        </w:rPr>
        <w:t xml:space="preserve">развилось умение сравнивать и сопоставлять события и явления, появилось разграничение старого и нового, умение воспринимать конкретные исторические события, возрос познавательный интерес. В процессе работы по ознакомлению </w:t>
      </w:r>
      <w:r w:rsidR="00A407C6">
        <w:rPr>
          <w:color w:val="000000"/>
          <w:sz w:val="28"/>
          <w:szCs w:val="28"/>
        </w:rPr>
        <w:t>с культурой</w:t>
      </w:r>
      <w:r>
        <w:rPr>
          <w:color w:val="000000"/>
          <w:sz w:val="28"/>
          <w:szCs w:val="28"/>
        </w:rPr>
        <w:t>, бытом, и историей казачества</w:t>
      </w:r>
      <w:r w:rsidRPr="00B50ECF">
        <w:rPr>
          <w:color w:val="000000"/>
          <w:sz w:val="28"/>
          <w:szCs w:val="28"/>
        </w:rPr>
        <w:t xml:space="preserve"> у детей обогатился и активизировался словарь, сформировался интерес к исследованию, значительно расширилось представление об окружающем мире.</w:t>
      </w:r>
    </w:p>
    <w:p w:rsidR="00B50ECF" w:rsidRPr="00B50ECF" w:rsidRDefault="00B50ECF" w:rsidP="00B50ECF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0ECF">
        <w:rPr>
          <w:color w:val="000000"/>
          <w:sz w:val="28"/>
          <w:szCs w:val="28"/>
        </w:rPr>
        <w:t>Результатом работы так же явились положительные изменения в отношении родителей к проблеме патриотического воспитания. У родителей выработалась активная позиция, появилось чувство ответственности за духовно-нравственное становление детей.</w:t>
      </w:r>
    </w:p>
    <w:p w:rsidR="00B50ECF" w:rsidRPr="00B50ECF" w:rsidRDefault="00B50ECF" w:rsidP="00B50ECF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50ECF" w:rsidRPr="00B50ECF" w:rsidRDefault="00B50ECF" w:rsidP="00B50ECF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0ECF">
        <w:rPr>
          <w:color w:val="000000"/>
          <w:sz w:val="28"/>
          <w:szCs w:val="28"/>
        </w:rPr>
        <w:t> </w:t>
      </w:r>
      <w:r w:rsidRPr="00B50ECF">
        <w:rPr>
          <w:b/>
          <w:bCs/>
          <w:color w:val="000000"/>
          <w:sz w:val="28"/>
          <w:szCs w:val="28"/>
        </w:rPr>
        <w:t>Перспективы развития проекта.</w:t>
      </w:r>
    </w:p>
    <w:p w:rsidR="00B50ECF" w:rsidRPr="00B50ECF" w:rsidRDefault="00B50ECF" w:rsidP="00B50ECF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0ECF">
        <w:rPr>
          <w:color w:val="000000"/>
          <w:sz w:val="28"/>
          <w:szCs w:val="28"/>
        </w:rPr>
        <w:t>Данный педагогический проект «</w:t>
      </w:r>
      <w:r w:rsidR="00A407C6">
        <w:rPr>
          <w:color w:val="000000"/>
          <w:sz w:val="28"/>
          <w:szCs w:val="28"/>
        </w:rPr>
        <w:t>Казачья станица</w:t>
      </w:r>
      <w:r w:rsidRPr="00B50ECF">
        <w:rPr>
          <w:color w:val="000000"/>
          <w:sz w:val="28"/>
          <w:szCs w:val="28"/>
        </w:rPr>
        <w:t>»» может быть использован и другими педагогами, как в полном объеме, так и парциально.</w:t>
      </w:r>
    </w:p>
    <w:p w:rsidR="00B50ECF" w:rsidRPr="00B50ECF" w:rsidRDefault="00B50ECF" w:rsidP="00B50ECF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0ECF">
        <w:rPr>
          <w:color w:val="000000"/>
          <w:sz w:val="28"/>
          <w:szCs w:val="28"/>
        </w:rPr>
        <w:t xml:space="preserve">Учитывая эффективность проекта, предполагается дальнейшая перспектива его продолжения и развития с привлечением </w:t>
      </w:r>
      <w:r w:rsidR="00A407C6">
        <w:rPr>
          <w:color w:val="000000"/>
          <w:sz w:val="28"/>
          <w:szCs w:val="28"/>
        </w:rPr>
        <w:t xml:space="preserve">казаков регионального </w:t>
      </w:r>
      <w:r w:rsidRPr="00B50ECF">
        <w:rPr>
          <w:color w:val="000000"/>
          <w:sz w:val="28"/>
          <w:szCs w:val="28"/>
        </w:rPr>
        <w:t>казачьего общества.</w:t>
      </w:r>
    </w:p>
    <w:p w:rsidR="00B50ECF" w:rsidRPr="00B50ECF" w:rsidRDefault="00B50ECF" w:rsidP="00B50ECF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0ECF">
        <w:rPr>
          <w:color w:val="000000"/>
          <w:sz w:val="28"/>
          <w:szCs w:val="28"/>
        </w:rPr>
        <w:t>Для дальнейшей реализации проекта необходимо:</w:t>
      </w:r>
    </w:p>
    <w:p w:rsidR="00B50ECF" w:rsidRPr="00B50ECF" w:rsidRDefault="00A407C6" w:rsidP="00B50ECF">
      <w:pPr>
        <w:pStyle w:val="a4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B50ECF" w:rsidRPr="00B50ECF">
        <w:rPr>
          <w:color w:val="000000"/>
          <w:sz w:val="28"/>
          <w:szCs w:val="28"/>
        </w:rPr>
        <w:t xml:space="preserve">азработать методическую базу (серию тематических бесед по ознакомлению с </w:t>
      </w:r>
      <w:r>
        <w:rPr>
          <w:color w:val="000000"/>
          <w:sz w:val="28"/>
          <w:szCs w:val="28"/>
        </w:rPr>
        <w:t>историей Уссурийского казачества</w:t>
      </w:r>
      <w:r w:rsidR="00B50ECF" w:rsidRPr="00B50ECF">
        <w:rPr>
          <w:color w:val="000000"/>
          <w:sz w:val="28"/>
          <w:szCs w:val="28"/>
        </w:rPr>
        <w:t>)</w:t>
      </w:r>
      <w:r w:rsidR="005F333C">
        <w:rPr>
          <w:color w:val="000000"/>
          <w:sz w:val="28"/>
          <w:szCs w:val="28"/>
        </w:rPr>
        <w:t xml:space="preserve"> (</w:t>
      </w:r>
      <w:r w:rsidR="005F333C" w:rsidRPr="005F333C">
        <w:rPr>
          <w:b/>
          <w:i/>
          <w:color w:val="000000"/>
          <w:sz w:val="28"/>
          <w:szCs w:val="28"/>
        </w:rPr>
        <w:t>приложение 12)</w:t>
      </w:r>
    </w:p>
    <w:p w:rsidR="00B50ECF" w:rsidRPr="00B50ECF" w:rsidRDefault="00A407C6" w:rsidP="00B50ECF">
      <w:pPr>
        <w:pStyle w:val="a4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B50ECF" w:rsidRPr="00B50ECF">
        <w:rPr>
          <w:color w:val="000000"/>
          <w:sz w:val="28"/>
          <w:szCs w:val="28"/>
        </w:rPr>
        <w:t>оздать фильмы – презентации по данным темам</w:t>
      </w:r>
      <w:r>
        <w:rPr>
          <w:color w:val="000000"/>
          <w:sz w:val="28"/>
          <w:szCs w:val="28"/>
        </w:rPr>
        <w:t>.</w:t>
      </w:r>
    </w:p>
    <w:p w:rsidR="00B50ECF" w:rsidRPr="00B50ECF" w:rsidRDefault="00A407C6" w:rsidP="00B50ECF">
      <w:pPr>
        <w:pStyle w:val="a4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50ECF" w:rsidRPr="00B50ECF">
        <w:rPr>
          <w:color w:val="000000"/>
          <w:sz w:val="28"/>
          <w:szCs w:val="28"/>
        </w:rPr>
        <w:t xml:space="preserve">рганизовать </w:t>
      </w:r>
      <w:r>
        <w:rPr>
          <w:color w:val="000000"/>
          <w:sz w:val="28"/>
          <w:szCs w:val="28"/>
        </w:rPr>
        <w:t>встречи воспитанников с казаками регионального казачьего общества.</w:t>
      </w:r>
    </w:p>
    <w:p w:rsidR="00B50ECF" w:rsidRDefault="00A407C6" w:rsidP="00B50ECF">
      <w:pPr>
        <w:pStyle w:val="a4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Продолжить работу творческой мастерской по изготовлению сувениров, кукол по данной теме.</w:t>
      </w:r>
    </w:p>
    <w:p w:rsidR="00A407C6" w:rsidRPr="00B50ECF" w:rsidRDefault="00A407C6" w:rsidP="00B50ECF">
      <w:pPr>
        <w:pStyle w:val="a4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с выставочной деятельностью в казачьих фестивалях и народных ярмарках.</w:t>
      </w:r>
    </w:p>
    <w:p w:rsidR="00B50ECF" w:rsidRPr="00A407C6" w:rsidRDefault="00962550" w:rsidP="00A407C6">
      <w:pPr>
        <w:pStyle w:val="a4"/>
        <w:tabs>
          <w:tab w:val="left" w:pos="900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Интернет ресурсы</w:t>
      </w:r>
      <w:r w:rsidR="00A407C6">
        <w:rPr>
          <w:b/>
          <w:color w:val="000000"/>
          <w:sz w:val="28"/>
          <w:szCs w:val="28"/>
        </w:rPr>
        <w:t>:</w:t>
      </w:r>
    </w:p>
    <w:p w:rsidR="006F7932" w:rsidRDefault="008C5AC9" w:rsidP="00CF4C92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62550" w:rsidRPr="00DA39AC">
          <w:rPr>
            <w:rStyle w:val="aa"/>
            <w:rFonts w:ascii="Times New Roman" w:hAnsi="Times New Roman" w:cs="Times New Roman"/>
            <w:sz w:val="28"/>
            <w:szCs w:val="28"/>
          </w:rPr>
          <w:t>http://horoshieskazki.ru/category/folklore/kazachi-skazki/</w:t>
        </w:r>
      </w:hyperlink>
      <w:bookmarkStart w:id="0" w:name="_GoBack"/>
      <w:bookmarkEnd w:id="0"/>
    </w:p>
    <w:p w:rsidR="00962550" w:rsidRDefault="008C5AC9" w:rsidP="00CF4C92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62550" w:rsidRPr="00DA39AC">
          <w:rPr>
            <w:rStyle w:val="aa"/>
            <w:rFonts w:ascii="Times New Roman" w:hAnsi="Times New Roman" w:cs="Times New Roman"/>
            <w:sz w:val="28"/>
            <w:szCs w:val="28"/>
          </w:rPr>
          <w:t>http://nsportal.ru/detskiy-sad/raznoe/2013/04/04/kubanskie-skazki</w:t>
        </w:r>
      </w:hyperlink>
    </w:p>
    <w:p w:rsidR="00962550" w:rsidRDefault="008C5AC9" w:rsidP="00CF4C92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62550" w:rsidRPr="00DA39AC">
          <w:rPr>
            <w:rStyle w:val="aa"/>
            <w:rFonts w:ascii="Times New Roman" w:hAnsi="Times New Roman" w:cs="Times New Roman"/>
            <w:sz w:val="28"/>
            <w:szCs w:val="28"/>
          </w:rPr>
          <w:t>http://librebook.ru/kazachi_skazki</w:t>
        </w:r>
      </w:hyperlink>
    </w:p>
    <w:p w:rsidR="00962550" w:rsidRDefault="008C5AC9" w:rsidP="00CF4C92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62550" w:rsidRPr="00DA39AC">
          <w:rPr>
            <w:rStyle w:val="aa"/>
            <w:rFonts w:ascii="Times New Roman" w:hAnsi="Times New Roman" w:cs="Times New Roman"/>
            <w:sz w:val="28"/>
            <w:szCs w:val="28"/>
          </w:rPr>
          <w:t>http://sokrnarmira.ru/index/0-3569</w:t>
        </w:r>
      </w:hyperlink>
    </w:p>
    <w:p w:rsidR="00EC1492" w:rsidRDefault="008C5AC9" w:rsidP="00CF4C92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C1492" w:rsidRPr="00DA39AC">
          <w:rPr>
            <w:rStyle w:val="aa"/>
            <w:rFonts w:ascii="Times New Roman" w:hAnsi="Times New Roman" w:cs="Times New Roman"/>
            <w:sz w:val="28"/>
            <w:szCs w:val="28"/>
          </w:rPr>
          <w:t>http://nsportal.ru/shkola/kraevedenie/library/2017/02/02/rabochaya-programma-istoriya-dalnevostochnogo-kazachestva</w:t>
        </w:r>
      </w:hyperlink>
    </w:p>
    <w:p w:rsidR="00EC1492" w:rsidRDefault="00EC1492" w:rsidP="00CF4C9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2550" w:rsidRPr="00CF4C92" w:rsidRDefault="00962550" w:rsidP="00CF4C92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962550" w:rsidRPr="00CF4C92" w:rsidSect="00962550">
      <w:footerReference w:type="default" r:id="rId13"/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AC9" w:rsidRDefault="008C5AC9" w:rsidP="00962550">
      <w:pPr>
        <w:spacing w:after="0" w:line="240" w:lineRule="auto"/>
      </w:pPr>
      <w:r>
        <w:separator/>
      </w:r>
    </w:p>
  </w:endnote>
  <w:endnote w:type="continuationSeparator" w:id="0">
    <w:p w:rsidR="008C5AC9" w:rsidRDefault="008C5AC9" w:rsidP="0096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Ograda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27537"/>
      <w:docPartObj>
        <w:docPartGallery w:val="Page Numbers (Bottom of Page)"/>
        <w:docPartUnique/>
      </w:docPartObj>
    </w:sdtPr>
    <w:sdtEndPr/>
    <w:sdtContent>
      <w:p w:rsidR="00962550" w:rsidRDefault="0096255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33C">
          <w:rPr>
            <w:noProof/>
          </w:rPr>
          <w:t>7</w:t>
        </w:r>
        <w:r>
          <w:fldChar w:fldCharType="end"/>
        </w:r>
      </w:p>
    </w:sdtContent>
  </w:sdt>
  <w:p w:rsidR="00962550" w:rsidRDefault="0096255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AC9" w:rsidRDefault="008C5AC9" w:rsidP="00962550">
      <w:pPr>
        <w:spacing w:after="0" w:line="240" w:lineRule="auto"/>
      </w:pPr>
      <w:r>
        <w:separator/>
      </w:r>
    </w:p>
  </w:footnote>
  <w:footnote w:type="continuationSeparator" w:id="0">
    <w:p w:rsidR="008C5AC9" w:rsidRDefault="008C5AC9" w:rsidP="00962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C34C4"/>
    <w:multiLevelType w:val="multilevel"/>
    <w:tmpl w:val="0AB2A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1B7839"/>
    <w:multiLevelType w:val="hybridMultilevel"/>
    <w:tmpl w:val="CFE2D202"/>
    <w:lvl w:ilvl="0" w:tplc="DF6E288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64E2E6F"/>
    <w:multiLevelType w:val="multilevel"/>
    <w:tmpl w:val="03A6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8B2E57"/>
    <w:multiLevelType w:val="hybridMultilevel"/>
    <w:tmpl w:val="C8B42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A3065"/>
    <w:multiLevelType w:val="multilevel"/>
    <w:tmpl w:val="AD62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CD"/>
    <w:rsid w:val="000024CD"/>
    <w:rsid w:val="00007B53"/>
    <w:rsid w:val="0032198A"/>
    <w:rsid w:val="003F2A12"/>
    <w:rsid w:val="00457378"/>
    <w:rsid w:val="004E053E"/>
    <w:rsid w:val="00507267"/>
    <w:rsid w:val="00560E1C"/>
    <w:rsid w:val="005F333C"/>
    <w:rsid w:val="006F7932"/>
    <w:rsid w:val="008C5AC9"/>
    <w:rsid w:val="00962550"/>
    <w:rsid w:val="00A407C6"/>
    <w:rsid w:val="00AE56EB"/>
    <w:rsid w:val="00B4511A"/>
    <w:rsid w:val="00B50ECF"/>
    <w:rsid w:val="00CB5EE2"/>
    <w:rsid w:val="00CD63BC"/>
    <w:rsid w:val="00CF4C92"/>
    <w:rsid w:val="00D6769A"/>
    <w:rsid w:val="00E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EAF11-75E1-4A9F-8FD8-74DC8391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B5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7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507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07267"/>
  </w:style>
  <w:style w:type="character" w:styleId="a5">
    <w:name w:val="Strong"/>
    <w:basedOn w:val="a0"/>
    <w:uiPriority w:val="22"/>
    <w:qFormat/>
    <w:rsid w:val="00B4511A"/>
    <w:rPr>
      <w:b/>
      <w:bCs/>
    </w:rPr>
  </w:style>
  <w:style w:type="paragraph" w:styleId="a6">
    <w:name w:val="header"/>
    <w:basedOn w:val="a"/>
    <w:link w:val="a7"/>
    <w:uiPriority w:val="99"/>
    <w:unhideWhenUsed/>
    <w:rsid w:val="0096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550"/>
  </w:style>
  <w:style w:type="paragraph" w:styleId="a8">
    <w:name w:val="footer"/>
    <w:basedOn w:val="a"/>
    <w:link w:val="a9"/>
    <w:uiPriority w:val="99"/>
    <w:unhideWhenUsed/>
    <w:rsid w:val="0096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2550"/>
  </w:style>
  <w:style w:type="character" w:styleId="aa">
    <w:name w:val="Hyperlink"/>
    <w:basedOn w:val="a0"/>
    <w:uiPriority w:val="99"/>
    <w:unhideWhenUsed/>
    <w:rsid w:val="009625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shieskazki.ru/category/folklore/kazachi-skazki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nsportal.ru/shkola/kraevedenie/library/2017/02/02/rabochaya-programma-istoriya-dalnevostochnogo-kazachest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okrnarmira.ru/index/0-356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ibrebook.ru/kazachi_skaz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detskiy-sad/raznoe/2013/04/04/kubanskie-skazk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2017-07-18T07:44:00Z</dcterms:created>
  <dcterms:modified xsi:type="dcterms:W3CDTF">2017-07-24T06:17:00Z</dcterms:modified>
</cp:coreProperties>
</file>