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439A" w:rsidRPr="0040439A" w:rsidRDefault="0040439A" w:rsidP="001022B8">
      <w:pPr>
        <w:spacing w:after="0" w:line="360" w:lineRule="auto"/>
        <w:ind w:firstLine="709"/>
        <w:jc w:val="both"/>
        <w:outlineLvl w:val="2"/>
        <w:rPr>
          <w:rFonts w:ascii="Times New Roman" w:eastAsia="Times New Roman" w:hAnsi="Times New Roman" w:cs="Times New Roman"/>
          <w:bCs/>
          <w:i/>
          <w:sz w:val="28"/>
          <w:szCs w:val="28"/>
          <w:lang w:eastAsia="ru-RU"/>
        </w:rPr>
      </w:pPr>
      <w:r>
        <w:rPr>
          <w:rFonts w:ascii="Times New Roman" w:eastAsia="Times New Roman" w:hAnsi="Times New Roman" w:cs="Times New Roman"/>
          <w:b/>
          <w:bCs/>
          <w:sz w:val="28"/>
          <w:szCs w:val="28"/>
          <w:lang w:eastAsia="ru-RU"/>
        </w:rPr>
        <w:t xml:space="preserve">Автор: </w:t>
      </w:r>
      <w:r w:rsidRPr="0040439A">
        <w:rPr>
          <w:rFonts w:ascii="Times New Roman" w:eastAsia="Times New Roman" w:hAnsi="Times New Roman" w:cs="Times New Roman"/>
          <w:bCs/>
          <w:i/>
          <w:sz w:val="28"/>
          <w:szCs w:val="28"/>
          <w:lang w:eastAsia="ru-RU"/>
        </w:rPr>
        <w:t>учитель английского языка первой квалификационной категории, педагог-навигатор МБОУ «</w:t>
      </w:r>
      <w:proofErr w:type="spellStart"/>
      <w:r w:rsidRPr="0040439A">
        <w:rPr>
          <w:rFonts w:ascii="Times New Roman" w:eastAsia="Times New Roman" w:hAnsi="Times New Roman" w:cs="Times New Roman"/>
          <w:bCs/>
          <w:i/>
          <w:sz w:val="28"/>
          <w:szCs w:val="28"/>
          <w:lang w:eastAsia="ru-RU"/>
        </w:rPr>
        <w:t>Трёхозёрская</w:t>
      </w:r>
      <w:proofErr w:type="spellEnd"/>
      <w:r w:rsidRPr="0040439A">
        <w:rPr>
          <w:rFonts w:ascii="Times New Roman" w:eastAsia="Times New Roman" w:hAnsi="Times New Roman" w:cs="Times New Roman"/>
          <w:bCs/>
          <w:i/>
          <w:sz w:val="28"/>
          <w:szCs w:val="28"/>
          <w:lang w:eastAsia="ru-RU"/>
        </w:rPr>
        <w:t xml:space="preserve"> СОШ», аспирант 1 года обучения КФУ ИПО Авдеева Дарья Валерьевна</w:t>
      </w:r>
    </w:p>
    <w:p w:rsidR="001022B8" w:rsidRDefault="001022B8" w:rsidP="0040439A">
      <w:pPr>
        <w:spacing w:after="0" w:line="360" w:lineRule="auto"/>
        <w:ind w:firstLine="709"/>
        <w:jc w:val="center"/>
        <w:outlineLvl w:val="2"/>
        <w:rPr>
          <w:rStyle w:val="markdown-word"/>
          <w:rFonts w:ascii="Times New Roman" w:hAnsi="Times New Roman" w:cs="Times New Roman"/>
          <w:b/>
          <w:bCs/>
          <w:sz w:val="28"/>
          <w:szCs w:val="28"/>
          <w:shd w:val="clear" w:color="auto" w:fill="FFFFFF"/>
        </w:rPr>
      </w:pPr>
      <w:r w:rsidRPr="001022B8">
        <w:rPr>
          <w:rFonts w:ascii="Times New Roman" w:eastAsia="Times New Roman" w:hAnsi="Times New Roman" w:cs="Times New Roman"/>
          <w:b/>
          <w:bCs/>
          <w:sz w:val="28"/>
          <w:szCs w:val="28"/>
          <w:lang w:eastAsia="ru-RU"/>
        </w:rPr>
        <w:t xml:space="preserve">Проект педагога-навигатора: </w:t>
      </w:r>
      <w:r w:rsidRPr="001022B8">
        <w:rPr>
          <w:rStyle w:val="markdown-word"/>
          <w:rFonts w:ascii="Times New Roman" w:hAnsi="Times New Roman" w:cs="Times New Roman"/>
          <w:b/>
          <w:bCs/>
          <w:sz w:val="28"/>
          <w:szCs w:val="28"/>
          <w:shd w:val="clear" w:color="auto" w:fill="FFFFFF"/>
        </w:rPr>
        <w:t>«</w:t>
      </w:r>
      <w:proofErr w:type="spellStart"/>
      <w:r w:rsidRPr="001022B8">
        <w:rPr>
          <w:rStyle w:val="markdown-word"/>
          <w:rFonts w:ascii="Times New Roman" w:hAnsi="Times New Roman" w:cs="Times New Roman"/>
          <w:b/>
          <w:bCs/>
          <w:sz w:val="28"/>
          <w:szCs w:val="28"/>
          <w:shd w:val="clear" w:color="auto" w:fill="FFFFFF"/>
        </w:rPr>
        <w:t>ПрофКомпас</w:t>
      </w:r>
      <w:proofErr w:type="spellEnd"/>
      <w:r w:rsidRPr="001022B8">
        <w:rPr>
          <w:rStyle w:val="markdown-word"/>
          <w:rFonts w:ascii="Times New Roman" w:hAnsi="Times New Roman" w:cs="Times New Roman"/>
          <w:b/>
          <w:bCs/>
          <w:sz w:val="28"/>
          <w:szCs w:val="28"/>
          <w:shd w:val="clear" w:color="auto" w:fill="FFFFFF"/>
        </w:rPr>
        <w:t>: выбирай с умом»</w:t>
      </w:r>
    </w:p>
    <w:p w:rsidR="001022B8" w:rsidRDefault="0040439A" w:rsidP="001022B8">
      <w:pPr>
        <w:spacing w:after="0" w:line="360" w:lineRule="auto"/>
        <w:ind w:firstLine="709"/>
        <w:jc w:val="both"/>
        <w:outlineLvl w:val="2"/>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Профориентация школьников</w:t>
      </w:r>
      <w:r w:rsidR="001022B8" w:rsidRPr="001022B8">
        <w:rPr>
          <w:rFonts w:ascii="Times New Roman" w:eastAsia="Times New Roman" w:hAnsi="Times New Roman" w:cs="Times New Roman"/>
          <w:bCs/>
          <w:sz w:val="28"/>
          <w:szCs w:val="28"/>
          <w:lang w:eastAsia="ru-RU"/>
        </w:rPr>
        <w:t xml:space="preserve"> — ключевой элемент современного образования, который помогает </w:t>
      </w:r>
      <w:r>
        <w:rPr>
          <w:rFonts w:ascii="Times New Roman" w:eastAsia="Times New Roman" w:hAnsi="Times New Roman" w:cs="Times New Roman"/>
          <w:bCs/>
          <w:sz w:val="28"/>
          <w:szCs w:val="28"/>
          <w:lang w:eastAsia="ru-RU"/>
        </w:rPr>
        <w:t xml:space="preserve">школьникам </w:t>
      </w:r>
      <w:r w:rsidR="001022B8" w:rsidRPr="001022B8">
        <w:rPr>
          <w:rFonts w:ascii="Times New Roman" w:eastAsia="Times New Roman" w:hAnsi="Times New Roman" w:cs="Times New Roman"/>
          <w:bCs/>
          <w:sz w:val="28"/>
          <w:szCs w:val="28"/>
          <w:lang w:eastAsia="ru-RU"/>
        </w:rPr>
        <w:t>осознанно выбрать профессиональный путь, реализовать свой потенциал и стать востребованными специалистами. В условиях быстро меняющегося рынка труда, где появляются новые профессии и трансформируются старые, грамотная профориентация становится не просто полезной, а необходимой. Она позволяет синхронизировать ожидания государства, работодателей и самих молодых людей, формируя кадровый резерв, соответствующий потребностям экономики.</w:t>
      </w:r>
    </w:p>
    <w:p w:rsidR="001022B8" w:rsidRPr="001022B8" w:rsidRDefault="001022B8" w:rsidP="001022B8">
      <w:pPr>
        <w:spacing w:after="0" w:line="360" w:lineRule="auto"/>
        <w:ind w:firstLine="709"/>
        <w:jc w:val="both"/>
        <w:outlineLvl w:val="2"/>
        <w:rPr>
          <w:rFonts w:ascii="Times New Roman" w:hAnsi="Times New Roman" w:cs="Times New Roman"/>
          <w:sz w:val="28"/>
          <w:szCs w:val="28"/>
          <w:shd w:val="clear" w:color="auto" w:fill="FFFFFF"/>
        </w:rPr>
      </w:pPr>
      <w:r w:rsidRPr="001022B8">
        <w:rPr>
          <w:rFonts w:ascii="Times New Roman" w:hAnsi="Times New Roman" w:cs="Times New Roman"/>
          <w:sz w:val="28"/>
          <w:szCs w:val="28"/>
          <w:shd w:val="clear" w:color="auto" w:fill="FFFFFF"/>
        </w:rPr>
        <w:t>Профориентация — это комплексный процесс самопознания и поиска профессионального пути, который включает диагностику склонностей, знакомство с профессиями, планирование карьеры и психологическую поддержку. Её значимость обусловлена несколькими факторами, которые описаны в таблице 1.</w:t>
      </w:r>
    </w:p>
    <w:p w:rsidR="001022B8" w:rsidRPr="001022B8" w:rsidRDefault="001022B8" w:rsidP="001022B8">
      <w:pPr>
        <w:spacing w:after="0" w:line="360" w:lineRule="auto"/>
        <w:ind w:firstLine="709"/>
        <w:jc w:val="right"/>
        <w:outlineLvl w:val="2"/>
        <w:rPr>
          <w:rFonts w:ascii="Times New Roman" w:hAnsi="Times New Roman" w:cs="Times New Roman"/>
          <w:sz w:val="28"/>
          <w:szCs w:val="28"/>
          <w:shd w:val="clear" w:color="auto" w:fill="FFFFFF"/>
        </w:rPr>
      </w:pPr>
      <w:r w:rsidRPr="001022B8">
        <w:rPr>
          <w:rFonts w:ascii="Times New Roman" w:hAnsi="Times New Roman" w:cs="Times New Roman"/>
          <w:sz w:val="28"/>
          <w:szCs w:val="28"/>
          <w:shd w:val="clear" w:color="auto" w:fill="FFFFFF"/>
        </w:rPr>
        <w:t>Таблица 1</w:t>
      </w:r>
    </w:p>
    <w:p w:rsidR="001022B8" w:rsidRPr="001022B8" w:rsidRDefault="001022B8" w:rsidP="001022B8">
      <w:pPr>
        <w:spacing w:after="0" w:line="360" w:lineRule="auto"/>
        <w:ind w:firstLine="709"/>
        <w:jc w:val="center"/>
        <w:outlineLvl w:val="2"/>
        <w:rPr>
          <w:rFonts w:ascii="Times New Roman" w:hAnsi="Times New Roman" w:cs="Times New Roman"/>
          <w:sz w:val="28"/>
          <w:szCs w:val="28"/>
          <w:shd w:val="clear" w:color="auto" w:fill="FFFFFF"/>
        </w:rPr>
      </w:pPr>
      <w:r w:rsidRPr="001022B8">
        <w:rPr>
          <w:rFonts w:ascii="Times New Roman" w:hAnsi="Times New Roman" w:cs="Times New Roman"/>
          <w:sz w:val="28"/>
          <w:szCs w:val="28"/>
          <w:shd w:val="clear" w:color="auto" w:fill="FFFFFF"/>
        </w:rPr>
        <w:t>Факторы значимости профориентации для школьников</w:t>
      </w:r>
    </w:p>
    <w:tbl>
      <w:tblPr>
        <w:tblStyle w:val="a3"/>
        <w:tblW w:w="0" w:type="auto"/>
        <w:tblLook w:val="04A0"/>
      </w:tblPr>
      <w:tblGrid>
        <w:gridCol w:w="534"/>
        <w:gridCol w:w="3118"/>
        <w:gridCol w:w="7199"/>
      </w:tblGrid>
      <w:tr w:rsidR="001022B8" w:rsidRPr="001022B8" w:rsidTr="001022B8">
        <w:tc>
          <w:tcPr>
            <w:tcW w:w="534" w:type="dxa"/>
          </w:tcPr>
          <w:p w:rsidR="001022B8" w:rsidRPr="001022B8" w:rsidRDefault="001022B8" w:rsidP="001022B8">
            <w:pPr>
              <w:spacing w:line="360" w:lineRule="auto"/>
              <w:jc w:val="both"/>
              <w:rPr>
                <w:rFonts w:ascii="Times New Roman" w:eastAsia="Times New Roman" w:hAnsi="Times New Roman" w:cs="Times New Roman"/>
                <w:b/>
                <w:bCs/>
                <w:sz w:val="28"/>
                <w:szCs w:val="28"/>
                <w:lang w:eastAsia="ru-RU"/>
              </w:rPr>
            </w:pPr>
            <w:r w:rsidRPr="001022B8">
              <w:rPr>
                <w:rFonts w:ascii="Times New Roman" w:eastAsia="Times New Roman" w:hAnsi="Times New Roman" w:cs="Times New Roman"/>
                <w:b/>
                <w:bCs/>
                <w:sz w:val="28"/>
                <w:szCs w:val="28"/>
                <w:lang w:eastAsia="ru-RU"/>
              </w:rPr>
              <w:t>№</w:t>
            </w:r>
          </w:p>
        </w:tc>
        <w:tc>
          <w:tcPr>
            <w:tcW w:w="3118" w:type="dxa"/>
          </w:tcPr>
          <w:p w:rsidR="001022B8" w:rsidRPr="001022B8" w:rsidRDefault="001022B8" w:rsidP="001022B8">
            <w:pPr>
              <w:spacing w:line="360" w:lineRule="auto"/>
              <w:jc w:val="both"/>
              <w:rPr>
                <w:rFonts w:ascii="Times New Roman" w:eastAsia="Times New Roman" w:hAnsi="Times New Roman" w:cs="Times New Roman"/>
                <w:b/>
                <w:bCs/>
                <w:sz w:val="28"/>
                <w:szCs w:val="28"/>
                <w:lang w:eastAsia="ru-RU"/>
              </w:rPr>
            </w:pPr>
            <w:r w:rsidRPr="001022B8">
              <w:rPr>
                <w:rFonts w:ascii="Times New Roman" w:eastAsia="Times New Roman" w:hAnsi="Times New Roman" w:cs="Times New Roman"/>
                <w:b/>
                <w:bCs/>
                <w:sz w:val="28"/>
                <w:szCs w:val="28"/>
                <w:lang w:eastAsia="ru-RU"/>
              </w:rPr>
              <w:t>Фактор</w:t>
            </w:r>
          </w:p>
        </w:tc>
        <w:tc>
          <w:tcPr>
            <w:tcW w:w="7199" w:type="dxa"/>
          </w:tcPr>
          <w:p w:rsidR="001022B8" w:rsidRPr="001022B8" w:rsidRDefault="001022B8" w:rsidP="001022B8">
            <w:pPr>
              <w:spacing w:line="360" w:lineRule="auto"/>
              <w:jc w:val="both"/>
              <w:rPr>
                <w:rFonts w:ascii="Times New Roman" w:eastAsia="Times New Roman" w:hAnsi="Times New Roman" w:cs="Times New Roman"/>
                <w:b/>
                <w:bCs/>
                <w:sz w:val="28"/>
                <w:szCs w:val="28"/>
                <w:lang w:eastAsia="ru-RU"/>
              </w:rPr>
            </w:pPr>
            <w:r w:rsidRPr="001022B8">
              <w:rPr>
                <w:rFonts w:ascii="Times New Roman" w:eastAsia="Times New Roman" w:hAnsi="Times New Roman" w:cs="Times New Roman"/>
                <w:b/>
                <w:bCs/>
                <w:sz w:val="28"/>
                <w:szCs w:val="28"/>
                <w:lang w:eastAsia="ru-RU"/>
              </w:rPr>
              <w:t>Характеристика</w:t>
            </w:r>
          </w:p>
        </w:tc>
      </w:tr>
      <w:tr w:rsidR="001022B8" w:rsidRPr="001022B8" w:rsidTr="001022B8">
        <w:tc>
          <w:tcPr>
            <w:tcW w:w="534" w:type="dxa"/>
          </w:tcPr>
          <w:p w:rsidR="001022B8" w:rsidRPr="001022B8" w:rsidRDefault="001022B8" w:rsidP="001022B8">
            <w:pPr>
              <w:spacing w:line="360" w:lineRule="auto"/>
              <w:jc w:val="both"/>
              <w:rPr>
                <w:rFonts w:ascii="Times New Roman" w:eastAsia="Times New Roman" w:hAnsi="Times New Roman" w:cs="Times New Roman"/>
                <w:bCs/>
                <w:sz w:val="28"/>
                <w:szCs w:val="28"/>
                <w:lang w:eastAsia="ru-RU"/>
              </w:rPr>
            </w:pPr>
            <w:r w:rsidRPr="001022B8">
              <w:rPr>
                <w:rFonts w:ascii="Times New Roman" w:eastAsia="Times New Roman" w:hAnsi="Times New Roman" w:cs="Times New Roman"/>
                <w:bCs/>
                <w:sz w:val="28"/>
                <w:szCs w:val="28"/>
                <w:lang w:eastAsia="ru-RU"/>
              </w:rPr>
              <w:t>1.</w:t>
            </w:r>
          </w:p>
        </w:tc>
        <w:tc>
          <w:tcPr>
            <w:tcW w:w="3118" w:type="dxa"/>
          </w:tcPr>
          <w:p w:rsidR="001022B8" w:rsidRPr="001022B8" w:rsidRDefault="001022B8" w:rsidP="001022B8">
            <w:pPr>
              <w:spacing w:line="360" w:lineRule="auto"/>
              <w:jc w:val="both"/>
              <w:rPr>
                <w:rFonts w:ascii="Times New Roman" w:eastAsia="Times New Roman" w:hAnsi="Times New Roman" w:cs="Times New Roman"/>
                <w:bCs/>
                <w:sz w:val="28"/>
                <w:szCs w:val="28"/>
                <w:lang w:eastAsia="ru-RU"/>
              </w:rPr>
            </w:pPr>
            <w:r w:rsidRPr="001022B8">
              <w:rPr>
                <w:rStyle w:val="a4"/>
                <w:rFonts w:ascii="Times New Roman" w:hAnsi="Times New Roman" w:cs="Times New Roman"/>
                <w:sz w:val="28"/>
                <w:szCs w:val="28"/>
                <w:shd w:val="clear" w:color="auto" w:fill="FFFFFF"/>
              </w:rPr>
              <w:t>Динамичность рынка труда</w:t>
            </w:r>
            <w:r w:rsidRPr="001022B8">
              <w:rPr>
                <w:rFonts w:ascii="Times New Roman" w:hAnsi="Times New Roman" w:cs="Times New Roman"/>
                <w:sz w:val="28"/>
                <w:szCs w:val="28"/>
                <w:shd w:val="clear" w:color="auto" w:fill="FFFFFF"/>
              </w:rPr>
              <w:t>. </w:t>
            </w:r>
          </w:p>
        </w:tc>
        <w:tc>
          <w:tcPr>
            <w:tcW w:w="7199" w:type="dxa"/>
          </w:tcPr>
          <w:p w:rsidR="001022B8" w:rsidRPr="001022B8" w:rsidRDefault="001022B8" w:rsidP="001022B8">
            <w:pPr>
              <w:spacing w:line="360" w:lineRule="auto"/>
              <w:jc w:val="both"/>
              <w:rPr>
                <w:rFonts w:ascii="Times New Roman" w:eastAsia="Times New Roman" w:hAnsi="Times New Roman" w:cs="Times New Roman"/>
                <w:bCs/>
                <w:sz w:val="28"/>
                <w:szCs w:val="28"/>
                <w:lang w:eastAsia="ru-RU"/>
              </w:rPr>
            </w:pPr>
            <w:r w:rsidRPr="001022B8">
              <w:rPr>
                <w:rFonts w:ascii="Times New Roman" w:hAnsi="Times New Roman" w:cs="Times New Roman"/>
                <w:sz w:val="28"/>
                <w:szCs w:val="28"/>
                <w:shd w:val="clear" w:color="auto" w:fill="FFFFFF"/>
              </w:rPr>
              <w:t>Появляются профессии, связанные с технологиями и цифровой экономикой, а традиционные специальности могут трансформироваться или исчезать под влиянием автоматизации и искусственного интеллекта. Молодым людям нужно уметь ориентироваться в этом многообразии возможностей.</w:t>
            </w:r>
          </w:p>
        </w:tc>
      </w:tr>
      <w:tr w:rsidR="001022B8" w:rsidRPr="001022B8" w:rsidTr="001022B8">
        <w:tc>
          <w:tcPr>
            <w:tcW w:w="534" w:type="dxa"/>
          </w:tcPr>
          <w:p w:rsidR="001022B8" w:rsidRPr="001022B8" w:rsidRDefault="001022B8" w:rsidP="001022B8">
            <w:pPr>
              <w:spacing w:line="360" w:lineRule="auto"/>
              <w:jc w:val="both"/>
              <w:rPr>
                <w:rFonts w:ascii="Times New Roman" w:eastAsia="Times New Roman" w:hAnsi="Times New Roman" w:cs="Times New Roman"/>
                <w:bCs/>
                <w:sz w:val="28"/>
                <w:szCs w:val="28"/>
                <w:lang w:eastAsia="ru-RU"/>
              </w:rPr>
            </w:pPr>
            <w:r w:rsidRPr="001022B8">
              <w:rPr>
                <w:rFonts w:ascii="Times New Roman" w:eastAsia="Times New Roman" w:hAnsi="Times New Roman" w:cs="Times New Roman"/>
                <w:bCs/>
                <w:sz w:val="28"/>
                <w:szCs w:val="28"/>
                <w:lang w:eastAsia="ru-RU"/>
              </w:rPr>
              <w:t>2.</w:t>
            </w:r>
          </w:p>
        </w:tc>
        <w:tc>
          <w:tcPr>
            <w:tcW w:w="3118" w:type="dxa"/>
          </w:tcPr>
          <w:p w:rsidR="001022B8" w:rsidRPr="001022B8" w:rsidRDefault="001022B8" w:rsidP="001022B8">
            <w:pPr>
              <w:spacing w:line="360" w:lineRule="auto"/>
              <w:jc w:val="both"/>
              <w:rPr>
                <w:rFonts w:ascii="Times New Roman" w:eastAsia="Times New Roman" w:hAnsi="Times New Roman" w:cs="Times New Roman"/>
                <w:bCs/>
                <w:sz w:val="28"/>
                <w:szCs w:val="28"/>
                <w:lang w:eastAsia="ru-RU"/>
              </w:rPr>
            </w:pPr>
            <w:r w:rsidRPr="001022B8">
              <w:rPr>
                <w:rStyle w:val="a4"/>
                <w:rFonts w:ascii="Times New Roman" w:hAnsi="Times New Roman" w:cs="Times New Roman"/>
                <w:sz w:val="28"/>
                <w:szCs w:val="28"/>
                <w:shd w:val="clear" w:color="auto" w:fill="FFFFFF"/>
              </w:rPr>
              <w:t>Личностное развитие</w:t>
            </w:r>
            <w:r w:rsidRPr="001022B8">
              <w:rPr>
                <w:rFonts w:ascii="Times New Roman" w:hAnsi="Times New Roman" w:cs="Times New Roman"/>
                <w:sz w:val="28"/>
                <w:szCs w:val="28"/>
                <w:shd w:val="clear" w:color="auto" w:fill="FFFFFF"/>
              </w:rPr>
              <w:t>. </w:t>
            </w:r>
          </w:p>
        </w:tc>
        <w:tc>
          <w:tcPr>
            <w:tcW w:w="7199" w:type="dxa"/>
          </w:tcPr>
          <w:p w:rsidR="001022B8" w:rsidRPr="001022B8" w:rsidRDefault="001022B8" w:rsidP="001022B8">
            <w:pPr>
              <w:spacing w:line="360" w:lineRule="auto"/>
              <w:jc w:val="both"/>
              <w:rPr>
                <w:rFonts w:ascii="Times New Roman" w:eastAsia="Times New Roman" w:hAnsi="Times New Roman" w:cs="Times New Roman"/>
                <w:bCs/>
                <w:sz w:val="28"/>
                <w:szCs w:val="28"/>
                <w:lang w:eastAsia="ru-RU"/>
              </w:rPr>
            </w:pPr>
            <w:r w:rsidRPr="001022B8">
              <w:rPr>
                <w:rFonts w:ascii="Times New Roman" w:hAnsi="Times New Roman" w:cs="Times New Roman"/>
                <w:sz w:val="28"/>
                <w:szCs w:val="28"/>
                <w:shd w:val="clear" w:color="auto" w:fill="FFFFFF"/>
              </w:rPr>
              <w:t xml:space="preserve">Правильный выбор профессии позволяет реализовать творческий потенциал, избежать разочарования и достичь гармонии в жизни. Он помогает человеку стать мотивированным и востребованным специалистом, </w:t>
            </w:r>
            <w:r w:rsidRPr="001022B8">
              <w:rPr>
                <w:rFonts w:ascii="Times New Roman" w:hAnsi="Times New Roman" w:cs="Times New Roman"/>
                <w:sz w:val="28"/>
                <w:szCs w:val="28"/>
                <w:shd w:val="clear" w:color="auto" w:fill="FFFFFF"/>
              </w:rPr>
              <w:lastRenderedPageBreak/>
              <w:t>который может в долгую реализовать себя. </w:t>
            </w:r>
          </w:p>
        </w:tc>
      </w:tr>
      <w:tr w:rsidR="001022B8" w:rsidRPr="001022B8" w:rsidTr="001022B8">
        <w:tc>
          <w:tcPr>
            <w:tcW w:w="534" w:type="dxa"/>
          </w:tcPr>
          <w:p w:rsidR="001022B8" w:rsidRPr="001022B8" w:rsidRDefault="001022B8" w:rsidP="001022B8">
            <w:pPr>
              <w:spacing w:line="360" w:lineRule="auto"/>
              <w:jc w:val="both"/>
              <w:rPr>
                <w:rFonts w:ascii="Times New Roman" w:eastAsia="Times New Roman" w:hAnsi="Times New Roman" w:cs="Times New Roman"/>
                <w:bCs/>
                <w:sz w:val="28"/>
                <w:szCs w:val="28"/>
                <w:lang w:eastAsia="ru-RU"/>
              </w:rPr>
            </w:pPr>
            <w:r w:rsidRPr="001022B8">
              <w:rPr>
                <w:rFonts w:ascii="Times New Roman" w:eastAsia="Times New Roman" w:hAnsi="Times New Roman" w:cs="Times New Roman"/>
                <w:bCs/>
                <w:sz w:val="28"/>
                <w:szCs w:val="28"/>
                <w:lang w:eastAsia="ru-RU"/>
              </w:rPr>
              <w:lastRenderedPageBreak/>
              <w:t>3.</w:t>
            </w:r>
          </w:p>
        </w:tc>
        <w:tc>
          <w:tcPr>
            <w:tcW w:w="3118" w:type="dxa"/>
          </w:tcPr>
          <w:p w:rsidR="001022B8" w:rsidRPr="001022B8" w:rsidRDefault="001022B8" w:rsidP="001022B8">
            <w:pPr>
              <w:spacing w:line="360" w:lineRule="auto"/>
              <w:jc w:val="both"/>
              <w:rPr>
                <w:rFonts w:ascii="Times New Roman" w:eastAsia="Times New Roman" w:hAnsi="Times New Roman" w:cs="Times New Roman"/>
                <w:bCs/>
                <w:sz w:val="28"/>
                <w:szCs w:val="28"/>
                <w:lang w:eastAsia="ru-RU"/>
              </w:rPr>
            </w:pPr>
            <w:r w:rsidRPr="001022B8">
              <w:rPr>
                <w:rStyle w:val="a4"/>
                <w:rFonts w:ascii="Times New Roman" w:hAnsi="Times New Roman" w:cs="Times New Roman"/>
                <w:sz w:val="28"/>
                <w:szCs w:val="28"/>
                <w:shd w:val="clear" w:color="auto" w:fill="FFFFFF"/>
              </w:rPr>
              <w:t>Экономический аспект</w:t>
            </w:r>
            <w:r w:rsidRPr="001022B8">
              <w:rPr>
                <w:rFonts w:ascii="Times New Roman" w:hAnsi="Times New Roman" w:cs="Times New Roman"/>
                <w:sz w:val="28"/>
                <w:szCs w:val="28"/>
                <w:shd w:val="clear" w:color="auto" w:fill="FFFFFF"/>
              </w:rPr>
              <w:t>.</w:t>
            </w:r>
          </w:p>
        </w:tc>
        <w:tc>
          <w:tcPr>
            <w:tcW w:w="7199" w:type="dxa"/>
          </w:tcPr>
          <w:p w:rsidR="001022B8" w:rsidRPr="001022B8" w:rsidRDefault="001022B8" w:rsidP="001022B8">
            <w:pPr>
              <w:spacing w:line="360" w:lineRule="auto"/>
              <w:jc w:val="both"/>
              <w:rPr>
                <w:rFonts w:ascii="Times New Roman" w:eastAsia="Times New Roman" w:hAnsi="Times New Roman" w:cs="Times New Roman"/>
                <w:bCs/>
                <w:sz w:val="28"/>
                <w:szCs w:val="28"/>
                <w:lang w:eastAsia="ru-RU"/>
              </w:rPr>
            </w:pPr>
            <w:r w:rsidRPr="001022B8">
              <w:rPr>
                <w:rFonts w:ascii="Times New Roman" w:hAnsi="Times New Roman" w:cs="Times New Roman"/>
                <w:sz w:val="28"/>
                <w:szCs w:val="28"/>
                <w:shd w:val="clear" w:color="auto" w:fill="FFFFFF"/>
              </w:rPr>
              <w:t>Осознанный выбор профессии снижает риск безработицы и повышает вероятность того, что человек будет работать в сфере, соответствующей его способностям и интересам. Это способствует росту производительности труда и экономическому развитию общества. </w:t>
            </w:r>
          </w:p>
        </w:tc>
      </w:tr>
      <w:tr w:rsidR="001022B8" w:rsidRPr="001022B8" w:rsidTr="001022B8">
        <w:tc>
          <w:tcPr>
            <w:tcW w:w="534" w:type="dxa"/>
          </w:tcPr>
          <w:p w:rsidR="001022B8" w:rsidRPr="001022B8" w:rsidRDefault="001022B8" w:rsidP="001022B8">
            <w:pPr>
              <w:spacing w:line="360" w:lineRule="auto"/>
              <w:jc w:val="both"/>
              <w:rPr>
                <w:rFonts w:ascii="Times New Roman" w:eastAsia="Times New Roman" w:hAnsi="Times New Roman" w:cs="Times New Roman"/>
                <w:bCs/>
                <w:sz w:val="28"/>
                <w:szCs w:val="28"/>
                <w:lang w:eastAsia="ru-RU"/>
              </w:rPr>
            </w:pPr>
            <w:r w:rsidRPr="001022B8">
              <w:rPr>
                <w:rFonts w:ascii="Times New Roman" w:eastAsia="Times New Roman" w:hAnsi="Times New Roman" w:cs="Times New Roman"/>
                <w:bCs/>
                <w:sz w:val="28"/>
                <w:szCs w:val="28"/>
                <w:lang w:eastAsia="ru-RU"/>
              </w:rPr>
              <w:t>4.</w:t>
            </w:r>
          </w:p>
        </w:tc>
        <w:tc>
          <w:tcPr>
            <w:tcW w:w="3118" w:type="dxa"/>
          </w:tcPr>
          <w:p w:rsidR="001022B8" w:rsidRPr="001022B8" w:rsidRDefault="001022B8" w:rsidP="001022B8">
            <w:pPr>
              <w:spacing w:line="360" w:lineRule="auto"/>
              <w:jc w:val="both"/>
              <w:rPr>
                <w:rFonts w:ascii="Times New Roman" w:eastAsia="Times New Roman" w:hAnsi="Times New Roman" w:cs="Times New Roman"/>
                <w:bCs/>
                <w:sz w:val="28"/>
                <w:szCs w:val="28"/>
                <w:lang w:eastAsia="ru-RU"/>
              </w:rPr>
            </w:pPr>
            <w:r w:rsidRPr="001022B8">
              <w:rPr>
                <w:rStyle w:val="a4"/>
                <w:rFonts w:ascii="Times New Roman" w:hAnsi="Times New Roman" w:cs="Times New Roman"/>
                <w:sz w:val="28"/>
                <w:szCs w:val="28"/>
                <w:shd w:val="clear" w:color="auto" w:fill="FFFFFF"/>
              </w:rPr>
              <w:t>Социальная стабильность</w:t>
            </w:r>
            <w:r w:rsidRPr="001022B8">
              <w:rPr>
                <w:rFonts w:ascii="Times New Roman" w:hAnsi="Times New Roman" w:cs="Times New Roman"/>
                <w:sz w:val="28"/>
                <w:szCs w:val="28"/>
                <w:shd w:val="clear" w:color="auto" w:fill="FFFFFF"/>
              </w:rPr>
              <w:t>.</w:t>
            </w:r>
          </w:p>
        </w:tc>
        <w:tc>
          <w:tcPr>
            <w:tcW w:w="7199" w:type="dxa"/>
          </w:tcPr>
          <w:p w:rsidR="001022B8" w:rsidRPr="001022B8" w:rsidRDefault="001022B8" w:rsidP="001022B8">
            <w:pPr>
              <w:spacing w:line="360" w:lineRule="auto"/>
              <w:jc w:val="both"/>
              <w:rPr>
                <w:rFonts w:ascii="Times New Roman" w:eastAsia="Times New Roman" w:hAnsi="Times New Roman" w:cs="Times New Roman"/>
                <w:bCs/>
                <w:sz w:val="28"/>
                <w:szCs w:val="28"/>
                <w:lang w:eastAsia="ru-RU"/>
              </w:rPr>
            </w:pPr>
            <w:r w:rsidRPr="001022B8">
              <w:rPr>
                <w:rFonts w:ascii="Times New Roman" w:hAnsi="Times New Roman" w:cs="Times New Roman"/>
                <w:sz w:val="28"/>
                <w:szCs w:val="28"/>
                <w:shd w:val="clear" w:color="auto" w:fill="FFFFFF"/>
              </w:rPr>
              <w:t xml:space="preserve">Профориентация помогает избежать ситуации, когда человек выбирает профессию под влиянием стереотипов, давления окружения или временных обстоятельств, что может привести к неудовлетворённости, профессиональному выгоранию и социальной </w:t>
            </w:r>
            <w:proofErr w:type="spellStart"/>
            <w:r w:rsidRPr="001022B8">
              <w:rPr>
                <w:rFonts w:ascii="Times New Roman" w:hAnsi="Times New Roman" w:cs="Times New Roman"/>
                <w:sz w:val="28"/>
                <w:szCs w:val="28"/>
                <w:shd w:val="clear" w:color="auto" w:fill="FFFFFF"/>
              </w:rPr>
              <w:t>дезадаптации</w:t>
            </w:r>
            <w:proofErr w:type="spellEnd"/>
            <w:r w:rsidRPr="001022B8">
              <w:rPr>
                <w:rFonts w:ascii="Times New Roman" w:hAnsi="Times New Roman" w:cs="Times New Roman"/>
                <w:sz w:val="28"/>
                <w:szCs w:val="28"/>
                <w:shd w:val="clear" w:color="auto" w:fill="FFFFFF"/>
              </w:rPr>
              <w:t>.</w:t>
            </w:r>
          </w:p>
        </w:tc>
      </w:tr>
      <w:tr w:rsidR="001022B8" w:rsidRPr="001022B8" w:rsidTr="001022B8">
        <w:tc>
          <w:tcPr>
            <w:tcW w:w="534" w:type="dxa"/>
          </w:tcPr>
          <w:p w:rsidR="001022B8" w:rsidRPr="001022B8" w:rsidRDefault="001022B8" w:rsidP="001022B8">
            <w:pPr>
              <w:spacing w:line="360" w:lineRule="auto"/>
              <w:jc w:val="both"/>
              <w:rPr>
                <w:rFonts w:ascii="Times New Roman" w:eastAsia="Times New Roman" w:hAnsi="Times New Roman" w:cs="Times New Roman"/>
                <w:bCs/>
                <w:sz w:val="28"/>
                <w:szCs w:val="28"/>
                <w:lang w:eastAsia="ru-RU"/>
              </w:rPr>
            </w:pPr>
            <w:r w:rsidRPr="001022B8">
              <w:rPr>
                <w:rFonts w:ascii="Times New Roman" w:eastAsia="Times New Roman" w:hAnsi="Times New Roman" w:cs="Times New Roman"/>
                <w:bCs/>
                <w:sz w:val="28"/>
                <w:szCs w:val="28"/>
                <w:lang w:eastAsia="ru-RU"/>
              </w:rPr>
              <w:t>5</w:t>
            </w:r>
          </w:p>
        </w:tc>
        <w:tc>
          <w:tcPr>
            <w:tcW w:w="3118" w:type="dxa"/>
          </w:tcPr>
          <w:p w:rsidR="001022B8" w:rsidRPr="001022B8" w:rsidRDefault="001022B8" w:rsidP="001022B8">
            <w:pPr>
              <w:spacing w:line="360" w:lineRule="auto"/>
              <w:jc w:val="both"/>
              <w:rPr>
                <w:rFonts w:ascii="Times New Roman" w:eastAsia="Times New Roman" w:hAnsi="Times New Roman" w:cs="Times New Roman"/>
                <w:bCs/>
                <w:sz w:val="28"/>
                <w:szCs w:val="28"/>
                <w:lang w:eastAsia="ru-RU"/>
              </w:rPr>
            </w:pPr>
            <w:r w:rsidRPr="001022B8">
              <w:rPr>
                <w:rStyle w:val="a4"/>
                <w:rFonts w:ascii="Times New Roman" w:hAnsi="Times New Roman" w:cs="Times New Roman"/>
                <w:sz w:val="28"/>
                <w:szCs w:val="28"/>
                <w:shd w:val="clear" w:color="auto" w:fill="FFFFFF"/>
              </w:rPr>
              <w:t>Планирование будущего</w:t>
            </w:r>
            <w:r w:rsidRPr="001022B8">
              <w:rPr>
                <w:rFonts w:ascii="Times New Roman" w:hAnsi="Times New Roman" w:cs="Times New Roman"/>
                <w:sz w:val="28"/>
                <w:szCs w:val="28"/>
                <w:shd w:val="clear" w:color="auto" w:fill="FFFFFF"/>
              </w:rPr>
              <w:t>. </w:t>
            </w:r>
          </w:p>
        </w:tc>
        <w:tc>
          <w:tcPr>
            <w:tcW w:w="7199" w:type="dxa"/>
          </w:tcPr>
          <w:p w:rsidR="001022B8" w:rsidRPr="001022B8" w:rsidRDefault="001022B8" w:rsidP="001022B8">
            <w:pPr>
              <w:spacing w:line="360" w:lineRule="auto"/>
              <w:jc w:val="both"/>
              <w:rPr>
                <w:rFonts w:ascii="Times New Roman" w:eastAsia="Times New Roman" w:hAnsi="Times New Roman" w:cs="Times New Roman"/>
                <w:bCs/>
                <w:sz w:val="28"/>
                <w:szCs w:val="28"/>
                <w:lang w:eastAsia="ru-RU"/>
              </w:rPr>
            </w:pPr>
            <w:proofErr w:type="spellStart"/>
            <w:r w:rsidRPr="001022B8">
              <w:rPr>
                <w:rFonts w:ascii="Times New Roman" w:hAnsi="Times New Roman" w:cs="Times New Roman"/>
                <w:sz w:val="28"/>
                <w:szCs w:val="28"/>
                <w:shd w:val="clear" w:color="auto" w:fill="FFFFFF"/>
              </w:rPr>
              <w:t>Профориентационные</w:t>
            </w:r>
            <w:proofErr w:type="spellEnd"/>
            <w:r w:rsidRPr="001022B8">
              <w:rPr>
                <w:rFonts w:ascii="Times New Roman" w:hAnsi="Times New Roman" w:cs="Times New Roman"/>
                <w:sz w:val="28"/>
                <w:szCs w:val="28"/>
                <w:shd w:val="clear" w:color="auto" w:fill="FFFFFF"/>
              </w:rPr>
              <w:t xml:space="preserve"> программы помогают молодым людям заранее спланировать шаги к поступлению в колледж или вуз, развить нужные навыки и избежать ситуации, когда после окончания обучения человек не знает, как применить полученные знания.</w:t>
            </w:r>
          </w:p>
        </w:tc>
      </w:tr>
    </w:tbl>
    <w:p w:rsidR="001022B8" w:rsidRDefault="001022B8" w:rsidP="001022B8">
      <w:pPr>
        <w:spacing w:after="0" w:line="360" w:lineRule="auto"/>
        <w:ind w:firstLine="709"/>
        <w:jc w:val="both"/>
        <w:rPr>
          <w:rFonts w:ascii="Times New Roman" w:eastAsia="Times New Roman" w:hAnsi="Times New Roman" w:cs="Times New Roman"/>
          <w:bCs/>
          <w:sz w:val="28"/>
          <w:szCs w:val="28"/>
          <w:lang w:eastAsia="ru-RU"/>
        </w:rPr>
      </w:pPr>
      <w:r w:rsidRPr="001022B8">
        <w:rPr>
          <w:rFonts w:ascii="Times New Roman" w:eastAsia="Times New Roman" w:hAnsi="Times New Roman" w:cs="Times New Roman"/>
          <w:bCs/>
          <w:sz w:val="28"/>
          <w:szCs w:val="28"/>
          <w:lang w:eastAsia="ru-RU"/>
        </w:rPr>
        <w:t xml:space="preserve">В представленной выше таблице подробно описаны факторы значимости профориентации </w:t>
      </w:r>
      <w:proofErr w:type="gramStart"/>
      <w:r w:rsidRPr="001022B8">
        <w:rPr>
          <w:rFonts w:ascii="Times New Roman" w:eastAsia="Times New Roman" w:hAnsi="Times New Roman" w:cs="Times New Roman"/>
          <w:bCs/>
          <w:sz w:val="28"/>
          <w:szCs w:val="28"/>
          <w:lang w:eastAsia="ru-RU"/>
        </w:rPr>
        <w:t>для</w:t>
      </w:r>
      <w:proofErr w:type="gramEnd"/>
      <w:r w:rsidRPr="001022B8">
        <w:rPr>
          <w:rFonts w:ascii="Times New Roman" w:eastAsia="Times New Roman" w:hAnsi="Times New Roman" w:cs="Times New Roman"/>
          <w:bCs/>
          <w:sz w:val="28"/>
          <w:szCs w:val="28"/>
          <w:lang w:eastAsia="ru-RU"/>
        </w:rPr>
        <w:t xml:space="preserve"> с молодежи с их сущностной характеристикой.</w:t>
      </w:r>
    </w:p>
    <w:p w:rsidR="001022B8" w:rsidRPr="00E40703" w:rsidRDefault="00E40703" w:rsidP="001022B8">
      <w:pPr>
        <w:spacing w:after="0" w:line="360" w:lineRule="auto"/>
        <w:ind w:firstLine="709"/>
        <w:jc w:val="both"/>
        <w:rPr>
          <w:rFonts w:ascii="Times New Roman" w:eastAsia="Times New Roman" w:hAnsi="Times New Roman" w:cs="Times New Roman"/>
          <w:bCs/>
          <w:sz w:val="28"/>
          <w:szCs w:val="28"/>
          <w:lang w:eastAsia="ru-RU"/>
        </w:rPr>
      </w:pPr>
      <w:r w:rsidRPr="00E40703">
        <w:rPr>
          <w:rFonts w:ascii="Times New Roman" w:eastAsia="Times New Roman" w:hAnsi="Times New Roman" w:cs="Times New Roman"/>
          <w:bCs/>
          <w:sz w:val="28"/>
          <w:szCs w:val="28"/>
          <w:lang w:eastAsia="ru-RU"/>
        </w:rPr>
        <w:t>Как источник вдохновения для создания моего проекта я использовала цитаты  великих</w:t>
      </w:r>
      <w:r w:rsidRPr="00E40703">
        <w:rPr>
          <w:rFonts w:ascii="Times New Roman" w:hAnsi="Times New Roman" w:cs="Times New Roman"/>
          <w:sz w:val="28"/>
          <w:szCs w:val="28"/>
          <w:shd w:val="clear" w:color="auto" w:fill="FFFFFF"/>
        </w:rPr>
        <w:t xml:space="preserve"> людей</w:t>
      </w:r>
      <w:r>
        <w:rPr>
          <w:rFonts w:ascii="Times New Roman" w:hAnsi="Times New Roman" w:cs="Times New Roman"/>
          <w:sz w:val="28"/>
          <w:szCs w:val="28"/>
          <w:shd w:val="clear" w:color="auto" w:fill="FFFFFF"/>
        </w:rPr>
        <w:t xml:space="preserve"> </w:t>
      </w:r>
      <w:r w:rsidR="0040439A">
        <w:rPr>
          <w:rFonts w:ascii="Times New Roman" w:hAnsi="Times New Roman" w:cs="Times New Roman"/>
          <w:sz w:val="28"/>
          <w:szCs w:val="28"/>
          <w:shd w:val="clear" w:color="auto" w:fill="FFFFFF"/>
        </w:rPr>
        <w:t>(</w:t>
      </w:r>
      <w:r w:rsidRPr="00E40703">
        <w:rPr>
          <w:rFonts w:ascii="Times New Roman" w:hAnsi="Times New Roman" w:cs="Times New Roman"/>
          <w:sz w:val="28"/>
          <w:szCs w:val="28"/>
          <w:shd w:val="clear" w:color="auto" w:fill="FFFFFF"/>
        </w:rPr>
        <w:t>мыслители, социологи, психологи и педагоги) разных эпох, которые подчёркивали важность осознанного выбора профессии</w:t>
      </w:r>
      <w:r w:rsidRPr="00E40703">
        <w:rPr>
          <w:rFonts w:ascii="Times New Roman" w:eastAsia="Times New Roman" w:hAnsi="Times New Roman" w:cs="Times New Roman"/>
          <w:bCs/>
          <w:sz w:val="28"/>
          <w:szCs w:val="28"/>
          <w:lang w:eastAsia="ru-RU"/>
        </w:rPr>
        <w:t>, данные цитаты представлены в таблице 2.</w:t>
      </w:r>
    </w:p>
    <w:p w:rsidR="00E40703" w:rsidRDefault="00E40703" w:rsidP="00E40703">
      <w:pPr>
        <w:spacing w:after="0" w:line="360" w:lineRule="auto"/>
        <w:ind w:firstLine="709"/>
        <w:jc w:val="right"/>
        <w:rPr>
          <w:rFonts w:ascii="Times New Roman" w:eastAsia="Times New Roman" w:hAnsi="Times New Roman" w:cs="Times New Roman"/>
          <w:bCs/>
          <w:sz w:val="28"/>
          <w:szCs w:val="28"/>
          <w:lang w:eastAsia="ru-RU"/>
        </w:rPr>
      </w:pPr>
      <w:r w:rsidRPr="00E40703">
        <w:rPr>
          <w:rFonts w:ascii="Times New Roman" w:eastAsia="Times New Roman" w:hAnsi="Times New Roman" w:cs="Times New Roman"/>
          <w:bCs/>
          <w:sz w:val="28"/>
          <w:szCs w:val="28"/>
          <w:lang w:eastAsia="ru-RU"/>
        </w:rPr>
        <w:t>Таблица 2.</w:t>
      </w:r>
    </w:p>
    <w:p w:rsidR="00E40703" w:rsidRPr="00E40703" w:rsidRDefault="00E40703" w:rsidP="00E40703">
      <w:pPr>
        <w:spacing w:after="0" w:line="360" w:lineRule="auto"/>
        <w:ind w:firstLine="709"/>
        <w:jc w:val="center"/>
        <w:rPr>
          <w:rFonts w:ascii="Times New Roman" w:eastAsia="Times New Roman" w:hAnsi="Times New Roman" w:cs="Times New Roman"/>
          <w:b/>
          <w:bCs/>
          <w:sz w:val="28"/>
          <w:szCs w:val="28"/>
          <w:lang w:eastAsia="ru-RU"/>
        </w:rPr>
      </w:pPr>
      <w:r w:rsidRPr="00E40703">
        <w:rPr>
          <w:rFonts w:ascii="Times New Roman" w:eastAsia="Times New Roman" w:hAnsi="Times New Roman" w:cs="Times New Roman"/>
          <w:b/>
          <w:bCs/>
          <w:sz w:val="28"/>
          <w:szCs w:val="28"/>
          <w:lang w:eastAsia="ru-RU"/>
        </w:rPr>
        <w:t>Цитаты о профориентации</w:t>
      </w:r>
    </w:p>
    <w:tbl>
      <w:tblPr>
        <w:tblStyle w:val="a3"/>
        <w:tblW w:w="0" w:type="auto"/>
        <w:tblLayout w:type="fixed"/>
        <w:tblLook w:val="04A0"/>
      </w:tblPr>
      <w:tblGrid>
        <w:gridCol w:w="529"/>
        <w:gridCol w:w="1847"/>
        <w:gridCol w:w="3402"/>
        <w:gridCol w:w="5073"/>
      </w:tblGrid>
      <w:tr w:rsidR="00E40703" w:rsidRPr="00E40703" w:rsidTr="00D63920">
        <w:tc>
          <w:tcPr>
            <w:tcW w:w="529" w:type="dxa"/>
          </w:tcPr>
          <w:p w:rsidR="00E40703" w:rsidRPr="00E40703" w:rsidRDefault="00E40703" w:rsidP="001022B8">
            <w:pPr>
              <w:spacing w:line="360" w:lineRule="auto"/>
              <w:jc w:val="both"/>
              <w:rPr>
                <w:rFonts w:ascii="Times New Roman" w:eastAsia="Times New Roman" w:hAnsi="Times New Roman" w:cs="Times New Roman"/>
                <w:b/>
                <w:bCs/>
                <w:sz w:val="28"/>
                <w:szCs w:val="28"/>
                <w:lang w:eastAsia="ru-RU"/>
              </w:rPr>
            </w:pPr>
            <w:r w:rsidRPr="00E40703">
              <w:rPr>
                <w:rFonts w:ascii="Times New Roman" w:eastAsia="Times New Roman" w:hAnsi="Times New Roman" w:cs="Times New Roman"/>
                <w:b/>
                <w:bCs/>
                <w:sz w:val="28"/>
                <w:szCs w:val="28"/>
                <w:lang w:eastAsia="ru-RU"/>
              </w:rPr>
              <w:t>№</w:t>
            </w:r>
          </w:p>
        </w:tc>
        <w:tc>
          <w:tcPr>
            <w:tcW w:w="1847" w:type="dxa"/>
          </w:tcPr>
          <w:p w:rsidR="00E40703" w:rsidRPr="00E40703" w:rsidRDefault="00E40703" w:rsidP="001022B8">
            <w:pPr>
              <w:spacing w:line="360" w:lineRule="auto"/>
              <w:jc w:val="both"/>
              <w:rPr>
                <w:rFonts w:ascii="Times New Roman" w:eastAsia="Times New Roman" w:hAnsi="Times New Roman" w:cs="Times New Roman"/>
                <w:b/>
                <w:bCs/>
                <w:sz w:val="28"/>
                <w:szCs w:val="28"/>
                <w:lang w:eastAsia="ru-RU"/>
              </w:rPr>
            </w:pPr>
            <w:r w:rsidRPr="00E40703">
              <w:rPr>
                <w:rFonts w:ascii="Times New Roman" w:eastAsia="Times New Roman" w:hAnsi="Times New Roman" w:cs="Times New Roman"/>
                <w:b/>
                <w:bCs/>
                <w:sz w:val="28"/>
                <w:szCs w:val="28"/>
                <w:lang w:eastAsia="ru-RU"/>
              </w:rPr>
              <w:t>ФИО</w:t>
            </w:r>
          </w:p>
        </w:tc>
        <w:tc>
          <w:tcPr>
            <w:tcW w:w="3402" w:type="dxa"/>
          </w:tcPr>
          <w:p w:rsidR="00E40703" w:rsidRPr="00E40703" w:rsidRDefault="00E40703" w:rsidP="001022B8">
            <w:pPr>
              <w:spacing w:line="360" w:lineRule="auto"/>
              <w:jc w:val="both"/>
              <w:rPr>
                <w:rFonts w:ascii="Times New Roman" w:eastAsia="Times New Roman" w:hAnsi="Times New Roman" w:cs="Times New Roman"/>
                <w:b/>
                <w:bCs/>
                <w:sz w:val="28"/>
                <w:szCs w:val="28"/>
                <w:lang w:eastAsia="ru-RU"/>
              </w:rPr>
            </w:pPr>
            <w:r w:rsidRPr="00E40703">
              <w:rPr>
                <w:rFonts w:ascii="Times New Roman" w:eastAsia="Times New Roman" w:hAnsi="Times New Roman" w:cs="Times New Roman"/>
                <w:b/>
                <w:bCs/>
                <w:sz w:val="28"/>
                <w:szCs w:val="28"/>
                <w:lang w:eastAsia="ru-RU"/>
              </w:rPr>
              <w:t>Фото</w:t>
            </w:r>
          </w:p>
        </w:tc>
        <w:tc>
          <w:tcPr>
            <w:tcW w:w="5073" w:type="dxa"/>
          </w:tcPr>
          <w:p w:rsidR="00E40703" w:rsidRPr="00E40703" w:rsidRDefault="00E40703" w:rsidP="001022B8">
            <w:pPr>
              <w:spacing w:line="360" w:lineRule="auto"/>
              <w:jc w:val="both"/>
              <w:rPr>
                <w:rFonts w:ascii="Times New Roman" w:eastAsia="Times New Roman" w:hAnsi="Times New Roman" w:cs="Times New Roman"/>
                <w:b/>
                <w:bCs/>
                <w:sz w:val="28"/>
                <w:szCs w:val="28"/>
                <w:lang w:eastAsia="ru-RU"/>
              </w:rPr>
            </w:pPr>
            <w:r w:rsidRPr="00E40703">
              <w:rPr>
                <w:rFonts w:ascii="Times New Roman" w:eastAsia="Times New Roman" w:hAnsi="Times New Roman" w:cs="Times New Roman"/>
                <w:b/>
                <w:bCs/>
                <w:sz w:val="28"/>
                <w:szCs w:val="28"/>
                <w:lang w:eastAsia="ru-RU"/>
              </w:rPr>
              <w:t>Цитата</w:t>
            </w:r>
          </w:p>
        </w:tc>
      </w:tr>
      <w:tr w:rsidR="00E40703" w:rsidRPr="00E40703" w:rsidTr="00D63920">
        <w:tc>
          <w:tcPr>
            <w:tcW w:w="529" w:type="dxa"/>
          </w:tcPr>
          <w:p w:rsidR="00E40703" w:rsidRPr="00E40703" w:rsidRDefault="00E40703" w:rsidP="001022B8">
            <w:pPr>
              <w:spacing w:line="360" w:lineRule="auto"/>
              <w:jc w:val="both"/>
              <w:rPr>
                <w:rFonts w:ascii="Times New Roman" w:eastAsia="Times New Roman" w:hAnsi="Times New Roman" w:cs="Times New Roman"/>
                <w:bCs/>
                <w:sz w:val="28"/>
                <w:szCs w:val="28"/>
                <w:lang w:eastAsia="ru-RU"/>
              </w:rPr>
            </w:pPr>
            <w:r w:rsidRPr="00E40703">
              <w:rPr>
                <w:rFonts w:ascii="Times New Roman" w:eastAsia="Times New Roman" w:hAnsi="Times New Roman" w:cs="Times New Roman"/>
                <w:bCs/>
                <w:sz w:val="28"/>
                <w:szCs w:val="28"/>
                <w:lang w:eastAsia="ru-RU"/>
              </w:rPr>
              <w:lastRenderedPageBreak/>
              <w:t>1.</w:t>
            </w:r>
          </w:p>
        </w:tc>
        <w:tc>
          <w:tcPr>
            <w:tcW w:w="1847" w:type="dxa"/>
          </w:tcPr>
          <w:p w:rsidR="00E40703" w:rsidRPr="00E40703" w:rsidRDefault="00E40703" w:rsidP="001022B8">
            <w:pPr>
              <w:spacing w:line="360" w:lineRule="auto"/>
              <w:jc w:val="both"/>
              <w:rPr>
                <w:rFonts w:ascii="Times New Roman" w:eastAsia="Times New Roman" w:hAnsi="Times New Roman" w:cs="Times New Roman"/>
                <w:bCs/>
                <w:sz w:val="28"/>
                <w:szCs w:val="28"/>
                <w:lang w:eastAsia="ru-RU"/>
              </w:rPr>
            </w:pPr>
            <w:r w:rsidRPr="00E40703">
              <w:rPr>
                <w:rStyle w:val="a4"/>
                <w:rFonts w:ascii="Times New Roman" w:hAnsi="Times New Roman" w:cs="Times New Roman"/>
                <w:sz w:val="28"/>
                <w:szCs w:val="28"/>
                <w:shd w:val="clear" w:color="auto" w:fill="FFFFFF"/>
              </w:rPr>
              <w:t>Виктор Гюго</w:t>
            </w:r>
          </w:p>
        </w:tc>
        <w:tc>
          <w:tcPr>
            <w:tcW w:w="3402" w:type="dxa"/>
          </w:tcPr>
          <w:p w:rsidR="00E40703" w:rsidRPr="00E40703" w:rsidRDefault="00E40703" w:rsidP="001022B8">
            <w:pPr>
              <w:spacing w:line="360" w:lineRule="auto"/>
              <w:jc w:val="both"/>
              <w:rPr>
                <w:rFonts w:ascii="Times New Roman" w:eastAsia="Times New Roman" w:hAnsi="Times New Roman" w:cs="Times New Roman"/>
                <w:bCs/>
                <w:sz w:val="28"/>
                <w:szCs w:val="28"/>
                <w:lang w:eastAsia="ru-RU"/>
              </w:rPr>
            </w:pPr>
            <w:r>
              <w:rPr>
                <w:noProof/>
                <w:lang w:eastAsia="ru-RU"/>
              </w:rPr>
              <w:drawing>
                <wp:inline distT="0" distB="0" distL="0" distR="0">
                  <wp:extent cx="1981200" cy="2149969"/>
                  <wp:effectExtent l="0" t="0" r="0" b="0"/>
                  <wp:docPr id="1" name="Рисунок 1"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ture background"/>
                          <pic:cNvPicPr>
                            <a:picLocks noChangeAspect="1" noChangeArrowheads="1"/>
                          </pic:cNvPicPr>
                        </pic:nvPicPr>
                        <pic:blipFill rotWithShape="1">
                          <a:blip r:embed="rId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8191"/>
                          <a:stretch/>
                        </pic:blipFill>
                        <pic:spPr bwMode="auto">
                          <a:xfrm>
                            <a:off x="0" y="0"/>
                            <a:ext cx="2012295" cy="2183713"/>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c>
          <w:tcPr>
            <w:tcW w:w="5073" w:type="dxa"/>
          </w:tcPr>
          <w:p w:rsidR="00E40703" w:rsidRPr="00E40703" w:rsidRDefault="00E40703" w:rsidP="001022B8">
            <w:pPr>
              <w:spacing w:line="360" w:lineRule="auto"/>
              <w:jc w:val="both"/>
              <w:rPr>
                <w:rFonts w:ascii="Times New Roman" w:eastAsia="Times New Roman" w:hAnsi="Times New Roman" w:cs="Times New Roman"/>
                <w:bCs/>
                <w:sz w:val="28"/>
                <w:szCs w:val="28"/>
                <w:lang w:eastAsia="ru-RU"/>
              </w:rPr>
            </w:pPr>
            <w:r w:rsidRPr="00E40703">
              <w:rPr>
                <w:rFonts w:ascii="Times New Roman" w:hAnsi="Times New Roman" w:cs="Times New Roman"/>
                <w:sz w:val="28"/>
                <w:szCs w:val="28"/>
                <w:shd w:val="clear" w:color="auto" w:fill="FFFFFF"/>
              </w:rPr>
              <w:t>«Правильный выбор профессии позволяет реализовать свой творческий потенциал, избежать разочарования, оградить себя и свою семью от нищеты и неуверенности в завтрашнем дне»</w:t>
            </w:r>
          </w:p>
        </w:tc>
      </w:tr>
      <w:tr w:rsidR="00E40703" w:rsidRPr="00E40703" w:rsidTr="00D63920">
        <w:tc>
          <w:tcPr>
            <w:tcW w:w="529" w:type="dxa"/>
          </w:tcPr>
          <w:p w:rsidR="00E40703" w:rsidRPr="00E40703" w:rsidRDefault="00E40703" w:rsidP="001022B8">
            <w:pPr>
              <w:spacing w:line="360" w:lineRule="auto"/>
              <w:jc w:val="both"/>
              <w:rPr>
                <w:rFonts w:ascii="Times New Roman" w:eastAsia="Times New Roman" w:hAnsi="Times New Roman" w:cs="Times New Roman"/>
                <w:bCs/>
                <w:sz w:val="28"/>
                <w:szCs w:val="28"/>
                <w:lang w:eastAsia="ru-RU"/>
              </w:rPr>
            </w:pPr>
            <w:r w:rsidRPr="00E40703">
              <w:rPr>
                <w:rFonts w:ascii="Times New Roman" w:eastAsia="Times New Roman" w:hAnsi="Times New Roman" w:cs="Times New Roman"/>
                <w:bCs/>
                <w:sz w:val="28"/>
                <w:szCs w:val="28"/>
                <w:lang w:eastAsia="ru-RU"/>
              </w:rPr>
              <w:t>2.</w:t>
            </w:r>
          </w:p>
        </w:tc>
        <w:tc>
          <w:tcPr>
            <w:tcW w:w="1847" w:type="dxa"/>
          </w:tcPr>
          <w:p w:rsidR="00E40703" w:rsidRPr="00E40703" w:rsidRDefault="00E40703" w:rsidP="001022B8">
            <w:pPr>
              <w:spacing w:line="360" w:lineRule="auto"/>
              <w:jc w:val="both"/>
              <w:rPr>
                <w:rFonts w:ascii="Times New Roman" w:eastAsia="Times New Roman" w:hAnsi="Times New Roman" w:cs="Times New Roman"/>
                <w:bCs/>
                <w:sz w:val="28"/>
                <w:szCs w:val="28"/>
                <w:lang w:eastAsia="ru-RU"/>
              </w:rPr>
            </w:pPr>
            <w:r w:rsidRPr="00E40703">
              <w:rPr>
                <w:rStyle w:val="a4"/>
                <w:rFonts w:ascii="Times New Roman" w:hAnsi="Times New Roman" w:cs="Times New Roman"/>
                <w:sz w:val="28"/>
                <w:szCs w:val="28"/>
                <w:shd w:val="clear" w:color="auto" w:fill="FFFFFF"/>
              </w:rPr>
              <w:t>Карл Маркс</w:t>
            </w:r>
          </w:p>
        </w:tc>
        <w:tc>
          <w:tcPr>
            <w:tcW w:w="3402" w:type="dxa"/>
          </w:tcPr>
          <w:p w:rsidR="00E40703" w:rsidRPr="00E40703" w:rsidRDefault="00E40703" w:rsidP="001022B8">
            <w:pPr>
              <w:spacing w:line="360" w:lineRule="auto"/>
              <w:jc w:val="both"/>
              <w:rPr>
                <w:rFonts w:ascii="Times New Roman" w:eastAsia="Times New Roman" w:hAnsi="Times New Roman" w:cs="Times New Roman"/>
                <w:bCs/>
                <w:sz w:val="28"/>
                <w:szCs w:val="28"/>
                <w:lang w:eastAsia="ru-RU"/>
              </w:rPr>
            </w:pPr>
            <w:r>
              <w:rPr>
                <w:noProof/>
                <w:lang w:eastAsia="ru-RU"/>
              </w:rPr>
              <w:drawing>
                <wp:inline distT="0" distB="0" distL="0" distR="0">
                  <wp:extent cx="1981200" cy="3753853"/>
                  <wp:effectExtent l="0" t="0" r="0" b="0"/>
                  <wp:docPr id="2" name="Рисунок 2"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ture background"/>
                          <pic:cNvPicPr>
                            <a:picLocks noChangeAspect="1" noChangeArrowheads="1"/>
                          </pic:cNvPicPr>
                        </pic:nvPicPr>
                        <pic:blipFill rotWithShape="1">
                          <a:blip r:embed="rId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6328" r="33985"/>
                          <a:stretch/>
                        </pic:blipFill>
                        <pic:spPr bwMode="auto">
                          <a:xfrm>
                            <a:off x="0" y="0"/>
                            <a:ext cx="1981200" cy="3753853"/>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c>
          <w:tcPr>
            <w:tcW w:w="5073" w:type="dxa"/>
          </w:tcPr>
          <w:p w:rsidR="00E40703" w:rsidRPr="00E40703" w:rsidRDefault="00E40703" w:rsidP="001022B8">
            <w:pPr>
              <w:spacing w:line="360" w:lineRule="auto"/>
              <w:jc w:val="both"/>
              <w:rPr>
                <w:rFonts w:ascii="Times New Roman" w:eastAsia="Times New Roman" w:hAnsi="Times New Roman" w:cs="Times New Roman"/>
                <w:bCs/>
                <w:sz w:val="28"/>
                <w:szCs w:val="28"/>
                <w:lang w:eastAsia="ru-RU"/>
              </w:rPr>
            </w:pPr>
            <w:r w:rsidRPr="00E40703">
              <w:rPr>
                <w:rFonts w:ascii="Times New Roman" w:hAnsi="Times New Roman" w:cs="Times New Roman"/>
                <w:sz w:val="28"/>
                <w:szCs w:val="28"/>
                <w:shd w:val="clear" w:color="auto" w:fill="FFFFFF"/>
              </w:rPr>
              <w:t xml:space="preserve">в работе «Размышления юноши о выборе профессии» писал: «Главным руководителем, который должен нас направлять при выборе профессии, является благо человечества, наше собственное совершенствование. Если человек трудится только для себя, он может, пожалуй, стать знаменитым учёным, великим мудрецом, превосходным поэтом, но никогда не сможет стать истинно совершенным и великим человеком. История признаёт тех людей великими, которые, трудясь для общей цели, сами становились благороднее». Также он отмечал: «Профессии кажутся нам самыми возвышенными, если они пустили в нашем сердце глубокие корни, если идеям, господствующим в них, мы готовы принести в жертву нашу жизнь и все наши стремления. Они могут </w:t>
            </w:r>
            <w:r w:rsidRPr="00E40703">
              <w:rPr>
                <w:rFonts w:ascii="Times New Roman" w:hAnsi="Times New Roman" w:cs="Times New Roman"/>
                <w:sz w:val="28"/>
                <w:szCs w:val="28"/>
                <w:shd w:val="clear" w:color="auto" w:fill="FFFFFF"/>
              </w:rPr>
              <w:lastRenderedPageBreak/>
              <w:t>осчастливить того, кто имеет к ним призвание, но они обрекают на гибель того, кто принялся за них поспешно, необдуманно, поддавшись моменту». </w:t>
            </w:r>
          </w:p>
        </w:tc>
      </w:tr>
      <w:tr w:rsidR="00E40703" w:rsidRPr="00E40703" w:rsidTr="00D63920">
        <w:tc>
          <w:tcPr>
            <w:tcW w:w="529" w:type="dxa"/>
          </w:tcPr>
          <w:p w:rsidR="00E40703" w:rsidRPr="00E40703" w:rsidRDefault="00E40703" w:rsidP="001022B8">
            <w:pPr>
              <w:spacing w:line="360" w:lineRule="auto"/>
              <w:jc w:val="both"/>
              <w:rPr>
                <w:rFonts w:ascii="Times New Roman" w:eastAsia="Times New Roman" w:hAnsi="Times New Roman" w:cs="Times New Roman"/>
                <w:bCs/>
                <w:sz w:val="28"/>
                <w:szCs w:val="28"/>
                <w:lang w:eastAsia="ru-RU"/>
              </w:rPr>
            </w:pPr>
            <w:r w:rsidRPr="00E40703">
              <w:rPr>
                <w:rFonts w:ascii="Times New Roman" w:eastAsia="Times New Roman" w:hAnsi="Times New Roman" w:cs="Times New Roman"/>
                <w:bCs/>
                <w:sz w:val="28"/>
                <w:szCs w:val="28"/>
                <w:lang w:eastAsia="ru-RU"/>
              </w:rPr>
              <w:lastRenderedPageBreak/>
              <w:t>3.</w:t>
            </w:r>
          </w:p>
        </w:tc>
        <w:tc>
          <w:tcPr>
            <w:tcW w:w="1847" w:type="dxa"/>
          </w:tcPr>
          <w:p w:rsidR="00E40703" w:rsidRPr="00E40703" w:rsidRDefault="00E40703" w:rsidP="001022B8">
            <w:pPr>
              <w:spacing w:line="360" w:lineRule="auto"/>
              <w:jc w:val="both"/>
              <w:rPr>
                <w:rFonts w:ascii="Times New Roman" w:eastAsia="Times New Roman" w:hAnsi="Times New Roman" w:cs="Times New Roman"/>
                <w:bCs/>
                <w:sz w:val="28"/>
                <w:szCs w:val="28"/>
                <w:lang w:eastAsia="ru-RU"/>
              </w:rPr>
            </w:pPr>
            <w:r w:rsidRPr="00E40703">
              <w:rPr>
                <w:rStyle w:val="a4"/>
                <w:rFonts w:ascii="Times New Roman" w:hAnsi="Times New Roman" w:cs="Times New Roman"/>
                <w:sz w:val="28"/>
                <w:szCs w:val="28"/>
                <w:shd w:val="clear" w:color="auto" w:fill="FFFFFF"/>
              </w:rPr>
              <w:t xml:space="preserve">Али </w:t>
            </w:r>
            <w:proofErr w:type="spellStart"/>
            <w:r w:rsidRPr="00E40703">
              <w:rPr>
                <w:rStyle w:val="a4"/>
                <w:rFonts w:ascii="Times New Roman" w:hAnsi="Times New Roman" w:cs="Times New Roman"/>
                <w:sz w:val="28"/>
                <w:szCs w:val="28"/>
                <w:shd w:val="clear" w:color="auto" w:fill="FFFFFF"/>
              </w:rPr>
              <w:t>Апшерони</w:t>
            </w:r>
            <w:proofErr w:type="spellEnd"/>
            <w:r w:rsidRPr="00E40703">
              <w:rPr>
                <w:rFonts w:ascii="Times New Roman" w:hAnsi="Times New Roman" w:cs="Times New Roman"/>
                <w:sz w:val="28"/>
                <w:szCs w:val="28"/>
                <w:shd w:val="clear" w:color="auto" w:fill="FFFFFF"/>
              </w:rPr>
              <w:t> (общественный деятель и миротворец)</w:t>
            </w:r>
          </w:p>
        </w:tc>
        <w:tc>
          <w:tcPr>
            <w:tcW w:w="3402" w:type="dxa"/>
          </w:tcPr>
          <w:p w:rsidR="00E40703" w:rsidRPr="00E40703" w:rsidRDefault="00E40703" w:rsidP="001022B8">
            <w:pPr>
              <w:spacing w:line="360" w:lineRule="auto"/>
              <w:jc w:val="both"/>
              <w:rPr>
                <w:rFonts w:ascii="Times New Roman" w:eastAsia="Times New Roman" w:hAnsi="Times New Roman" w:cs="Times New Roman"/>
                <w:bCs/>
                <w:sz w:val="28"/>
                <w:szCs w:val="28"/>
                <w:lang w:eastAsia="ru-RU"/>
              </w:rPr>
            </w:pPr>
            <w:r>
              <w:rPr>
                <w:noProof/>
                <w:lang w:eastAsia="ru-RU"/>
              </w:rPr>
              <w:drawing>
                <wp:inline distT="0" distB="0" distL="0" distR="0">
                  <wp:extent cx="2133600" cy="2133600"/>
                  <wp:effectExtent l="0" t="0" r="0" b="0"/>
                  <wp:docPr id="3" name="Рисунок 3"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icture background"/>
                          <pic:cNvPicPr>
                            <a:picLocks noChangeAspect="1" noChangeArrowheads="1"/>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33600" cy="2133600"/>
                          </a:xfrm>
                          <a:prstGeom prst="rect">
                            <a:avLst/>
                          </a:prstGeom>
                          <a:noFill/>
                          <a:ln>
                            <a:noFill/>
                          </a:ln>
                        </pic:spPr>
                      </pic:pic>
                    </a:graphicData>
                  </a:graphic>
                </wp:inline>
              </w:drawing>
            </w:r>
          </w:p>
        </w:tc>
        <w:tc>
          <w:tcPr>
            <w:tcW w:w="5073" w:type="dxa"/>
          </w:tcPr>
          <w:p w:rsidR="00E40703" w:rsidRPr="00E40703" w:rsidRDefault="00E40703" w:rsidP="001022B8">
            <w:pPr>
              <w:spacing w:line="360" w:lineRule="auto"/>
              <w:jc w:val="both"/>
              <w:rPr>
                <w:rFonts w:ascii="Times New Roman" w:eastAsia="Times New Roman" w:hAnsi="Times New Roman" w:cs="Times New Roman"/>
                <w:bCs/>
                <w:sz w:val="28"/>
                <w:szCs w:val="28"/>
                <w:lang w:eastAsia="ru-RU"/>
              </w:rPr>
            </w:pPr>
            <w:r w:rsidRPr="00E40703">
              <w:rPr>
                <w:rFonts w:ascii="Times New Roman" w:hAnsi="Times New Roman" w:cs="Times New Roman"/>
                <w:sz w:val="28"/>
                <w:szCs w:val="28"/>
                <w:shd w:val="clear" w:color="auto" w:fill="FFFFFF"/>
              </w:rPr>
              <w:t>«Как хорошо, когда у человека есть возможность выбрать себе профессию не по необходимости, а сообразуясь с душевными склонностями». </w:t>
            </w:r>
          </w:p>
        </w:tc>
      </w:tr>
      <w:tr w:rsidR="00E40703" w:rsidRPr="00E40703" w:rsidTr="00D63920">
        <w:tc>
          <w:tcPr>
            <w:tcW w:w="529" w:type="dxa"/>
          </w:tcPr>
          <w:p w:rsidR="00E40703" w:rsidRPr="00E40703" w:rsidRDefault="00E40703" w:rsidP="001022B8">
            <w:pPr>
              <w:spacing w:line="360" w:lineRule="auto"/>
              <w:jc w:val="both"/>
              <w:rPr>
                <w:rFonts w:ascii="Times New Roman" w:eastAsia="Times New Roman" w:hAnsi="Times New Roman" w:cs="Times New Roman"/>
                <w:bCs/>
                <w:sz w:val="28"/>
                <w:szCs w:val="28"/>
                <w:lang w:eastAsia="ru-RU"/>
              </w:rPr>
            </w:pPr>
            <w:r w:rsidRPr="00E40703">
              <w:rPr>
                <w:rFonts w:ascii="Times New Roman" w:eastAsia="Times New Roman" w:hAnsi="Times New Roman" w:cs="Times New Roman"/>
                <w:bCs/>
                <w:sz w:val="28"/>
                <w:szCs w:val="28"/>
                <w:lang w:eastAsia="ru-RU"/>
              </w:rPr>
              <w:t>4.</w:t>
            </w:r>
          </w:p>
        </w:tc>
        <w:tc>
          <w:tcPr>
            <w:tcW w:w="1847" w:type="dxa"/>
          </w:tcPr>
          <w:p w:rsidR="00E40703" w:rsidRPr="00E40703" w:rsidRDefault="00E40703" w:rsidP="001022B8">
            <w:pPr>
              <w:spacing w:line="360" w:lineRule="auto"/>
              <w:jc w:val="both"/>
              <w:rPr>
                <w:rStyle w:val="a4"/>
                <w:rFonts w:ascii="Times New Roman" w:hAnsi="Times New Roman" w:cs="Times New Roman"/>
                <w:sz w:val="28"/>
                <w:szCs w:val="28"/>
                <w:shd w:val="clear" w:color="auto" w:fill="FFFFFF"/>
              </w:rPr>
            </w:pPr>
            <w:r w:rsidRPr="00E40703">
              <w:rPr>
                <w:rStyle w:val="a4"/>
                <w:rFonts w:ascii="Times New Roman" w:hAnsi="Times New Roman" w:cs="Times New Roman"/>
                <w:sz w:val="28"/>
                <w:szCs w:val="28"/>
                <w:shd w:val="clear" w:color="auto" w:fill="FFFFFF"/>
              </w:rPr>
              <w:t>Харуки Мураками</w:t>
            </w:r>
          </w:p>
        </w:tc>
        <w:tc>
          <w:tcPr>
            <w:tcW w:w="3402" w:type="dxa"/>
          </w:tcPr>
          <w:p w:rsidR="00E40703" w:rsidRPr="00E40703" w:rsidRDefault="00E40703" w:rsidP="001022B8">
            <w:pPr>
              <w:spacing w:line="360" w:lineRule="auto"/>
              <w:jc w:val="both"/>
              <w:rPr>
                <w:rFonts w:ascii="Times New Roman" w:eastAsia="Times New Roman" w:hAnsi="Times New Roman" w:cs="Times New Roman"/>
                <w:bCs/>
                <w:sz w:val="28"/>
                <w:szCs w:val="28"/>
                <w:lang w:eastAsia="ru-RU"/>
              </w:rPr>
            </w:pPr>
            <w:r>
              <w:rPr>
                <w:noProof/>
                <w:lang w:eastAsia="ru-RU"/>
              </w:rPr>
              <w:drawing>
                <wp:inline distT="0" distB="0" distL="0" distR="0">
                  <wp:extent cx="2289663" cy="1524000"/>
                  <wp:effectExtent l="0" t="0" r="0" b="0"/>
                  <wp:docPr id="4" name="Рисунок 4"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icture background"/>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89663" cy="1524000"/>
                          </a:xfrm>
                          <a:prstGeom prst="rect">
                            <a:avLst/>
                          </a:prstGeom>
                          <a:noFill/>
                          <a:ln>
                            <a:noFill/>
                          </a:ln>
                        </pic:spPr>
                      </pic:pic>
                    </a:graphicData>
                  </a:graphic>
                </wp:inline>
              </w:drawing>
            </w:r>
          </w:p>
        </w:tc>
        <w:tc>
          <w:tcPr>
            <w:tcW w:w="5073" w:type="dxa"/>
          </w:tcPr>
          <w:p w:rsidR="00E40703" w:rsidRPr="00E40703" w:rsidRDefault="00E40703" w:rsidP="001022B8">
            <w:pPr>
              <w:spacing w:line="360" w:lineRule="auto"/>
              <w:jc w:val="both"/>
              <w:rPr>
                <w:rFonts w:ascii="Times New Roman" w:hAnsi="Times New Roman" w:cs="Times New Roman"/>
                <w:sz w:val="28"/>
                <w:szCs w:val="28"/>
                <w:shd w:val="clear" w:color="auto" w:fill="FFFFFF"/>
              </w:rPr>
            </w:pPr>
            <w:r w:rsidRPr="00E40703">
              <w:rPr>
                <w:rFonts w:ascii="Times New Roman" w:hAnsi="Times New Roman" w:cs="Times New Roman"/>
                <w:sz w:val="28"/>
                <w:szCs w:val="28"/>
                <w:shd w:val="clear" w:color="auto" w:fill="FFFFFF"/>
              </w:rPr>
              <w:t>«Профессия изначально должна быть актом любви. И никак не браком по расчёту»</w:t>
            </w:r>
          </w:p>
        </w:tc>
      </w:tr>
      <w:tr w:rsidR="00D63920" w:rsidRPr="00E40703" w:rsidTr="00D63920">
        <w:tc>
          <w:tcPr>
            <w:tcW w:w="529" w:type="dxa"/>
          </w:tcPr>
          <w:p w:rsidR="00E40703" w:rsidRPr="00E40703" w:rsidRDefault="00E40703" w:rsidP="001022B8">
            <w:pPr>
              <w:spacing w:line="360" w:lineRule="auto"/>
              <w:jc w:val="both"/>
              <w:rPr>
                <w:rFonts w:ascii="Times New Roman" w:eastAsia="Times New Roman" w:hAnsi="Times New Roman" w:cs="Times New Roman"/>
                <w:bCs/>
                <w:sz w:val="28"/>
                <w:szCs w:val="28"/>
                <w:lang w:eastAsia="ru-RU"/>
              </w:rPr>
            </w:pPr>
            <w:r w:rsidRPr="00E40703">
              <w:rPr>
                <w:rFonts w:ascii="Times New Roman" w:eastAsia="Times New Roman" w:hAnsi="Times New Roman" w:cs="Times New Roman"/>
                <w:bCs/>
                <w:sz w:val="28"/>
                <w:szCs w:val="28"/>
                <w:lang w:eastAsia="ru-RU"/>
              </w:rPr>
              <w:t>5.</w:t>
            </w:r>
          </w:p>
        </w:tc>
        <w:tc>
          <w:tcPr>
            <w:tcW w:w="1847" w:type="dxa"/>
          </w:tcPr>
          <w:p w:rsidR="00E40703" w:rsidRPr="00E40703" w:rsidRDefault="00E40703" w:rsidP="001022B8">
            <w:pPr>
              <w:spacing w:line="360" w:lineRule="auto"/>
              <w:jc w:val="both"/>
              <w:rPr>
                <w:rStyle w:val="a4"/>
                <w:rFonts w:ascii="Times New Roman" w:hAnsi="Times New Roman" w:cs="Times New Roman"/>
                <w:sz w:val="28"/>
                <w:szCs w:val="28"/>
                <w:shd w:val="clear" w:color="auto" w:fill="FFFFFF"/>
              </w:rPr>
            </w:pPr>
            <w:r w:rsidRPr="00E40703">
              <w:rPr>
                <w:rStyle w:val="a4"/>
                <w:rFonts w:ascii="Times New Roman" w:hAnsi="Times New Roman" w:cs="Times New Roman"/>
                <w:sz w:val="28"/>
                <w:szCs w:val="28"/>
                <w:shd w:val="clear" w:color="auto" w:fill="FFFFFF"/>
              </w:rPr>
              <w:t>Иоганн Гёте</w:t>
            </w:r>
          </w:p>
        </w:tc>
        <w:tc>
          <w:tcPr>
            <w:tcW w:w="3402" w:type="dxa"/>
          </w:tcPr>
          <w:p w:rsidR="00E40703" w:rsidRPr="00E40703" w:rsidRDefault="00E40703" w:rsidP="001022B8">
            <w:pPr>
              <w:spacing w:line="360" w:lineRule="auto"/>
              <w:jc w:val="both"/>
              <w:rPr>
                <w:rFonts w:ascii="Times New Roman" w:eastAsia="Times New Roman" w:hAnsi="Times New Roman" w:cs="Times New Roman"/>
                <w:bCs/>
                <w:sz w:val="28"/>
                <w:szCs w:val="28"/>
                <w:lang w:eastAsia="ru-RU"/>
              </w:rPr>
            </w:pPr>
            <w:r>
              <w:rPr>
                <w:noProof/>
                <w:lang w:eastAsia="ru-RU"/>
              </w:rPr>
              <w:drawing>
                <wp:inline distT="0" distB="0" distL="0" distR="0">
                  <wp:extent cx="2065234" cy="2762250"/>
                  <wp:effectExtent l="0" t="0" r="0" b="0"/>
                  <wp:docPr id="5" name="Рисунок 5"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icture background"/>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65234" cy="2762250"/>
                          </a:xfrm>
                          <a:prstGeom prst="rect">
                            <a:avLst/>
                          </a:prstGeom>
                          <a:noFill/>
                          <a:ln>
                            <a:noFill/>
                          </a:ln>
                        </pic:spPr>
                      </pic:pic>
                    </a:graphicData>
                  </a:graphic>
                </wp:inline>
              </w:drawing>
            </w:r>
          </w:p>
        </w:tc>
        <w:tc>
          <w:tcPr>
            <w:tcW w:w="5073" w:type="dxa"/>
          </w:tcPr>
          <w:p w:rsidR="00E40703" w:rsidRPr="00E40703" w:rsidRDefault="00E40703" w:rsidP="001022B8">
            <w:pPr>
              <w:spacing w:line="360" w:lineRule="auto"/>
              <w:jc w:val="both"/>
              <w:rPr>
                <w:rFonts w:ascii="Times New Roman" w:hAnsi="Times New Roman" w:cs="Times New Roman"/>
                <w:sz w:val="28"/>
                <w:szCs w:val="28"/>
                <w:shd w:val="clear" w:color="auto" w:fill="FFFFFF"/>
              </w:rPr>
            </w:pPr>
            <w:r w:rsidRPr="00E40703">
              <w:rPr>
                <w:rFonts w:ascii="Times New Roman" w:hAnsi="Times New Roman" w:cs="Times New Roman"/>
                <w:sz w:val="28"/>
                <w:szCs w:val="28"/>
                <w:shd w:val="clear" w:color="auto" w:fill="FFFFFF"/>
              </w:rPr>
              <w:t xml:space="preserve">«Двух вещей очень трудно избежать: </w:t>
            </w:r>
            <w:proofErr w:type="gramStart"/>
            <w:r w:rsidRPr="00E40703">
              <w:rPr>
                <w:rFonts w:ascii="Times New Roman" w:hAnsi="Times New Roman" w:cs="Times New Roman"/>
                <w:sz w:val="28"/>
                <w:szCs w:val="28"/>
                <w:shd w:val="clear" w:color="auto" w:fill="FFFFFF"/>
              </w:rPr>
              <w:t>тупоумия</w:t>
            </w:r>
            <w:proofErr w:type="gramEnd"/>
            <w:r w:rsidRPr="00E40703">
              <w:rPr>
                <w:rFonts w:ascii="Times New Roman" w:hAnsi="Times New Roman" w:cs="Times New Roman"/>
                <w:sz w:val="28"/>
                <w:szCs w:val="28"/>
                <w:shd w:val="clear" w:color="auto" w:fill="FFFFFF"/>
              </w:rPr>
              <w:t> — если замкнуться в своей специальности, и неосновательности — если выйти из неё»</w:t>
            </w:r>
          </w:p>
        </w:tc>
      </w:tr>
      <w:tr w:rsidR="00D63920" w:rsidRPr="00E40703" w:rsidTr="00D63920">
        <w:tc>
          <w:tcPr>
            <w:tcW w:w="529" w:type="dxa"/>
          </w:tcPr>
          <w:p w:rsidR="00E40703" w:rsidRPr="00E40703" w:rsidRDefault="00E40703" w:rsidP="001022B8">
            <w:pPr>
              <w:spacing w:line="360" w:lineRule="auto"/>
              <w:jc w:val="both"/>
              <w:rPr>
                <w:rFonts w:ascii="Times New Roman" w:eastAsia="Times New Roman" w:hAnsi="Times New Roman" w:cs="Times New Roman"/>
                <w:bCs/>
                <w:sz w:val="28"/>
                <w:szCs w:val="28"/>
                <w:lang w:eastAsia="ru-RU"/>
              </w:rPr>
            </w:pPr>
            <w:r w:rsidRPr="00E40703">
              <w:rPr>
                <w:rFonts w:ascii="Times New Roman" w:eastAsia="Times New Roman" w:hAnsi="Times New Roman" w:cs="Times New Roman"/>
                <w:bCs/>
                <w:sz w:val="28"/>
                <w:szCs w:val="28"/>
                <w:lang w:eastAsia="ru-RU"/>
              </w:rPr>
              <w:lastRenderedPageBreak/>
              <w:t>6.</w:t>
            </w:r>
          </w:p>
        </w:tc>
        <w:tc>
          <w:tcPr>
            <w:tcW w:w="1847" w:type="dxa"/>
          </w:tcPr>
          <w:p w:rsidR="00E40703" w:rsidRPr="00E40703" w:rsidRDefault="00E40703" w:rsidP="001022B8">
            <w:pPr>
              <w:spacing w:line="360" w:lineRule="auto"/>
              <w:jc w:val="both"/>
              <w:rPr>
                <w:rStyle w:val="a4"/>
                <w:rFonts w:ascii="Times New Roman" w:hAnsi="Times New Roman" w:cs="Times New Roman"/>
                <w:sz w:val="28"/>
                <w:szCs w:val="28"/>
                <w:shd w:val="clear" w:color="auto" w:fill="FFFFFF"/>
              </w:rPr>
            </w:pPr>
            <w:r w:rsidRPr="00E40703">
              <w:rPr>
                <w:rStyle w:val="a4"/>
                <w:rFonts w:ascii="Times New Roman" w:hAnsi="Times New Roman" w:cs="Times New Roman"/>
                <w:sz w:val="28"/>
                <w:szCs w:val="28"/>
                <w:shd w:val="clear" w:color="auto" w:fill="FFFFFF"/>
              </w:rPr>
              <w:t xml:space="preserve">Анри </w:t>
            </w:r>
            <w:proofErr w:type="spellStart"/>
            <w:r w:rsidRPr="00E40703">
              <w:rPr>
                <w:rStyle w:val="a4"/>
                <w:rFonts w:ascii="Times New Roman" w:hAnsi="Times New Roman" w:cs="Times New Roman"/>
                <w:sz w:val="28"/>
                <w:szCs w:val="28"/>
                <w:shd w:val="clear" w:color="auto" w:fill="FFFFFF"/>
              </w:rPr>
              <w:t>Декурсель</w:t>
            </w:r>
            <w:proofErr w:type="spellEnd"/>
          </w:p>
        </w:tc>
        <w:tc>
          <w:tcPr>
            <w:tcW w:w="3402" w:type="dxa"/>
          </w:tcPr>
          <w:p w:rsidR="00E40703" w:rsidRPr="00E40703" w:rsidRDefault="00D63920" w:rsidP="001022B8">
            <w:pPr>
              <w:spacing w:line="360" w:lineRule="auto"/>
              <w:jc w:val="both"/>
              <w:rPr>
                <w:rFonts w:ascii="Times New Roman" w:eastAsia="Times New Roman" w:hAnsi="Times New Roman" w:cs="Times New Roman"/>
                <w:bCs/>
                <w:sz w:val="28"/>
                <w:szCs w:val="28"/>
                <w:lang w:eastAsia="ru-RU"/>
              </w:rPr>
            </w:pPr>
            <w:r>
              <w:rPr>
                <w:noProof/>
                <w:lang w:eastAsia="ru-RU"/>
              </w:rPr>
              <w:drawing>
                <wp:inline distT="0" distB="0" distL="0" distR="0">
                  <wp:extent cx="2057400" cy="2886775"/>
                  <wp:effectExtent l="0" t="0" r="0" b="0"/>
                  <wp:docPr id="6" name="Рисунок 6"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icture background"/>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61892" cy="2893078"/>
                          </a:xfrm>
                          <a:prstGeom prst="rect">
                            <a:avLst/>
                          </a:prstGeom>
                          <a:noFill/>
                          <a:ln>
                            <a:noFill/>
                          </a:ln>
                        </pic:spPr>
                      </pic:pic>
                    </a:graphicData>
                  </a:graphic>
                </wp:inline>
              </w:drawing>
            </w:r>
          </w:p>
        </w:tc>
        <w:tc>
          <w:tcPr>
            <w:tcW w:w="5073" w:type="dxa"/>
          </w:tcPr>
          <w:p w:rsidR="00E40703" w:rsidRPr="00E40703" w:rsidRDefault="00E40703" w:rsidP="001022B8">
            <w:pPr>
              <w:spacing w:line="360" w:lineRule="auto"/>
              <w:jc w:val="both"/>
              <w:rPr>
                <w:rFonts w:ascii="Times New Roman" w:hAnsi="Times New Roman" w:cs="Times New Roman"/>
                <w:sz w:val="28"/>
                <w:szCs w:val="28"/>
                <w:shd w:val="clear" w:color="auto" w:fill="FFFFFF"/>
              </w:rPr>
            </w:pPr>
            <w:r w:rsidRPr="00E40703">
              <w:rPr>
                <w:rFonts w:ascii="Times New Roman" w:hAnsi="Times New Roman" w:cs="Times New Roman"/>
                <w:sz w:val="28"/>
                <w:szCs w:val="28"/>
                <w:shd w:val="clear" w:color="auto" w:fill="FFFFFF"/>
              </w:rPr>
              <w:t xml:space="preserve">«Призвание есть течение, которому полезно учинить препятствие в его истоке для того, чтобы увидеть, река ли это </w:t>
            </w:r>
            <w:bookmarkStart w:id="0" w:name="_GoBack"/>
            <w:bookmarkEnd w:id="0"/>
            <w:r w:rsidRPr="00E40703">
              <w:rPr>
                <w:rFonts w:ascii="Times New Roman" w:hAnsi="Times New Roman" w:cs="Times New Roman"/>
                <w:sz w:val="28"/>
                <w:szCs w:val="28"/>
                <w:shd w:val="clear" w:color="auto" w:fill="FFFFFF"/>
              </w:rPr>
              <w:t>или только ручеёк»</w:t>
            </w:r>
          </w:p>
        </w:tc>
      </w:tr>
    </w:tbl>
    <w:p w:rsidR="00E40703" w:rsidRPr="001022B8" w:rsidRDefault="00E40703" w:rsidP="001022B8">
      <w:pPr>
        <w:spacing w:after="0" w:line="360" w:lineRule="auto"/>
        <w:ind w:firstLine="709"/>
        <w:jc w:val="both"/>
        <w:rPr>
          <w:rFonts w:ascii="Times New Roman" w:eastAsia="Times New Roman" w:hAnsi="Times New Roman" w:cs="Times New Roman"/>
          <w:bCs/>
          <w:sz w:val="28"/>
          <w:szCs w:val="28"/>
          <w:lang w:eastAsia="ru-RU"/>
        </w:rPr>
      </w:pPr>
      <w:r w:rsidRPr="00E40703">
        <w:rPr>
          <w:rFonts w:ascii="Times New Roman" w:eastAsia="Times New Roman" w:hAnsi="Times New Roman" w:cs="Times New Roman"/>
          <w:bCs/>
          <w:sz w:val="28"/>
          <w:szCs w:val="28"/>
          <w:lang w:eastAsia="ru-RU"/>
        </w:rPr>
        <w:t xml:space="preserve">Эти высказывания подчёркивают, что выбор профессии — это не просто технический процесс, а глубоко личный и социально значимый акт, который влияет на всю жизнь человека и развитие общества. Профориентация помогает сделать этот выбор осознанным, </w:t>
      </w:r>
      <w:proofErr w:type="spellStart"/>
      <w:r w:rsidRPr="00E40703">
        <w:rPr>
          <w:rFonts w:ascii="Times New Roman" w:eastAsia="Times New Roman" w:hAnsi="Times New Roman" w:cs="Times New Roman"/>
          <w:bCs/>
          <w:sz w:val="28"/>
          <w:szCs w:val="28"/>
          <w:lang w:eastAsia="ru-RU"/>
        </w:rPr>
        <w:t>минимизируя</w:t>
      </w:r>
      <w:proofErr w:type="spellEnd"/>
      <w:r w:rsidRPr="00E40703">
        <w:rPr>
          <w:rFonts w:ascii="Times New Roman" w:eastAsia="Times New Roman" w:hAnsi="Times New Roman" w:cs="Times New Roman"/>
          <w:bCs/>
          <w:sz w:val="28"/>
          <w:szCs w:val="28"/>
          <w:lang w:eastAsia="ru-RU"/>
        </w:rPr>
        <w:t xml:space="preserve"> риски ошибок и повышая шансы на успех.</w:t>
      </w:r>
    </w:p>
    <w:p w:rsidR="001022B8" w:rsidRPr="001022B8" w:rsidRDefault="001022B8" w:rsidP="001022B8">
      <w:pPr>
        <w:spacing w:after="0" w:line="360" w:lineRule="auto"/>
        <w:ind w:firstLine="709"/>
        <w:jc w:val="both"/>
        <w:rPr>
          <w:rFonts w:ascii="Times New Roman" w:eastAsia="Times New Roman" w:hAnsi="Times New Roman" w:cs="Times New Roman"/>
          <w:sz w:val="28"/>
          <w:szCs w:val="28"/>
          <w:lang w:eastAsia="ru-RU"/>
        </w:rPr>
      </w:pPr>
      <w:r w:rsidRPr="001022B8">
        <w:rPr>
          <w:rFonts w:ascii="Times New Roman" w:eastAsia="Times New Roman" w:hAnsi="Times New Roman" w:cs="Times New Roman"/>
          <w:b/>
          <w:bCs/>
          <w:sz w:val="28"/>
          <w:szCs w:val="28"/>
          <w:lang w:eastAsia="ru-RU"/>
        </w:rPr>
        <w:t>Целевая группа</w:t>
      </w:r>
      <w:r w:rsidR="0040439A">
        <w:rPr>
          <w:rFonts w:ascii="Times New Roman" w:eastAsia="Times New Roman" w:hAnsi="Times New Roman" w:cs="Times New Roman"/>
          <w:b/>
          <w:bCs/>
          <w:sz w:val="28"/>
          <w:szCs w:val="28"/>
          <w:lang w:eastAsia="ru-RU"/>
        </w:rPr>
        <w:t xml:space="preserve"> проекта</w:t>
      </w:r>
      <w:r w:rsidRPr="001022B8">
        <w:rPr>
          <w:rFonts w:ascii="Times New Roman" w:eastAsia="Times New Roman" w:hAnsi="Times New Roman" w:cs="Times New Roman"/>
          <w:b/>
          <w:bCs/>
          <w:sz w:val="28"/>
          <w:szCs w:val="28"/>
          <w:lang w:eastAsia="ru-RU"/>
        </w:rPr>
        <w:t>:</w:t>
      </w:r>
      <w:r w:rsidRPr="001022B8">
        <w:rPr>
          <w:rFonts w:ascii="Times New Roman" w:eastAsia="Times New Roman" w:hAnsi="Times New Roman" w:cs="Times New Roman"/>
          <w:sz w:val="28"/>
          <w:szCs w:val="28"/>
          <w:lang w:eastAsia="ru-RU"/>
        </w:rPr>
        <w:t xml:space="preserve"> </w:t>
      </w:r>
      <w:proofErr w:type="gramStart"/>
      <w:r w:rsidRPr="001022B8">
        <w:rPr>
          <w:rFonts w:ascii="Times New Roman" w:eastAsia="Times New Roman" w:hAnsi="Times New Roman" w:cs="Times New Roman"/>
          <w:sz w:val="28"/>
          <w:szCs w:val="28"/>
          <w:lang w:eastAsia="ru-RU"/>
        </w:rPr>
        <w:t>обучающиеся</w:t>
      </w:r>
      <w:proofErr w:type="gramEnd"/>
      <w:r w:rsidRPr="001022B8">
        <w:rPr>
          <w:rFonts w:ascii="Times New Roman" w:eastAsia="Times New Roman" w:hAnsi="Times New Roman" w:cs="Times New Roman"/>
          <w:sz w:val="28"/>
          <w:szCs w:val="28"/>
          <w:lang w:eastAsia="ru-RU"/>
        </w:rPr>
        <w:t xml:space="preserve"> 9–11</w:t>
      </w:r>
      <w:r w:rsidRPr="001022B8">
        <w:rPr>
          <w:rFonts w:ascii="Times New Roman" w:eastAsia="Times New Roman" w:hAnsi="Times New Roman" w:cs="Times New Roman"/>
          <w:sz w:val="28"/>
          <w:szCs w:val="28"/>
          <w:lang w:eastAsia="ru-RU"/>
        </w:rPr>
        <w:noBreakHyphen/>
        <w:t>х классов.</w:t>
      </w:r>
    </w:p>
    <w:p w:rsidR="001022B8" w:rsidRPr="001022B8" w:rsidRDefault="001022B8" w:rsidP="001022B8">
      <w:pPr>
        <w:spacing w:after="0" w:line="360" w:lineRule="auto"/>
        <w:ind w:firstLine="709"/>
        <w:jc w:val="both"/>
        <w:rPr>
          <w:rFonts w:ascii="Times New Roman" w:eastAsia="Times New Roman" w:hAnsi="Times New Roman" w:cs="Times New Roman"/>
          <w:sz w:val="28"/>
          <w:szCs w:val="28"/>
          <w:lang w:eastAsia="ru-RU"/>
        </w:rPr>
      </w:pPr>
      <w:r w:rsidRPr="001022B8">
        <w:rPr>
          <w:rFonts w:ascii="Times New Roman" w:eastAsia="Times New Roman" w:hAnsi="Times New Roman" w:cs="Times New Roman"/>
          <w:b/>
          <w:bCs/>
          <w:sz w:val="28"/>
          <w:szCs w:val="28"/>
          <w:lang w:eastAsia="ru-RU"/>
        </w:rPr>
        <w:t>Цель проекта:</w:t>
      </w:r>
      <w:r w:rsidRPr="001022B8">
        <w:rPr>
          <w:rFonts w:ascii="Times New Roman" w:eastAsia="Times New Roman" w:hAnsi="Times New Roman" w:cs="Times New Roman"/>
          <w:sz w:val="28"/>
          <w:szCs w:val="28"/>
          <w:lang w:eastAsia="ru-RU"/>
        </w:rPr>
        <w:t xml:space="preserve"> системное сопровождение профессионального самоопределения школьников через комплексное изучение профессий, диагностику компетенций и практическую проектную деятельность.</w:t>
      </w:r>
    </w:p>
    <w:p w:rsidR="001022B8" w:rsidRPr="001022B8" w:rsidRDefault="001022B8" w:rsidP="001022B8">
      <w:pPr>
        <w:spacing w:after="0" w:line="360" w:lineRule="auto"/>
        <w:ind w:firstLine="709"/>
        <w:jc w:val="both"/>
        <w:rPr>
          <w:rFonts w:ascii="Times New Roman" w:eastAsia="Times New Roman" w:hAnsi="Times New Roman" w:cs="Times New Roman"/>
          <w:sz w:val="28"/>
          <w:szCs w:val="28"/>
          <w:lang w:eastAsia="ru-RU"/>
        </w:rPr>
      </w:pPr>
      <w:r w:rsidRPr="001022B8">
        <w:rPr>
          <w:rFonts w:ascii="Times New Roman" w:eastAsia="Times New Roman" w:hAnsi="Times New Roman" w:cs="Times New Roman"/>
          <w:b/>
          <w:bCs/>
          <w:sz w:val="28"/>
          <w:szCs w:val="28"/>
          <w:lang w:eastAsia="ru-RU"/>
        </w:rPr>
        <w:t>Задачи:</w:t>
      </w:r>
    </w:p>
    <w:p w:rsidR="001022B8" w:rsidRPr="001022B8" w:rsidRDefault="001022B8" w:rsidP="001022B8">
      <w:pPr>
        <w:numPr>
          <w:ilvl w:val="0"/>
          <w:numId w:val="1"/>
        </w:numPr>
        <w:spacing w:after="0" w:line="360" w:lineRule="auto"/>
        <w:ind w:left="0" w:firstLine="709"/>
        <w:jc w:val="both"/>
        <w:rPr>
          <w:rFonts w:ascii="Times New Roman" w:eastAsia="Times New Roman" w:hAnsi="Times New Roman" w:cs="Times New Roman"/>
          <w:sz w:val="28"/>
          <w:szCs w:val="28"/>
          <w:lang w:eastAsia="ru-RU"/>
        </w:rPr>
      </w:pPr>
      <w:r w:rsidRPr="001022B8">
        <w:rPr>
          <w:rFonts w:ascii="Times New Roman" w:eastAsia="Times New Roman" w:hAnsi="Times New Roman" w:cs="Times New Roman"/>
          <w:sz w:val="28"/>
          <w:szCs w:val="28"/>
          <w:lang w:eastAsia="ru-RU"/>
        </w:rPr>
        <w:t>познакомить учащихся с разнообразием профессиональных сфер в рамках программы «Россия — мои горизонты»;</w:t>
      </w:r>
    </w:p>
    <w:p w:rsidR="001022B8" w:rsidRPr="001022B8" w:rsidRDefault="001022B8" w:rsidP="001022B8">
      <w:pPr>
        <w:numPr>
          <w:ilvl w:val="0"/>
          <w:numId w:val="1"/>
        </w:numPr>
        <w:spacing w:after="0" w:line="360" w:lineRule="auto"/>
        <w:ind w:left="0" w:firstLine="709"/>
        <w:jc w:val="both"/>
        <w:rPr>
          <w:rFonts w:ascii="Times New Roman" w:eastAsia="Times New Roman" w:hAnsi="Times New Roman" w:cs="Times New Roman"/>
          <w:sz w:val="28"/>
          <w:szCs w:val="28"/>
          <w:lang w:eastAsia="ru-RU"/>
        </w:rPr>
      </w:pPr>
      <w:r w:rsidRPr="001022B8">
        <w:rPr>
          <w:rFonts w:ascii="Times New Roman" w:eastAsia="Times New Roman" w:hAnsi="Times New Roman" w:cs="Times New Roman"/>
          <w:sz w:val="28"/>
          <w:szCs w:val="28"/>
          <w:lang w:eastAsia="ru-RU"/>
        </w:rPr>
        <w:t>провести диагностику личностных и профессиональных компетенций с помощью платформы «Билет в будущее»;</w:t>
      </w:r>
    </w:p>
    <w:p w:rsidR="001022B8" w:rsidRPr="001022B8" w:rsidRDefault="001022B8" w:rsidP="001022B8">
      <w:pPr>
        <w:numPr>
          <w:ilvl w:val="0"/>
          <w:numId w:val="1"/>
        </w:numPr>
        <w:spacing w:after="0" w:line="360" w:lineRule="auto"/>
        <w:ind w:left="0" w:firstLine="709"/>
        <w:jc w:val="both"/>
        <w:rPr>
          <w:rFonts w:ascii="Times New Roman" w:eastAsia="Times New Roman" w:hAnsi="Times New Roman" w:cs="Times New Roman"/>
          <w:sz w:val="28"/>
          <w:szCs w:val="28"/>
          <w:lang w:eastAsia="ru-RU"/>
        </w:rPr>
      </w:pPr>
      <w:r w:rsidRPr="001022B8">
        <w:rPr>
          <w:rFonts w:ascii="Times New Roman" w:eastAsia="Times New Roman" w:hAnsi="Times New Roman" w:cs="Times New Roman"/>
          <w:sz w:val="28"/>
          <w:szCs w:val="28"/>
          <w:lang w:eastAsia="ru-RU"/>
        </w:rPr>
        <w:t>сформировать у школьников навыки анализа профессии (образование, требования, рынок труда, перспективы);</w:t>
      </w:r>
    </w:p>
    <w:p w:rsidR="001022B8" w:rsidRPr="001022B8" w:rsidRDefault="001022B8" w:rsidP="001022B8">
      <w:pPr>
        <w:numPr>
          <w:ilvl w:val="0"/>
          <w:numId w:val="1"/>
        </w:numPr>
        <w:spacing w:after="0" w:line="360" w:lineRule="auto"/>
        <w:ind w:left="0" w:firstLine="709"/>
        <w:jc w:val="both"/>
        <w:rPr>
          <w:rFonts w:ascii="Times New Roman" w:eastAsia="Times New Roman" w:hAnsi="Times New Roman" w:cs="Times New Roman"/>
          <w:sz w:val="28"/>
          <w:szCs w:val="28"/>
          <w:lang w:eastAsia="ru-RU"/>
        </w:rPr>
      </w:pPr>
      <w:r w:rsidRPr="001022B8">
        <w:rPr>
          <w:rFonts w:ascii="Times New Roman" w:eastAsia="Times New Roman" w:hAnsi="Times New Roman" w:cs="Times New Roman"/>
          <w:sz w:val="28"/>
          <w:szCs w:val="28"/>
          <w:lang w:eastAsia="ru-RU"/>
        </w:rPr>
        <w:t xml:space="preserve">развить проектное мышление и презентационные умения через создание </w:t>
      </w:r>
      <w:proofErr w:type="spellStart"/>
      <w:r w:rsidRPr="001022B8">
        <w:rPr>
          <w:rFonts w:ascii="Times New Roman" w:eastAsia="Times New Roman" w:hAnsi="Times New Roman" w:cs="Times New Roman"/>
          <w:sz w:val="28"/>
          <w:szCs w:val="28"/>
          <w:lang w:eastAsia="ru-RU"/>
        </w:rPr>
        <w:t>лэпбука</w:t>
      </w:r>
      <w:proofErr w:type="spellEnd"/>
      <w:r w:rsidRPr="001022B8">
        <w:rPr>
          <w:rFonts w:ascii="Times New Roman" w:eastAsia="Times New Roman" w:hAnsi="Times New Roman" w:cs="Times New Roman"/>
          <w:sz w:val="28"/>
          <w:szCs w:val="28"/>
          <w:lang w:eastAsia="ru-RU"/>
        </w:rPr>
        <w:t>;</w:t>
      </w:r>
    </w:p>
    <w:p w:rsidR="001022B8" w:rsidRPr="001022B8" w:rsidRDefault="001022B8" w:rsidP="001022B8">
      <w:pPr>
        <w:numPr>
          <w:ilvl w:val="0"/>
          <w:numId w:val="1"/>
        </w:numPr>
        <w:spacing w:after="0" w:line="360" w:lineRule="auto"/>
        <w:ind w:left="0" w:firstLine="709"/>
        <w:jc w:val="both"/>
        <w:rPr>
          <w:rFonts w:ascii="Times New Roman" w:eastAsia="Times New Roman" w:hAnsi="Times New Roman" w:cs="Times New Roman"/>
          <w:sz w:val="28"/>
          <w:szCs w:val="28"/>
          <w:lang w:eastAsia="ru-RU"/>
        </w:rPr>
      </w:pPr>
      <w:r w:rsidRPr="001022B8">
        <w:rPr>
          <w:rFonts w:ascii="Times New Roman" w:eastAsia="Times New Roman" w:hAnsi="Times New Roman" w:cs="Times New Roman"/>
          <w:sz w:val="28"/>
          <w:szCs w:val="28"/>
          <w:lang w:eastAsia="ru-RU"/>
        </w:rPr>
        <w:t>создать условия для осознанного выбора будущей профессии на основе личного опыта и полученной информации.</w:t>
      </w:r>
    </w:p>
    <w:p w:rsidR="001022B8" w:rsidRPr="001022B8" w:rsidRDefault="001022B8" w:rsidP="001022B8">
      <w:pPr>
        <w:spacing w:after="0" w:line="360" w:lineRule="auto"/>
        <w:ind w:firstLine="709"/>
        <w:jc w:val="both"/>
        <w:rPr>
          <w:rFonts w:ascii="Times New Roman" w:eastAsia="Times New Roman" w:hAnsi="Times New Roman" w:cs="Times New Roman"/>
          <w:sz w:val="28"/>
          <w:szCs w:val="28"/>
          <w:lang w:eastAsia="ru-RU"/>
        </w:rPr>
      </w:pPr>
      <w:r w:rsidRPr="001022B8">
        <w:rPr>
          <w:rFonts w:ascii="Times New Roman" w:eastAsia="Times New Roman" w:hAnsi="Times New Roman" w:cs="Times New Roman"/>
          <w:b/>
          <w:bCs/>
          <w:sz w:val="28"/>
          <w:szCs w:val="28"/>
          <w:lang w:eastAsia="ru-RU"/>
        </w:rPr>
        <w:lastRenderedPageBreak/>
        <w:t>Планируемые результаты:</w:t>
      </w:r>
    </w:p>
    <w:p w:rsidR="001022B8" w:rsidRPr="001022B8" w:rsidRDefault="001022B8" w:rsidP="001022B8">
      <w:pPr>
        <w:numPr>
          <w:ilvl w:val="0"/>
          <w:numId w:val="2"/>
        </w:numPr>
        <w:spacing w:after="0" w:line="360" w:lineRule="auto"/>
        <w:ind w:left="0" w:firstLine="709"/>
        <w:jc w:val="both"/>
        <w:rPr>
          <w:rFonts w:ascii="Times New Roman" w:eastAsia="Times New Roman" w:hAnsi="Times New Roman" w:cs="Times New Roman"/>
          <w:sz w:val="28"/>
          <w:szCs w:val="28"/>
          <w:lang w:eastAsia="ru-RU"/>
        </w:rPr>
      </w:pPr>
      <w:r w:rsidRPr="001022B8">
        <w:rPr>
          <w:rFonts w:ascii="Times New Roman" w:eastAsia="Times New Roman" w:hAnsi="Times New Roman" w:cs="Times New Roman"/>
          <w:sz w:val="28"/>
          <w:szCs w:val="28"/>
          <w:lang w:eastAsia="ru-RU"/>
        </w:rPr>
        <w:t>учащиеся владеют информацией о 10+ профессиях, включая особенности обучения, требования, зарплатные диапазоны и ключевых работодателей в Татарстане;</w:t>
      </w:r>
    </w:p>
    <w:p w:rsidR="001022B8" w:rsidRPr="001022B8" w:rsidRDefault="001022B8" w:rsidP="001022B8">
      <w:pPr>
        <w:numPr>
          <w:ilvl w:val="0"/>
          <w:numId w:val="2"/>
        </w:numPr>
        <w:spacing w:after="0" w:line="360" w:lineRule="auto"/>
        <w:ind w:left="0" w:firstLine="709"/>
        <w:jc w:val="both"/>
        <w:rPr>
          <w:rFonts w:ascii="Times New Roman" w:eastAsia="Times New Roman" w:hAnsi="Times New Roman" w:cs="Times New Roman"/>
          <w:sz w:val="28"/>
          <w:szCs w:val="28"/>
          <w:lang w:eastAsia="ru-RU"/>
        </w:rPr>
      </w:pPr>
      <w:r w:rsidRPr="001022B8">
        <w:rPr>
          <w:rFonts w:ascii="Times New Roman" w:eastAsia="Times New Roman" w:hAnsi="Times New Roman" w:cs="Times New Roman"/>
          <w:sz w:val="28"/>
          <w:szCs w:val="28"/>
          <w:lang w:eastAsia="ru-RU"/>
        </w:rPr>
        <w:t xml:space="preserve">сформированы навыки самооценки и понимания собственных сильных сторон через </w:t>
      </w:r>
      <w:proofErr w:type="spellStart"/>
      <w:r w:rsidRPr="001022B8">
        <w:rPr>
          <w:rFonts w:ascii="Times New Roman" w:eastAsia="Times New Roman" w:hAnsi="Times New Roman" w:cs="Times New Roman"/>
          <w:sz w:val="28"/>
          <w:szCs w:val="28"/>
          <w:lang w:eastAsia="ru-RU"/>
        </w:rPr>
        <w:t>профориентационную</w:t>
      </w:r>
      <w:proofErr w:type="spellEnd"/>
      <w:r w:rsidRPr="001022B8">
        <w:rPr>
          <w:rFonts w:ascii="Times New Roman" w:eastAsia="Times New Roman" w:hAnsi="Times New Roman" w:cs="Times New Roman"/>
          <w:sz w:val="28"/>
          <w:szCs w:val="28"/>
          <w:lang w:eastAsia="ru-RU"/>
        </w:rPr>
        <w:t xml:space="preserve"> диагностику;</w:t>
      </w:r>
    </w:p>
    <w:p w:rsidR="001022B8" w:rsidRPr="001022B8" w:rsidRDefault="001022B8" w:rsidP="001022B8">
      <w:pPr>
        <w:numPr>
          <w:ilvl w:val="0"/>
          <w:numId w:val="2"/>
        </w:numPr>
        <w:spacing w:after="0" w:line="360" w:lineRule="auto"/>
        <w:ind w:left="0" w:firstLine="709"/>
        <w:jc w:val="both"/>
        <w:rPr>
          <w:rFonts w:ascii="Times New Roman" w:eastAsia="Times New Roman" w:hAnsi="Times New Roman" w:cs="Times New Roman"/>
          <w:sz w:val="28"/>
          <w:szCs w:val="28"/>
          <w:lang w:eastAsia="ru-RU"/>
        </w:rPr>
      </w:pPr>
      <w:r w:rsidRPr="001022B8">
        <w:rPr>
          <w:rFonts w:ascii="Times New Roman" w:eastAsia="Times New Roman" w:hAnsi="Times New Roman" w:cs="Times New Roman"/>
          <w:sz w:val="28"/>
          <w:szCs w:val="28"/>
          <w:lang w:eastAsia="ru-RU"/>
        </w:rPr>
        <w:t xml:space="preserve">развиты </w:t>
      </w:r>
      <w:proofErr w:type="spellStart"/>
      <w:r w:rsidRPr="001022B8">
        <w:rPr>
          <w:rFonts w:ascii="Times New Roman" w:eastAsia="Times New Roman" w:hAnsi="Times New Roman" w:cs="Times New Roman"/>
          <w:sz w:val="28"/>
          <w:szCs w:val="28"/>
          <w:lang w:eastAsia="ru-RU"/>
        </w:rPr>
        <w:t>метапредметные</w:t>
      </w:r>
      <w:proofErr w:type="spellEnd"/>
      <w:r w:rsidRPr="001022B8">
        <w:rPr>
          <w:rFonts w:ascii="Times New Roman" w:eastAsia="Times New Roman" w:hAnsi="Times New Roman" w:cs="Times New Roman"/>
          <w:sz w:val="28"/>
          <w:szCs w:val="28"/>
          <w:lang w:eastAsia="ru-RU"/>
        </w:rPr>
        <w:t xml:space="preserve"> умения: поиск и анализ информации, визуализация данных, публичное выступление;</w:t>
      </w:r>
    </w:p>
    <w:p w:rsidR="001022B8" w:rsidRPr="001022B8" w:rsidRDefault="001022B8" w:rsidP="001022B8">
      <w:pPr>
        <w:numPr>
          <w:ilvl w:val="0"/>
          <w:numId w:val="2"/>
        </w:numPr>
        <w:spacing w:after="0" w:line="360" w:lineRule="auto"/>
        <w:ind w:left="0" w:firstLine="709"/>
        <w:jc w:val="both"/>
        <w:rPr>
          <w:rFonts w:ascii="Times New Roman" w:eastAsia="Times New Roman" w:hAnsi="Times New Roman" w:cs="Times New Roman"/>
          <w:sz w:val="28"/>
          <w:szCs w:val="28"/>
          <w:lang w:eastAsia="ru-RU"/>
        </w:rPr>
      </w:pPr>
      <w:r w:rsidRPr="001022B8">
        <w:rPr>
          <w:rFonts w:ascii="Times New Roman" w:eastAsia="Times New Roman" w:hAnsi="Times New Roman" w:cs="Times New Roman"/>
          <w:sz w:val="28"/>
          <w:szCs w:val="28"/>
          <w:lang w:eastAsia="ru-RU"/>
        </w:rPr>
        <w:t xml:space="preserve">создан банк </w:t>
      </w:r>
      <w:proofErr w:type="spellStart"/>
      <w:r w:rsidRPr="001022B8">
        <w:rPr>
          <w:rFonts w:ascii="Times New Roman" w:eastAsia="Times New Roman" w:hAnsi="Times New Roman" w:cs="Times New Roman"/>
          <w:sz w:val="28"/>
          <w:szCs w:val="28"/>
          <w:lang w:eastAsia="ru-RU"/>
        </w:rPr>
        <w:t>лэпбуков</w:t>
      </w:r>
      <w:proofErr w:type="spellEnd"/>
      <w:r w:rsidRPr="001022B8">
        <w:rPr>
          <w:rFonts w:ascii="Times New Roman" w:eastAsia="Times New Roman" w:hAnsi="Times New Roman" w:cs="Times New Roman"/>
          <w:sz w:val="28"/>
          <w:szCs w:val="28"/>
          <w:lang w:eastAsia="ru-RU"/>
        </w:rPr>
        <w:t xml:space="preserve"> как наглядный ресурс для </w:t>
      </w:r>
      <w:proofErr w:type="spellStart"/>
      <w:r w:rsidRPr="001022B8">
        <w:rPr>
          <w:rFonts w:ascii="Times New Roman" w:eastAsia="Times New Roman" w:hAnsi="Times New Roman" w:cs="Times New Roman"/>
          <w:sz w:val="28"/>
          <w:szCs w:val="28"/>
          <w:lang w:eastAsia="ru-RU"/>
        </w:rPr>
        <w:t>профориентационной</w:t>
      </w:r>
      <w:proofErr w:type="spellEnd"/>
      <w:r w:rsidRPr="001022B8">
        <w:rPr>
          <w:rFonts w:ascii="Times New Roman" w:eastAsia="Times New Roman" w:hAnsi="Times New Roman" w:cs="Times New Roman"/>
          <w:sz w:val="28"/>
          <w:szCs w:val="28"/>
          <w:lang w:eastAsia="ru-RU"/>
        </w:rPr>
        <w:t xml:space="preserve"> работы в школе;</w:t>
      </w:r>
    </w:p>
    <w:p w:rsidR="001022B8" w:rsidRPr="001022B8" w:rsidRDefault="001022B8" w:rsidP="001022B8">
      <w:pPr>
        <w:numPr>
          <w:ilvl w:val="0"/>
          <w:numId w:val="2"/>
        </w:numPr>
        <w:spacing w:after="0" w:line="360" w:lineRule="auto"/>
        <w:ind w:left="0" w:firstLine="709"/>
        <w:jc w:val="both"/>
        <w:rPr>
          <w:rFonts w:ascii="Times New Roman" w:eastAsia="Times New Roman" w:hAnsi="Times New Roman" w:cs="Times New Roman"/>
          <w:sz w:val="28"/>
          <w:szCs w:val="28"/>
          <w:lang w:eastAsia="ru-RU"/>
        </w:rPr>
      </w:pPr>
      <w:r w:rsidRPr="001022B8">
        <w:rPr>
          <w:rFonts w:ascii="Times New Roman" w:eastAsia="Times New Roman" w:hAnsi="Times New Roman" w:cs="Times New Roman"/>
          <w:sz w:val="28"/>
          <w:szCs w:val="28"/>
          <w:lang w:eastAsia="ru-RU"/>
        </w:rPr>
        <w:t>повышена мотивация к осознанному профессиональному самоопределению.</w:t>
      </w:r>
    </w:p>
    <w:p w:rsidR="001022B8" w:rsidRPr="001022B8" w:rsidRDefault="001022B8" w:rsidP="001022B8">
      <w:pPr>
        <w:spacing w:after="0" w:line="360" w:lineRule="auto"/>
        <w:ind w:firstLine="709"/>
        <w:jc w:val="both"/>
        <w:rPr>
          <w:rFonts w:ascii="Times New Roman" w:eastAsia="Times New Roman" w:hAnsi="Times New Roman" w:cs="Times New Roman"/>
          <w:sz w:val="28"/>
          <w:szCs w:val="28"/>
          <w:lang w:eastAsia="ru-RU"/>
        </w:rPr>
      </w:pPr>
      <w:r w:rsidRPr="001022B8">
        <w:rPr>
          <w:rFonts w:ascii="Times New Roman" w:eastAsia="Times New Roman" w:hAnsi="Times New Roman" w:cs="Times New Roman"/>
          <w:b/>
          <w:bCs/>
          <w:sz w:val="28"/>
          <w:szCs w:val="28"/>
          <w:lang w:eastAsia="ru-RU"/>
        </w:rPr>
        <w:t>Календарный план (цикл на 1 профессию — 1 месяц):</w:t>
      </w:r>
    </w:p>
    <w:p w:rsidR="001022B8" w:rsidRPr="001022B8" w:rsidRDefault="001022B8" w:rsidP="001022B8">
      <w:pPr>
        <w:numPr>
          <w:ilvl w:val="0"/>
          <w:numId w:val="3"/>
        </w:numPr>
        <w:spacing w:after="0" w:line="360" w:lineRule="auto"/>
        <w:ind w:left="0" w:firstLine="709"/>
        <w:jc w:val="both"/>
        <w:rPr>
          <w:rFonts w:ascii="Times New Roman" w:eastAsia="Times New Roman" w:hAnsi="Times New Roman" w:cs="Times New Roman"/>
          <w:sz w:val="28"/>
          <w:szCs w:val="28"/>
          <w:lang w:eastAsia="ru-RU"/>
        </w:rPr>
      </w:pPr>
      <w:r w:rsidRPr="001022B8">
        <w:rPr>
          <w:rFonts w:ascii="Times New Roman" w:eastAsia="Times New Roman" w:hAnsi="Times New Roman" w:cs="Times New Roman"/>
          <w:b/>
          <w:bCs/>
          <w:sz w:val="28"/>
          <w:szCs w:val="28"/>
          <w:lang w:eastAsia="ru-RU"/>
        </w:rPr>
        <w:t>Неделя 1:</w:t>
      </w:r>
      <w:r w:rsidRPr="001022B8">
        <w:rPr>
          <w:rFonts w:ascii="Times New Roman" w:eastAsia="Times New Roman" w:hAnsi="Times New Roman" w:cs="Times New Roman"/>
          <w:sz w:val="28"/>
          <w:szCs w:val="28"/>
          <w:lang w:eastAsia="ru-RU"/>
        </w:rPr>
        <w:t xml:space="preserve"> знакомство с профессией в рамках занятия «Россия — мои горизонты» (видео, гости, </w:t>
      </w:r>
      <w:proofErr w:type="gramStart"/>
      <w:r w:rsidRPr="001022B8">
        <w:rPr>
          <w:rFonts w:ascii="Times New Roman" w:eastAsia="Times New Roman" w:hAnsi="Times New Roman" w:cs="Times New Roman"/>
          <w:sz w:val="28"/>
          <w:szCs w:val="28"/>
          <w:lang w:eastAsia="ru-RU"/>
        </w:rPr>
        <w:t>кейс</w:t>
      </w:r>
      <w:r w:rsidRPr="001022B8">
        <w:rPr>
          <w:rFonts w:ascii="Times New Roman" w:eastAsia="Times New Roman" w:hAnsi="Times New Roman" w:cs="Times New Roman"/>
          <w:sz w:val="28"/>
          <w:szCs w:val="28"/>
          <w:lang w:eastAsia="ru-RU"/>
        </w:rPr>
        <w:noBreakHyphen/>
        <w:t>задачи</w:t>
      </w:r>
      <w:proofErr w:type="gramEnd"/>
      <w:r w:rsidRPr="001022B8">
        <w:rPr>
          <w:rFonts w:ascii="Times New Roman" w:eastAsia="Times New Roman" w:hAnsi="Times New Roman" w:cs="Times New Roman"/>
          <w:sz w:val="28"/>
          <w:szCs w:val="28"/>
          <w:lang w:eastAsia="ru-RU"/>
        </w:rPr>
        <w:t>).</w:t>
      </w:r>
    </w:p>
    <w:p w:rsidR="001022B8" w:rsidRPr="001022B8" w:rsidRDefault="001022B8" w:rsidP="001022B8">
      <w:pPr>
        <w:numPr>
          <w:ilvl w:val="0"/>
          <w:numId w:val="3"/>
        </w:numPr>
        <w:spacing w:after="0" w:line="360" w:lineRule="auto"/>
        <w:ind w:left="0" w:firstLine="709"/>
        <w:jc w:val="both"/>
        <w:rPr>
          <w:rFonts w:ascii="Times New Roman" w:eastAsia="Times New Roman" w:hAnsi="Times New Roman" w:cs="Times New Roman"/>
          <w:sz w:val="28"/>
          <w:szCs w:val="28"/>
          <w:lang w:eastAsia="ru-RU"/>
        </w:rPr>
      </w:pPr>
      <w:r w:rsidRPr="001022B8">
        <w:rPr>
          <w:rFonts w:ascii="Times New Roman" w:eastAsia="Times New Roman" w:hAnsi="Times New Roman" w:cs="Times New Roman"/>
          <w:b/>
          <w:bCs/>
          <w:sz w:val="28"/>
          <w:szCs w:val="28"/>
          <w:lang w:eastAsia="ru-RU"/>
        </w:rPr>
        <w:t>Неделя 2:</w:t>
      </w:r>
      <w:r w:rsidRPr="001022B8">
        <w:rPr>
          <w:rFonts w:ascii="Times New Roman" w:eastAsia="Times New Roman" w:hAnsi="Times New Roman" w:cs="Times New Roman"/>
          <w:sz w:val="28"/>
          <w:szCs w:val="28"/>
          <w:lang w:eastAsia="ru-RU"/>
        </w:rPr>
        <w:t xml:space="preserve"> прохождение диагностики «Мои навыки» на платформе «Билет в будущее», обсуждение результатов.</w:t>
      </w:r>
    </w:p>
    <w:p w:rsidR="001022B8" w:rsidRPr="001022B8" w:rsidRDefault="001022B8" w:rsidP="001022B8">
      <w:pPr>
        <w:numPr>
          <w:ilvl w:val="0"/>
          <w:numId w:val="3"/>
        </w:numPr>
        <w:spacing w:after="0" w:line="360" w:lineRule="auto"/>
        <w:ind w:left="0" w:firstLine="709"/>
        <w:jc w:val="both"/>
        <w:rPr>
          <w:rFonts w:ascii="Times New Roman" w:eastAsia="Times New Roman" w:hAnsi="Times New Roman" w:cs="Times New Roman"/>
          <w:sz w:val="28"/>
          <w:szCs w:val="28"/>
          <w:lang w:eastAsia="ru-RU"/>
        </w:rPr>
      </w:pPr>
      <w:r w:rsidRPr="001022B8">
        <w:rPr>
          <w:rFonts w:ascii="Times New Roman" w:eastAsia="Times New Roman" w:hAnsi="Times New Roman" w:cs="Times New Roman"/>
          <w:b/>
          <w:bCs/>
          <w:sz w:val="28"/>
          <w:szCs w:val="28"/>
          <w:lang w:eastAsia="ru-RU"/>
        </w:rPr>
        <w:t>Неделя 3:</w:t>
      </w:r>
      <w:r w:rsidRPr="001022B8">
        <w:rPr>
          <w:rFonts w:ascii="Times New Roman" w:eastAsia="Times New Roman" w:hAnsi="Times New Roman" w:cs="Times New Roman"/>
          <w:sz w:val="28"/>
          <w:szCs w:val="28"/>
          <w:lang w:eastAsia="ru-RU"/>
        </w:rPr>
        <w:t xml:space="preserve"> исследовательский блок — сбор информации по профессии (где учиться, какие экзамены, работодатели, зарплаты, знаменитости в профессии, интересные факты).</w:t>
      </w:r>
    </w:p>
    <w:p w:rsidR="001022B8" w:rsidRPr="001022B8" w:rsidRDefault="001022B8" w:rsidP="001022B8">
      <w:pPr>
        <w:numPr>
          <w:ilvl w:val="0"/>
          <w:numId w:val="3"/>
        </w:numPr>
        <w:spacing w:after="0" w:line="360" w:lineRule="auto"/>
        <w:ind w:left="0" w:firstLine="709"/>
        <w:jc w:val="both"/>
        <w:rPr>
          <w:rFonts w:ascii="Times New Roman" w:eastAsia="Times New Roman" w:hAnsi="Times New Roman" w:cs="Times New Roman"/>
          <w:sz w:val="28"/>
          <w:szCs w:val="28"/>
          <w:lang w:eastAsia="ru-RU"/>
        </w:rPr>
      </w:pPr>
      <w:r w:rsidRPr="001022B8">
        <w:rPr>
          <w:rFonts w:ascii="Times New Roman" w:eastAsia="Times New Roman" w:hAnsi="Times New Roman" w:cs="Times New Roman"/>
          <w:b/>
          <w:bCs/>
          <w:sz w:val="28"/>
          <w:szCs w:val="28"/>
          <w:lang w:eastAsia="ru-RU"/>
        </w:rPr>
        <w:t>Неделя 4:</w:t>
      </w:r>
      <w:r w:rsidRPr="001022B8">
        <w:rPr>
          <w:rFonts w:ascii="Times New Roman" w:eastAsia="Times New Roman" w:hAnsi="Times New Roman" w:cs="Times New Roman"/>
          <w:sz w:val="28"/>
          <w:szCs w:val="28"/>
          <w:lang w:eastAsia="ru-RU"/>
        </w:rPr>
        <w:t xml:space="preserve"> создание разворота </w:t>
      </w:r>
      <w:proofErr w:type="spellStart"/>
      <w:r w:rsidRPr="001022B8">
        <w:rPr>
          <w:rFonts w:ascii="Times New Roman" w:eastAsia="Times New Roman" w:hAnsi="Times New Roman" w:cs="Times New Roman"/>
          <w:sz w:val="28"/>
          <w:szCs w:val="28"/>
          <w:lang w:eastAsia="ru-RU"/>
        </w:rPr>
        <w:t>лэпбука</w:t>
      </w:r>
      <w:proofErr w:type="spellEnd"/>
      <w:r w:rsidRPr="001022B8">
        <w:rPr>
          <w:rFonts w:ascii="Times New Roman" w:eastAsia="Times New Roman" w:hAnsi="Times New Roman" w:cs="Times New Roman"/>
          <w:sz w:val="28"/>
          <w:szCs w:val="28"/>
          <w:lang w:eastAsia="ru-RU"/>
        </w:rPr>
        <w:t xml:space="preserve"> А3 и подготовка к защите (работа в группах или индивидуально).</w:t>
      </w:r>
    </w:p>
    <w:p w:rsidR="001022B8" w:rsidRPr="001022B8" w:rsidRDefault="001022B8" w:rsidP="001022B8">
      <w:pPr>
        <w:numPr>
          <w:ilvl w:val="0"/>
          <w:numId w:val="3"/>
        </w:numPr>
        <w:spacing w:after="0" w:line="360" w:lineRule="auto"/>
        <w:ind w:left="0" w:firstLine="709"/>
        <w:jc w:val="both"/>
        <w:rPr>
          <w:rFonts w:ascii="Times New Roman" w:eastAsia="Times New Roman" w:hAnsi="Times New Roman" w:cs="Times New Roman"/>
          <w:sz w:val="28"/>
          <w:szCs w:val="28"/>
          <w:lang w:eastAsia="ru-RU"/>
        </w:rPr>
      </w:pPr>
      <w:r w:rsidRPr="001022B8">
        <w:rPr>
          <w:rFonts w:ascii="Times New Roman" w:eastAsia="Times New Roman" w:hAnsi="Times New Roman" w:cs="Times New Roman"/>
          <w:b/>
          <w:bCs/>
          <w:sz w:val="28"/>
          <w:szCs w:val="28"/>
          <w:lang w:eastAsia="ru-RU"/>
        </w:rPr>
        <w:t>Конец месяца:</w:t>
      </w:r>
      <w:r w:rsidRPr="001022B8">
        <w:rPr>
          <w:rFonts w:ascii="Times New Roman" w:eastAsia="Times New Roman" w:hAnsi="Times New Roman" w:cs="Times New Roman"/>
          <w:sz w:val="28"/>
          <w:szCs w:val="28"/>
          <w:lang w:eastAsia="ru-RU"/>
        </w:rPr>
        <w:t xml:space="preserve"> защита мини</w:t>
      </w:r>
      <w:r w:rsidRPr="001022B8">
        <w:rPr>
          <w:rFonts w:ascii="Times New Roman" w:eastAsia="Times New Roman" w:hAnsi="Times New Roman" w:cs="Times New Roman"/>
          <w:sz w:val="28"/>
          <w:szCs w:val="28"/>
          <w:lang w:eastAsia="ru-RU"/>
        </w:rPr>
        <w:noBreakHyphen/>
        <w:t>проекта на внеурочном занятии (5–7 мин. на презентацию + вопросы).</w:t>
      </w:r>
    </w:p>
    <w:p w:rsidR="001022B8" w:rsidRPr="001022B8" w:rsidRDefault="001022B8" w:rsidP="001022B8">
      <w:pPr>
        <w:spacing w:after="0" w:line="360" w:lineRule="auto"/>
        <w:ind w:firstLine="709"/>
        <w:jc w:val="both"/>
        <w:rPr>
          <w:rFonts w:ascii="Times New Roman" w:eastAsia="Times New Roman" w:hAnsi="Times New Roman" w:cs="Times New Roman"/>
          <w:sz w:val="28"/>
          <w:szCs w:val="28"/>
          <w:lang w:eastAsia="ru-RU"/>
        </w:rPr>
      </w:pPr>
      <w:r w:rsidRPr="001022B8">
        <w:rPr>
          <w:rFonts w:ascii="Times New Roman" w:eastAsia="Times New Roman" w:hAnsi="Times New Roman" w:cs="Times New Roman"/>
          <w:sz w:val="28"/>
          <w:szCs w:val="28"/>
          <w:lang w:eastAsia="ru-RU"/>
        </w:rPr>
        <w:t xml:space="preserve">Каждый ученик (или группа) создаёт </w:t>
      </w:r>
      <w:r w:rsidRPr="0040439A">
        <w:rPr>
          <w:rFonts w:ascii="Times New Roman" w:eastAsia="Times New Roman" w:hAnsi="Times New Roman" w:cs="Times New Roman"/>
          <w:bCs/>
          <w:sz w:val="28"/>
          <w:szCs w:val="28"/>
          <w:lang w:eastAsia="ru-RU"/>
        </w:rPr>
        <w:t>один разворот формата А3</w:t>
      </w:r>
      <w:r w:rsidRPr="001022B8">
        <w:rPr>
          <w:rFonts w:ascii="Times New Roman" w:eastAsia="Times New Roman" w:hAnsi="Times New Roman" w:cs="Times New Roman"/>
          <w:sz w:val="28"/>
          <w:szCs w:val="28"/>
          <w:lang w:eastAsia="ru-RU"/>
        </w:rPr>
        <w:t xml:space="preserve"> по выбранной профессии. Разворот включает обязательные блоки:</w:t>
      </w:r>
    </w:p>
    <w:p w:rsidR="001022B8" w:rsidRPr="001022B8" w:rsidRDefault="001022B8" w:rsidP="001022B8">
      <w:pPr>
        <w:numPr>
          <w:ilvl w:val="0"/>
          <w:numId w:val="4"/>
        </w:numPr>
        <w:spacing w:after="0" w:line="360" w:lineRule="auto"/>
        <w:ind w:left="0" w:firstLine="709"/>
        <w:jc w:val="both"/>
        <w:rPr>
          <w:rFonts w:ascii="Times New Roman" w:eastAsia="Times New Roman" w:hAnsi="Times New Roman" w:cs="Times New Roman"/>
          <w:sz w:val="28"/>
          <w:szCs w:val="28"/>
          <w:lang w:eastAsia="ru-RU"/>
        </w:rPr>
      </w:pPr>
      <w:r w:rsidRPr="001022B8">
        <w:rPr>
          <w:rFonts w:ascii="Times New Roman" w:eastAsia="Times New Roman" w:hAnsi="Times New Roman" w:cs="Times New Roman"/>
          <w:b/>
          <w:bCs/>
          <w:sz w:val="28"/>
          <w:szCs w:val="28"/>
          <w:lang w:eastAsia="ru-RU"/>
        </w:rPr>
        <w:t>Название профессии</w:t>
      </w:r>
      <w:r w:rsidRPr="001022B8">
        <w:rPr>
          <w:rFonts w:ascii="Times New Roman" w:eastAsia="Times New Roman" w:hAnsi="Times New Roman" w:cs="Times New Roman"/>
          <w:sz w:val="28"/>
          <w:szCs w:val="28"/>
          <w:lang w:eastAsia="ru-RU"/>
        </w:rPr>
        <w:t xml:space="preserve"> — крупно, с иконкой/символом.</w:t>
      </w:r>
    </w:p>
    <w:p w:rsidR="001022B8" w:rsidRPr="001022B8" w:rsidRDefault="001022B8" w:rsidP="001022B8">
      <w:pPr>
        <w:numPr>
          <w:ilvl w:val="0"/>
          <w:numId w:val="4"/>
        </w:numPr>
        <w:spacing w:after="0" w:line="360" w:lineRule="auto"/>
        <w:ind w:left="0" w:firstLine="709"/>
        <w:jc w:val="both"/>
        <w:rPr>
          <w:rFonts w:ascii="Times New Roman" w:eastAsia="Times New Roman" w:hAnsi="Times New Roman" w:cs="Times New Roman"/>
          <w:sz w:val="28"/>
          <w:szCs w:val="28"/>
          <w:lang w:eastAsia="ru-RU"/>
        </w:rPr>
      </w:pPr>
      <w:r w:rsidRPr="001022B8">
        <w:rPr>
          <w:rFonts w:ascii="Times New Roman" w:eastAsia="Times New Roman" w:hAnsi="Times New Roman" w:cs="Times New Roman"/>
          <w:b/>
          <w:bCs/>
          <w:sz w:val="28"/>
          <w:szCs w:val="28"/>
          <w:lang w:eastAsia="ru-RU"/>
        </w:rPr>
        <w:t>Суть профессии</w:t>
      </w:r>
      <w:r w:rsidRPr="001022B8">
        <w:rPr>
          <w:rFonts w:ascii="Times New Roman" w:eastAsia="Times New Roman" w:hAnsi="Times New Roman" w:cs="Times New Roman"/>
          <w:sz w:val="28"/>
          <w:szCs w:val="28"/>
          <w:lang w:eastAsia="ru-RU"/>
        </w:rPr>
        <w:t xml:space="preserve"> — 3–4 предложения о том, чем занимается специалист.</w:t>
      </w:r>
    </w:p>
    <w:p w:rsidR="001022B8" w:rsidRPr="001022B8" w:rsidRDefault="001022B8" w:rsidP="001022B8">
      <w:pPr>
        <w:numPr>
          <w:ilvl w:val="0"/>
          <w:numId w:val="4"/>
        </w:numPr>
        <w:spacing w:after="0" w:line="360" w:lineRule="auto"/>
        <w:ind w:left="0" w:firstLine="709"/>
        <w:jc w:val="both"/>
        <w:rPr>
          <w:rFonts w:ascii="Times New Roman" w:eastAsia="Times New Roman" w:hAnsi="Times New Roman" w:cs="Times New Roman"/>
          <w:sz w:val="28"/>
          <w:szCs w:val="28"/>
          <w:lang w:eastAsia="ru-RU"/>
        </w:rPr>
      </w:pPr>
      <w:r w:rsidRPr="001022B8">
        <w:rPr>
          <w:rFonts w:ascii="Times New Roman" w:eastAsia="Times New Roman" w:hAnsi="Times New Roman" w:cs="Times New Roman"/>
          <w:b/>
          <w:bCs/>
          <w:sz w:val="28"/>
          <w:szCs w:val="28"/>
          <w:lang w:eastAsia="ru-RU"/>
        </w:rPr>
        <w:t>Где учиться в Татарстане</w:t>
      </w:r>
      <w:r w:rsidRPr="001022B8">
        <w:rPr>
          <w:rFonts w:ascii="Times New Roman" w:eastAsia="Times New Roman" w:hAnsi="Times New Roman" w:cs="Times New Roman"/>
          <w:sz w:val="28"/>
          <w:szCs w:val="28"/>
          <w:lang w:eastAsia="ru-RU"/>
        </w:rPr>
        <w:t xml:space="preserve"> — список вузов/колледжей, срок обучения, вступительные испытания.</w:t>
      </w:r>
    </w:p>
    <w:p w:rsidR="001022B8" w:rsidRPr="001022B8" w:rsidRDefault="001022B8" w:rsidP="001022B8">
      <w:pPr>
        <w:numPr>
          <w:ilvl w:val="0"/>
          <w:numId w:val="4"/>
        </w:numPr>
        <w:spacing w:after="0" w:line="360" w:lineRule="auto"/>
        <w:ind w:left="0" w:firstLine="709"/>
        <w:jc w:val="both"/>
        <w:rPr>
          <w:rFonts w:ascii="Times New Roman" w:eastAsia="Times New Roman" w:hAnsi="Times New Roman" w:cs="Times New Roman"/>
          <w:sz w:val="28"/>
          <w:szCs w:val="28"/>
          <w:lang w:eastAsia="ru-RU"/>
        </w:rPr>
      </w:pPr>
      <w:r w:rsidRPr="001022B8">
        <w:rPr>
          <w:rFonts w:ascii="Times New Roman" w:eastAsia="Times New Roman" w:hAnsi="Times New Roman" w:cs="Times New Roman"/>
          <w:b/>
          <w:bCs/>
          <w:sz w:val="28"/>
          <w:szCs w:val="28"/>
          <w:lang w:eastAsia="ru-RU"/>
        </w:rPr>
        <w:lastRenderedPageBreak/>
        <w:t>Ключевые предметы ЕГЭ/ОГЭ</w:t>
      </w:r>
      <w:r w:rsidRPr="001022B8">
        <w:rPr>
          <w:rFonts w:ascii="Times New Roman" w:eastAsia="Times New Roman" w:hAnsi="Times New Roman" w:cs="Times New Roman"/>
          <w:sz w:val="28"/>
          <w:szCs w:val="28"/>
          <w:lang w:eastAsia="ru-RU"/>
        </w:rPr>
        <w:t xml:space="preserve"> — перечень с пояснением, почему они важны.</w:t>
      </w:r>
    </w:p>
    <w:p w:rsidR="001022B8" w:rsidRPr="001022B8" w:rsidRDefault="001022B8" w:rsidP="001022B8">
      <w:pPr>
        <w:numPr>
          <w:ilvl w:val="0"/>
          <w:numId w:val="4"/>
        </w:numPr>
        <w:spacing w:after="0" w:line="360" w:lineRule="auto"/>
        <w:ind w:left="0" w:firstLine="709"/>
        <w:jc w:val="both"/>
        <w:rPr>
          <w:rFonts w:ascii="Times New Roman" w:eastAsia="Times New Roman" w:hAnsi="Times New Roman" w:cs="Times New Roman"/>
          <w:sz w:val="28"/>
          <w:szCs w:val="28"/>
          <w:lang w:eastAsia="ru-RU"/>
        </w:rPr>
      </w:pPr>
      <w:r w:rsidRPr="001022B8">
        <w:rPr>
          <w:rFonts w:ascii="Times New Roman" w:eastAsia="Times New Roman" w:hAnsi="Times New Roman" w:cs="Times New Roman"/>
          <w:b/>
          <w:bCs/>
          <w:sz w:val="28"/>
          <w:szCs w:val="28"/>
          <w:lang w:eastAsia="ru-RU"/>
        </w:rPr>
        <w:t>Зарплат</w:t>
      </w:r>
      <w:r w:rsidR="00025D50">
        <w:rPr>
          <w:rFonts w:ascii="Times New Roman" w:eastAsia="Times New Roman" w:hAnsi="Times New Roman" w:cs="Times New Roman"/>
          <w:b/>
          <w:bCs/>
          <w:sz w:val="28"/>
          <w:szCs w:val="28"/>
          <w:lang w:eastAsia="ru-RU"/>
        </w:rPr>
        <w:t>а</w:t>
      </w:r>
      <w:r w:rsidRPr="001022B8">
        <w:rPr>
          <w:rFonts w:ascii="Times New Roman" w:eastAsia="Times New Roman" w:hAnsi="Times New Roman" w:cs="Times New Roman"/>
          <w:sz w:val="28"/>
          <w:szCs w:val="28"/>
          <w:lang w:eastAsia="ru-RU"/>
        </w:rPr>
        <w:t xml:space="preserve"> — средний уровень зарплат в регионе (с источниками).</w:t>
      </w:r>
    </w:p>
    <w:p w:rsidR="001022B8" w:rsidRPr="001022B8" w:rsidRDefault="001022B8" w:rsidP="001022B8">
      <w:pPr>
        <w:numPr>
          <w:ilvl w:val="0"/>
          <w:numId w:val="4"/>
        </w:numPr>
        <w:spacing w:after="0" w:line="360" w:lineRule="auto"/>
        <w:ind w:left="0" w:firstLine="709"/>
        <w:jc w:val="both"/>
        <w:rPr>
          <w:rFonts w:ascii="Times New Roman" w:eastAsia="Times New Roman" w:hAnsi="Times New Roman" w:cs="Times New Roman"/>
          <w:sz w:val="28"/>
          <w:szCs w:val="28"/>
          <w:lang w:eastAsia="ru-RU"/>
        </w:rPr>
      </w:pPr>
      <w:r w:rsidRPr="001022B8">
        <w:rPr>
          <w:rFonts w:ascii="Times New Roman" w:eastAsia="Times New Roman" w:hAnsi="Times New Roman" w:cs="Times New Roman"/>
          <w:b/>
          <w:bCs/>
          <w:sz w:val="28"/>
          <w:szCs w:val="28"/>
          <w:lang w:eastAsia="ru-RU"/>
        </w:rPr>
        <w:t>Известные представители</w:t>
      </w:r>
      <w:r w:rsidRPr="001022B8">
        <w:rPr>
          <w:rFonts w:ascii="Times New Roman" w:eastAsia="Times New Roman" w:hAnsi="Times New Roman" w:cs="Times New Roman"/>
          <w:sz w:val="28"/>
          <w:szCs w:val="28"/>
          <w:lang w:eastAsia="ru-RU"/>
        </w:rPr>
        <w:t xml:space="preserve"> — 2–3 фамилии + краткий факт о каждом.</w:t>
      </w:r>
    </w:p>
    <w:p w:rsidR="001022B8" w:rsidRPr="001022B8" w:rsidRDefault="001022B8" w:rsidP="001022B8">
      <w:pPr>
        <w:numPr>
          <w:ilvl w:val="0"/>
          <w:numId w:val="4"/>
        </w:numPr>
        <w:spacing w:after="0" w:line="360" w:lineRule="auto"/>
        <w:ind w:left="0" w:firstLine="709"/>
        <w:jc w:val="both"/>
        <w:rPr>
          <w:rFonts w:ascii="Times New Roman" w:eastAsia="Times New Roman" w:hAnsi="Times New Roman" w:cs="Times New Roman"/>
          <w:sz w:val="28"/>
          <w:szCs w:val="28"/>
          <w:lang w:eastAsia="ru-RU"/>
        </w:rPr>
      </w:pPr>
      <w:r w:rsidRPr="001022B8">
        <w:rPr>
          <w:rFonts w:ascii="Times New Roman" w:eastAsia="Times New Roman" w:hAnsi="Times New Roman" w:cs="Times New Roman"/>
          <w:b/>
          <w:bCs/>
          <w:sz w:val="28"/>
          <w:szCs w:val="28"/>
          <w:lang w:eastAsia="ru-RU"/>
        </w:rPr>
        <w:t>Востребованность</w:t>
      </w:r>
      <w:r w:rsidRPr="001022B8">
        <w:rPr>
          <w:rFonts w:ascii="Times New Roman" w:eastAsia="Times New Roman" w:hAnsi="Times New Roman" w:cs="Times New Roman"/>
          <w:sz w:val="28"/>
          <w:szCs w:val="28"/>
          <w:lang w:eastAsia="ru-RU"/>
        </w:rPr>
        <w:t xml:space="preserve"> — крупные предприятия/организации Татарстана, где нужна эта профессия.</w:t>
      </w:r>
    </w:p>
    <w:p w:rsidR="001022B8" w:rsidRPr="001022B8" w:rsidRDefault="001022B8" w:rsidP="001022B8">
      <w:pPr>
        <w:numPr>
          <w:ilvl w:val="0"/>
          <w:numId w:val="4"/>
        </w:numPr>
        <w:spacing w:after="0" w:line="360" w:lineRule="auto"/>
        <w:ind w:left="0" w:firstLine="709"/>
        <w:jc w:val="both"/>
        <w:rPr>
          <w:rFonts w:ascii="Times New Roman" w:eastAsia="Times New Roman" w:hAnsi="Times New Roman" w:cs="Times New Roman"/>
          <w:sz w:val="28"/>
          <w:szCs w:val="28"/>
          <w:lang w:eastAsia="ru-RU"/>
        </w:rPr>
      </w:pPr>
      <w:r w:rsidRPr="001022B8">
        <w:rPr>
          <w:rFonts w:ascii="Times New Roman" w:eastAsia="Times New Roman" w:hAnsi="Times New Roman" w:cs="Times New Roman"/>
          <w:b/>
          <w:bCs/>
          <w:sz w:val="28"/>
          <w:szCs w:val="28"/>
          <w:lang w:eastAsia="ru-RU"/>
        </w:rPr>
        <w:t>Интересные факты</w:t>
      </w:r>
      <w:r w:rsidRPr="001022B8">
        <w:rPr>
          <w:rFonts w:ascii="Times New Roman" w:eastAsia="Times New Roman" w:hAnsi="Times New Roman" w:cs="Times New Roman"/>
          <w:sz w:val="28"/>
          <w:szCs w:val="28"/>
          <w:lang w:eastAsia="ru-RU"/>
        </w:rPr>
        <w:t xml:space="preserve"> — необычные детали, мифы, перспективы развития профессии.</w:t>
      </w:r>
    </w:p>
    <w:p w:rsidR="001022B8" w:rsidRPr="001022B8" w:rsidRDefault="001022B8" w:rsidP="001022B8">
      <w:pPr>
        <w:spacing w:after="0" w:line="360" w:lineRule="auto"/>
        <w:ind w:firstLine="709"/>
        <w:jc w:val="both"/>
        <w:rPr>
          <w:rFonts w:ascii="Times New Roman" w:eastAsia="Times New Roman" w:hAnsi="Times New Roman" w:cs="Times New Roman"/>
          <w:sz w:val="28"/>
          <w:szCs w:val="28"/>
          <w:lang w:eastAsia="ru-RU"/>
        </w:rPr>
      </w:pPr>
      <w:r w:rsidRPr="001022B8">
        <w:rPr>
          <w:rFonts w:ascii="Times New Roman" w:eastAsia="Times New Roman" w:hAnsi="Times New Roman" w:cs="Times New Roman"/>
          <w:b/>
          <w:bCs/>
          <w:sz w:val="28"/>
          <w:szCs w:val="28"/>
          <w:lang w:eastAsia="ru-RU"/>
        </w:rPr>
        <w:t>Дизайн и оформление:</w:t>
      </w:r>
    </w:p>
    <w:p w:rsidR="001022B8" w:rsidRPr="001022B8" w:rsidRDefault="001022B8" w:rsidP="001022B8">
      <w:pPr>
        <w:numPr>
          <w:ilvl w:val="0"/>
          <w:numId w:val="5"/>
        </w:numPr>
        <w:spacing w:after="0" w:line="360" w:lineRule="auto"/>
        <w:ind w:left="0" w:firstLine="709"/>
        <w:jc w:val="both"/>
        <w:rPr>
          <w:rFonts w:ascii="Times New Roman" w:eastAsia="Times New Roman" w:hAnsi="Times New Roman" w:cs="Times New Roman"/>
          <w:sz w:val="28"/>
          <w:szCs w:val="28"/>
          <w:lang w:eastAsia="ru-RU"/>
        </w:rPr>
      </w:pPr>
      <w:r w:rsidRPr="001022B8">
        <w:rPr>
          <w:rFonts w:ascii="Times New Roman" w:eastAsia="Times New Roman" w:hAnsi="Times New Roman" w:cs="Times New Roman"/>
          <w:sz w:val="28"/>
          <w:szCs w:val="28"/>
          <w:lang w:eastAsia="ru-RU"/>
        </w:rPr>
        <w:t>использование цветов, иконок, схем для наглядности;</w:t>
      </w:r>
    </w:p>
    <w:p w:rsidR="001022B8" w:rsidRPr="001022B8" w:rsidRDefault="001022B8" w:rsidP="001022B8">
      <w:pPr>
        <w:numPr>
          <w:ilvl w:val="0"/>
          <w:numId w:val="5"/>
        </w:numPr>
        <w:spacing w:after="0" w:line="360" w:lineRule="auto"/>
        <w:ind w:left="0" w:firstLine="709"/>
        <w:jc w:val="both"/>
        <w:rPr>
          <w:rFonts w:ascii="Times New Roman" w:eastAsia="Times New Roman" w:hAnsi="Times New Roman" w:cs="Times New Roman"/>
          <w:sz w:val="28"/>
          <w:szCs w:val="28"/>
          <w:lang w:eastAsia="ru-RU"/>
        </w:rPr>
      </w:pPr>
      <w:r w:rsidRPr="001022B8">
        <w:rPr>
          <w:rFonts w:ascii="Times New Roman" w:eastAsia="Times New Roman" w:hAnsi="Times New Roman" w:cs="Times New Roman"/>
          <w:sz w:val="28"/>
          <w:szCs w:val="28"/>
          <w:lang w:eastAsia="ru-RU"/>
        </w:rPr>
        <w:t>включение фото/иллюстраций (при наличии прав);</w:t>
      </w:r>
    </w:p>
    <w:p w:rsidR="001022B8" w:rsidRPr="001022B8" w:rsidRDefault="001022B8" w:rsidP="001022B8">
      <w:pPr>
        <w:numPr>
          <w:ilvl w:val="0"/>
          <w:numId w:val="5"/>
        </w:numPr>
        <w:spacing w:after="0" w:line="360" w:lineRule="auto"/>
        <w:ind w:left="0" w:firstLine="709"/>
        <w:jc w:val="both"/>
        <w:rPr>
          <w:rFonts w:ascii="Times New Roman" w:eastAsia="Times New Roman" w:hAnsi="Times New Roman" w:cs="Times New Roman"/>
          <w:sz w:val="28"/>
          <w:szCs w:val="28"/>
          <w:lang w:eastAsia="ru-RU"/>
        </w:rPr>
      </w:pPr>
      <w:r w:rsidRPr="001022B8">
        <w:rPr>
          <w:rFonts w:ascii="Times New Roman" w:eastAsia="Times New Roman" w:hAnsi="Times New Roman" w:cs="Times New Roman"/>
          <w:sz w:val="28"/>
          <w:szCs w:val="28"/>
          <w:lang w:eastAsia="ru-RU"/>
        </w:rPr>
        <w:t>аккуратность и читаемость текста (шрифты, отступы);</w:t>
      </w:r>
    </w:p>
    <w:p w:rsidR="001022B8" w:rsidRPr="001022B8" w:rsidRDefault="001022B8" w:rsidP="001022B8">
      <w:pPr>
        <w:numPr>
          <w:ilvl w:val="0"/>
          <w:numId w:val="5"/>
        </w:numPr>
        <w:spacing w:after="0" w:line="360" w:lineRule="auto"/>
        <w:ind w:left="0" w:firstLine="709"/>
        <w:jc w:val="both"/>
        <w:rPr>
          <w:rFonts w:ascii="Times New Roman" w:eastAsia="Times New Roman" w:hAnsi="Times New Roman" w:cs="Times New Roman"/>
          <w:sz w:val="28"/>
          <w:szCs w:val="28"/>
          <w:lang w:eastAsia="ru-RU"/>
        </w:rPr>
      </w:pPr>
      <w:r w:rsidRPr="001022B8">
        <w:rPr>
          <w:rFonts w:ascii="Times New Roman" w:eastAsia="Times New Roman" w:hAnsi="Times New Roman" w:cs="Times New Roman"/>
          <w:sz w:val="28"/>
          <w:szCs w:val="28"/>
          <w:lang w:eastAsia="ru-RU"/>
        </w:rPr>
        <w:t xml:space="preserve">креативные элементы (например, «визитка» профессии, </w:t>
      </w:r>
      <w:proofErr w:type="spellStart"/>
      <w:r w:rsidRPr="001022B8">
        <w:rPr>
          <w:rFonts w:ascii="Times New Roman" w:eastAsia="Times New Roman" w:hAnsi="Times New Roman" w:cs="Times New Roman"/>
          <w:sz w:val="28"/>
          <w:szCs w:val="28"/>
          <w:lang w:eastAsia="ru-RU"/>
        </w:rPr>
        <w:t>таймлайн</w:t>
      </w:r>
      <w:proofErr w:type="spellEnd"/>
      <w:r w:rsidRPr="001022B8">
        <w:rPr>
          <w:rFonts w:ascii="Times New Roman" w:eastAsia="Times New Roman" w:hAnsi="Times New Roman" w:cs="Times New Roman"/>
          <w:sz w:val="28"/>
          <w:szCs w:val="28"/>
          <w:lang w:eastAsia="ru-RU"/>
        </w:rPr>
        <w:t xml:space="preserve"> карьеры).</w:t>
      </w:r>
    </w:p>
    <w:p w:rsidR="001022B8" w:rsidRDefault="001022B8" w:rsidP="001022B8">
      <w:pPr>
        <w:spacing w:after="0" w:line="360" w:lineRule="auto"/>
        <w:ind w:firstLine="709"/>
        <w:jc w:val="both"/>
        <w:rPr>
          <w:rFonts w:ascii="Times New Roman" w:eastAsia="Times New Roman" w:hAnsi="Times New Roman" w:cs="Times New Roman"/>
          <w:sz w:val="28"/>
          <w:szCs w:val="28"/>
          <w:lang w:eastAsia="ru-RU"/>
        </w:rPr>
      </w:pPr>
      <w:r w:rsidRPr="001022B8">
        <w:rPr>
          <w:rFonts w:ascii="Times New Roman" w:eastAsia="Times New Roman" w:hAnsi="Times New Roman" w:cs="Times New Roman"/>
          <w:b/>
          <w:bCs/>
          <w:sz w:val="28"/>
          <w:szCs w:val="28"/>
          <w:lang w:eastAsia="ru-RU"/>
        </w:rPr>
        <w:t>Итог:</w:t>
      </w:r>
      <w:r w:rsidRPr="001022B8">
        <w:rPr>
          <w:rFonts w:ascii="Times New Roman" w:eastAsia="Times New Roman" w:hAnsi="Times New Roman" w:cs="Times New Roman"/>
          <w:sz w:val="28"/>
          <w:szCs w:val="28"/>
          <w:lang w:eastAsia="ru-RU"/>
        </w:rPr>
        <w:t xml:space="preserve"> за учебный год класс создаёт </w:t>
      </w:r>
      <w:r w:rsidRPr="001022B8">
        <w:rPr>
          <w:rFonts w:ascii="Times New Roman" w:eastAsia="Times New Roman" w:hAnsi="Times New Roman" w:cs="Times New Roman"/>
          <w:b/>
          <w:bCs/>
          <w:sz w:val="28"/>
          <w:szCs w:val="28"/>
          <w:lang w:eastAsia="ru-RU"/>
        </w:rPr>
        <w:t>10 разворотов</w:t>
      </w:r>
      <w:r w:rsidRPr="001022B8">
        <w:rPr>
          <w:rFonts w:ascii="Times New Roman" w:eastAsia="Times New Roman" w:hAnsi="Times New Roman" w:cs="Times New Roman"/>
          <w:sz w:val="28"/>
          <w:szCs w:val="28"/>
          <w:lang w:eastAsia="ru-RU"/>
        </w:rPr>
        <w:t xml:space="preserve"> (по одному в месяц), которые можно объединить в общий </w:t>
      </w:r>
      <w:proofErr w:type="spellStart"/>
      <w:r w:rsidRPr="001022B8">
        <w:rPr>
          <w:rFonts w:ascii="Times New Roman" w:eastAsia="Times New Roman" w:hAnsi="Times New Roman" w:cs="Times New Roman"/>
          <w:sz w:val="28"/>
          <w:szCs w:val="28"/>
          <w:lang w:eastAsia="ru-RU"/>
        </w:rPr>
        <w:t>профориентационный</w:t>
      </w:r>
      <w:proofErr w:type="spellEnd"/>
      <w:r w:rsidRPr="001022B8">
        <w:rPr>
          <w:rFonts w:ascii="Times New Roman" w:eastAsia="Times New Roman" w:hAnsi="Times New Roman" w:cs="Times New Roman"/>
          <w:sz w:val="28"/>
          <w:szCs w:val="28"/>
          <w:lang w:eastAsia="ru-RU"/>
        </w:rPr>
        <w:t xml:space="preserve"> альбом школы или использовать на родительских собраниях и днях открытых дверей.</w:t>
      </w:r>
    </w:p>
    <w:p w:rsidR="007E472A" w:rsidRPr="00025D50" w:rsidRDefault="00025D50" w:rsidP="007E472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Мы с ребятами 9-11 </w:t>
      </w:r>
      <w:r w:rsidR="007E472A">
        <w:rPr>
          <w:rFonts w:ascii="Times New Roman" w:eastAsia="Times New Roman" w:hAnsi="Times New Roman" w:cs="Times New Roman"/>
          <w:sz w:val="28"/>
          <w:szCs w:val="28"/>
          <w:lang w:eastAsia="ru-RU"/>
        </w:rPr>
        <w:t>класса уже начали данную работу, и</w:t>
      </w:r>
      <w:r>
        <w:rPr>
          <w:rFonts w:ascii="Times New Roman" w:eastAsia="Times New Roman" w:hAnsi="Times New Roman" w:cs="Times New Roman"/>
          <w:sz w:val="28"/>
          <w:szCs w:val="28"/>
          <w:lang w:eastAsia="ru-RU"/>
        </w:rPr>
        <w:t xml:space="preserve"> на данный момент у нас есть три</w:t>
      </w:r>
      <w:r w:rsidR="007E472A">
        <w:rPr>
          <w:rFonts w:ascii="Times New Roman" w:eastAsia="Times New Roman" w:hAnsi="Times New Roman" w:cs="Times New Roman"/>
          <w:sz w:val="28"/>
          <w:szCs w:val="28"/>
          <w:lang w:eastAsia="ru-RU"/>
        </w:rPr>
        <w:t xml:space="preserve"> готовых </w:t>
      </w:r>
      <w:proofErr w:type="spellStart"/>
      <w:r w:rsidR="007E472A">
        <w:rPr>
          <w:rFonts w:ascii="Times New Roman" w:eastAsia="Times New Roman" w:hAnsi="Times New Roman" w:cs="Times New Roman"/>
          <w:sz w:val="28"/>
          <w:szCs w:val="28"/>
          <w:lang w:eastAsia="ru-RU"/>
        </w:rPr>
        <w:t>лэпбука</w:t>
      </w:r>
      <w:proofErr w:type="spellEnd"/>
      <w:r w:rsidR="007E472A">
        <w:rPr>
          <w:rFonts w:ascii="Times New Roman" w:eastAsia="Times New Roman" w:hAnsi="Times New Roman" w:cs="Times New Roman"/>
          <w:sz w:val="28"/>
          <w:szCs w:val="28"/>
          <w:lang w:eastAsia="ru-RU"/>
        </w:rPr>
        <w:t xml:space="preserve"> по профессиям: кондитер и архитектор. Далее будет представлена небольшая часть информации, которую находят школьники и перерабатывают для оформления мини-проекта.</w:t>
      </w:r>
      <w:r>
        <w:rPr>
          <w:rFonts w:ascii="Times New Roman" w:eastAsia="Times New Roman" w:hAnsi="Times New Roman" w:cs="Times New Roman"/>
          <w:sz w:val="28"/>
          <w:szCs w:val="28"/>
          <w:lang w:eastAsia="ru-RU"/>
        </w:rPr>
        <w:t xml:space="preserve"> Обучающиеся проводят свою работу в несколько этапов: первый эта</w:t>
      </w:r>
      <w:proofErr w:type="gramStart"/>
      <w:r>
        <w:rPr>
          <w:rFonts w:ascii="Times New Roman" w:eastAsia="Times New Roman" w:hAnsi="Times New Roman" w:cs="Times New Roman"/>
          <w:sz w:val="28"/>
          <w:szCs w:val="28"/>
          <w:lang w:eastAsia="ru-RU"/>
        </w:rPr>
        <w:t>п-</w:t>
      </w:r>
      <w:proofErr w:type="gramEnd"/>
      <w:r>
        <w:rPr>
          <w:rFonts w:ascii="Times New Roman" w:eastAsia="Times New Roman" w:hAnsi="Times New Roman" w:cs="Times New Roman"/>
          <w:sz w:val="28"/>
          <w:szCs w:val="28"/>
          <w:lang w:eastAsia="ru-RU"/>
        </w:rPr>
        <w:t xml:space="preserve"> изучение о профессии при помощи внеурочных </w:t>
      </w:r>
      <w:proofErr w:type="spellStart"/>
      <w:r>
        <w:rPr>
          <w:rFonts w:ascii="Times New Roman" w:eastAsia="Times New Roman" w:hAnsi="Times New Roman" w:cs="Times New Roman"/>
          <w:sz w:val="28"/>
          <w:szCs w:val="28"/>
          <w:lang w:eastAsia="ru-RU"/>
        </w:rPr>
        <w:t>профориентационных</w:t>
      </w:r>
      <w:proofErr w:type="spellEnd"/>
      <w:r>
        <w:rPr>
          <w:rFonts w:ascii="Times New Roman" w:eastAsia="Times New Roman" w:hAnsi="Times New Roman" w:cs="Times New Roman"/>
          <w:sz w:val="28"/>
          <w:szCs w:val="28"/>
          <w:lang w:eastAsia="ru-RU"/>
        </w:rPr>
        <w:t xml:space="preserve"> занятий в рамках курса «</w:t>
      </w:r>
      <w:proofErr w:type="spellStart"/>
      <w:r>
        <w:rPr>
          <w:rFonts w:ascii="Times New Roman" w:eastAsia="Times New Roman" w:hAnsi="Times New Roman" w:cs="Times New Roman"/>
          <w:sz w:val="28"/>
          <w:szCs w:val="28"/>
          <w:lang w:eastAsia="ru-RU"/>
        </w:rPr>
        <w:t>Россия-мои</w:t>
      </w:r>
      <w:proofErr w:type="spellEnd"/>
      <w:r>
        <w:rPr>
          <w:rFonts w:ascii="Times New Roman" w:eastAsia="Times New Roman" w:hAnsi="Times New Roman" w:cs="Times New Roman"/>
          <w:sz w:val="28"/>
          <w:szCs w:val="28"/>
          <w:lang w:eastAsia="ru-RU"/>
        </w:rPr>
        <w:t xml:space="preserve"> горизонты» на сайте Билет в будущее; второй эта</w:t>
      </w:r>
      <w:proofErr w:type="gramStart"/>
      <w:r>
        <w:rPr>
          <w:rFonts w:ascii="Times New Roman" w:eastAsia="Times New Roman" w:hAnsi="Times New Roman" w:cs="Times New Roman"/>
          <w:sz w:val="28"/>
          <w:szCs w:val="28"/>
          <w:lang w:eastAsia="ru-RU"/>
        </w:rPr>
        <w:t>п-</w:t>
      </w:r>
      <w:proofErr w:type="gramEnd"/>
      <w:r>
        <w:rPr>
          <w:rFonts w:ascii="Times New Roman" w:eastAsia="Times New Roman" w:hAnsi="Times New Roman" w:cs="Times New Roman"/>
          <w:sz w:val="28"/>
          <w:szCs w:val="28"/>
          <w:lang w:eastAsia="ru-RU"/>
        </w:rPr>
        <w:t xml:space="preserve"> выбор определенной профессии, сбор материалов по следующим критериям: в каких вузах и техникумах можно учиться, сколько лет, что за специальность, обязанности специалистов, выбранной профессии, выдающиеся личности в данной профессии, мониторинг рынка труда через сайты такие как </w:t>
      </w:r>
      <w:proofErr w:type="spellStart"/>
      <w:r>
        <w:rPr>
          <w:rFonts w:ascii="Times New Roman" w:eastAsia="Times New Roman" w:hAnsi="Times New Roman" w:cs="Times New Roman"/>
          <w:sz w:val="28"/>
          <w:szCs w:val="28"/>
          <w:lang w:val="en-US" w:eastAsia="ru-RU"/>
        </w:rPr>
        <w:t>hh</w:t>
      </w:r>
      <w:proofErr w:type="spellEnd"/>
      <w:r>
        <w:rPr>
          <w:rFonts w:ascii="Times New Roman" w:eastAsia="Times New Roman" w:hAnsi="Times New Roman" w:cs="Times New Roman"/>
          <w:sz w:val="28"/>
          <w:szCs w:val="28"/>
          <w:lang w:eastAsia="ru-RU"/>
        </w:rPr>
        <w:t>.</w:t>
      </w:r>
      <w:proofErr w:type="spellStart"/>
      <w:r>
        <w:rPr>
          <w:rFonts w:ascii="Times New Roman" w:eastAsia="Times New Roman" w:hAnsi="Times New Roman" w:cs="Times New Roman"/>
          <w:sz w:val="28"/>
          <w:szCs w:val="28"/>
          <w:lang w:val="en-US" w:eastAsia="ru-RU"/>
        </w:rPr>
        <w:t>ru</w:t>
      </w:r>
      <w:proofErr w:type="spellEnd"/>
      <w:r>
        <w:rPr>
          <w:rFonts w:ascii="Times New Roman" w:eastAsia="Times New Roman" w:hAnsi="Times New Roman" w:cs="Times New Roman"/>
          <w:sz w:val="28"/>
          <w:szCs w:val="28"/>
          <w:lang w:eastAsia="ru-RU"/>
        </w:rPr>
        <w:t xml:space="preserve"> и другие, основные предприятия в Татарстане и в России, где востребованы выбранные профессии и </w:t>
      </w:r>
      <w:proofErr w:type="spellStart"/>
      <w:r>
        <w:rPr>
          <w:rFonts w:ascii="Times New Roman" w:eastAsia="Times New Roman" w:hAnsi="Times New Roman" w:cs="Times New Roman"/>
          <w:sz w:val="28"/>
          <w:szCs w:val="28"/>
          <w:lang w:eastAsia="ru-RU"/>
        </w:rPr>
        <w:t>тд</w:t>
      </w:r>
      <w:proofErr w:type="spellEnd"/>
      <w:r>
        <w:rPr>
          <w:rFonts w:ascii="Times New Roman" w:eastAsia="Times New Roman" w:hAnsi="Times New Roman" w:cs="Times New Roman"/>
          <w:sz w:val="28"/>
          <w:szCs w:val="28"/>
          <w:lang w:eastAsia="ru-RU"/>
        </w:rPr>
        <w:t xml:space="preserve">.; третий этап- создание интерактивного </w:t>
      </w:r>
      <w:proofErr w:type="spellStart"/>
      <w:r>
        <w:rPr>
          <w:rFonts w:ascii="Times New Roman" w:eastAsia="Times New Roman" w:hAnsi="Times New Roman" w:cs="Times New Roman"/>
          <w:sz w:val="28"/>
          <w:szCs w:val="28"/>
          <w:lang w:eastAsia="ru-RU"/>
        </w:rPr>
        <w:t>лэпбука</w:t>
      </w:r>
      <w:proofErr w:type="spellEnd"/>
      <w:r>
        <w:rPr>
          <w:rFonts w:ascii="Times New Roman" w:eastAsia="Times New Roman" w:hAnsi="Times New Roman" w:cs="Times New Roman"/>
          <w:sz w:val="28"/>
          <w:szCs w:val="28"/>
          <w:lang w:eastAsia="ru-RU"/>
        </w:rPr>
        <w:t xml:space="preserve"> с систематизацией всей собранной информации; четвертый эта</w:t>
      </w:r>
      <w:proofErr w:type="gramStart"/>
      <w:r>
        <w:rPr>
          <w:rFonts w:ascii="Times New Roman" w:eastAsia="Times New Roman" w:hAnsi="Times New Roman" w:cs="Times New Roman"/>
          <w:sz w:val="28"/>
          <w:szCs w:val="28"/>
          <w:lang w:eastAsia="ru-RU"/>
        </w:rPr>
        <w:t>п-</w:t>
      </w:r>
      <w:proofErr w:type="gramEnd"/>
      <w:r>
        <w:rPr>
          <w:rFonts w:ascii="Times New Roman" w:eastAsia="Times New Roman" w:hAnsi="Times New Roman" w:cs="Times New Roman"/>
          <w:sz w:val="28"/>
          <w:szCs w:val="28"/>
          <w:lang w:eastAsia="ru-RU"/>
        </w:rPr>
        <w:t xml:space="preserve"> защита полученных мини- проектов. </w:t>
      </w:r>
      <w:proofErr w:type="gramStart"/>
      <w:r>
        <w:rPr>
          <w:rFonts w:ascii="Times New Roman" w:eastAsia="Times New Roman" w:hAnsi="Times New Roman" w:cs="Times New Roman"/>
          <w:sz w:val="28"/>
          <w:szCs w:val="28"/>
          <w:lang w:eastAsia="ru-RU"/>
        </w:rPr>
        <w:t xml:space="preserve">С </w:t>
      </w:r>
      <w:r>
        <w:rPr>
          <w:rFonts w:ascii="Times New Roman" w:eastAsia="Times New Roman" w:hAnsi="Times New Roman" w:cs="Times New Roman"/>
          <w:sz w:val="28"/>
          <w:szCs w:val="28"/>
          <w:lang w:eastAsia="ru-RU"/>
        </w:rPr>
        <w:lastRenderedPageBreak/>
        <w:t xml:space="preserve">обучающимися 9 класса за февраль был создан </w:t>
      </w:r>
      <w:proofErr w:type="spellStart"/>
      <w:r>
        <w:rPr>
          <w:rFonts w:ascii="Times New Roman" w:eastAsia="Times New Roman" w:hAnsi="Times New Roman" w:cs="Times New Roman"/>
          <w:sz w:val="28"/>
          <w:szCs w:val="28"/>
          <w:lang w:eastAsia="ru-RU"/>
        </w:rPr>
        <w:t>лэпбук</w:t>
      </w:r>
      <w:proofErr w:type="spellEnd"/>
      <w:r>
        <w:rPr>
          <w:rFonts w:ascii="Times New Roman" w:eastAsia="Times New Roman" w:hAnsi="Times New Roman" w:cs="Times New Roman"/>
          <w:sz w:val="28"/>
          <w:szCs w:val="28"/>
          <w:lang w:eastAsia="ru-RU"/>
        </w:rPr>
        <w:t xml:space="preserve"> по профессии кондитер, с обучающимися 10 класса был создан </w:t>
      </w:r>
      <w:proofErr w:type="spellStart"/>
      <w:r>
        <w:rPr>
          <w:rFonts w:ascii="Times New Roman" w:eastAsia="Times New Roman" w:hAnsi="Times New Roman" w:cs="Times New Roman"/>
          <w:sz w:val="28"/>
          <w:szCs w:val="28"/>
          <w:lang w:eastAsia="ru-RU"/>
        </w:rPr>
        <w:t>лэпбук</w:t>
      </w:r>
      <w:proofErr w:type="spellEnd"/>
      <w:r>
        <w:rPr>
          <w:rFonts w:ascii="Times New Roman" w:eastAsia="Times New Roman" w:hAnsi="Times New Roman" w:cs="Times New Roman"/>
          <w:sz w:val="28"/>
          <w:szCs w:val="28"/>
          <w:lang w:eastAsia="ru-RU"/>
        </w:rPr>
        <w:t xml:space="preserve"> по профессии архитектор и с обучающимися 11 класса был создан </w:t>
      </w:r>
      <w:proofErr w:type="spellStart"/>
      <w:r>
        <w:rPr>
          <w:rFonts w:ascii="Times New Roman" w:eastAsia="Times New Roman" w:hAnsi="Times New Roman" w:cs="Times New Roman"/>
          <w:sz w:val="28"/>
          <w:szCs w:val="28"/>
          <w:lang w:eastAsia="ru-RU"/>
        </w:rPr>
        <w:t>лэпбук</w:t>
      </w:r>
      <w:proofErr w:type="spellEnd"/>
      <w:r>
        <w:rPr>
          <w:rFonts w:ascii="Times New Roman" w:eastAsia="Times New Roman" w:hAnsi="Times New Roman" w:cs="Times New Roman"/>
          <w:sz w:val="28"/>
          <w:szCs w:val="28"/>
          <w:lang w:eastAsia="ru-RU"/>
        </w:rPr>
        <w:t xml:space="preserve"> по профессии специалист по </w:t>
      </w:r>
      <w:proofErr w:type="spellStart"/>
      <w:r>
        <w:rPr>
          <w:rFonts w:ascii="Times New Roman" w:eastAsia="Times New Roman" w:hAnsi="Times New Roman" w:cs="Times New Roman"/>
          <w:sz w:val="28"/>
          <w:szCs w:val="28"/>
          <w:lang w:eastAsia="ru-RU"/>
        </w:rPr>
        <w:t>кибербезопасности</w:t>
      </w:r>
      <w:proofErr w:type="spellEnd"/>
      <w:r>
        <w:rPr>
          <w:rFonts w:ascii="Times New Roman" w:eastAsia="Times New Roman" w:hAnsi="Times New Roman" w:cs="Times New Roman"/>
          <w:sz w:val="28"/>
          <w:szCs w:val="28"/>
          <w:lang w:eastAsia="ru-RU"/>
        </w:rPr>
        <w:t xml:space="preserve">. </w:t>
      </w:r>
      <w:proofErr w:type="gramEnd"/>
    </w:p>
    <w:p w:rsidR="007E472A" w:rsidRDefault="007E472A" w:rsidP="007E472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2877820" cy="5886450"/>
            <wp:effectExtent l="19050" t="0" r="0" b="0"/>
            <wp:docPr id="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srcRect/>
                    <a:stretch>
                      <a:fillRect/>
                    </a:stretch>
                  </pic:blipFill>
                  <pic:spPr bwMode="auto">
                    <a:xfrm>
                      <a:off x="0" y="0"/>
                      <a:ext cx="2877820" cy="5886450"/>
                    </a:xfrm>
                    <a:prstGeom prst="rect">
                      <a:avLst/>
                    </a:prstGeom>
                    <a:noFill/>
                    <a:ln w="9525">
                      <a:noFill/>
                      <a:miter lim="800000"/>
                      <a:headEnd/>
                      <a:tailEnd/>
                    </a:ln>
                  </pic:spPr>
                </pic:pic>
              </a:graphicData>
            </a:graphic>
          </wp:inline>
        </w:drawing>
      </w:r>
    </w:p>
    <w:p w:rsidR="007E472A" w:rsidRDefault="007E472A" w:rsidP="007E472A">
      <w:pPr>
        <w:spacing w:after="0" w:line="360" w:lineRule="auto"/>
        <w:ind w:firstLine="709"/>
        <w:jc w:val="both"/>
        <w:rPr>
          <w:rFonts w:ascii="Times New Roman" w:eastAsia="Times New Roman" w:hAnsi="Times New Roman" w:cs="Times New Roman"/>
          <w:sz w:val="28"/>
          <w:szCs w:val="28"/>
          <w:lang w:eastAsia="ru-RU"/>
        </w:rPr>
      </w:pPr>
      <w:proofErr w:type="gramStart"/>
      <w:r>
        <w:rPr>
          <w:rFonts w:ascii="Times New Roman" w:eastAsia="Times New Roman" w:hAnsi="Times New Roman" w:cs="Times New Roman"/>
          <w:sz w:val="28"/>
          <w:szCs w:val="28"/>
          <w:lang w:eastAsia="ru-RU"/>
        </w:rPr>
        <w:t xml:space="preserve">Рис.1. ¼ часть разворота </w:t>
      </w:r>
      <w:proofErr w:type="spellStart"/>
      <w:r>
        <w:rPr>
          <w:rFonts w:ascii="Times New Roman" w:eastAsia="Times New Roman" w:hAnsi="Times New Roman" w:cs="Times New Roman"/>
          <w:sz w:val="28"/>
          <w:szCs w:val="28"/>
          <w:lang w:eastAsia="ru-RU"/>
        </w:rPr>
        <w:t>лэпбука</w:t>
      </w:r>
      <w:proofErr w:type="spellEnd"/>
      <w:r>
        <w:rPr>
          <w:rFonts w:ascii="Times New Roman" w:eastAsia="Times New Roman" w:hAnsi="Times New Roman" w:cs="Times New Roman"/>
          <w:sz w:val="28"/>
          <w:szCs w:val="28"/>
          <w:lang w:eastAsia="ru-RU"/>
        </w:rPr>
        <w:t xml:space="preserve"> про профессию «Кондитер», подготовленная обучающимися 9 класса.</w:t>
      </w:r>
      <w:proofErr w:type="gramEnd"/>
    </w:p>
    <w:p w:rsidR="007E472A" w:rsidRDefault="007E472A" w:rsidP="007E472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extent cx="6003914" cy="4362450"/>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srcRect/>
                    <a:stretch>
                      <a:fillRect/>
                    </a:stretch>
                  </pic:blipFill>
                  <pic:spPr bwMode="auto">
                    <a:xfrm>
                      <a:off x="0" y="0"/>
                      <a:ext cx="6003914" cy="4362450"/>
                    </a:xfrm>
                    <a:prstGeom prst="rect">
                      <a:avLst/>
                    </a:prstGeom>
                    <a:noFill/>
                    <a:ln w="9525">
                      <a:noFill/>
                      <a:miter lim="800000"/>
                      <a:headEnd/>
                      <a:tailEnd/>
                    </a:ln>
                  </pic:spPr>
                </pic:pic>
              </a:graphicData>
            </a:graphic>
          </wp:inline>
        </w:drawing>
      </w:r>
    </w:p>
    <w:p w:rsidR="007E472A" w:rsidRDefault="007E472A" w:rsidP="007E472A">
      <w:pPr>
        <w:spacing w:after="0" w:line="360" w:lineRule="auto"/>
        <w:ind w:firstLine="709"/>
        <w:jc w:val="both"/>
        <w:rPr>
          <w:rFonts w:ascii="Times New Roman" w:eastAsia="Times New Roman" w:hAnsi="Times New Roman" w:cs="Times New Roman"/>
          <w:sz w:val="28"/>
          <w:szCs w:val="28"/>
          <w:lang w:eastAsia="ru-RU"/>
        </w:rPr>
      </w:pPr>
      <w:proofErr w:type="gramStart"/>
      <w:r>
        <w:rPr>
          <w:rFonts w:ascii="Times New Roman" w:eastAsia="Times New Roman" w:hAnsi="Times New Roman" w:cs="Times New Roman"/>
          <w:sz w:val="28"/>
          <w:szCs w:val="28"/>
          <w:lang w:eastAsia="ru-RU"/>
        </w:rPr>
        <w:t xml:space="preserve">Рис.2. ¼ часть разворота </w:t>
      </w:r>
      <w:proofErr w:type="spellStart"/>
      <w:r>
        <w:rPr>
          <w:rFonts w:ascii="Times New Roman" w:eastAsia="Times New Roman" w:hAnsi="Times New Roman" w:cs="Times New Roman"/>
          <w:sz w:val="28"/>
          <w:szCs w:val="28"/>
          <w:lang w:eastAsia="ru-RU"/>
        </w:rPr>
        <w:t>лэпбука</w:t>
      </w:r>
      <w:proofErr w:type="spellEnd"/>
      <w:r>
        <w:rPr>
          <w:rFonts w:ascii="Times New Roman" w:eastAsia="Times New Roman" w:hAnsi="Times New Roman" w:cs="Times New Roman"/>
          <w:sz w:val="28"/>
          <w:szCs w:val="28"/>
          <w:lang w:eastAsia="ru-RU"/>
        </w:rPr>
        <w:t xml:space="preserve"> про профессию «архитектор», подготовленная обучающимися 10 класса.</w:t>
      </w:r>
      <w:proofErr w:type="gramEnd"/>
    </w:p>
    <w:p w:rsidR="0040439A" w:rsidRPr="001022B8" w:rsidRDefault="0040439A" w:rsidP="007E472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Таким образом проект «</w:t>
      </w:r>
      <w:proofErr w:type="spellStart"/>
      <w:r>
        <w:rPr>
          <w:rFonts w:ascii="Times New Roman" w:eastAsia="Times New Roman" w:hAnsi="Times New Roman" w:cs="Times New Roman"/>
          <w:sz w:val="28"/>
          <w:szCs w:val="28"/>
          <w:lang w:eastAsia="ru-RU"/>
        </w:rPr>
        <w:t>ПрофКомпас</w:t>
      </w:r>
      <w:proofErr w:type="gramStart"/>
      <w:r>
        <w:rPr>
          <w:rFonts w:ascii="Times New Roman" w:eastAsia="Times New Roman" w:hAnsi="Times New Roman" w:cs="Times New Roman"/>
          <w:sz w:val="28"/>
          <w:szCs w:val="28"/>
          <w:lang w:eastAsia="ru-RU"/>
        </w:rPr>
        <w:t>:в</w:t>
      </w:r>
      <w:proofErr w:type="gramEnd"/>
      <w:r>
        <w:rPr>
          <w:rFonts w:ascii="Times New Roman" w:eastAsia="Times New Roman" w:hAnsi="Times New Roman" w:cs="Times New Roman"/>
          <w:sz w:val="28"/>
          <w:szCs w:val="28"/>
          <w:lang w:eastAsia="ru-RU"/>
        </w:rPr>
        <w:t>ыбирай</w:t>
      </w:r>
      <w:proofErr w:type="spellEnd"/>
      <w:r>
        <w:rPr>
          <w:rFonts w:ascii="Times New Roman" w:eastAsia="Times New Roman" w:hAnsi="Times New Roman" w:cs="Times New Roman"/>
          <w:sz w:val="28"/>
          <w:szCs w:val="28"/>
          <w:lang w:eastAsia="ru-RU"/>
        </w:rPr>
        <w:t xml:space="preserve"> с умом!» является эффективным инструментом для </w:t>
      </w:r>
      <w:proofErr w:type="spellStart"/>
      <w:r>
        <w:rPr>
          <w:rFonts w:ascii="Times New Roman" w:eastAsia="Times New Roman" w:hAnsi="Times New Roman" w:cs="Times New Roman"/>
          <w:sz w:val="28"/>
          <w:szCs w:val="28"/>
          <w:lang w:eastAsia="ru-RU"/>
        </w:rPr>
        <w:t>профориентационной</w:t>
      </w:r>
      <w:proofErr w:type="spellEnd"/>
      <w:r>
        <w:rPr>
          <w:rFonts w:ascii="Times New Roman" w:eastAsia="Times New Roman" w:hAnsi="Times New Roman" w:cs="Times New Roman"/>
          <w:sz w:val="28"/>
          <w:szCs w:val="28"/>
          <w:lang w:eastAsia="ru-RU"/>
        </w:rPr>
        <w:t xml:space="preserve"> работы со школьниками 9-11 классов. Данный проект объединяет в себе теоретические знания о востребованных профессиях, практическую деятельность </w:t>
      </w:r>
      <w:proofErr w:type="gramStart"/>
      <w:r>
        <w:rPr>
          <w:rFonts w:ascii="Times New Roman" w:eastAsia="Times New Roman" w:hAnsi="Times New Roman" w:cs="Times New Roman"/>
          <w:sz w:val="28"/>
          <w:szCs w:val="28"/>
          <w:lang w:eastAsia="ru-RU"/>
        </w:rPr>
        <w:t xml:space="preserve">( </w:t>
      </w:r>
      <w:proofErr w:type="gramEnd"/>
      <w:r>
        <w:rPr>
          <w:rFonts w:ascii="Times New Roman" w:eastAsia="Times New Roman" w:hAnsi="Times New Roman" w:cs="Times New Roman"/>
          <w:sz w:val="28"/>
          <w:szCs w:val="28"/>
          <w:lang w:eastAsia="ru-RU"/>
        </w:rPr>
        <w:t xml:space="preserve">диагностический материал сайта), творческая проектная деятельность, все эти аспекты помогают школьникам осознанно подойти к выбору своей будущей профессии. Ключевым преимуществом данного проекта является его практическая значимость. Обучающиеся 9-11 классов не просто систематизируют информацию во время создания тематического </w:t>
      </w:r>
      <w:proofErr w:type="spellStart"/>
      <w:r>
        <w:rPr>
          <w:rFonts w:ascii="Times New Roman" w:eastAsia="Times New Roman" w:hAnsi="Times New Roman" w:cs="Times New Roman"/>
          <w:sz w:val="28"/>
          <w:szCs w:val="28"/>
          <w:lang w:eastAsia="ru-RU"/>
        </w:rPr>
        <w:t>лэпбука</w:t>
      </w:r>
      <w:proofErr w:type="spellEnd"/>
      <w:r>
        <w:rPr>
          <w:rFonts w:ascii="Times New Roman" w:eastAsia="Times New Roman" w:hAnsi="Times New Roman" w:cs="Times New Roman"/>
          <w:sz w:val="28"/>
          <w:szCs w:val="28"/>
          <w:lang w:eastAsia="ru-RU"/>
        </w:rPr>
        <w:t xml:space="preserve">, а проживают свой мини-опыт профессионального выбора, что в свою очередь помогает развивать у школьников критическое мышление, </w:t>
      </w:r>
      <w:r w:rsidR="004C0F39">
        <w:rPr>
          <w:rFonts w:ascii="Times New Roman" w:eastAsia="Times New Roman" w:hAnsi="Times New Roman" w:cs="Times New Roman"/>
          <w:sz w:val="28"/>
          <w:szCs w:val="28"/>
          <w:lang w:eastAsia="ru-RU"/>
        </w:rPr>
        <w:t>самостоятельность в принятии решений, навыки командной работы и публичной защиты проектов, а так же мотивации к осознанному профессиональному самоопределению.</w:t>
      </w:r>
    </w:p>
    <w:p w:rsidR="005C4B2E" w:rsidRDefault="005C4B2E" w:rsidP="001022B8">
      <w:pPr>
        <w:spacing w:line="360" w:lineRule="auto"/>
      </w:pPr>
    </w:p>
    <w:sectPr w:rsidR="005C4B2E" w:rsidSect="00FD0256">
      <w:pgSz w:w="11910" w:h="16840"/>
      <w:pgMar w:top="1060" w:right="283" w:bottom="1690" w:left="992" w:header="720" w:footer="720" w:gutter="0"/>
      <w:cols w:space="708"/>
      <w:docGrid w:linePitch="299"/>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376134"/>
    <w:multiLevelType w:val="multilevel"/>
    <w:tmpl w:val="B2BA1E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DB164C5"/>
    <w:multiLevelType w:val="multilevel"/>
    <w:tmpl w:val="40E4D3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3F76413C"/>
    <w:multiLevelType w:val="multilevel"/>
    <w:tmpl w:val="B19AE4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52B660A3"/>
    <w:multiLevelType w:val="multilevel"/>
    <w:tmpl w:val="18141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6BD50FB0"/>
    <w:multiLevelType w:val="multilevel"/>
    <w:tmpl w:val="1D525B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0"/>
  </w:num>
  <w:num w:numId="3">
    <w:abstractNumId w:val="2"/>
  </w:num>
  <w:num w:numId="4">
    <w:abstractNumId w:val="1"/>
  </w:num>
  <w:num w:numId="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8"/>
  <w:drawingGridHorizontalSpacing w:val="110"/>
  <w:drawingGridVerticalSpacing w:val="299"/>
  <w:displayHorizontalDrawingGridEvery w:val="2"/>
  <w:characterSpacingControl w:val="doNotCompress"/>
  <w:compat/>
  <w:rsids>
    <w:rsidRoot w:val="001022B8"/>
    <w:rsid w:val="00025D50"/>
    <w:rsid w:val="001022B8"/>
    <w:rsid w:val="0040439A"/>
    <w:rsid w:val="004C0F39"/>
    <w:rsid w:val="005C4B2E"/>
    <w:rsid w:val="007E472A"/>
    <w:rsid w:val="00932B6A"/>
    <w:rsid w:val="00D63920"/>
    <w:rsid w:val="00D651DF"/>
    <w:rsid w:val="00E40703"/>
    <w:rsid w:val="00FD025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651DF"/>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markdown-word">
    <w:name w:val="markdown-word"/>
    <w:basedOn w:val="a0"/>
    <w:rsid w:val="001022B8"/>
  </w:style>
  <w:style w:type="table" w:styleId="a3">
    <w:name w:val="Table Grid"/>
    <w:basedOn w:val="a1"/>
    <w:uiPriority w:val="59"/>
    <w:rsid w:val="001022B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4">
    <w:name w:val="Strong"/>
    <w:basedOn w:val="a0"/>
    <w:uiPriority w:val="22"/>
    <w:qFormat/>
    <w:rsid w:val="001022B8"/>
    <w:rPr>
      <w:b/>
      <w:bCs/>
    </w:rPr>
  </w:style>
  <w:style w:type="paragraph" w:styleId="a5">
    <w:name w:val="Balloon Text"/>
    <w:basedOn w:val="a"/>
    <w:link w:val="a6"/>
    <w:uiPriority w:val="99"/>
    <w:semiHidden/>
    <w:unhideWhenUsed/>
    <w:rsid w:val="00E40703"/>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E40703"/>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markdown-word">
    <w:name w:val="markdown-word"/>
    <w:basedOn w:val="a0"/>
    <w:rsid w:val="001022B8"/>
  </w:style>
  <w:style w:type="table" w:styleId="a3">
    <w:name w:val="Table Grid"/>
    <w:basedOn w:val="a1"/>
    <w:uiPriority w:val="59"/>
    <w:rsid w:val="001022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4">
    <w:name w:val="Strong"/>
    <w:basedOn w:val="a0"/>
    <w:uiPriority w:val="22"/>
    <w:qFormat/>
    <w:rsid w:val="001022B8"/>
    <w:rPr>
      <w:b/>
      <w:bCs/>
    </w:rPr>
  </w:style>
  <w:style w:type="paragraph" w:styleId="a5">
    <w:name w:val="Balloon Text"/>
    <w:basedOn w:val="a"/>
    <w:link w:val="a6"/>
    <w:uiPriority w:val="99"/>
    <w:semiHidden/>
    <w:unhideWhenUsed/>
    <w:rsid w:val="00E40703"/>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E40703"/>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4787594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5" Type="http://schemas.openxmlformats.org/officeDocument/2006/relationships/image" Target="media/image1.jpeg"/><Relationship Id="rId15" Type="http://schemas.microsoft.com/office/2007/relationships/stylesWithEffects" Target="stylesWithEffects.xml"/><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49</TotalTime>
  <Pages>1</Pages>
  <Words>1521</Words>
  <Characters>8670</Characters>
  <Application>Microsoft Office Word</Application>
  <DocSecurity>0</DocSecurity>
  <Lines>72</Lines>
  <Paragraphs>20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10171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Дарья</dc:creator>
  <cp:lastModifiedBy>Дарья</cp:lastModifiedBy>
  <cp:revision>6</cp:revision>
  <dcterms:created xsi:type="dcterms:W3CDTF">2026-02-12T20:30:00Z</dcterms:created>
  <dcterms:modified xsi:type="dcterms:W3CDTF">2026-02-20T19:23:00Z</dcterms:modified>
</cp:coreProperties>
</file>