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0691" w:rsidRDefault="008D0691"/>
    <w:p w:rsidR="00AE221D" w:rsidRP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  <w:r w:rsidRPr="00AE221D">
        <w:rPr>
          <w:rFonts w:ascii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  <w:r w:rsidRPr="00AE221D">
        <w:rPr>
          <w:rFonts w:ascii="Times New Roman" w:hAnsi="Times New Roman" w:cs="Times New Roman"/>
          <w:sz w:val="28"/>
          <w:szCs w:val="28"/>
        </w:rPr>
        <w:t>СОКОЛЬНИКОВСКАЯ СРЕДНЯЯ ОБЩЕОБРАЗОВАТЕЛЬНАЯ ШКОЛА</w:t>
      </w:r>
    </w:p>
    <w:p w:rsidR="00AE221D" w:rsidRDefault="0062402F" w:rsidP="006240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ТАМБОВСКАЯ ОБЛАСТЬ, МОРШАНСКИЙ МУИЦИПАЛЬНЫЙ ОКРУГ</w:t>
      </w: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P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 w:rsidRPr="00AE221D">
        <w:rPr>
          <w:color w:val="000000"/>
          <w:sz w:val="28"/>
          <w:szCs w:val="28"/>
        </w:rPr>
        <w:t>МЕТОДИЧЕСКАЯ РАЗРАБОТКА ВНЕКЛАССНОГО МЕРОПРИЯТИЯ</w:t>
      </w:r>
    </w:p>
    <w:p w:rsidR="00AE221D" w:rsidRP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 w:rsidRPr="00AE221D">
        <w:rPr>
          <w:color w:val="000000"/>
          <w:sz w:val="28"/>
          <w:szCs w:val="28"/>
        </w:rPr>
        <w:t>Историческая викторина</w:t>
      </w: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 w:rsidRPr="00AE221D">
        <w:rPr>
          <w:color w:val="000000"/>
          <w:sz w:val="28"/>
          <w:szCs w:val="28"/>
        </w:rPr>
        <w:t>«</w:t>
      </w:r>
      <w:r>
        <w:rPr>
          <w:color w:val="000000"/>
          <w:sz w:val="28"/>
          <w:szCs w:val="28"/>
        </w:rPr>
        <w:t>Историада</w:t>
      </w:r>
      <w:r w:rsidRPr="00AE221D">
        <w:rPr>
          <w:color w:val="000000"/>
          <w:sz w:val="28"/>
          <w:szCs w:val="28"/>
        </w:rPr>
        <w:t>»</w:t>
      </w: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62402F" w:rsidP="0062402F">
      <w:pPr>
        <w:pStyle w:val="a3"/>
        <w:shd w:val="clear" w:color="auto" w:fill="FFFFFF"/>
        <w:spacing w:before="0" w:beforeAutospacing="0" w:after="150" w:afterAutospacing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Выполнил:</w:t>
      </w:r>
    </w:p>
    <w:p w:rsidR="0062402F" w:rsidRDefault="0062402F" w:rsidP="0062402F">
      <w:pPr>
        <w:pStyle w:val="a3"/>
        <w:shd w:val="clear" w:color="auto" w:fill="FFFFFF"/>
        <w:spacing w:before="0" w:beforeAutospacing="0" w:after="150" w:afterAutospacing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Деев Тимофей Анатольевич</w:t>
      </w:r>
    </w:p>
    <w:p w:rsidR="0062402F" w:rsidRDefault="0062402F" w:rsidP="0062402F">
      <w:pPr>
        <w:pStyle w:val="a3"/>
        <w:shd w:val="clear" w:color="auto" w:fill="FFFFFF"/>
        <w:spacing w:before="0" w:beforeAutospacing="0" w:after="150" w:afterAutospacing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Учитель истории</w:t>
      </w:r>
    </w:p>
    <w:p w:rsidR="00AE221D" w:rsidRDefault="00AE221D" w:rsidP="0062402F">
      <w:pPr>
        <w:pStyle w:val="a3"/>
        <w:shd w:val="clear" w:color="auto" w:fill="FFFFFF"/>
        <w:spacing w:before="0" w:beforeAutospacing="0" w:after="150" w:afterAutospacing="0"/>
        <w:jc w:val="right"/>
        <w:rPr>
          <w:color w:val="000000"/>
          <w:sz w:val="28"/>
          <w:szCs w:val="28"/>
        </w:rPr>
      </w:pPr>
    </w:p>
    <w:p w:rsidR="00AE221D" w:rsidRDefault="00AE221D" w:rsidP="0062402F">
      <w:pPr>
        <w:pStyle w:val="a3"/>
        <w:shd w:val="clear" w:color="auto" w:fill="FFFFFF"/>
        <w:spacing w:before="0" w:beforeAutospacing="0" w:after="150" w:afterAutospacing="0"/>
        <w:jc w:val="right"/>
        <w:rPr>
          <w:color w:val="000000"/>
          <w:sz w:val="28"/>
          <w:szCs w:val="28"/>
        </w:rPr>
      </w:pPr>
    </w:p>
    <w:p w:rsidR="00AE221D" w:rsidRDefault="00AE221D" w:rsidP="0062402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Default="0062402F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</w:t>
      </w:r>
      <w:proofErr w:type="gramStart"/>
      <w:r>
        <w:rPr>
          <w:color w:val="000000"/>
          <w:sz w:val="28"/>
          <w:szCs w:val="28"/>
        </w:rPr>
        <w:t>.П</w:t>
      </w:r>
      <w:proofErr w:type="gramEnd"/>
      <w:r>
        <w:rPr>
          <w:color w:val="000000"/>
          <w:sz w:val="28"/>
          <w:szCs w:val="28"/>
        </w:rPr>
        <w:t>ригородный 2026</w:t>
      </w:r>
      <w:r w:rsidR="00AE221D">
        <w:rPr>
          <w:color w:val="000000"/>
          <w:sz w:val="28"/>
          <w:szCs w:val="28"/>
        </w:rPr>
        <w:t>г.</w:t>
      </w:r>
    </w:p>
    <w:p w:rsidR="0062402F" w:rsidRDefault="0062402F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Arial" w:hAnsi="Arial" w:cs="Arial"/>
          <w:b/>
          <w:bCs/>
          <w:color w:val="000000"/>
          <w:sz w:val="21"/>
          <w:szCs w:val="21"/>
        </w:rPr>
      </w:pP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bCs/>
          <w:color w:val="000000"/>
          <w:sz w:val="28"/>
          <w:szCs w:val="28"/>
        </w:rPr>
      </w:pPr>
      <w:r w:rsidRPr="00AE221D">
        <w:rPr>
          <w:bCs/>
          <w:color w:val="000000"/>
          <w:sz w:val="28"/>
          <w:szCs w:val="28"/>
        </w:rPr>
        <w:lastRenderedPageBreak/>
        <w:t>СОДЕРЖАНИЕ</w:t>
      </w:r>
    </w:p>
    <w:p w:rsidR="00AE221D" w:rsidRP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AE221D" w:rsidRPr="00AE221D" w:rsidRDefault="00AE221D" w:rsidP="00AE221D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E221D">
        <w:rPr>
          <w:bCs/>
          <w:color w:val="000000"/>
          <w:sz w:val="28"/>
          <w:szCs w:val="28"/>
        </w:rPr>
        <w:t>1. Введение.</w:t>
      </w:r>
    </w:p>
    <w:p w:rsidR="00AE221D" w:rsidRPr="00AE221D" w:rsidRDefault="00AE221D" w:rsidP="00AE221D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E221D">
        <w:rPr>
          <w:bCs/>
          <w:color w:val="000000"/>
          <w:sz w:val="28"/>
          <w:szCs w:val="28"/>
        </w:rPr>
        <w:t>2. Подготовительный этап.</w:t>
      </w:r>
    </w:p>
    <w:p w:rsidR="00AE221D" w:rsidRPr="00AE221D" w:rsidRDefault="00AE221D" w:rsidP="00AE221D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E221D">
        <w:rPr>
          <w:bCs/>
          <w:color w:val="000000"/>
          <w:sz w:val="28"/>
          <w:szCs w:val="28"/>
        </w:rPr>
        <w:t>3. Основной этап: проведение мероприятия.</w:t>
      </w:r>
    </w:p>
    <w:p w:rsidR="00AE221D" w:rsidRPr="00AE221D" w:rsidRDefault="00AE221D" w:rsidP="00AE221D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AE221D">
        <w:rPr>
          <w:bCs/>
          <w:color w:val="000000"/>
          <w:sz w:val="28"/>
          <w:szCs w:val="28"/>
        </w:rPr>
        <w:t>4. Заключение.</w:t>
      </w:r>
    </w:p>
    <w:p w:rsidR="00AE221D" w:rsidRPr="00C66AFD" w:rsidRDefault="00C66AFD" w:rsidP="00AE221D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C66AFD">
        <w:rPr>
          <w:color w:val="000000"/>
          <w:sz w:val="28"/>
          <w:szCs w:val="28"/>
        </w:rPr>
        <w:t>5. Приложения</w:t>
      </w:r>
    </w:p>
    <w:p w:rsidR="00AE221D" w:rsidRPr="00C66AFD" w:rsidRDefault="00AE221D" w:rsidP="00AE221D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Default="00AE221D" w:rsidP="00AE221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221D" w:rsidRPr="00AE221D" w:rsidRDefault="00AE221D" w:rsidP="00AE221D">
      <w:pPr>
        <w:pStyle w:val="a3"/>
        <w:numPr>
          <w:ilvl w:val="0"/>
          <w:numId w:val="5"/>
        </w:numPr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AE221D">
        <w:rPr>
          <w:b/>
          <w:bCs/>
          <w:color w:val="000000"/>
          <w:sz w:val="28"/>
          <w:szCs w:val="28"/>
        </w:rPr>
        <w:lastRenderedPageBreak/>
        <w:t>Ведение.</w:t>
      </w:r>
    </w:p>
    <w:p w:rsidR="00AE221D" w:rsidRDefault="00AE221D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AE221D">
        <w:rPr>
          <w:color w:val="000000"/>
          <w:sz w:val="28"/>
          <w:szCs w:val="28"/>
        </w:rPr>
        <w:t xml:space="preserve">Данная методическая разработка </w:t>
      </w:r>
      <w:r>
        <w:rPr>
          <w:color w:val="000000"/>
          <w:sz w:val="28"/>
          <w:szCs w:val="28"/>
        </w:rPr>
        <w:t xml:space="preserve">представляет </w:t>
      </w:r>
      <w:r w:rsidR="00A2369A">
        <w:rPr>
          <w:color w:val="000000"/>
          <w:sz w:val="28"/>
          <w:szCs w:val="28"/>
        </w:rPr>
        <w:t xml:space="preserve">собой </w:t>
      </w:r>
      <w:proofErr w:type="gramStart"/>
      <w:r w:rsidR="00A2369A">
        <w:rPr>
          <w:color w:val="000000"/>
          <w:sz w:val="28"/>
          <w:szCs w:val="28"/>
        </w:rPr>
        <w:t>пособие</w:t>
      </w:r>
      <w:proofErr w:type="gramEnd"/>
      <w:r w:rsidR="00A2369A">
        <w:rPr>
          <w:color w:val="000000"/>
          <w:sz w:val="28"/>
          <w:szCs w:val="28"/>
        </w:rPr>
        <w:t xml:space="preserve"> с методическим ма</w:t>
      </w:r>
      <w:r>
        <w:rPr>
          <w:color w:val="000000"/>
          <w:sz w:val="28"/>
          <w:szCs w:val="28"/>
        </w:rPr>
        <w:t>т</w:t>
      </w:r>
      <w:r w:rsidR="00A2369A"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риалом предназначенное</w:t>
      </w:r>
      <w:r w:rsidRPr="00AE221D">
        <w:rPr>
          <w:color w:val="000000"/>
          <w:sz w:val="28"/>
          <w:szCs w:val="28"/>
        </w:rPr>
        <w:t xml:space="preserve"> для учителей истории по внеклассной работе для </w:t>
      </w:r>
      <w:r>
        <w:rPr>
          <w:color w:val="000000"/>
          <w:sz w:val="28"/>
          <w:szCs w:val="28"/>
        </w:rPr>
        <w:t xml:space="preserve">учащихся 6-х классов </w:t>
      </w:r>
      <w:r w:rsidRPr="00AE221D">
        <w:rPr>
          <w:color w:val="000000"/>
          <w:sz w:val="28"/>
          <w:szCs w:val="28"/>
        </w:rPr>
        <w:t xml:space="preserve">в школах. </w:t>
      </w:r>
      <w:r>
        <w:rPr>
          <w:color w:val="000000"/>
          <w:sz w:val="28"/>
          <w:szCs w:val="28"/>
        </w:rPr>
        <w:t xml:space="preserve">Данная разработка содержит в себе большое количество интересного </w:t>
      </w:r>
      <w:r w:rsidRPr="00AE221D">
        <w:rPr>
          <w:color w:val="000000"/>
          <w:sz w:val="28"/>
          <w:szCs w:val="28"/>
        </w:rPr>
        <w:t xml:space="preserve"> и занимательн</w:t>
      </w:r>
      <w:r>
        <w:rPr>
          <w:color w:val="000000"/>
          <w:sz w:val="28"/>
          <w:szCs w:val="28"/>
        </w:rPr>
        <w:t>ого</w:t>
      </w:r>
      <w:r w:rsidRPr="00AE221D">
        <w:rPr>
          <w:color w:val="000000"/>
          <w:sz w:val="28"/>
          <w:szCs w:val="28"/>
        </w:rPr>
        <w:t xml:space="preserve"> </w:t>
      </w:r>
      <w:proofErr w:type="gramStart"/>
      <w:r w:rsidRPr="00AE221D">
        <w:rPr>
          <w:color w:val="000000"/>
          <w:sz w:val="28"/>
          <w:szCs w:val="28"/>
        </w:rPr>
        <w:t>материал</w:t>
      </w:r>
      <w:r w:rsidR="00A2369A">
        <w:rPr>
          <w:color w:val="000000"/>
          <w:sz w:val="28"/>
          <w:szCs w:val="28"/>
        </w:rPr>
        <w:t>а</w:t>
      </w:r>
      <w:proofErr w:type="gramEnd"/>
      <w:r>
        <w:rPr>
          <w:color w:val="000000"/>
          <w:sz w:val="28"/>
          <w:szCs w:val="28"/>
        </w:rPr>
        <w:t xml:space="preserve"> который отлич</w:t>
      </w:r>
      <w:r w:rsidR="00A2369A"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 xml:space="preserve">ется по </w:t>
      </w:r>
      <w:r w:rsidRPr="00AE221D">
        <w:rPr>
          <w:color w:val="000000"/>
          <w:sz w:val="28"/>
          <w:szCs w:val="28"/>
        </w:rPr>
        <w:t xml:space="preserve"> содержанию</w:t>
      </w:r>
      <w:r>
        <w:rPr>
          <w:color w:val="000000"/>
          <w:sz w:val="28"/>
          <w:szCs w:val="28"/>
        </w:rPr>
        <w:t xml:space="preserve"> и сложности. В тоже время педагогом учитывается </w:t>
      </w:r>
      <w:r w:rsidRPr="00AE221D">
        <w:rPr>
          <w:color w:val="000000"/>
          <w:sz w:val="28"/>
          <w:szCs w:val="28"/>
        </w:rPr>
        <w:t xml:space="preserve">возраст учащихся </w:t>
      </w:r>
      <w:r>
        <w:rPr>
          <w:color w:val="000000"/>
          <w:sz w:val="28"/>
          <w:szCs w:val="28"/>
        </w:rPr>
        <w:t>и изучаем</w:t>
      </w:r>
      <w:r w:rsidR="00A2369A">
        <w:rPr>
          <w:color w:val="000000"/>
          <w:sz w:val="28"/>
          <w:szCs w:val="28"/>
        </w:rPr>
        <w:t>ая программа</w:t>
      </w:r>
      <w:r>
        <w:rPr>
          <w:color w:val="000000"/>
          <w:sz w:val="28"/>
          <w:szCs w:val="28"/>
        </w:rPr>
        <w:t xml:space="preserve"> по курсу История Средних веков.</w:t>
      </w:r>
    </w:p>
    <w:p w:rsidR="00A2369A" w:rsidRDefault="00AE221D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AE221D">
        <w:rPr>
          <w:color w:val="000000"/>
          <w:sz w:val="28"/>
          <w:szCs w:val="28"/>
        </w:rPr>
        <w:t xml:space="preserve">Каждое задание </w:t>
      </w:r>
      <w:r w:rsidR="00A2369A">
        <w:rPr>
          <w:color w:val="000000"/>
          <w:sz w:val="28"/>
          <w:szCs w:val="28"/>
        </w:rPr>
        <w:t xml:space="preserve">викторины </w:t>
      </w:r>
      <w:r w:rsidRPr="00AE221D">
        <w:rPr>
          <w:color w:val="000000"/>
          <w:sz w:val="28"/>
          <w:szCs w:val="28"/>
        </w:rPr>
        <w:t xml:space="preserve">может быть </w:t>
      </w:r>
      <w:r w:rsidR="00A2369A">
        <w:rPr>
          <w:color w:val="000000"/>
          <w:sz w:val="28"/>
          <w:szCs w:val="28"/>
        </w:rPr>
        <w:t xml:space="preserve">использовано </w:t>
      </w:r>
      <w:r w:rsidRPr="00AE221D">
        <w:rPr>
          <w:color w:val="000000"/>
          <w:sz w:val="28"/>
          <w:szCs w:val="28"/>
        </w:rPr>
        <w:t>не только во вне</w:t>
      </w:r>
      <w:r w:rsidR="00A2369A">
        <w:rPr>
          <w:color w:val="000000"/>
          <w:sz w:val="28"/>
          <w:szCs w:val="28"/>
        </w:rPr>
        <w:t>классной деятельности</w:t>
      </w:r>
      <w:r w:rsidRPr="00AE221D">
        <w:rPr>
          <w:color w:val="000000"/>
          <w:sz w:val="28"/>
          <w:szCs w:val="28"/>
        </w:rPr>
        <w:t xml:space="preserve">, но и </w:t>
      </w:r>
      <w:r w:rsidR="00A2369A">
        <w:rPr>
          <w:color w:val="000000"/>
          <w:sz w:val="28"/>
          <w:szCs w:val="28"/>
        </w:rPr>
        <w:t>в период обобщающих уроков</w:t>
      </w:r>
      <w:r w:rsidRPr="00AE221D">
        <w:rPr>
          <w:color w:val="000000"/>
          <w:sz w:val="28"/>
          <w:szCs w:val="28"/>
        </w:rPr>
        <w:t xml:space="preserve"> истории</w:t>
      </w:r>
      <w:r w:rsidR="00A2369A">
        <w:rPr>
          <w:color w:val="000000"/>
          <w:sz w:val="28"/>
          <w:szCs w:val="28"/>
        </w:rPr>
        <w:t xml:space="preserve"> и для подготовки к проверочным и контрольным работам</w:t>
      </w:r>
      <w:r w:rsidRPr="00AE221D">
        <w:rPr>
          <w:color w:val="000000"/>
          <w:sz w:val="28"/>
          <w:szCs w:val="28"/>
        </w:rPr>
        <w:t xml:space="preserve">. </w:t>
      </w:r>
      <w:r w:rsidR="00A2369A">
        <w:rPr>
          <w:color w:val="000000"/>
          <w:sz w:val="28"/>
          <w:szCs w:val="28"/>
        </w:rPr>
        <w:t xml:space="preserve">Прежде </w:t>
      </w:r>
      <w:proofErr w:type="gramStart"/>
      <w:r w:rsidR="00A2369A">
        <w:rPr>
          <w:color w:val="000000"/>
          <w:sz w:val="28"/>
          <w:szCs w:val="28"/>
        </w:rPr>
        <w:t>всего</w:t>
      </w:r>
      <w:proofErr w:type="gramEnd"/>
      <w:r w:rsidR="00A2369A">
        <w:rPr>
          <w:color w:val="000000"/>
          <w:sz w:val="28"/>
          <w:szCs w:val="28"/>
        </w:rPr>
        <w:t xml:space="preserve"> эти вопросы представляют собой глубокий </w:t>
      </w:r>
      <w:r w:rsidRPr="00AE221D">
        <w:rPr>
          <w:color w:val="000000"/>
          <w:sz w:val="28"/>
          <w:szCs w:val="28"/>
        </w:rPr>
        <w:t>потенциал</w:t>
      </w:r>
      <w:r w:rsidR="00A2369A">
        <w:rPr>
          <w:color w:val="000000"/>
          <w:sz w:val="28"/>
          <w:szCs w:val="28"/>
        </w:rPr>
        <w:t xml:space="preserve"> и практическую значимость. Задания и вопросы викторины рассчитаны для </w:t>
      </w:r>
      <w:r w:rsidRPr="00AE221D">
        <w:rPr>
          <w:color w:val="000000"/>
          <w:sz w:val="28"/>
          <w:szCs w:val="28"/>
        </w:rPr>
        <w:t>пров</w:t>
      </w:r>
      <w:r w:rsidR="00A2369A">
        <w:rPr>
          <w:color w:val="000000"/>
          <w:sz w:val="28"/>
          <w:szCs w:val="28"/>
        </w:rPr>
        <w:t xml:space="preserve">едения мероприятия </w:t>
      </w:r>
      <w:r w:rsidRPr="00AE221D">
        <w:rPr>
          <w:color w:val="000000"/>
          <w:sz w:val="28"/>
          <w:szCs w:val="28"/>
        </w:rPr>
        <w:t xml:space="preserve">после </w:t>
      </w:r>
      <w:r w:rsidR="00A2369A">
        <w:rPr>
          <w:color w:val="000000"/>
          <w:sz w:val="28"/>
          <w:szCs w:val="28"/>
        </w:rPr>
        <w:t xml:space="preserve">завершения </w:t>
      </w:r>
      <w:r w:rsidRPr="00AE221D">
        <w:rPr>
          <w:color w:val="000000"/>
          <w:sz w:val="28"/>
          <w:szCs w:val="28"/>
        </w:rPr>
        <w:t>основных занятий</w:t>
      </w:r>
      <w:r w:rsidR="00A2369A">
        <w:rPr>
          <w:color w:val="000000"/>
          <w:sz w:val="28"/>
          <w:szCs w:val="28"/>
        </w:rPr>
        <w:t>.</w:t>
      </w:r>
    </w:p>
    <w:p w:rsidR="00AE221D" w:rsidRPr="00AE221D" w:rsidRDefault="00A2369A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Задания из викторины </w:t>
      </w:r>
      <w:r w:rsidR="00AE221D" w:rsidRPr="00AE221D">
        <w:rPr>
          <w:color w:val="000000"/>
          <w:sz w:val="28"/>
          <w:szCs w:val="28"/>
        </w:rPr>
        <w:t>мо</w:t>
      </w:r>
      <w:r>
        <w:rPr>
          <w:color w:val="000000"/>
          <w:sz w:val="28"/>
          <w:szCs w:val="28"/>
        </w:rPr>
        <w:t>гут</w:t>
      </w:r>
      <w:r w:rsidR="00AE221D" w:rsidRPr="00AE221D">
        <w:rPr>
          <w:color w:val="000000"/>
          <w:sz w:val="28"/>
          <w:szCs w:val="28"/>
        </w:rPr>
        <w:t xml:space="preserve"> быть </w:t>
      </w:r>
      <w:r>
        <w:rPr>
          <w:color w:val="000000"/>
          <w:sz w:val="28"/>
          <w:szCs w:val="28"/>
        </w:rPr>
        <w:t xml:space="preserve">применены </w:t>
      </w:r>
      <w:r w:rsidR="00AE221D" w:rsidRPr="00AE221D">
        <w:rPr>
          <w:color w:val="000000"/>
          <w:sz w:val="28"/>
          <w:szCs w:val="28"/>
        </w:rPr>
        <w:t xml:space="preserve">в ходе недели </w:t>
      </w:r>
      <w:r>
        <w:rPr>
          <w:color w:val="000000"/>
          <w:sz w:val="28"/>
          <w:szCs w:val="28"/>
        </w:rPr>
        <w:t>истори</w:t>
      </w:r>
      <w:r w:rsidR="00AE221D" w:rsidRPr="00AE221D">
        <w:rPr>
          <w:color w:val="000000"/>
          <w:sz w:val="28"/>
          <w:szCs w:val="28"/>
        </w:rPr>
        <w:t xml:space="preserve">и </w:t>
      </w:r>
      <w:r>
        <w:rPr>
          <w:color w:val="000000"/>
          <w:sz w:val="28"/>
          <w:szCs w:val="28"/>
        </w:rPr>
        <w:t xml:space="preserve">в общеобразовательном учреждении либо </w:t>
      </w:r>
      <w:r w:rsidR="00AE221D" w:rsidRPr="00AE221D">
        <w:rPr>
          <w:color w:val="000000"/>
          <w:sz w:val="28"/>
          <w:szCs w:val="28"/>
        </w:rPr>
        <w:t xml:space="preserve">как </w:t>
      </w:r>
      <w:r>
        <w:rPr>
          <w:color w:val="000000"/>
          <w:sz w:val="28"/>
          <w:szCs w:val="28"/>
        </w:rPr>
        <w:t xml:space="preserve">отдельное </w:t>
      </w:r>
      <w:r w:rsidR="00AE221D" w:rsidRPr="00AE221D">
        <w:rPr>
          <w:color w:val="000000"/>
          <w:sz w:val="28"/>
          <w:szCs w:val="28"/>
        </w:rPr>
        <w:t>внеклассное мероприятие.</w:t>
      </w:r>
    </w:p>
    <w:p w:rsidR="00AE221D" w:rsidRDefault="00A2369A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Основная цель такой внеклассной работы направлена </w:t>
      </w:r>
      <w:r w:rsidR="00AE221D" w:rsidRPr="00AE221D">
        <w:rPr>
          <w:color w:val="000000"/>
          <w:sz w:val="28"/>
          <w:szCs w:val="28"/>
        </w:rPr>
        <w:t xml:space="preserve">на развитие </w:t>
      </w:r>
      <w:r>
        <w:rPr>
          <w:color w:val="000000"/>
          <w:sz w:val="28"/>
          <w:szCs w:val="28"/>
        </w:rPr>
        <w:t xml:space="preserve">интеллектуальных </w:t>
      </w:r>
      <w:r w:rsidR="00AE221D" w:rsidRPr="00AE221D">
        <w:rPr>
          <w:color w:val="000000"/>
          <w:sz w:val="28"/>
          <w:szCs w:val="28"/>
        </w:rPr>
        <w:t>способностей личности, умение</w:t>
      </w:r>
      <w:r w:rsidR="00755F7F">
        <w:rPr>
          <w:color w:val="000000"/>
          <w:sz w:val="28"/>
          <w:szCs w:val="28"/>
        </w:rPr>
        <w:t xml:space="preserve"> анализировать и сравнивать разные исторические периоды</w:t>
      </w:r>
      <w:r w:rsidR="00AE221D" w:rsidRPr="00AE221D">
        <w:rPr>
          <w:color w:val="000000"/>
          <w:sz w:val="28"/>
          <w:szCs w:val="28"/>
        </w:rPr>
        <w:t xml:space="preserve">, </w:t>
      </w:r>
      <w:r w:rsidR="00755F7F">
        <w:rPr>
          <w:color w:val="000000"/>
          <w:sz w:val="28"/>
          <w:szCs w:val="28"/>
        </w:rPr>
        <w:t>формулировать свою личную позицию и выступать на публике</w:t>
      </w:r>
      <w:r w:rsidR="00AE221D" w:rsidRPr="00AE221D">
        <w:rPr>
          <w:color w:val="000000"/>
          <w:sz w:val="28"/>
          <w:szCs w:val="28"/>
        </w:rPr>
        <w:t xml:space="preserve">, а также </w:t>
      </w:r>
      <w:r w:rsidR="00755F7F">
        <w:rPr>
          <w:color w:val="000000"/>
          <w:sz w:val="28"/>
          <w:szCs w:val="28"/>
        </w:rPr>
        <w:t xml:space="preserve">развивать в себе коллективизм и товарищество </w:t>
      </w:r>
      <w:proofErr w:type="gramStart"/>
      <w:r w:rsidR="00755F7F">
        <w:rPr>
          <w:color w:val="000000"/>
          <w:sz w:val="28"/>
          <w:szCs w:val="28"/>
        </w:rPr>
        <w:t>среди</w:t>
      </w:r>
      <w:proofErr w:type="gramEnd"/>
      <w:r w:rsidR="00755F7F">
        <w:rPr>
          <w:color w:val="000000"/>
          <w:sz w:val="28"/>
          <w:szCs w:val="28"/>
        </w:rPr>
        <w:t xml:space="preserve">. </w:t>
      </w:r>
      <w:r w:rsidR="00AE221D" w:rsidRPr="00AE221D">
        <w:rPr>
          <w:color w:val="000000"/>
          <w:sz w:val="28"/>
          <w:szCs w:val="28"/>
        </w:rPr>
        <w:t xml:space="preserve">Мероприятие </w:t>
      </w:r>
      <w:r w:rsidR="00755F7F">
        <w:rPr>
          <w:color w:val="000000"/>
          <w:sz w:val="28"/>
          <w:szCs w:val="28"/>
        </w:rPr>
        <w:t xml:space="preserve">предназначено </w:t>
      </w:r>
      <w:r w:rsidR="00AE221D" w:rsidRPr="00AE221D">
        <w:rPr>
          <w:color w:val="000000"/>
          <w:sz w:val="28"/>
          <w:szCs w:val="28"/>
        </w:rPr>
        <w:t xml:space="preserve">как </w:t>
      </w:r>
      <w:r w:rsidR="00755F7F">
        <w:rPr>
          <w:color w:val="000000"/>
          <w:sz w:val="28"/>
          <w:szCs w:val="28"/>
        </w:rPr>
        <w:t xml:space="preserve">для работы в </w:t>
      </w:r>
      <w:proofErr w:type="gramStart"/>
      <w:r w:rsidR="00755F7F">
        <w:rPr>
          <w:color w:val="000000"/>
          <w:sz w:val="28"/>
          <w:szCs w:val="28"/>
        </w:rPr>
        <w:t>коллективе</w:t>
      </w:r>
      <w:proofErr w:type="gramEnd"/>
      <w:r w:rsidR="00755F7F">
        <w:rPr>
          <w:color w:val="000000"/>
          <w:sz w:val="28"/>
          <w:szCs w:val="28"/>
        </w:rPr>
        <w:t xml:space="preserve"> так и в индивидуальном порядке. </w:t>
      </w:r>
      <w:proofErr w:type="gramStart"/>
      <w:r w:rsidR="00755F7F">
        <w:rPr>
          <w:color w:val="000000"/>
          <w:sz w:val="28"/>
          <w:szCs w:val="28"/>
        </w:rPr>
        <w:t>Уверен</w:t>
      </w:r>
      <w:proofErr w:type="gramEnd"/>
      <w:r w:rsidR="00AE221D" w:rsidRPr="00AE221D">
        <w:rPr>
          <w:color w:val="000000"/>
          <w:sz w:val="28"/>
          <w:szCs w:val="28"/>
        </w:rPr>
        <w:t xml:space="preserve">, что </w:t>
      </w:r>
      <w:r w:rsidR="00755F7F">
        <w:rPr>
          <w:color w:val="000000"/>
          <w:sz w:val="28"/>
          <w:szCs w:val="28"/>
        </w:rPr>
        <w:t xml:space="preserve">данное </w:t>
      </w:r>
      <w:r w:rsidR="00AE221D" w:rsidRPr="00AE221D">
        <w:rPr>
          <w:color w:val="000000"/>
          <w:sz w:val="28"/>
          <w:szCs w:val="28"/>
        </w:rPr>
        <w:t xml:space="preserve">пособие окажет помощь </w:t>
      </w:r>
      <w:r w:rsidR="00755F7F">
        <w:rPr>
          <w:color w:val="000000"/>
          <w:sz w:val="28"/>
          <w:szCs w:val="28"/>
        </w:rPr>
        <w:t xml:space="preserve">коллегам </w:t>
      </w:r>
      <w:r w:rsidR="00AE221D" w:rsidRPr="00AE221D">
        <w:rPr>
          <w:color w:val="000000"/>
          <w:sz w:val="28"/>
          <w:szCs w:val="28"/>
        </w:rPr>
        <w:t>в проведении внеклассной работы по истории.</w:t>
      </w: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Default="00755F7F" w:rsidP="00AE221D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</w:p>
    <w:p w:rsidR="00755F7F" w:rsidRPr="00755F7F" w:rsidRDefault="00225A33" w:rsidP="00225A33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2. </w:t>
      </w:r>
      <w:r w:rsidR="00755F7F" w:rsidRPr="00755F7F">
        <w:rPr>
          <w:b/>
          <w:bCs/>
          <w:color w:val="000000"/>
          <w:sz w:val="28"/>
          <w:szCs w:val="28"/>
        </w:rPr>
        <w:t>Подготовительный этап мероприятия.</w:t>
      </w:r>
    </w:p>
    <w:p w:rsidR="00755F7F" w:rsidRPr="00755F7F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Педагог доводит до у</w:t>
      </w:r>
      <w:r w:rsidRPr="00755F7F">
        <w:rPr>
          <w:color w:val="000000"/>
          <w:sz w:val="28"/>
          <w:szCs w:val="28"/>
        </w:rPr>
        <w:t>чебн</w:t>
      </w:r>
      <w:r>
        <w:rPr>
          <w:color w:val="000000"/>
          <w:sz w:val="28"/>
          <w:szCs w:val="28"/>
        </w:rPr>
        <w:t xml:space="preserve">ой  группы правила и положения викторины и время на выполнение каждого занятия. Учащиеся получают бланки для выполнения заданий по викторине. </w:t>
      </w:r>
    </w:p>
    <w:p w:rsidR="00755F7F" w:rsidRPr="00755F7F" w:rsidRDefault="0038457A" w:rsidP="0038457A">
      <w:pPr>
        <w:pStyle w:val="a3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3</w:t>
      </w:r>
      <w:r w:rsidR="00755F7F" w:rsidRPr="00755F7F">
        <w:rPr>
          <w:b/>
          <w:bCs/>
          <w:color w:val="000000"/>
          <w:sz w:val="28"/>
          <w:szCs w:val="28"/>
        </w:rPr>
        <w:t>. Основной этап: проведение мероприятия.</w:t>
      </w:r>
      <w:r w:rsidR="00755F7F" w:rsidRPr="00755F7F">
        <w:rPr>
          <w:color w:val="000000"/>
          <w:sz w:val="28"/>
          <w:szCs w:val="28"/>
        </w:rPr>
        <w:br/>
      </w:r>
    </w:p>
    <w:p w:rsidR="00755F7F" w:rsidRDefault="00755F7F" w:rsidP="00755F7F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  <w:r w:rsidRPr="00755F7F">
        <w:rPr>
          <w:b/>
          <w:bCs/>
          <w:color w:val="000000"/>
          <w:sz w:val="28"/>
          <w:szCs w:val="28"/>
        </w:rPr>
        <w:t>Историческая викторина: «</w:t>
      </w:r>
      <w:r>
        <w:rPr>
          <w:b/>
          <w:bCs/>
          <w:color w:val="000000"/>
          <w:sz w:val="28"/>
          <w:szCs w:val="28"/>
        </w:rPr>
        <w:t>Историада</w:t>
      </w:r>
      <w:r w:rsidRPr="00755F7F">
        <w:rPr>
          <w:b/>
          <w:bCs/>
          <w:color w:val="000000"/>
          <w:sz w:val="28"/>
          <w:szCs w:val="28"/>
        </w:rPr>
        <w:t xml:space="preserve">». </w:t>
      </w:r>
    </w:p>
    <w:p w:rsidR="00755F7F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55F7F">
        <w:rPr>
          <w:color w:val="000000"/>
          <w:sz w:val="28"/>
          <w:szCs w:val="28"/>
        </w:rPr>
        <w:t xml:space="preserve">Цели мероприятия: </w:t>
      </w:r>
    </w:p>
    <w:p w:rsidR="00755F7F" w:rsidRPr="00755F7F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55F7F">
        <w:rPr>
          <w:color w:val="000000"/>
          <w:sz w:val="28"/>
          <w:szCs w:val="28"/>
        </w:rPr>
        <w:t xml:space="preserve">1) </w:t>
      </w:r>
      <w:r>
        <w:rPr>
          <w:color w:val="000000"/>
          <w:sz w:val="28"/>
          <w:szCs w:val="28"/>
        </w:rPr>
        <w:t>Привить интерес у учащихся к</w:t>
      </w:r>
      <w:r w:rsidRPr="00755F7F">
        <w:rPr>
          <w:color w:val="000000"/>
          <w:sz w:val="28"/>
          <w:szCs w:val="28"/>
        </w:rPr>
        <w:t xml:space="preserve"> </w:t>
      </w:r>
      <w:proofErr w:type="gramStart"/>
      <w:r w:rsidRPr="00755F7F">
        <w:rPr>
          <w:color w:val="000000"/>
          <w:sz w:val="28"/>
          <w:szCs w:val="28"/>
        </w:rPr>
        <w:t>изучении</w:t>
      </w:r>
      <w:proofErr w:type="gramEnd"/>
      <w:r w:rsidRPr="00755F7F">
        <w:rPr>
          <w:color w:val="000000"/>
          <w:sz w:val="28"/>
          <w:szCs w:val="28"/>
        </w:rPr>
        <w:t xml:space="preserve"> истории.</w:t>
      </w:r>
    </w:p>
    <w:p w:rsidR="00755F7F" w:rsidRPr="00755F7F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55F7F">
        <w:rPr>
          <w:color w:val="000000"/>
          <w:sz w:val="28"/>
          <w:szCs w:val="28"/>
        </w:rPr>
        <w:t xml:space="preserve">2) </w:t>
      </w:r>
      <w:r>
        <w:rPr>
          <w:color w:val="000000"/>
          <w:sz w:val="28"/>
          <w:szCs w:val="28"/>
        </w:rPr>
        <w:t xml:space="preserve">Развить </w:t>
      </w:r>
      <w:r w:rsidRPr="00755F7F">
        <w:rPr>
          <w:color w:val="000000"/>
          <w:sz w:val="28"/>
          <w:szCs w:val="28"/>
        </w:rPr>
        <w:t xml:space="preserve">их </w:t>
      </w:r>
      <w:r>
        <w:rPr>
          <w:color w:val="000000"/>
          <w:sz w:val="28"/>
          <w:szCs w:val="28"/>
        </w:rPr>
        <w:t xml:space="preserve">интеллектуальные и рефлексивные способности </w:t>
      </w:r>
      <w:r w:rsidRPr="00755F7F">
        <w:rPr>
          <w:color w:val="000000"/>
          <w:sz w:val="28"/>
          <w:szCs w:val="28"/>
        </w:rPr>
        <w:t>(</w:t>
      </w:r>
      <w:r>
        <w:rPr>
          <w:color w:val="000000"/>
          <w:sz w:val="28"/>
          <w:szCs w:val="28"/>
        </w:rPr>
        <w:t>память,</w:t>
      </w:r>
    </w:p>
    <w:p w:rsidR="00755F7F" w:rsidRPr="00755F7F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умение формулировать свой ответ</w:t>
      </w:r>
      <w:r w:rsidRPr="00755F7F">
        <w:rPr>
          <w:color w:val="000000"/>
          <w:sz w:val="28"/>
          <w:szCs w:val="28"/>
        </w:rPr>
        <w:t>).</w:t>
      </w:r>
    </w:p>
    <w:p w:rsidR="00755F7F" w:rsidRPr="00755F7F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55F7F">
        <w:rPr>
          <w:color w:val="000000"/>
          <w:sz w:val="28"/>
          <w:szCs w:val="28"/>
        </w:rPr>
        <w:t xml:space="preserve">3) Воспитывать </w:t>
      </w:r>
      <w:r>
        <w:rPr>
          <w:color w:val="000000"/>
          <w:sz w:val="28"/>
          <w:szCs w:val="28"/>
        </w:rPr>
        <w:t>уважительное отношение к прошлому.</w:t>
      </w:r>
    </w:p>
    <w:p w:rsidR="00D64B8B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55F7F">
        <w:rPr>
          <w:color w:val="000000"/>
          <w:sz w:val="28"/>
          <w:szCs w:val="28"/>
        </w:rPr>
        <w:t xml:space="preserve">Предварительная подготовка: </w:t>
      </w:r>
      <w:r>
        <w:rPr>
          <w:color w:val="000000"/>
          <w:sz w:val="28"/>
          <w:szCs w:val="28"/>
        </w:rPr>
        <w:t xml:space="preserve">каждому участнику озвучивают </w:t>
      </w:r>
      <w:r w:rsidR="00D64B8B">
        <w:rPr>
          <w:color w:val="000000"/>
          <w:sz w:val="28"/>
          <w:szCs w:val="28"/>
        </w:rPr>
        <w:t xml:space="preserve">темы и </w:t>
      </w:r>
      <w:r>
        <w:rPr>
          <w:color w:val="000000"/>
          <w:sz w:val="28"/>
          <w:szCs w:val="28"/>
        </w:rPr>
        <w:t>категории вопросов</w:t>
      </w:r>
      <w:r w:rsidR="00D64B8B">
        <w:rPr>
          <w:color w:val="000000"/>
          <w:sz w:val="28"/>
          <w:szCs w:val="28"/>
        </w:rPr>
        <w:t xml:space="preserve">, уровень сложности. </w:t>
      </w:r>
    </w:p>
    <w:p w:rsidR="00D64B8B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755F7F">
        <w:rPr>
          <w:color w:val="000000"/>
          <w:sz w:val="28"/>
          <w:szCs w:val="28"/>
        </w:rPr>
        <w:t xml:space="preserve">Оборудование: На </w:t>
      </w:r>
      <w:r w:rsidR="00D64B8B">
        <w:rPr>
          <w:color w:val="000000"/>
          <w:sz w:val="28"/>
          <w:szCs w:val="28"/>
        </w:rPr>
        <w:t>интерактивной доске заставка мероприятия надпись «Историада»</w:t>
      </w:r>
      <w:r w:rsidRPr="00755F7F">
        <w:rPr>
          <w:color w:val="000000"/>
          <w:sz w:val="28"/>
          <w:szCs w:val="28"/>
        </w:rPr>
        <w:t>,</w:t>
      </w:r>
      <w:r w:rsidR="00D64B8B">
        <w:rPr>
          <w:color w:val="000000"/>
          <w:sz w:val="28"/>
          <w:szCs w:val="28"/>
        </w:rPr>
        <w:t xml:space="preserve"> а также </w:t>
      </w:r>
      <w:proofErr w:type="gramStart"/>
      <w:r w:rsidR="00D64B8B">
        <w:rPr>
          <w:color w:val="000000"/>
          <w:sz w:val="28"/>
          <w:szCs w:val="28"/>
        </w:rPr>
        <w:t>видеоролик</w:t>
      </w:r>
      <w:proofErr w:type="gramEnd"/>
      <w:r w:rsidR="00D64B8B">
        <w:rPr>
          <w:color w:val="000000"/>
          <w:sz w:val="28"/>
          <w:szCs w:val="28"/>
        </w:rPr>
        <w:t xml:space="preserve"> который презентует мероприятие.</w:t>
      </w:r>
      <w:r w:rsidRPr="00755F7F">
        <w:rPr>
          <w:color w:val="000000"/>
          <w:sz w:val="28"/>
          <w:szCs w:val="28"/>
        </w:rPr>
        <w:t xml:space="preserve"> </w:t>
      </w:r>
    </w:p>
    <w:p w:rsidR="00755F7F" w:rsidRPr="00755F7F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8457A">
        <w:rPr>
          <w:b/>
          <w:bCs/>
          <w:color w:val="000000" w:themeColor="text1"/>
          <w:sz w:val="28"/>
          <w:szCs w:val="28"/>
        </w:rPr>
        <w:t>ХОД МЕРОПРИЯТИЯ</w:t>
      </w:r>
      <w:r w:rsidRPr="00755F7F">
        <w:rPr>
          <w:b/>
          <w:bCs/>
          <w:color w:val="000000"/>
          <w:sz w:val="28"/>
          <w:szCs w:val="28"/>
        </w:rPr>
        <w:t>.</w:t>
      </w:r>
    </w:p>
    <w:p w:rsidR="00755F7F" w:rsidRPr="00755F7F" w:rsidRDefault="00755F7F" w:rsidP="00755F7F">
      <w:pPr>
        <w:pStyle w:val="a3"/>
        <w:numPr>
          <w:ilvl w:val="0"/>
          <w:numId w:val="7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55F7F">
        <w:rPr>
          <w:b/>
          <w:bCs/>
          <w:color w:val="000000"/>
          <w:sz w:val="28"/>
          <w:szCs w:val="28"/>
          <w:u w:val="single"/>
        </w:rPr>
        <w:t>Вступление.</w:t>
      </w:r>
    </w:p>
    <w:p w:rsidR="00755F7F" w:rsidRPr="00755F7F" w:rsidRDefault="00D64B8B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755F7F" w:rsidRPr="00755F7F">
        <w:rPr>
          <w:color w:val="000000"/>
          <w:sz w:val="28"/>
          <w:szCs w:val="28"/>
        </w:rPr>
        <w:t>едущи</w:t>
      </w:r>
      <w:proofErr w:type="gramStart"/>
      <w:r w:rsidR="00755F7F" w:rsidRPr="00755F7F">
        <w:rPr>
          <w:color w:val="000000"/>
          <w:sz w:val="28"/>
          <w:szCs w:val="28"/>
        </w:rPr>
        <w:t>й</w:t>
      </w:r>
      <w:r>
        <w:rPr>
          <w:color w:val="000000"/>
          <w:sz w:val="28"/>
          <w:szCs w:val="28"/>
        </w:rPr>
        <w:t>(</w:t>
      </w:r>
      <w:proofErr w:type="gramEnd"/>
      <w:r>
        <w:rPr>
          <w:color w:val="000000"/>
          <w:sz w:val="28"/>
          <w:szCs w:val="28"/>
        </w:rPr>
        <w:t xml:space="preserve">педагог) </w:t>
      </w:r>
      <w:r w:rsidR="00755F7F" w:rsidRPr="00755F7F">
        <w:rPr>
          <w:color w:val="000000"/>
          <w:sz w:val="28"/>
          <w:szCs w:val="28"/>
        </w:rPr>
        <w:t xml:space="preserve"> обращается к присутствующим.</w:t>
      </w:r>
    </w:p>
    <w:p w:rsidR="00755F7F" w:rsidRPr="00755F7F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55F7F">
        <w:rPr>
          <w:color w:val="000000"/>
          <w:sz w:val="28"/>
          <w:szCs w:val="28"/>
        </w:rPr>
        <w:t xml:space="preserve">- Дорогие друзья, ученики, </w:t>
      </w:r>
      <w:r w:rsidR="00D64B8B">
        <w:rPr>
          <w:color w:val="000000"/>
          <w:sz w:val="28"/>
          <w:szCs w:val="28"/>
        </w:rPr>
        <w:t xml:space="preserve">знатоки истории, а также се те, кого интересует история. </w:t>
      </w:r>
      <w:r w:rsidRPr="00755F7F">
        <w:rPr>
          <w:color w:val="000000"/>
          <w:sz w:val="28"/>
          <w:szCs w:val="28"/>
        </w:rPr>
        <w:t>Сегодняшняя историческая викторина для Вас!</w:t>
      </w:r>
    </w:p>
    <w:p w:rsidR="00D64B8B" w:rsidRDefault="00755F7F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55F7F">
        <w:rPr>
          <w:color w:val="000000"/>
          <w:sz w:val="28"/>
          <w:szCs w:val="28"/>
        </w:rPr>
        <w:t>Наука история одна из самых</w:t>
      </w:r>
      <w:r w:rsidR="00D64B8B">
        <w:rPr>
          <w:color w:val="000000"/>
          <w:sz w:val="28"/>
          <w:szCs w:val="28"/>
        </w:rPr>
        <w:t xml:space="preserve"> авторитетных наук</w:t>
      </w:r>
      <w:r w:rsidRPr="00755F7F">
        <w:rPr>
          <w:color w:val="000000"/>
          <w:sz w:val="28"/>
          <w:szCs w:val="28"/>
        </w:rPr>
        <w:t xml:space="preserve">. Великий русский </w:t>
      </w:r>
      <w:r w:rsidR="00D64B8B">
        <w:rPr>
          <w:color w:val="000000"/>
          <w:sz w:val="28"/>
          <w:szCs w:val="28"/>
        </w:rPr>
        <w:t>учёный М</w:t>
      </w:r>
      <w:r w:rsidRPr="00755F7F">
        <w:rPr>
          <w:color w:val="000000"/>
          <w:sz w:val="28"/>
          <w:szCs w:val="28"/>
        </w:rPr>
        <w:t xml:space="preserve">. </w:t>
      </w:r>
      <w:r w:rsidR="00D64B8B">
        <w:rPr>
          <w:color w:val="000000"/>
          <w:sz w:val="28"/>
          <w:szCs w:val="28"/>
        </w:rPr>
        <w:t>В</w:t>
      </w:r>
      <w:r w:rsidRPr="00755F7F">
        <w:rPr>
          <w:color w:val="000000"/>
          <w:sz w:val="28"/>
          <w:szCs w:val="28"/>
        </w:rPr>
        <w:t xml:space="preserve">. </w:t>
      </w:r>
      <w:r w:rsidR="00D64B8B">
        <w:rPr>
          <w:color w:val="000000"/>
          <w:sz w:val="28"/>
          <w:szCs w:val="28"/>
        </w:rPr>
        <w:t>Ломоносов говорил</w:t>
      </w:r>
      <w:r w:rsidRPr="00755F7F">
        <w:rPr>
          <w:color w:val="000000"/>
          <w:sz w:val="28"/>
          <w:szCs w:val="28"/>
        </w:rPr>
        <w:t>: «</w:t>
      </w:r>
      <w:r w:rsidR="00D64B8B">
        <w:rPr>
          <w:color w:val="000000"/>
          <w:sz w:val="28"/>
          <w:szCs w:val="28"/>
        </w:rPr>
        <w:t>Народ, не помнящий своего прошлого, не имеет будущег</w:t>
      </w:r>
      <w:proofErr w:type="gramStart"/>
      <w:r w:rsidR="00D64B8B">
        <w:rPr>
          <w:color w:val="000000"/>
          <w:sz w:val="28"/>
          <w:szCs w:val="28"/>
        </w:rPr>
        <w:t>о</w:t>
      </w:r>
      <w:r w:rsidRPr="00755F7F">
        <w:rPr>
          <w:color w:val="000000"/>
          <w:sz w:val="28"/>
          <w:szCs w:val="28"/>
        </w:rPr>
        <w:t>-</w:t>
      </w:r>
      <w:proofErr w:type="gramEnd"/>
      <w:r w:rsidRPr="00755F7F">
        <w:rPr>
          <w:color w:val="000000"/>
          <w:sz w:val="28"/>
          <w:szCs w:val="28"/>
        </w:rPr>
        <w:t xml:space="preserve"> Для </w:t>
      </w:r>
      <w:r w:rsidR="00D64B8B">
        <w:rPr>
          <w:color w:val="000000"/>
          <w:sz w:val="28"/>
          <w:szCs w:val="28"/>
        </w:rPr>
        <w:t xml:space="preserve">викторины </w:t>
      </w:r>
      <w:r w:rsidRPr="00755F7F">
        <w:rPr>
          <w:color w:val="000000"/>
          <w:sz w:val="28"/>
          <w:szCs w:val="28"/>
        </w:rPr>
        <w:t>приглашаются</w:t>
      </w:r>
      <w:r w:rsidR="00D64B8B">
        <w:rPr>
          <w:color w:val="000000"/>
          <w:sz w:val="28"/>
          <w:szCs w:val="28"/>
        </w:rPr>
        <w:t xml:space="preserve"> учащиеся  6-х классов. </w:t>
      </w:r>
    </w:p>
    <w:p w:rsidR="00D64B8B" w:rsidRDefault="00D64B8B" w:rsidP="00D64B8B">
      <w:pPr>
        <w:pStyle w:val="a3"/>
        <w:shd w:val="clear" w:color="auto" w:fill="FFFFFF"/>
        <w:spacing w:before="0" w:beforeAutospacing="0" w:after="150" w:afterAutospacing="0"/>
        <w:ind w:left="72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Объявляем нашу викторину открытой!</w:t>
      </w:r>
    </w:p>
    <w:p w:rsidR="00755F7F" w:rsidRPr="00755F7F" w:rsidRDefault="0054297A" w:rsidP="00D64B8B">
      <w:pPr>
        <w:pStyle w:val="a3"/>
        <w:shd w:val="clear" w:color="auto" w:fill="FFFFFF"/>
        <w:spacing w:before="0" w:beforeAutospacing="0" w:after="150" w:afterAutospacing="0"/>
        <w:ind w:left="72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u w:val="single"/>
        </w:rPr>
        <w:t>Основной этап</w:t>
      </w:r>
      <w:r w:rsidR="00755F7F" w:rsidRPr="00755F7F">
        <w:rPr>
          <w:b/>
          <w:bCs/>
          <w:color w:val="000000"/>
          <w:sz w:val="28"/>
          <w:szCs w:val="28"/>
          <w:u w:val="single"/>
        </w:rPr>
        <w:t>.</w:t>
      </w:r>
    </w:p>
    <w:p w:rsidR="00755F7F" w:rsidRDefault="00D64B8B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755F7F">
        <w:rPr>
          <w:color w:val="000000"/>
          <w:sz w:val="28"/>
          <w:szCs w:val="28"/>
        </w:rPr>
        <w:t xml:space="preserve"> </w:t>
      </w:r>
      <w:r w:rsidR="00755F7F" w:rsidRPr="00755F7F">
        <w:rPr>
          <w:color w:val="000000"/>
          <w:sz w:val="28"/>
          <w:szCs w:val="28"/>
        </w:rPr>
        <w:t>(Участникам</w:t>
      </w:r>
      <w:r w:rsidR="0054297A">
        <w:rPr>
          <w:color w:val="000000"/>
          <w:sz w:val="28"/>
          <w:szCs w:val="28"/>
        </w:rPr>
        <w:t xml:space="preserve"> демонстрируется заставка мероприятия</w:t>
      </w:r>
      <w:r w:rsidR="00755F7F" w:rsidRPr="00755F7F">
        <w:rPr>
          <w:color w:val="000000"/>
          <w:sz w:val="28"/>
          <w:szCs w:val="28"/>
        </w:rPr>
        <w:t>).</w:t>
      </w:r>
    </w:p>
    <w:p w:rsidR="00F30F15" w:rsidRDefault="00F30F15" w:rsidP="00755F7F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</w:t>
      </w:r>
      <w:hyperlink r:id="rId6" w:history="1">
        <w:r w:rsidRPr="000F60C2">
          <w:rPr>
            <w:rStyle w:val="a7"/>
            <w:sz w:val="28"/>
            <w:szCs w:val="28"/>
          </w:rPr>
          <w:t>https://disk.yandex.ru/i/K3aJz</w:t>
        </w:r>
        <w:r w:rsidRPr="000F60C2">
          <w:rPr>
            <w:rStyle w:val="a7"/>
            <w:sz w:val="28"/>
            <w:szCs w:val="28"/>
          </w:rPr>
          <w:t>U</w:t>
        </w:r>
        <w:r w:rsidRPr="000F60C2">
          <w:rPr>
            <w:rStyle w:val="a7"/>
            <w:sz w:val="28"/>
            <w:szCs w:val="28"/>
          </w:rPr>
          <w:t>J</w:t>
        </w:r>
        <w:r w:rsidRPr="000F60C2">
          <w:rPr>
            <w:rStyle w:val="a7"/>
            <w:sz w:val="28"/>
            <w:szCs w:val="28"/>
          </w:rPr>
          <w:t>G</w:t>
        </w:r>
        <w:r w:rsidRPr="000F60C2">
          <w:rPr>
            <w:rStyle w:val="a7"/>
            <w:sz w:val="28"/>
            <w:szCs w:val="28"/>
          </w:rPr>
          <w:t>S6sx9A</w:t>
        </w:r>
      </w:hyperlink>
    </w:p>
    <w:p w:rsidR="00AE221D" w:rsidRDefault="00F30F15" w:rsidP="00AE221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Дорогие друзья, всем внимание! </w:t>
      </w:r>
      <w:r w:rsidR="00CC6775">
        <w:rPr>
          <w:rFonts w:ascii="Times New Roman" w:hAnsi="Times New Roman" w:cs="Times New Roman"/>
          <w:sz w:val="28"/>
          <w:szCs w:val="28"/>
        </w:rPr>
        <w:t>Категории  тем</w:t>
      </w:r>
      <w:r w:rsidR="00225A33">
        <w:rPr>
          <w:rFonts w:ascii="Times New Roman" w:hAnsi="Times New Roman" w:cs="Times New Roman"/>
          <w:sz w:val="28"/>
          <w:szCs w:val="28"/>
        </w:rPr>
        <w:t xml:space="preserve">, </w:t>
      </w:r>
      <w:r w:rsidR="00CC6775">
        <w:rPr>
          <w:rFonts w:ascii="Times New Roman" w:hAnsi="Times New Roman" w:cs="Times New Roman"/>
          <w:sz w:val="28"/>
          <w:szCs w:val="28"/>
        </w:rPr>
        <w:t xml:space="preserve"> которые мы сегодня разыграем</w:t>
      </w:r>
    </w:p>
    <w:p w:rsidR="00CC6775" w:rsidRDefault="00CC6775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C6775" w:rsidRDefault="00CC6775" w:rsidP="00AE221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38750" cy="2949690"/>
            <wp:effectExtent l="19050" t="0" r="0" b="0"/>
            <wp:docPr id="1" name="Рисунок 1" descr="H:\Users\Анатолий\Downloads\виктори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Users\Анатолий\Downloads\викторина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938" cy="2953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775" w:rsidRDefault="00CC6775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1E29" w:rsidRDefault="00CA1E29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3222"/>
        <w:gridCol w:w="6349"/>
      </w:tblGrid>
      <w:tr w:rsidR="00225A33" w:rsidTr="0048751B">
        <w:tc>
          <w:tcPr>
            <w:tcW w:w="3685" w:type="dxa"/>
          </w:tcPr>
          <w:p w:rsidR="00CA1E29" w:rsidRPr="001915CD" w:rsidRDefault="00CA1E29" w:rsidP="00AE22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915CD">
              <w:rPr>
                <w:rFonts w:ascii="Times New Roman" w:hAnsi="Times New Roman" w:cs="Times New Roman"/>
                <w:sz w:val="28"/>
                <w:szCs w:val="28"/>
              </w:rPr>
              <w:t>1. Правители 10</w:t>
            </w:r>
          </w:p>
        </w:tc>
        <w:tc>
          <w:tcPr>
            <w:tcW w:w="5886" w:type="dxa"/>
          </w:tcPr>
          <w:p w:rsidR="00225A33" w:rsidRDefault="00225A33" w:rsidP="00F45BC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65026" cy="1915064"/>
                  <wp:effectExtent l="19050" t="0" r="0" b="0"/>
                  <wp:docPr id="16" name="Рисунок 15" descr="H:\Users\Анатолий\Downloads\барборосса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 descr="H:\Users\Анатолий\Downloads\барборосс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6003" cy="19160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45BC7" w:rsidRPr="00F45BC7" w:rsidRDefault="00F45BC7" w:rsidP="00F45B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45BC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Это был самый известный император Священной Римской империи. Его можно узнать по рыжей бороде </w:t>
            </w:r>
          </w:p>
          <w:p w:rsidR="00CA1E29" w:rsidRPr="00225A33" w:rsidRDefault="00F45BC7" w:rsidP="00AE221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/>
                <w:sz w:val="28"/>
                <w:szCs w:val="28"/>
              </w:rPr>
              <w:t>Ответ: Фридрих Барбаросса</w:t>
            </w:r>
          </w:p>
        </w:tc>
      </w:tr>
      <w:tr w:rsidR="00225A33" w:rsidTr="0048751B">
        <w:tc>
          <w:tcPr>
            <w:tcW w:w="3685" w:type="dxa"/>
          </w:tcPr>
          <w:p w:rsidR="00F45BC7" w:rsidRPr="001915CD" w:rsidRDefault="00F45BC7">
            <w:pPr>
              <w:rPr>
                <w:sz w:val="28"/>
                <w:szCs w:val="28"/>
              </w:rPr>
            </w:pPr>
            <w:r w:rsidRPr="001915CD">
              <w:rPr>
                <w:rFonts w:ascii="Times New Roman" w:hAnsi="Times New Roman" w:cs="Times New Roman"/>
                <w:sz w:val="28"/>
                <w:szCs w:val="28"/>
              </w:rPr>
              <w:t>1. Правители 20</w:t>
            </w:r>
          </w:p>
        </w:tc>
        <w:tc>
          <w:tcPr>
            <w:tcW w:w="5886" w:type="dxa"/>
          </w:tcPr>
          <w:p w:rsidR="00225A33" w:rsidRDefault="00225A33" w:rsidP="00F45BC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46180" cy="1811547"/>
                  <wp:effectExtent l="19050" t="0" r="6470" b="0"/>
                  <wp:docPr id="15" name="Рисунок 14" descr="H:\Users\Анатолий\Downloads\ричард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H:\Users\Анатолий\Downloads\ричар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9761" cy="18145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45BC7" w:rsidRPr="00F45BC7" w:rsidRDefault="00F45BC7" w:rsidP="00F45B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45BC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Этот английский король руководил очередным крестовым походом. За свои личные качества, ему дали соответствующее прозвище. </w:t>
            </w:r>
          </w:p>
          <w:p w:rsidR="00F45BC7" w:rsidRPr="00225A33" w:rsidRDefault="00F45BC7" w:rsidP="00AE221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/>
                <w:sz w:val="28"/>
                <w:szCs w:val="28"/>
              </w:rPr>
              <w:t>Ответ: Ричард Львиное Сердце</w:t>
            </w:r>
          </w:p>
        </w:tc>
      </w:tr>
      <w:tr w:rsidR="00225A33" w:rsidTr="0048751B">
        <w:tc>
          <w:tcPr>
            <w:tcW w:w="3685" w:type="dxa"/>
          </w:tcPr>
          <w:p w:rsidR="00F45BC7" w:rsidRPr="001915CD" w:rsidRDefault="00F45BC7">
            <w:pPr>
              <w:rPr>
                <w:sz w:val="28"/>
                <w:szCs w:val="28"/>
              </w:rPr>
            </w:pPr>
            <w:r w:rsidRPr="001915C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 Правители 30</w:t>
            </w:r>
          </w:p>
        </w:tc>
        <w:tc>
          <w:tcPr>
            <w:tcW w:w="5886" w:type="dxa"/>
          </w:tcPr>
          <w:p w:rsidR="00225A33" w:rsidRDefault="00225A33" w:rsidP="00F45BC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48457" cy="1811548"/>
                  <wp:effectExtent l="19050" t="0" r="4193" b="0"/>
                  <wp:docPr id="17" name="Рисунок 16" descr="H:\Users\Анатолий\Downloads\константин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 descr="H:\Users\Анатолий\Downloads\константин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9926" cy="18127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45BC7" w:rsidRPr="00F45BC7" w:rsidRDefault="00F45BC7" w:rsidP="00F45B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45BC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Данный Византийский император облегчил жизнь христианам и разрешил им свободно исповедовать свои взгляды </w:t>
            </w:r>
          </w:p>
          <w:p w:rsidR="00F45BC7" w:rsidRPr="00225A33" w:rsidRDefault="00F45BC7" w:rsidP="00AE221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/>
                <w:sz w:val="28"/>
                <w:szCs w:val="28"/>
              </w:rPr>
              <w:t>Ответ: Константин</w:t>
            </w:r>
          </w:p>
        </w:tc>
      </w:tr>
      <w:tr w:rsidR="00225A33" w:rsidTr="0048751B">
        <w:tc>
          <w:tcPr>
            <w:tcW w:w="3685" w:type="dxa"/>
          </w:tcPr>
          <w:p w:rsidR="00F45BC7" w:rsidRPr="001915CD" w:rsidRDefault="00F45BC7">
            <w:pPr>
              <w:rPr>
                <w:sz w:val="28"/>
                <w:szCs w:val="28"/>
              </w:rPr>
            </w:pPr>
            <w:r w:rsidRPr="001915CD">
              <w:rPr>
                <w:rFonts w:ascii="Times New Roman" w:hAnsi="Times New Roman" w:cs="Times New Roman"/>
                <w:sz w:val="28"/>
                <w:szCs w:val="28"/>
              </w:rPr>
              <w:t>1. Правители 40</w:t>
            </w:r>
          </w:p>
        </w:tc>
        <w:tc>
          <w:tcPr>
            <w:tcW w:w="5886" w:type="dxa"/>
          </w:tcPr>
          <w:p w:rsidR="00225A33" w:rsidRDefault="00225A33" w:rsidP="00F45BC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09750" cy="2113471"/>
                  <wp:effectExtent l="19050" t="0" r="0" b="0"/>
                  <wp:docPr id="18" name="Рисунок 17" descr="H:\Users\Анатолий\Downloads\хлодвиг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2" descr="H:\Users\Анатолий\Downloads\хлодвиг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0164" cy="21139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45BC7" w:rsidRPr="00F45BC7" w:rsidRDefault="00F45BC7" w:rsidP="00F45B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45BC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Своих подданных он убедил принять католичество, а также сумел укрепить и расширить государство франков </w:t>
            </w:r>
          </w:p>
          <w:p w:rsidR="00F45BC7" w:rsidRPr="00225A33" w:rsidRDefault="00F45BC7" w:rsidP="00AE221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/>
                <w:sz w:val="28"/>
                <w:szCs w:val="28"/>
              </w:rPr>
              <w:t>Ответ: Хлодвиг</w:t>
            </w:r>
          </w:p>
        </w:tc>
      </w:tr>
      <w:tr w:rsidR="00225A33" w:rsidTr="0048751B">
        <w:tc>
          <w:tcPr>
            <w:tcW w:w="3685" w:type="dxa"/>
          </w:tcPr>
          <w:p w:rsidR="00F45BC7" w:rsidRPr="001915CD" w:rsidRDefault="00F45BC7">
            <w:pPr>
              <w:rPr>
                <w:sz w:val="28"/>
                <w:szCs w:val="28"/>
              </w:rPr>
            </w:pPr>
            <w:r w:rsidRPr="001915CD">
              <w:rPr>
                <w:rFonts w:ascii="Times New Roman" w:hAnsi="Times New Roman" w:cs="Times New Roman"/>
                <w:sz w:val="28"/>
                <w:szCs w:val="28"/>
              </w:rPr>
              <w:t>1. Правители 50</w:t>
            </w:r>
          </w:p>
        </w:tc>
        <w:tc>
          <w:tcPr>
            <w:tcW w:w="5886" w:type="dxa"/>
          </w:tcPr>
          <w:p w:rsidR="00225A33" w:rsidRDefault="00225A33" w:rsidP="00F45BC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96014" cy="1940944"/>
                  <wp:effectExtent l="19050" t="0" r="8986" b="0"/>
                  <wp:docPr id="19" name="Рисунок 18" descr="H:\Users\Анатолий\Downloads\юстиниан.jfi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 descr="H:\Users\Анатолий\Downloads\юстиниан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6368" cy="19413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45BC7" w:rsidRPr="00F45BC7" w:rsidRDefault="00F45BC7" w:rsidP="00F45B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45BC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Он создал кодекс законов в Византии и стал первым императором крестьянского происхождения </w:t>
            </w:r>
          </w:p>
          <w:p w:rsidR="00F45BC7" w:rsidRPr="00225A33" w:rsidRDefault="00F45BC7" w:rsidP="00AE221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/>
                <w:sz w:val="28"/>
                <w:szCs w:val="28"/>
              </w:rPr>
              <w:t>Ответ: Юстиниан</w:t>
            </w:r>
          </w:p>
        </w:tc>
      </w:tr>
      <w:tr w:rsidR="00225A33" w:rsidTr="0048751B">
        <w:tc>
          <w:tcPr>
            <w:tcW w:w="3685" w:type="dxa"/>
          </w:tcPr>
          <w:p w:rsidR="00CA1E29" w:rsidRDefault="00F45BC7" w:rsidP="00AE22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 Страны 10</w:t>
            </w:r>
          </w:p>
        </w:tc>
        <w:tc>
          <w:tcPr>
            <w:tcW w:w="5886" w:type="dxa"/>
          </w:tcPr>
          <w:p w:rsidR="00CA1E29" w:rsidRDefault="00E51AF8" w:rsidP="00AE22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rect id="_x0000_s1026" style="position:absolute;left:0;text-align:left;margin-left:25.2pt;margin-top:40.15pt;width:46.5pt;height:54.75pt;z-index:251658240;mso-position-horizontal-relative:text;mso-position-vertical-relative:text" fillcolor="black [3200]" strokecolor="#f2f2f2 [3041]" strokeweight="3pt">
                  <v:shadow on="t" type="perspective" color="#7f7f7f [1601]" opacity=".5" offset="1pt" offset2="-1pt"/>
                </v:rect>
              </w:pict>
            </w:r>
            <w:r w:rsidR="00F45BC7" w:rsidRPr="00F45BC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71750" cy="1800225"/>
                  <wp:effectExtent l="19050" t="0" r="0" b="0"/>
                  <wp:docPr id="2" name="Рисунок 1" descr="H:\Users\Анатолий\Downloads\англия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0" name="Picture 2" descr="H:\Users\Анатолий\Downloads\англ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1800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45BC7" w:rsidRDefault="00F45BC7" w:rsidP="00AE22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45BC7" w:rsidRPr="00225A33" w:rsidRDefault="00F45BC7" w:rsidP="00F45B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Cs/>
                <w:sz w:val="28"/>
                <w:szCs w:val="28"/>
              </w:rPr>
              <w:t>Назовите это островное  государство Средних веков</w:t>
            </w:r>
            <w:proofErr w:type="gramStart"/>
            <w:r w:rsidRPr="00225A33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,</w:t>
            </w:r>
            <w:proofErr w:type="gramEnd"/>
          </w:p>
          <w:p w:rsidR="00F45BC7" w:rsidRPr="00225A33" w:rsidRDefault="00F45BC7" w:rsidP="00F45B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225A33">
              <w:rPr>
                <w:rFonts w:ascii="Times New Roman" w:hAnsi="Times New Roman" w:cs="Times New Roman"/>
                <w:bCs/>
                <w:sz w:val="28"/>
                <w:szCs w:val="28"/>
              </w:rPr>
              <w:t>изображённое</w:t>
            </w:r>
            <w:proofErr w:type="gramEnd"/>
            <w:r w:rsidRPr="00225A33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на карте </w:t>
            </w:r>
          </w:p>
          <w:p w:rsidR="00F45BC7" w:rsidRPr="00225A33" w:rsidRDefault="00F45BC7" w:rsidP="00AE221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/>
                <w:sz w:val="28"/>
                <w:szCs w:val="28"/>
              </w:rPr>
              <w:t>Ответ: Англия</w:t>
            </w:r>
          </w:p>
        </w:tc>
      </w:tr>
      <w:tr w:rsidR="00225A33" w:rsidTr="0048751B">
        <w:tc>
          <w:tcPr>
            <w:tcW w:w="3685" w:type="dxa"/>
          </w:tcPr>
          <w:p w:rsidR="00F45BC7" w:rsidRDefault="00F45BC7">
            <w:r>
              <w:rPr>
                <w:rFonts w:ascii="Times New Roman" w:hAnsi="Times New Roman" w:cs="Times New Roman"/>
                <w:sz w:val="28"/>
                <w:szCs w:val="28"/>
              </w:rPr>
              <w:t>2. Страны 2</w:t>
            </w:r>
            <w:r w:rsidRPr="00393209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F45BC7" w:rsidRPr="00225A33" w:rsidRDefault="00F45BC7" w:rsidP="00F45B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Второе название этого государства Восточная Римская империя. </w:t>
            </w:r>
          </w:p>
          <w:p w:rsidR="00F45BC7" w:rsidRPr="00225A33" w:rsidRDefault="00225A33" w:rsidP="00AE221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/>
                <w:sz w:val="28"/>
                <w:szCs w:val="28"/>
              </w:rPr>
              <w:t>Ответ: Византия</w:t>
            </w:r>
          </w:p>
        </w:tc>
      </w:tr>
      <w:tr w:rsidR="00225A33" w:rsidTr="0048751B">
        <w:tc>
          <w:tcPr>
            <w:tcW w:w="3685" w:type="dxa"/>
          </w:tcPr>
          <w:p w:rsidR="00F45BC7" w:rsidRDefault="00F45BC7">
            <w:r>
              <w:rPr>
                <w:rFonts w:ascii="Times New Roman" w:hAnsi="Times New Roman" w:cs="Times New Roman"/>
                <w:sz w:val="28"/>
                <w:szCs w:val="28"/>
              </w:rPr>
              <w:t>2. Страны 3</w:t>
            </w:r>
            <w:r w:rsidRPr="00393209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F45BC7" w:rsidRDefault="00F45BC7" w:rsidP="00AE22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45BC7" w:rsidRDefault="00F45BC7" w:rsidP="00AE22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45BC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24150" cy="1716213"/>
                  <wp:effectExtent l="19050" t="0" r="0" b="0"/>
                  <wp:docPr id="3" name="Рисунок 2" descr="халифат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Содержимое 7" descr="халифат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500" cy="1717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45BC7" w:rsidRDefault="00F45BC7" w:rsidP="00AE22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Назовите это государство на Ближнем Востоке</w:t>
            </w:r>
          </w:p>
        </w:tc>
      </w:tr>
      <w:tr w:rsidR="00225A33" w:rsidTr="0048751B">
        <w:tc>
          <w:tcPr>
            <w:tcW w:w="3685" w:type="dxa"/>
          </w:tcPr>
          <w:p w:rsidR="00F45BC7" w:rsidRDefault="00F45BC7">
            <w:r>
              <w:rPr>
                <w:rFonts w:ascii="Times New Roman" w:hAnsi="Times New Roman" w:cs="Times New Roman"/>
                <w:sz w:val="28"/>
                <w:szCs w:val="28"/>
              </w:rPr>
              <w:t>2. Страны 4</w:t>
            </w:r>
            <w:r w:rsidRPr="00393209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F45BC7" w:rsidRPr="00225A33" w:rsidRDefault="00F45BC7" w:rsidP="00F45B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Cs/>
                <w:sz w:val="28"/>
                <w:szCs w:val="28"/>
              </w:rPr>
              <w:t>Королевская династия Людовиков управляла этим государством, которое</w:t>
            </w:r>
            <w:r w:rsidRPr="00F45BC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Pr="00225A33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и ныне располагается рядом с Англией. </w:t>
            </w:r>
          </w:p>
          <w:p w:rsidR="00F45BC7" w:rsidRPr="00225A33" w:rsidRDefault="00F45BC7" w:rsidP="00AE221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/>
                <w:sz w:val="28"/>
                <w:szCs w:val="28"/>
              </w:rPr>
              <w:t>Ответ: Франция</w:t>
            </w:r>
          </w:p>
        </w:tc>
      </w:tr>
      <w:tr w:rsidR="00225A33" w:rsidTr="0048751B">
        <w:tc>
          <w:tcPr>
            <w:tcW w:w="3685" w:type="dxa"/>
          </w:tcPr>
          <w:p w:rsidR="00F45BC7" w:rsidRDefault="00F45BC7">
            <w:r>
              <w:rPr>
                <w:rFonts w:ascii="Times New Roman" w:hAnsi="Times New Roman" w:cs="Times New Roman"/>
                <w:sz w:val="28"/>
                <w:szCs w:val="28"/>
              </w:rPr>
              <w:t>2. Страны 5</w:t>
            </w:r>
            <w:r w:rsidRPr="00393209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F45BC7" w:rsidRDefault="00E51AF8" w:rsidP="00AE22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rect id="_x0000_s1027" style="position:absolute;left:0;text-align:left;margin-left:34.35pt;margin-top:80.95pt;width:50.95pt;height:32.6pt;z-index:251659264;mso-position-horizontal-relative:text;mso-position-vertical-relative:text" fillcolor="black [3200]" strokecolor="#f2f2f2 [3041]" strokeweight="3pt">
                  <v:shadow on="t" type="perspective" color="#7f7f7f [1601]" opacity=".5" offset="1pt" offset2="-1pt"/>
                </v:rect>
              </w:pict>
            </w:r>
            <w:r w:rsidR="00F45BC7" w:rsidRPr="00F45BC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68875" cy="1871932"/>
                  <wp:effectExtent l="19050" t="0" r="2875" b="0"/>
                  <wp:docPr id="4" name="Рисунок 3" descr="H:\Users\Анатолий\Downloads\испания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4" name="Picture 2" descr="H:\Users\Анатолий\Downloads\испани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8137" cy="18713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45BC7" w:rsidRDefault="00F45BC7" w:rsidP="00F45BC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45BC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Территория этого государства долгое время находилось под контролем арабов. И только франки смогли освободить эти земли </w:t>
            </w:r>
          </w:p>
          <w:p w:rsidR="001915CD" w:rsidRPr="00225A33" w:rsidRDefault="001915CD" w:rsidP="00F45BC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25A3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Ответ: Испания</w:t>
            </w:r>
          </w:p>
          <w:p w:rsidR="00F45BC7" w:rsidRDefault="00F45BC7" w:rsidP="00AE221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915CD" w:rsidTr="0048751B">
        <w:tc>
          <w:tcPr>
            <w:tcW w:w="3685" w:type="dxa"/>
          </w:tcPr>
          <w:p w:rsidR="001915CD" w:rsidRDefault="001915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 Христианство 10</w:t>
            </w:r>
          </w:p>
        </w:tc>
        <w:tc>
          <w:tcPr>
            <w:tcW w:w="5886" w:type="dxa"/>
          </w:tcPr>
          <w:p w:rsidR="001915CD" w:rsidRDefault="001915CD" w:rsidP="001915CD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 w:rsidRPr="001915CD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91237" cy="1656272"/>
                  <wp:effectExtent l="19050" t="0" r="4313" b="0"/>
                  <wp:docPr id="5" name="Рисунок 4" descr="H:\Users\Анатолий\Downloads\папа римский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8" name="Picture 2" descr="H:\Users\Анатолий\Downloads\папа рим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1448" cy="1656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Он является духовным лидером христиан  в ряде государств Европы и Латинской Америки </w:t>
            </w:r>
          </w:p>
          <w:p w:rsidR="001915CD" w:rsidRPr="00225A33" w:rsidRDefault="001915CD" w:rsidP="00AE221D">
            <w:pPr>
              <w:jc w:val="both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Ответ: Папа Римский</w:t>
            </w:r>
          </w:p>
        </w:tc>
      </w:tr>
      <w:tr w:rsidR="001915CD" w:rsidTr="0048751B">
        <w:tc>
          <w:tcPr>
            <w:tcW w:w="3685" w:type="dxa"/>
          </w:tcPr>
          <w:p w:rsidR="001915CD" w:rsidRDefault="001915CD">
            <w:r>
              <w:rPr>
                <w:rFonts w:ascii="Times New Roman" w:hAnsi="Times New Roman" w:cs="Times New Roman"/>
                <w:sz w:val="28"/>
                <w:szCs w:val="28"/>
              </w:rPr>
              <w:t>3. Христианство 2</w:t>
            </w:r>
            <w:r w:rsidRPr="00FE482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Эта книга является священным писанием у всех христиан мира. </w:t>
            </w:r>
          </w:p>
          <w:p w:rsidR="001915CD" w:rsidRPr="00225A33" w:rsidRDefault="001915CD" w:rsidP="00AE221D">
            <w:pPr>
              <w:jc w:val="both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Ответ: Библия</w:t>
            </w:r>
          </w:p>
        </w:tc>
      </w:tr>
      <w:tr w:rsidR="001915CD" w:rsidTr="0048751B">
        <w:tc>
          <w:tcPr>
            <w:tcW w:w="3685" w:type="dxa"/>
          </w:tcPr>
          <w:p w:rsidR="001915CD" w:rsidRDefault="001915CD">
            <w:r>
              <w:rPr>
                <w:rFonts w:ascii="Times New Roman" w:hAnsi="Times New Roman" w:cs="Times New Roman"/>
                <w:sz w:val="28"/>
                <w:szCs w:val="28"/>
              </w:rPr>
              <w:t>3. Христианство 3</w:t>
            </w:r>
            <w:r w:rsidRPr="00FE482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1915CD" w:rsidRDefault="001915CD" w:rsidP="00AE221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915C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94090" cy="1759789"/>
                  <wp:effectExtent l="19050" t="0" r="6110" b="0"/>
                  <wp:docPr id="6" name="Рисунок 5" descr="H:\Users\Анатолий\Downloads\патриарх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:\Users\Анатолий\Downloads\патриар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4456" cy="17601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После церковного раскола 1054г., так стали называть духовного лидера Византийской православной церкви </w:t>
            </w:r>
          </w:p>
          <w:p w:rsidR="001915CD" w:rsidRPr="001915CD" w:rsidRDefault="001915CD" w:rsidP="001915C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Патриарх</w:t>
            </w:r>
          </w:p>
          <w:p w:rsidR="001915CD" w:rsidRDefault="001915CD" w:rsidP="00AE221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1915CD" w:rsidTr="0048751B">
        <w:tc>
          <w:tcPr>
            <w:tcW w:w="3685" w:type="dxa"/>
          </w:tcPr>
          <w:p w:rsidR="001915CD" w:rsidRDefault="001915CD">
            <w:r>
              <w:rPr>
                <w:rFonts w:ascii="Times New Roman" w:hAnsi="Times New Roman" w:cs="Times New Roman"/>
                <w:sz w:val="28"/>
                <w:szCs w:val="28"/>
              </w:rPr>
              <w:t>3. Христианство 4</w:t>
            </w:r>
            <w:r w:rsidRPr="00FE482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1915CD" w:rsidRPr="001915CD" w:rsidRDefault="001915CD" w:rsidP="00AE221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915C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49698" cy="2199736"/>
                  <wp:effectExtent l="19050" t="0" r="0" b="0"/>
                  <wp:docPr id="7" name="Рисунок 6" descr="H:\Users\Анатолий\Downloads\монахи католики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2" descr="H:\Users\Анатолий\Downloads\монахи католи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3743" cy="22036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915CD" w:rsidRPr="001915CD" w:rsidRDefault="001915CD" w:rsidP="00AE221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1915CD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1915CD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Монахи этого направления христианства, в обязательном порядке должны были стричь темень на голове </w:t>
            </w:r>
          </w:p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Католичество</w:t>
            </w:r>
          </w:p>
          <w:p w:rsidR="001915CD" w:rsidRPr="001915CD" w:rsidRDefault="001915CD" w:rsidP="00AE221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1915CD" w:rsidTr="0048751B">
        <w:tc>
          <w:tcPr>
            <w:tcW w:w="3685" w:type="dxa"/>
          </w:tcPr>
          <w:p w:rsidR="001915CD" w:rsidRDefault="001915CD"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 Христианство 5</w:t>
            </w:r>
            <w:r w:rsidRPr="00FE482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1915CD" w:rsidRPr="001915CD" w:rsidRDefault="001915CD" w:rsidP="001915CD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915CD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Чтобы взять под свой контроль эту известную христианскую святыню, папа Римский Урбан </w:t>
            </w:r>
            <w:r w:rsidRPr="001915CD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val="en-US" w:eastAsia="ru-RU"/>
              </w:rPr>
              <w:t>II</w:t>
            </w:r>
            <w:r w:rsidRPr="001915CD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 объявил о начале крестового похода. </w:t>
            </w:r>
          </w:p>
          <w:p w:rsidR="001915CD" w:rsidRPr="00225A33" w:rsidRDefault="001915CD" w:rsidP="00AE221D">
            <w:pPr>
              <w:jc w:val="both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Ответ: Гроб Господень</w:t>
            </w:r>
          </w:p>
        </w:tc>
      </w:tr>
      <w:tr w:rsidR="001915CD" w:rsidTr="0048751B">
        <w:tc>
          <w:tcPr>
            <w:tcW w:w="3685" w:type="dxa"/>
          </w:tcPr>
          <w:p w:rsidR="001915CD" w:rsidRDefault="001915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Ислам 10</w:t>
            </w:r>
          </w:p>
        </w:tc>
        <w:tc>
          <w:tcPr>
            <w:tcW w:w="5886" w:type="dxa"/>
          </w:tcPr>
          <w:p w:rsidR="001915CD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1915CD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78761" cy="1690778"/>
                  <wp:effectExtent l="19050" t="0" r="7189" b="0"/>
                  <wp:docPr id="8" name="Рисунок 7" descr="H:\Users\Анатолий\Downloads\мухаммед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 descr="H:\Users\Анатолий\Downloads\мухамме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8791" cy="16908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Он является основателем религии Ислам. Так как изображать этого пророка в человеческом облике запрещено, его расписывают арабской вязью. </w:t>
            </w:r>
          </w:p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Мухаммед</w:t>
            </w:r>
          </w:p>
        </w:tc>
      </w:tr>
      <w:tr w:rsidR="001915CD" w:rsidTr="0048751B">
        <w:tc>
          <w:tcPr>
            <w:tcW w:w="3685" w:type="dxa"/>
          </w:tcPr>
          <w:p w:rsidR="001915CD" w:rsidRDefault="001915CD">
            <w:r>
              <w:rPr>
                <w:rFonts w:ascii="Times New Roman" w:hAnsi="Times New Roman" w:cs="Times New Roman"/>
                <w:sz w:val="28"/>
                <w:szCs w:val="28"/>
              </w:rPr>
              <w:t>4. Ислам 2</w:t>
            </w:r>
            <w:r w:rsidRPr="00244261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Согласно Корану, именно столько раз в день должен совершать молитву правоверный мусульманин </w:t>
            </w:r>
          </w:p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5 раз</w:t>
            </w:r>
          </w:p>
        </w:tc>
      </w:tr>
      <w:tr w:rsidR="001915CD" w:rsidTr="0048751B">
        <w:tc>
          <w:tcPr>
            <w:tcW w:w="3685" w:type="dxa"/>
          </w:tcPr>
          <w:p w:rsidR="001915CD" w:rsidRDefault="001915CD">
            <w:r>
              <w:rPr>
                <w:rFonts w:ascii="Times New Roman" w:hAnsi="Times New Roman" w:cs="Times New Roman"/>
                <w:sz w:val="28"/>
                <w:szCs w:val="28"/>
              </w:rPr>
              <w:t>4. Ислам 3</w:t>
            </w:r>
            <w:r w:rsidRPr="00244261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1915CD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1915CD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44588" cy="1785668"/>
                  <wp:effectExtent l="19050" t="0" r="0" b="0"/>
                  <wp:docPr id="9" name="Рисунок 8" descr="H:\Users\Анатолий\Downloads\кааба.jfi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 descr="H:\Users\Анатолий\Downloads\кааба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593" cy="17849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Каждый год в Мекку приезжают десятки тысяч паломников из разных стран, чтобы обойти эту мусульманскую святыню </w:t>
            </w:r>
          </w:p>
          <w:p w:rsidR="001915CD" w:rsidRPr="001915CD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Кааба</w:t>
            </w:r>
          </w:p>
          <w:p w:rsidR="001915CD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</w:p>
          <w:p w:rsidR="001915CD" w:rsidRPr="001915CD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</w:p>
        </w:tc>
      </w:tr>
      <w:tr w:rsidR="001915CD" w:rsidTr="0048751B">
        <w:tc>
          <w:tcPr>
            <w:tcW w:w="3685" w:type="dxa"/>
          </w:tcPr>
          <w:p w:rsidR="001915CD" w:rsidRDefault="001915CD">
            <w:r>
              <w:rPr>
                <w:rFonts w:ascii="Times New Roman" w:hAnsi="Times New Roman" w:cs="Times New Roman"/>
                <w:sz w:val="28"/>
                <w:szCs w:val="28"/>
              </w:rPr>
              <w:t>4. Ислам 4</w:t>
            </w:r>
            <w:r w:rsidRPr="00244261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Так называется священная книга для всех мусульман. В ней содержится описание жизненного пути пророка Мухаммеда </w:t>
            </w:r>
          </w:p>
          <w:p w:rsidR="001915CD" w:rsidRPr="00225A33" w:rsidRDefault="001915CD" w:rsidP="001915CD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Коран</w:t>
            </w:r>
          </w:p>
        </w:tc>
      </w:tr>
      <w:tr w:rsidR="001915CD" w:rsidTr="0048751B">
        <w:tc>
          <w:tcPr>
            <w:tcW w:w="3685" w:type="dxa"/>
          </w:tcPr>
          <w:p w:rsidR="001915CD" w:rsidRDefault="001915CD">
            <w:r>
              <w:rPr>
                <w:rFonts w:ascii="Times New Roman" w:hAnsi="Times New Roman" w:cs="Times New Roman"/>
                <w:sz w:val="28"/>
                <w:szCs w:val="28"/>
              </w:rPr>
              <w:t>4. Ислам 5</w:t>
            </w:r>
            <w:r w:rsidRPr="00244261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48751B" w:rsidRPr="00225A33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Согласно Корану, мусульманину дозволено иметь столько жён. Каждую жену мусульманин должен обеспечивать в равной степени </w:t>
            </w:r>
          </w:p>
          <w:p w:rsidR="001915CD" w:rsidRPr="00225A33" w:rsidRDefault="0048751B" w:rsidP="001915CD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4 жены</w:t>
            </w:r>
          </w:p>
        </w:tc>
      </w:tr>
      <w:tr w:rsidR="0048751B" w:rsidTr="0048751B">
        <w:tc>
          <w:tcPr>
            <w:tcW w:w="3685" w:type="dxa"/>
          </w:tcPr>
          <w:p w:rsidR="0048751B" w:rsidRDefault="004875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 Города 10</w:t>
            </w:r>
          </w:p>
        </w:tc>
        <w:tc>
          <w:tcPr>
            <w:tcW w:w="5886" w:type="dxa"/>
          </w:tcPr>
          <w:p w:rsidR="0048751B" w:rsidRPr="00225A33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Данный город на протяжении столетий являлся столицей Византийской империи. Через него проходили главные морские торговые пути. </w:t>
            </w:r>
          </w:p>
          <w:p w:rsidR="00225A33" w:rsidRPr="0048751B" w:rsidRDefault="00225A33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Константинопль</w:t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</w:p>
        </w:tc>
      </w:tr>
      <w:tr w:rsidR="0048751B" w:rsidTr="0048751B">
        <w:tc>
          <w:tcPr>
            <w:tcW w:w="3685" w:type="dxa"/>
          </w:tcPr>
          <w:p w:rsidR="0048751B" w:rsidRDefault="0048751B">
            <w:r>
              <w:rPr>
                <w:rFonts w:ascii="Times New Roman" w:hAnsi="Times New Roman" w:cs="Times New Roman"/>
                <w:sz w:val="28"/>
                <w:szCs w:val="28"/>
              </w:rPr>
              <w:t>5. Города 2</w:t>
            </w:r>
            <w:r w:rsidRPr="00473300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48751B" w:rsidRDefault="00E51AF8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pict>
                <v:rect id="_x0000_s1029" style="position:absolute;left:0;text-align:left;margin-left:63.55pt;margin-top:186.7pt;width:43.45pt;height:15.65pt;z-index:251661312;mso-position-horizontal-relative:text;mso-position-vertical-relative:text" fillcolor="black [3200]" strokecolor="black [3213]" strokeweight="3pt">
                  <v:shadow on="t" type="perspective" color="#7f7f7f [1601]" opacity=".5" offset="1pt" offset2="-1pt"/>
                </v:rect>
              </w:pic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pict>
                <v:rect id="_x0000_s1028" style="position:absolute;left:0;text-align:left;margin-left:25.5pt;margin-top:120.15pt;width:42.8pt;height:19.7pt;z-index:251660288;mso-position-horizontal-relative:text;mso-position-vertical-relative:text" fillcolor="black [3200]" strokecolor="black [3213]" strokeweight="3pt">
                  <v:shadow on="t" type="perspective" color="#7f7f7f [1601]" opacity=".5" offset="1pt" offset2="-1pt"/>
                </v:rect>
              </w:pict>
            </w:r>
            <w:r w:rsidR="0048751B" w:rsidRPr="0048751B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579482" cy="3027872"/>
                  <wp:effectExtent l="19050" t="0" r="1918" b="0"/>
                  <wp:docPr id="10" name="Рисунок 9" descr="H:\Users\Анатолий\Downloads\аравия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 descr="H:\Users\Анатолий\Downloads\арав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1904" cy="30299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8751B" w:rsidRPr="00225A33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На территории Саудовской Аравии эти два священных города каждый год принимают десятки тысяч мусульманских паломников </w:t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Мекка и Медина</w:t>
            </w:r>
          </w:p>
        </w:tc>
      </w:tr>
      <w:tr w:rsidR="0048751B" w:rsidTr="0048751B">
        <w:tc>
          <w:tcPr>
            <w:tcW w:w="3685" w:type="dxa"/>
          </w:tcPr>
          <w:p w:rsidR="0048751B" w:rsidRDefault="0048751B">
            <w:r>
              <w:rPr>
                <w:rFonts w:ascii="Times New Roman" w:hAnsi="Times New Roman" w:cs="Times New Roman"/>
                <w:sz w:val="28"/>
                <w:szCs w:val="28"/>
              </w:rPr>
              <w:t>5. Города 3</w:t>
            </w:r>
            <w:r w:rsidRPr="00473300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48751B" w:rsidRPr="00225A33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>Знаменитый собор Святой Софии,  после покорения Византии турками, был переделан под Мечеть</w:t>
            </w:r>
          </w:p>
          <w:p w:rsidR="0048751B" w:rsidRPr="00225A33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(Аль София) и  располагается в этом турецком городе </w:t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Стамбул</w:t>
            </w:r>
          </w:p>
        </w:tc>
      </w:tr>
      <w:tr w:rsidR="0048751B" w:rsidTr="0048751B">
        <w:tc>
          <w:tcPr>
            <w:tcW w:w="3685" w:type="dxa"/>
          </w:tcPr>
          <w:p w:rsidR="0048751B" w:rsidRDefault="0048751B">
            <w:r>
              <w:rPr>
                <w:rFonts w:ascii="Times New Roman" w:hAnsi="Times New Roman" w:cs="Times New Roman"/>
                <w:sz w:val="28"/>
                <w:szCs w:val="28"/>
              </w:rPr>
              <w:t>5. Города 4</w:t>
            </w:r>
            <w:r w:rsidRPr="00473300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 w:rsidRPr="0048751B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68875" cy="1863305"/>
                  <wp:effectExtent l="19050" t="0" r="2875" b="0"/>
                  <wp:docPr id="11" name="Рисунок 10" descr="иерусалим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Содержимое 6" descr="иерусалим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8563" cy="1863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</w:p>
          <w:p w:rsidR="0048751B" w:rsidRPr="00225A33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225A33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>В этом городе расположены главные христианские, мусульманские, иудейские святыни. Город трёх религий</w:t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Иерусалим</w:t>
            </w:r>
          </w:p>
        </w:tc>
      </w:tr>
      <w:tr w:rsidR="0048751B" w:rsidTr="0048751B">
        <w:tc>
          <w:tcPr>
            <w:tcW w:w="3685" w:type="dxa"/>
          </w:tcPr>
          <w:p w:rsidR="0048751B" w:rsidRDefault="0048751B"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 Города 5</w:t>
            </w:r>
            <w:r w:rsidRPr="00473300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48751B" w:rsidRDefault="00E51AF8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pict>
                <v:rect id="_x0000_s1030" style="position:absolute;left:0;text-align:left;margin-left:65.55pt;margin-top:106.9pt;width:50.95pt;height:26.5pt;z-index:251662336;mso-position-horizontal-relative:text;mso-position-vertical-relative:text" fillcolor="black [3200]" strokecolor="black [3213]" strokeweight="3pt">
                  <v:shadow on="t" type="perspective" color="#7f7f7f [1601]" opacity=".5" offset="1pt" offset2="-1pt"/>
                </v:rect>
              </w:pict>
            </w:r>
            <w:r w:rsidR="0048751B" w:rsidRPr="0048751B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58656" cy="2311880"/>
                  <wp:effectExtent l="19050" t="0" r="3594" b="0"/>
                  <wp:docPr id="12" name="Рисунок 11" descr="H:\Users\Анатолий\Downloads\VATIKAN2@2x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0" name="Picture 2" descr="H:\Users\Анатолий\Downloads\VATIKAN2@2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0162" cy="23131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48751B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>Этот небольшой город-государство располагается на территории Италии. В этом городе-государстве находится резиденция Папы Римского</w:t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Ватикан</w:t>
            </w:r>
          </w:p>
        </w:tc>
      </w:tr>
      <w:tr w:rsidR="0048751B" w:rsidTr="0048751B">
        <w:tc>
          <w:tcPr>
            <w:tcW w:w="3685" w:type="dxa"/>
          </w:tcPr>
          <w:p w:rsidR="0048751B" w:rsidRDefault="004875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Народы 10</w:t>
            </w:r>
          </w:p>
        </w:tc>
        <w:tc>
          <w:tcPr>
            <w:tcW w:w="5886" w:type="dxa"/>
          </w:tcPr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48751B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Этот дикий народ жил на границе с Римской империей. Они предпочитали жить только в лесах. Как не пытались захватить их римляне, всё равно ничего не получалось </w:t>
            </w:r>
          </w:p>
          <w:p w:rsid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Германцы</w:t>
            </w:r>
          </w:p>
        </w:tc>
      </w:tr>
      <w:tr w:rsidR="0048751B" w:rsidTr="0048751B">
        <w:tc>
          <w:tcPr>
            <w:tcW w:w="3685" w:type="dxa"/>
          </w:tcPr>
          <w:p w:rsidR="0048751B" w:rsidRDefault="0048751B">
            <w:r>
              <w:rPr>
                <w:rFonts w:ascii="Times New Roman" w:hAnsi="Times New Roman" w:cs="Times New Roman"/>
                <w:sz w:val="28"/>
                <w:szCs w:val="28"/>
              </w:rPr>
              <w:t>6. Народы 2</w:t>
            </w:r>
            <w:r w:rsidRPr="00045E84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 w:rsidRPr="0048751B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13932" cy="2035834"/>
                  <wp:effectExtent l="19050" t="0" r="718" b="0"/>
                  <wp:docPr id="13" name="Рисунок 12" descr="H:\Users\Анатолий\Downloads\бедуины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:\Users\Анатолий\Downloads\бедуин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8134" cy="2038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48751B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Эти племена живут в Аравийской пустыне. Живут обособленно от остальных и ведут кочевой образ жизни </w:t>
            </w:r>
          </w:p>
          <w:p w:rsid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Бедуины</w:t>
            </w:r>
          </w:p>
        </w:tc>
      </w:tr>
      <w:tr w:rsidR="0048751B" w:rsidTr="0048751B">
        <w:tc>
          <w:tcPr>
            <w:tcW w:w="3685" w:type="dxa"/>
          </w:tcPr>
          <w:p w:rsidR="0048751B" w:rsidRDefault="0048751B">
            <w:r>
              <w:rPr>
                <w:rFonts w:ascii="Times New Roman" w:hAnsi="Times New Roman" w:cs="Times New Roman"/>
                <w:sz w:val="28"/>
                <w:szCs w:val="28"/>
              </w:rPr>
              <w:t>6. Народы 3</w:t>
            </w:r>
            <w:r w:rsidRPr="00045E84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 w:rsidRPr="0048751B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>Об их морских походах была наслышана вся Средневековая Европа. Они сумели подчинить себе часть Франции и Британских островов. На своих ладьях они доплыли до берегов Америки</w:t>
            </w:r>
            <w:r w:rsidRPr="0048751B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 xml:space="preserve">. </w:t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Норманны</w:t>
            </w:r>
          </w:p>
          <w:p w:rsid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</w:p>
        </w:tc>
      </w:tr>
      <w:tr w:rsidR="0048751B" w:rsidTr="0048751B">
        <w:tc>
          <w:tcPr>
            <w:tcW w:w="3685" w:type="dxa"/>
          </w:tcPr>
          <w:p w:rsidR="0048751B" w:rsidRDefault="0048751B"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6. Народы 4</w:t>
            </w:r>
            <w:r w:rsidRPr="00045E84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48751B" w:rsidRDefault="00E51AF8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pict>
                <v:rect id="_x0000_s1031" style="position:absolute;left:0;text-align:left;margin-left:54.1pt;margin-top:29.2pt;width:87.6pt;height:35.3pt;z-index:251663360;mso-position-horizontal-relative:text;mso-position-vertical-relative:text" fillcolor="black [3200]" strokecolor="black [3213]" strokeweight="3pt">
                  <v:shadow on="t" type="perspective" color="#7f7f7f [1601]" opacity=".5" offset="1pt" offset2="-1pt"/>
                </v:rect>
              </w:pict>
            </w:r>
            <w:r w:rsidR="0048751B" w:rsidRPr="0048751B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874975" cy="2311880"/>
                  <wp:effectExtent l="19050" t="0" r="0" b="0"/>
                  <wp:docPr id="14" name="Рисунок 13" descr="H:\Users\Анатолий\Downloads\франки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H:\Users\Анатолий\Downloads\франки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6212" cy="23126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48751B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В разные горы этим королевством управляли Карл Великий, </w:t>
            </w:r>
          </w:p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48751B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Пипин Короткий, Хлодвиг. </w:t>
            </w:r>
          </w:p>
          <w:p w:rsid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Королевство франков</w:t>
            </w:r>
          </w:p>
        </w:tc>
      </w:tr>
      <w:tr w:rsidR="0048751B" w:rsidTr="0048751B">
        <w:tc>
          <w:tcPr>
            <w:tcW w:w="3685" w:type="dxa"/>
          </w:tcPr>
          <w:p w:rsidR="0048751B" w:rsidRDefault="0048751B">
            <w:r>
              <w:rPr>
                <w:rFonts w:ascii="Times New Roman" w:hAnsi="Times New Roman" w:cs="Times New Roman"/>
                <w:sz w:val="28"/>
                <w:szCs w:val="28"/>
              </w:rPr>
              <w:t>6. Народы 5</w:t>
            </w:r>
            <w:r w:rsidRPr="00045E84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86" w:type="dxa"/>
          </w:tcPr>
          <w:p w:rsidR="0048751B" w:rsidRPr="0048751B" w:rsidRDefault="0048751B" w:rsidP="0048751B">
            <w:pPr>
              <w:jc w:val="both"/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</w:pPr>
            <w:r w:rsidRPr="0048751B">
              <w:rPr>
                <w:rFonts w:ascii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t xml:space="preserve">Подавляющее большинство населения Византии составляли именно они. Этот народ славился своими купцами, строителями и верой православной. </w:t>
            </w:r>
          </w:p>
          <w:p w:rsidR="0048751B" w:rsidRDefault="0048751B" w:rsidP="0048751B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t>Ответ: Греки</w:t>
            </w:r>
          </w:p>
        </w:tc>
      </w:tr>
    </w:tbl>
    <w:p w:rsidR="00C66AFD" w:rsidRDefault="00C66AFD" w:rsidP="00AE221D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C6775" w:rsidRPr="00C66AFD" w:rsidRDefault="00C66AFD" w:rsidP="00AE221D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C66AFD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48751B" w:rsidRPr="00F30F15" w:rsidRDefault="00225A33" w:rsidP="00AE221D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ВНИМАНИЕ! ВНИМАНИЕ! Наше соревнование закончено, сегодня мы вместе повторили пройденный исторический материал и надеюсь, что узнали новое и интересное. Хотя история хранит ещё очень много тайн. </w:t>
      </w:r>
      <w:r w:rsidR="00F30F15"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Сейчас вам раздадут ручк</w:t>
      </w:r>
      <w:proofErr w:type="gramStart"/>
      <w:r w:rsidR="00F30F15"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и(</w:t>
      </w:r>
      <w:proofErr w:type="gramEnd"/>
      <w:r w:rsidR="00F30F15"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красный цвет) я буду озвучивать правильные ответы на вопросы, а вы отмечать какое количество баллов вы заработали за игру.</w:t>
      </w:r>
    </w:p>
    <w:p w:rsidR="00F30F15" w:rsidRPr="00F30F15" w:rsidRDefault="00F30F15" w:rsidP="00AE221D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gramStart"/>
      <w:r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Участники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набравшие от 450 баллов получают</w:t>
      </w:r>
      <w:proofErr w:type="gramEnd"/>
      <w:r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оценку «5»</w:t>
      </w:r>
    </w:p>
    <w:p w:rsidR="00F30F15" w:rsidRDefault="00F30F15" w:rsidP="00AE221D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gramStart"/>
      <w:r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Участники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набравшие менее 450 баллов получают</w:t>
      </w:r>
      <w:proofErr w:type="gramEnd"/>
      <w:r w:rsidRPr="00F30F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оценку «4»</w:t>
      </w:r>
    </w:p>
    <w:p w:rsidR="00C66AFD" w:rsidRDefault="00C66AFD" w:rsidP="00AE221D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66AFD" w:rsidRPr="00C66AFD" w:rsidRDefault="00C66AFD" w:rsidP="00C66AFD">
      <w:pPr>
        <w:jc w:val="right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66A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lastRenderedPageBreak/>
        <w:t>Приложение</w:t>
      </w:r>
      <w:proofErr w:type="gramStart"/>
      <w:r w:rsidRPr="00C66A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</w:t>
      </w:r>
      <w:proofErr w:type="gramEnd"/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09490" cy="4580626"/>
            <wp:effectExtent l="19050" t="0" r="5560" b="0"/>
            <wp:docPr id="20" name="Рисунок 1" descr="H:\Users\Анатолий\Downloads\IMG_20251112_152551_374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Users\Анатолий\Downloads\IMG_20251112_152551_374 (1)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921" cy="4582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C66AF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C66AF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6AFD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6AFD" w:rsidRPr="00C66AFD" w:rsidRDefault="00C66AFD" w:rsidP="00C66AF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C66AFD">
        <w:rPr>
          <w:rFonts w:ascii="Times New Roman" w:hAnsi="Times New Roman" w:cs="Times New Roman"/>
          <w:b/>
          <w:sz w:val="28"/>
          <w:szCs w:val="28"/>
        </w:rPr>
        <w:lastRenderedPageBreak/>
        <w:t>Приложение 2</w:t>
      </w:r>
    </w:p>
    <w:p w:rsidR="00C66AFD" w:rsidRPr="00F30F15" w:rsidRDefault="00C66AFD" w:rsidP="00AE221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6905" cy="4666890"/>
            <wp:effectExtent l="19050" t="0" r="6695" b="0"/>
            <wp:docPr id="22" name="Рисунок 3" descr="H:\Users\Анатолий\Downloads\IMG_20251112_152458_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Users\Анатолий\Downloads\IMG_20251112_152458_646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69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66AFD" w:rsidRPr="00F30F15" w:rsidSect="008D06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AD4400"/>
    <w:multiLevelType w:val="multilevel"/>
    <w:tmpl w:val="D81671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AD40BDC"/>
    <w:multiLevelType w:val="multilevel"/>
    <w:tmpl w:val="774AC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487797F"/>
    <w:multiLevelType w:val="multilevel"/>
    <w:tmpl w:val="B43E51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">
    <w:nsid w:val="29AA27BE"/>
    <w:multiLevelType w:val="multilevel"/>
    <w:tmpl w:val="BA4221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479346D"/>
    <w:multiLevelType w:val="multilevel"/>
    <w:tmpl w:val="53F06F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4A972B0"/>
    <w:multiLevelType w:val="multilevel"/>
    <w:tmpl w:val="2E2E22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81749BE"/>
    <w:multiLevelType w:val="multilevel"/>
    <w:tmpl w:val="A342C3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FDA3019"/>
    <w:multiLevelType w:val="multilevel"/>
    <w:tmpl w:val="CE74DD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6"/>
  </w:num>
  <w:num w:numId="5">
    <w:abstractNumId w:val="3"/>
  </w:num>
  <w:num w:numId="6">
    <w:abstractNumId w:val="2"/>
  </w:num>
  <w:num w:numId="7">
    <w:abstractNumId w:val="5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AE221D"/>
    <w:rsid w:val="001915CD"/>
    <w:rsid w:val="00225A33"/>
    <w:rsid w:val="0038457A"/>
    <w:rsid w:val="0048751B"/>
    <w:rsid w:val="0054297A"/>
    <w:rsid w:val="0062402F"/>
    <w:rsid w:val="00755F7F"/>
    <w:rsid w:val="008D0691"/>
    <w:rsid w:val="00A2369A"/>
    <w:rsid w:val="00AE221D"/>
    <w:rsid w:val="00C66AFD"/>
    <w:rsid w:val="00CA1E29"/>
    <w:rsid w:val="00CC6775"/>
    <w:rsid w:val="00D64B8B"/>
    <w:rsid w:val="00DB6D73"/>
    <w:rsid w:val="00E51AF8"/>
    <w:rsid w:val="00F30F15"/>
    <w:rsid w:val="00F45B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E22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CC677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C6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C6775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F30F15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F30F15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6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6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9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7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5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4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6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11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5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0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3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1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63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4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8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4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9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1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58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25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7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37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06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4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5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disk.yandex.ru/i/K3aJzUJGS6sx9A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D97AFE-35DD-431A-A282-40D56DE4F8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1</Pages>
  <Words>1211</Words>
  <Characters>6906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cp:lastModifiedBy>Анатолий</cp:lastModifiedBy>
  <cp:revision>6</cp:revision>
  <dcterms:created xsi:type="dcterms:W3CDTF">2025-12-08T15:16:00Z</dcterms:created>
  <dcterms:modified xsi:type="dcterms:W3CDTF">2026-01-25T16:34:00Z</dcterms:modified>
</cp:coreProperties>
</file>