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315E" w:rsidRPr="008D315E" w:rsidRDefault="008D315E" w:rsidP="008D315E">
      <w:pPr>
        <w:spacing w:after="0"/>
        <w:ind w:firstLine="426"/>
        <w:contextualSpacing/>
        <w:jc w:val="center"/>
        <w:rPr>
          <w:rFonts w:eastAsia="Calibri"/>
          <w:b/>
          <w:bCs/>
        </w:rPr>
      </w:pPr>
      <w:r w:rsidRPr="008D315E">
        <w:rPr>
          <w:rFonts w:eastAsia="Calibri"/>
          <w:b/>
          <w:bCs/>
        </w:rPr>
        <w:t xml:space="preserve">Конспект урока русского языка </w:t>
      </w:r>
    </w:p>
    <w:p w:rsidR="008D315E" w:rsidRPr="008D315E" w:rsidRDefault="008D315E" w:rsidP="008D315E">
      <w:pPr>
        <w:spacing w:after="0"/>
        <w:ind w:firstLine="426"/>
        <w:contextualSpacing/>
        <w:jc w:val="center"/>
        <w:rPr>
          <w:rFonts w:eastAsia="Calibri"/>
        </w:rPr>
      </w:pPr>
      <w:r w:rsidRPr="008D315E">
        <w:rPr>
          <w:rFonts w:eastAsia="Calibri"/>
          <w:bCs/>
        </w:rPr>
        <w:t xml:space="preserve">(УМК «Начальная школа </w:t>
      </w:r>
      <w:r w:rsidRPr="008D315E">
        <w:rPr>
          <w:rFonts w:eastAsia="Calibri"/>
          <w:bCs/>
          <w:lang w:val="en-US"/>
        </w:rPr>
        <w:t>XXI</w:t>
      </w:r>
      <w:r w:rsidRPr="008D315E">
        <w:rPr>
          <w:rFonts w:eastAsia="Calibri"/>
          <w:bCs/>
        </w:rPr>
        <w:t xml:space="preserve"> века».)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b/>
          <w:lang w:eastAsia="ru-RU"/>
        </w:rPr>
      </w:pPr>
      <w:r w:rsidRPr="008D315E">
        <w:rPr>
          <w:rFonts w:eastAsia="Times New Roman"/>
          <w:b/>
          <w:lang w:eastAsia="ru-RU"/>
        </w:rPr>
        <w:t>Тема урока: «</w:t>
      </w:r>
      <w:bookmarkStart w:id="0" w:name="_Hlk58712539"/>
      <w:r w:rsidRPr="008D315E">
        <w:rPr>
          <w:rFonts w:eastAsia="Times New Roman"/>
          <w:b/>
          <w:lang w:eastAsia="ru-RU"/>
        </w:rPr>
        <w:t xml:space="preserve">Непроизносимые согласные в корне слова» </w:t>
      </w:r>
    </w:p>
    <w:bookmarkEnd w:id="0"/>
    <w:p w:rsidR="008D315E" w:rsidRPr="008D315E" w:rsidRDefault="008D315E" w:rsidP="008D315E">
      <w:pPr>
        <w:spacing w:after="0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b/>
          <w:lang w:eastAsia="ru-RU"/>
        </w:rPr>
        <w:t>Тип урока:</w:t>
      </w:r>
      <w:r w:rsidRPr="008D315E">
        <w:rPr>
          <w:rFonts w:eastAsia="Times New Roman"/>
          <w:lang w:eastAsia="ru-RU"/>
        </w:rPr>
        <w:t xml:space="preserve"> открытие новых знаний.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b/>
          <w:lang w:eastAsia="ru-RU"/>
        </w:rPr>
        <w:t>Место урока в системе уроков:</w:t>
      </w:r>
      <w:r w:rsidRPr="008D315E">
        <w:rPr>
          <w:rFonts w:eastAsia="Times New Roman"/>
          <w:lang w:eastAsia="ru-RU"/>
        </w:rPr>
        <w:t xml:space="preserve"> вводный урок.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b/>
          <w:lang w:eastAsia="ru-RU"/>
        </w:rPr>
        <w:t>Вид:</w:t>
      </w:r>
      <w:r w:rsidRPr="008D315E">
        <w:rPr>
          <w:rFonts w:eastAsia="Times New Roman"/>
          <w:lang w:eastAsia="ru-RU"/>
        </w:rPr>
        <w:t xml:space="preserve"> урок-исследование.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  <w:b/>
        </w:rPr>
        <w:t>Педагогические цели:</w:t>
      </w:r>
      <w:r w:rsidRPr="008D315E">
        <w:rPr>
          <w:rFonts w:eastAsia="Calibri"/>
        </w:rPr>
        <w:t xml:space="preserve"> 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Научить находить в словах непроизносимые согласные буквы.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Создать условия для изучения способа проверки непроизносимых согласных в корне слова.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Активизировать работу обучающихся в парах и группах.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Организовать работу с источниками информации.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Организовать самостоятельную работу обучающихся.</w:t>
      </w:r>
    </w:p>
    <w:p w:rsidR="008D315E" w:rsidRPr="008D315E" w:rsidRDefault="008D315E" w:rsidP="008D315E">
      <w:pPr>
        <w:numPr>
          <w:ilvl w:val="0"/>
          <w:numId w:val="3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Организовать рефлексивную деятельность обучающихся.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</w:rPr>
        <w:t>Образовательные технологии:</w:t>
      </w:r>
    </w:p>
    <w:p w:rsidR="008D315E" w:rsidRPr="008D315E" w:rsidRDefault="008D315E" w:rsidP="008D315E">
      <w:pPr>
        <w:numPr>
          <w:ilvl w:val="0"/>
          <w:numId w:val="1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Технология проблемно-диалогического взаимодействия.</w:t>
      </w:r>
    </w:p>
    <w:p w:rsidR="008D315E" w:rsidRPr="008D315E" w:rsidRDefault="008D315E" w:rsidP="008D315E">
      <w:pPr>
        <w:numPr>
          <w:ilvl w:val="0"/>
          <w:numId w:val="1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Развитие критического мышления.</w:t>
      </w:r>
    </w:p>
    <w:p w:rsidR="008D315E" w:rsidRPr="008D315E" w:rsidRDefault="008D315E" w:rsidP="008D315E">
      <w:pPr>
        <w:numPr>
          <w:ilvl w:val="0"/>
          <w:numId w:val="1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ИКТ</w:t>
      </w:r>
    </w:p>
    <w:p w:rsidR="008D315E" w:rsidRPr="008D315E" w:rsidRDefault="008D315E" w:rsidP="008D315E">
      <w:pPr>
        <w:numPr>
          <w:ilvl w:val="0"/>
          <w:numId w:val="1"/>
        </w:numPr>
        <w:spacing w:after="0" w:line="276" w:lineRule="auto"/>
        <w:contextualSpacing/>
        <w:rPr>
          <w:rFonts w:eastAsia="Calibri"/>
        </w:rPr>
      </w:pPr>
      <w:proofErr w:type="spellStart"/>
      <w:r w:rsidRPr="008D315E">
        <w:rPr>
          <w:rFonts w:eastAsia="Calibri"/>
        </w:rPr>
        <w:t>Здоровьесберегающая</w:t>
      </w:r>
      <w:proofErr w:type="spellEnd"/>
      <w:r w:rsidRPr="008D315E">
        <w:rPr>
          <w:rFonts w:eastAsia="Calibri"/>
        </w:rPr>
        <w:t>.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b/>
          <w:lang w:eastAsia="ru-RU"/>
        </w:rPr>
        <w:t>Методы обучения:</w:t>
      </w:r>
      <w:r w:rsidRPr="008D315E">
        <w:rPr>
          <w:rFonts w:eastAsia="Times New Roman"/>
          <w:lang w:eastAsia="ru-RU"/>
        </w:rPr>
        <w:t xml:space="preserve"> объяснительно-иллюстративный; репродуктивный; частично-поисковый.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b/>
          <w:lang w:eastAsia="ru-RU"/>
        </w:rPr>
        <w:t>Организационные формы урока:</w:t>
      </w:r>
      <w:r w:rsidRPr="008D315E">
        <w:rPr>
          <w:rFonts w:eastAsia="Times New Roman"/>
          <w:lang w:eastAsia="ru-RU"/>
        </w:rPr>
        <w:t xml:space="preserve"> индивидуальная; групповая; фронтальная.</w:t>
      </w:r>
    </w:p>
    <w:p w:rsidR="008D315E" w:rsidRPr="008D315E" w:rsidRDefault="008D315E" w:rsidP="008D315E">
      <w:pPr>
        <w:spacing w:after="0"/>
        <w:contextualSpacing/>
        <w:rPr>
          <w:rFonts w:eastAsia="Times New Roman"/>
          <w:b/>
          <w:lang w:eastAsia="ru-RU"/>
        </w:rPr>
      </w:pPr>
      <w:r w:rsidRPr="008D315E">
        <w:rPr>
          <w:rFonts w:eastAsia="Times New Roman"/>
          <w:b/>
          <w:lang w:eastAsia="ru-RU"/>
        </w:rPr>
        <w:t xml:space="preserve">Оснащение урока: 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орфографический словарь;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компьютерная презентация;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раздаточный материал для работы в парах (карточки со словами);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символы (солнце, человечки);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 xml:space="preserve">картинка с изображением Виктора </w:t>
      </w:r>
      <w:proofErr w:type="spellStart"/>
      <w:r w:rsidRPr="008D315E">
        <w:rPr>
          <w:rFonts w:eastAsia="Times New Roman"/>
          <w:lang w:eastAsia="ru-RU"/>
        </w:rPr>
        <w:t>Перестукина</w:t>
      </w:r>
      <w:proofErr w:type="spellEnd"/>
      <w:r w:rsidRPr="008D315E">
        <w:rPr>
          <w:rFonts w:eastAsia="Times New Roman"/>
          <w:lang w:eastAsia="ru-RU"/>
        </w:rPr>
        <w:t>;</w:t>
      </w:r>
    </w:p>
    <w:p w:rsidR="008D315E" w:rsidRPr="008D315E" w:rsidRDefault="008D315E" w:rsidP="008D315E">
      <w:pPr>
        <w:numPr>
          <w:ilvl w:val="0"/>
          <w:numId w:val="2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карточки для устной рефлексии.</w:t>
      </w:r>
    </w:p>
    <w:p w:rsidR="008D315E" w:rsidRPr="008D315E" w:rsidRDefault="008D315E" w:rsidP="008D315E">
      <w:pPr>
        <w:spacing w:after="0"/>
        <w:contextualSpacing/>
        <w:jc w:val="center"/>
        <w:rPr>
          <w:rFonts w:eastAsia="Calibri"/>
          <w:b/>
        </w:rPr>
      </w:pPr>
      <w:r w:rsidRPr="008D315E">
        <w:rPr>
          <w:rFonts w:eastAsia="Calibri"/>
          <w:b/>
        </w:rPr>
        <w:t>Ход урока</w:t>
      </w:r>
    </w:p>
    <w:p w:rsidR="008D315E" w:rsidRPr="008D315E" w:rsidRDefault="008D315E" w:rsidP="008D315E">
      <w:pPr>
        <w:spacing w:after="0"/>
        <w:contextualSpacing/>
        <w:jc w:val="center"/>
        <w:rPr>
          <w:rFonts w:eastAsia="Calibri"/>
          <w:b/>
        </w:rPr>
      </w:pP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  <w:b/>
          <w:lang w:val="en-US"/>
        </w:rPr>
        <w:t>I</w:t>
      </w:r>
      <w:r w:rsidRPr="008D315E">
        <w:rPr>
          <w:rFonts w:eastAsia="Calibri"/>
          <w:b/>
        </w:rPr>
        <w:t>.</w:t>
      </w:r>
      <w:r w:rsidRPr="008D315E">
        <w:rPr>
          <w:rFonts w:eastAsia="Calibri"/>
        </w:rPr>
        <w:t xml:space="preserve"> </w:t>
      </w:r>
      <w:r w:rsidRPr="008D315E">
        <w:rPr>
          <w:rFonts w:eastAsia="Calibri"/>
          <w:b/>
        </w:rPr>
        <w:t>Организация класса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 xml:space="preserve">Долгожданный дан звонок, 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Начинается урок.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А теперь тихонько сели,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И на доску посмотрели.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  <w:color w:val="FF0000"/>
        </w:rPr>
      </w:pPr>
      <w:r w:rsidRPr="008D315E">
        <w:rPr>
          <w:rFonts w:eastAsia="Calibri"/>
        </w:rPr>
        <w:t>Начинается показ презентации</w:t>
      </w:r>
      <w:r w:rsidRPr="008D315E">
        <w:rPr>
          <w:rFonts w:eastAsia="Calibri"/>
          <w:b/>
          <w:color w:val="FF0000"/>
        </w:rPr>
        <w:t xml:space="preserve"> (Слайд 1)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Символом урока я предлагаю выбрать солнышко. Пусть сегодняшний день принесет нам радость общения друг с другом. Покажите, какое настроение у вас сейчас. (Учащиеся показывают символы с изображением человечков)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Мы продолжаем путешествие по грамматическому царству, по стране </w:t>
      </w:r>
      <w:proofErr w:type="spellStart"/>
      <w:r w:rsidRPr="008D315E">
        <w:rPr>
          <w:rFonts w:eastAsia="Calibri"/>
        </w:rPr>
        <w:t>Словография</w:t>
      </w:r>
      <w:proofErr w:type="spellEnd"/>
      <w:r w:rsidRPr="008D315E">
        <w:rPr>
          <w:rFonts w:eastAsia="Calibri"/>
        </w:rPr>
        <w:t xml:space="preserve">. Живут здесь две очаровательные принцессы Фонетика и </w:t>
      </w:r>
      <w:r w:rsidRPr="008D315E">
        <w:rPr>
          <w:rFonts w:eastAsia="Calibri"/>
        </w:rPr>
        <w:lastRenderedPageBreak/>
        <w:t>Графика. Чему они учат? (они учат обозначать звуки буквами, учат красиво и правильно писать слова)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Откройте тетради, запишите число.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1 слайда </w:t>
      </w:r>
      <w:r w:rsidRPr="008D315E">
        <w:rPr>
          <w:rFonts w:eastAsia="Calibri"/>
          <w:b/>
          <w:color w:val="FF0000"/>
        </w:rPr>
        <w:t>(Слайд 2)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Прочитайте предложение </w:t>
      </w:r>
      <w:r w:rsidRPr="008D315E">
        <w:rPr>
          <w:rFonts w:eastAsia="Calibri"/>
          <w:b/>
        </w:rPr>
        <w:t>«Ужасно интересно все то, что неизвестно»</w:t>
      </w:r>
      <w:r w:rsidRPr="008D315E">
        <w:rPr>
          <w:rFonts w:eastAsia="Calibri"/>
        </w:rPr>
        <w:t xml:space="preserve">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Как вы понимаете это высказывание?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Я предлагаю вам стать исследователями и самостоятельно сделать маленькое открытие.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  <w:lang w:val="en-US"/>
        </w:rPr>
        <w:t>II</w:t>
      </w:r>
      <w:r w:rsidRPr="008D315E">
        <w:rPr>
          <w:rFonts w:eastAsia="Calibri"/>
          <w:b/>
        </w:rPr>
        <w:t xml:space="preserve">. Словарно-орфографическая работа 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2 слайда </w:t>
      </w:r>
      <w:r w:rsidRPr="008D315E">
        <w:rPr>
          <w:rFonts w:eastAsia="Calibri"/>
          <w:b/>
          <w:color w:val="FF0000"/>
        </w:rPr>
        <w:t>(Слайд 3)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В стране «</w:t>
      </w:r>
      <w:proofErr w:type="spellStart"/>
      <w:r w:rsidRPr="008D315E">
        <w:rPr>
          <w:rFonts w:eastAsia="Calibri"/>
        </w:rPr>
        <w:t>Словография</w:t>
      </w:r>
      <w:proofErr w:type="spellEnd"/>
      <w:r w:rsidRPr="008D315E">
        <w:rPr>
          <w:rFonts w:eastAsia="Calibri"/>
        </w:rPr>
        <w:t xml:space="preserve">» побывал мальчик Виктор </w:t>
      </w:r>
      <w:proofErr w:type="spellStart"/>
      <w:r w:rsidRPr="008D315E">
        <w:rPr>
          <w:rFonts w:eastAsia="Calibri"/>
        </w:rPr>
        <w:t>Перестукин</w:t>
      </w:r>
      <w:proofErr w:type="spellEnd"/>
      <w:r w:rsidRPr="008D315E">
        <w:rPr>
          <w:rFonts w:eastAsia="Calibri"/>
        </w:rPr>
        <w:t xml:space="preserve">. Из какого он произведения? Кто автор? (Лия </w:t>
      </w:r>
      <w:proofErr w:type="spellStart"/>
      <w:r w:rsidRPr="008D315E">
        <w:rPr>
          <w:rFonts w:eastAsia="Calibri"/>
        </w:rPr>
        <w:t>Гераскина</w:t>
      </w:r>
      <w:proofErr w:type="spellEnd"/>
      <w:r w:rsidRPr="008D315E">
        <w:rPr>
          <w:rFonts w:eastAsia="Calibri"/>
        </w:rPr>
        <w:t xml:space="preserve"> «В стране невыученных уроков»)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Принцессы попросили его написать слова. Посмотрите, как он их написал.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Помогите мальчику исправить ошибки. (учащиеся объясняют правописание и этимологию слов, записывают слова в тетрадь)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3 слайда </w:t>
      </w:r>
      <w:r w:rsidRPr="008D315E">
        <w:rPr>
          <w:rFonts w:eastAsia="Calibri"/>
          <w:b/>
          <w:color w:val="FF0000"/>
        </w:rPr>
        <w:t>(Слайд 4)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Объясните, какие орфограммы мальчик не умеет писать, подчеркните буквы. Какое слово оказалось для вас самым трудным? С этой орфограммой мы ещё не знакомы. Возникла проблема. Как нам быть? (посмотрим в орфографический словарь)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Найдите это слово в словаре и запишите в тетрадь.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4 слайда </w:t>
      </w:r>
      <w:r w:rsidRPr="008D315E">
        <w:rPr>
          <w:rFonts w:eastAsia="Calibri"/>
          <w:b/>
          <w:color w:val="FF0000"/>
        </w:rPr>
        <w:t>(Слайд 5)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Что такое праздник? (день торжества)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Произошло от древнерусского слова «</w:t>
      </w:r>
      <w:proofErr w:type="spellStart"/>
      <w:r w:rsidRPr="008D315E">
        <w:rPr>
          <w:rFonts w:eastAsia="Calibri"/>
        </w:rPr>
        <w:t>праздь</w:t>
      </w:r>
      <w:proofErr w:type="spellEnd"/>
      <w:r w:rsidRPr="008D315E">
        <w:rPr>
          <w:rFonts w:eastAsia="Calibri"/>
        </w:rPr>
        <w:t>» - нерабочий день. Запишите это слово в этимологический словарик.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Произнесите это слово, сравните произношение и написание. Что вы заметили? (написание и произношение различны) Чем еще интересно это слово? Что вы можете о нём рассказать? (проводится аукцион)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Послушайте и запомните стихотворение-подсказку.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Если в праздник «Д» забыть,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Может праздника не быть.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Повторите это стихотворение. Подберите однокоренные слова, запишите, выделите корень. Что же это за орфограмма? (непроизносимая согласная в корне слова)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5 слайда </w:t>
      </w:r>
      <w:r w:rsidRPr="008D315E">
        <w:rPr>
          <w:rFonts w:eastAsia="Calibri"/>
          <w:b/>
          <w:color w:val="FF0000"/>
        </w:rPr>
        <w:t>(Слайд 6)</w:t>
      </w:r>
    </w:p>
    <w:p w:rsidR="008D315E" w:rsidRPr="008D315E" w:rsidRDefault="008D315E" w:rsidP="008D315E">
      <w:pPr>
        <w:spacing w:after="0"/>
        <w:contextualSpacing/>
        <w:jc w:val="both"/>
        <w:rPr>
          <w:rFonts w:eastAsia="Calibri"/>
          <w:b/>
        </w:rPr>
      </w:pPr>
      <w:r w:rsidRPr="008D315E">
        <w:rPr>
          <w:rFonts w:eastAsia="Calibri"/>
          <w:b/>
          <w:lang w:val="en-US"/>
        </w:rPr>
        <w:t>III</w:t>
      </w:r>
      <w:r w:rsidRPr="008D315E">
        <w:rPr>
          <w:rFonts w:eastAsia="Calibri"/>
          <w:b/>
        </w:rPr>
        <w:t>. Изучение нового материала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</w:rPr>
        <w:t>Определим цели урока.</w:t>
      </w:r>
      <w:r w:rsidRPr="008D315E">
        <w:rPr>
          <w:rFonts w:eastAsia="Calibri"/>
          <w:b/>
        </w:rPr>
        <w:t xml:space="preserve"> </w:t>
      </w:r>
      <w:r w:rsidRPr="008D315E">
        <w:rPr>
          <w:rFonts w:eastAsia="Calibri"/>
        </w:rPr>
        <w:t>Чему мы должны научиться сегодня на уроке?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В стране «</w:t>
      </w:r>
      <w:proofErr w:type="spellStart"/>
      <w:r w:rsidRPr="008D315E">
        <w:rPr>
          <w:rFonts w:eastAsia="Calibri"/>
        </w:rPr>
        <w:t>Словография</w:t>
      </w:r>
      <w:proofErr w:type="spellEnd"/>
      <w:r w:rsidRPr="008D315E">
        <w:rPr>
          <w:rFonts w:eastAsia="Calibri"/>
        </w:rPr>
        <w:t>» несчастье. Лень заколдовала Графику и Фонетику. Помочь они нам не могут. Попытайтесь сами справиться с трудностями и объяснить правила написания таких слов.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6 слайда </w:t>
      </w:r>
      <w:r w:rsidRPr="008D315E">
        <w:rPr>
          <w:rFonts w:eastAsia="Calibri"/>
          <w:b/>
          <w:color w:val="FF0000"/>
        </w:rPr>
        <w:t>(Слайд 7)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Принцессы приготовили для вас слова. Прочитайте </w:t>
      </w:r>
      <w:proofErr w:type="gramStart"/>
      <w:r w:rsidRPr="008D315E">
        <w:rPr>
          <w:rFonts w:eastAsia="Calibri"/>
        </w:rPr>
        <w:t>их  вслух</w:t>
      </w:r>
      <w:proofErr w:type="gramEnd"/>
      <w:r w:rsidRPr="008D315E">
        <w:rPr>
          <w:rFonts w:eastAsia="Calibri"/>
        </w:rPr>
        <w:t>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Что их объединяет? (в середине каждого из них по несколько согласных)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lastRenderedPageBreak/>
        <w:t>Их трудно произносить, исчезают отдельные звуки.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Иногда согласные играют с нами в прятки,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Они не произносятся, но пишутся в тетрадке.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Если в середине слова имеется не менее 3-х согласных, это называется «стечением согласных». Запишите эти слова в тетрадь в столбик. Подчеркните согласные.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Произнесите первое слово, сравните с написанием. Какой согласный в нём не произносится, но пишется?  (в слове «радостный» не произносится согласный звук [Т], но буква Т пишется)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Произнесите второе слово. Что заметили? (в слове «звёздный» не произносится согласный звук [Д], но буква Д пишется)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Найдите несоответствие в третьем слове. (в слове «солнце» не произносится согласный звук [Л], но буква Л пишется)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Что вы можете сказать о четвёртом слове? (в слове «чувство» не произносится первый звук [В], но буква В пишется)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7 слайда </w:t>
      </w:r>
      <w:r w:rsidRPr="008D315E">
        <w:rPr>
          <w:rFonts w:eastAsia="Calibri"/>
          <w:b/>
          <w:color w:val="FF0000"/>
        </w:rPr>
        <w:t>(Слайд 8)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Назовите согласные, которые пишутся, но при стечении согласных не произносятся.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Как называются эти согласные? (непроизносимые согласные)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Откройте учебники и прочитайте правило.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Нам надо доказать, что непроизносимый согласный звук в этих словах надо обозначать буквой. Как будем действовать? (определяем, в какой части слова находится орфограмма, подбираем проверочные слова)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Звучит песня «Непроизносимые согласные».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Прочитайте стихотворение, записанное на карточке.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Любят в прятки поиграть «хитрые» согласные,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А мы можем поискать – на игру согласны мы.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 xml:space="preserve">По [ЗН] о, по [З'Н'] </w:t>
      </w:r>
      <w:proofErr w:type="spellStart"/>
      <w:r w:rsidRPr="008D315E">
        <w:rPr>
          <w:rFonts w:eastAsia="Calibri"/>
        </w:rPr>
        <w:t>ий</w:t>
      </w:r>
      <w:proofErr w:type="spellEnd"/>
      <w:r w:rsidRPr="008D315E">
        <w:rPr>
          <w:rFonts w:eastAsia="Calibri"/>
        </w:rPr>
        <w:t xml:space="preserve">, по [ЗН] </w:t>
      </w:r>
      <w:proofErr w:type="spellStart"/>
      <w:r w:rsidRPr="008D315E">
        <w:rPr>
          <w:rFonts w:eastAsia="Calibri"/>
        </w:rPr>
        <w:t>овато</w:t>
      </w:r>
      <w:proofErr w:type="spellEnd"/>
      <w:r w:rsidRPr="008D315E">
        <w:rPr>
          <w:rFonts w:eastAsia="Calibri"/>
        </w:rPr>
        <w:t xml:space="preserve"> – 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Какой звук пропал, ребята?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Как проверить? Как узнать?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Родственное подобрать!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Опоздать, опаздывать – вот теперь всё ясно!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 xml:space="preserve">Здесь скрывался «хитрый» [Д], 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</w:rPr>
      </w:pPr>
      <w:r w:rsidRPr="008D315E">
        <w:rPr>
          <w:rFonts w:eastAsia="Calibri"/>
        </w:rPr>
        <w:t>Нашёл его нам гласный!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Подберите проверочные слова, запишите в тетрадь. Все ли слова смогли проверить? (слово «чувство» не смогли. Это словарное слово, и его надо запомнить)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************ Физкультминутка *****************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Расскажите всё, что мы с вами узнали. Используйте карточку с вопросами.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Молодцы! Лень вы победили. Принцессы Фонетика и Графика снова с нами.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  <w:lang w:val="en-US"/>
        </w:rPr>
        <w:t>IV</w:t>
      </w:r>
      <w:r w:rsidRPr="008D315E">
        <w:rPr>
          <w:rFonts w:eastAsia="Calibri"/>
          <w:b/>
        </w:rPr>
        <w:t xml:space="preserve">. Закрепление пройденного материала </w:t>
      </w:r>
    </w:p>
    <w:p w:rsidR="008D315E" w:rsidRPr="008D315E" w:rsidRDefault="008D315E" w:rsidP="008D315E">
      <w:pPr>
        <w:numPr>
          <w:ilvl w:val="0"/>
          <w:numId w:val="4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Работа в парах. Подбор проверочных слов. Учащиеся читают слово, записанное на карточке, обсуждают и подбирают проверочное слово.</w:t>
      </w:r>
    </w:p>
    <w:p w:rsidR="008D315E" w:rsidRPr="008D315E" w:rsidRDefault="008D315E" w:rsidP="008D315E">
      <w:pPr>
        <w:spacing w:after="0"/>
        <w:ind w:left="360" w:firstLine="348"/>
        <w:contextualSpacing/>
        <w:rPr>
          <w:rFonts w:eastAsia="Calibri"/>
        </w:rPr>
      </w:pPr>
      <w:r w:rsidRPr="008D315E">
        <w:rPr>
          <w:rFonts w:eastAsia="Calibri"/>
        </w:rPr>
        <w:lastRenderedPageBreak/>
        <w:t>МЕСТНОСТЬ</w:t>
      </w:r>
      <w:r w:rsidRPr="008D315E">
        <w:rPr>
          <w:rFonts w:eastAsia="Calibri"/>
        </w:rPr>
        <w:tab/>
      </w:r>
      <w:r w:rsidRPr="008D315E">
        <w:rPr>
          <w:rFonts w:eastAsia="Calibri"/>
        </w:rPr>
        <w:tab/>
      </w:r>
      <w:r w:rsidRPr="008D315E">
        <w:rPr>
          <w:rFonts w:eastAsia="Calibri"/>
        </w:rPr>
        <w:tab/>
        <w:t>КАПУСТНЫЙ</w:t>
      </w:r>
    </w:p>
    <w:p w:rsidR="008D315E" w:rsidRPr="008D315E" w:rsidRDefault="008E1731" w:rsidP="008D315E">
      <w:pPr>
        <w:spacing w:after="0"/>
        <w:ind w:left="360" w:firstLine="348"/>
        <w:contextualSpacing/>
        <w:rPr>
          <w:rFonts w:eastAsia="Calibri"/>
        </w:rPr>
      </w:pPr>
      <w:r>
        <w:rPr>
          <w:rFonts w:eastAsia="Calibri"/>
        </w:rPr>
        <w:t>ПАСТБИЩЕ</w:t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bookmarkStart w:id="1" w:name="_GoBack"/>
      <w:bookmarkEnd w:id="1"/>
      <w:r w:rsidR="008D315E" w:rsidRPr="008D315E">
        <w:rPr>
          <w:rFonts w:eastAsia="Calibri"/>
        </w:rPr>
        <w:t>КОСТНЫЙ</w:t>
      </w:r>
    </w:p>
    <w:p w:rsidR="008D315E" w:rsidRPr="008D315E" w:rsidRDefault="008D315E" w:rsidP="008D315E">
      <w:pPr>
        <w:spacing w:after="0"/>
        <w:ind w:left="360" w:firstLine="348"/>
        <w:contextualSpacing/>
        <w:rPr>
          <w:rFonts w:eastAsia="Calibri"/>
        </w:rPr>
      </w:pPr>
      <w:r w:rsidRPr="008D315E">
        <w:rPr>
          <w:rFonts w:eastAsia="Calibri"/>
        </w:rPr>
        <w:t>СЕРДЦЕ</w:t>
      </w:r>
      <w:r w:rsidRPr="008D315E">
        <w:rPr>
          <w:rFonts w:eastAsia="Calibri"/>
        </w:rPr>
        <w:tab/>
      </w:r>
      <w:r w:rsidRPr="008D315E">
        <w:rPr>
          <w:rFonts w:eastAsia="Calibri"/>
        </w:rPr>
        <w:tab/>
      </w:r>
      <w:r w:rsidRPr="008D315E">
        <w:rPr>
          <w:rFonts w:eastAsia="Calibri"/>
        </w:rPr>
        <w:tab/>
      </w:r>
      <w:r w:rsidRPr="008D315E">
        <w:rPr>
          <w:rFonts w:eastAsia="Calibri"/>
        </w:rPr>
        <w:tab/>
        <w:t>УСТНЫЙ</w:t>
      </w:r>
    </w:p>
    <w:p w:rsidR="008D315E" w:rsidRPr="008D315E" w:rsidRDefault="008D315E" w:rsidP="008D315E">
      <w:pPr>
        <w:numPr>
          <w:ilvl w:val="0"/>
          <w:numId w:val="4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Работа по учебнику (учащиеся выполняют упражнение № 295)</w:t>
      </w:r>
    </w:p>
    <w:p w:rsidR="008D315E" w:rsidRPr="008D315E" w:rsidRDefault="008D315E" w:rsidP="008D315E">
      <w:pPr>
        <w:numPr>
          <w:ilvl w:val="0"/>
          <w:numId w:val="4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Работа по карточкам.</w:t>
      </w:r>
    </w:p>
    <w:p w:rsidR="008D315E" w:rsidRPr="008D315E" w:rsidRDefault="008D315E" w:rsidP="008D315E">
      <w:pPr>
        <w:spacing w:after="0"/>
        <w:ind w:left="360" w:firstLine="348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8 слайда </w:t>
      </w:r>
      <w:r w:rsidRPr="008D315E">
        <w:rPr>
          <w:rFonts w:eastAsia="Calibri"/>
          <w:b/>
          <w:color w:val="FF0000"/>
        </w:rPr>
        <w:t>(Слайд 9)</w:t>
      </w:r>
    </w:p>
    <w:p w:rsidR="008D315E" w:rsidRPr="008D315E" w:rsidRDefault="008D315E" w:rsidP="008D315E">
      <w:pPr>
        <w:numPr>
          <w:ilvl w:val="0"/>
          <w:numId w:val="5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 xml:space="preserve">К словам левого столбика подберите близкие по значению слова из правого столбика. Вставьте пропущенные непроизносимые согласные буквы. </w:t>
      </w:r>
    </w:p>
    <w:p w:rsidR="008D315E" w:rsidRPr="008D315E" w:rsidRDefault="008D315E" w:rsidP="008D315E">
      <w:pPr>
        <w:spacing w:after="0"/>
        <w:ind w:left="72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9 слайда </w:t>
      </w:r>
      <w:r w:rsidRPr="008D315E">
        <w:rPr>
          <w:rFonts w:eastAsia="Calibri"/>
          <w:b/>
          <w:color w:val="FF0000"/>
        </w:rPr>
        <w:t>(Слайд 10)</w:t>
      </w:r>
    </w:p>
    <w:p w:rsidR="008D315E" w:rsidRPr="008D315E" w:rsidRDefault="008D315E" w:rsidP="008D315E">
      <w:pPr>
        <w:numPr>
          <w:ilvl w:val="0"/>
          <w:numId w:val="5"/>
        </w:numPr>
        <w:spacing w:after="0" w:line="276" w:lineRule="auto"/>
        <w:contextualSpacing/>
        <w:rPr>
          <w:rFonts w:eastAsia="Calibri"/>
        </w:rPr>
      </w:pPr>
      <w:r w:rsidRPr="008D315E">
        <w:rPr>
          <w:rFonts w:eastAsia="Calibri"/>
        </w:rPr>
        <w:t>Выпишите слова с непроизносимыми согласными. Непроизносимые согласные подчеркните.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</w:rPr>
        <w:t>Карточка 1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Здравствуй, князь ты мой прекрасный!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Что ты тих, как день ненастный?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Опечалился чему?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Говорит она ему.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 xml:space="preserve">Царь </w:t>
      </w:r>
      <w:proofErr w:type="spellStart"/>
      <w:r w:rsidRPr="008D315E">
        <w:rPr>
          <w:rFonts w:eastAsia="Calibri"/>
          <w:i/>
        </w:rPr>
        <w:t>Салтан</w:t>
      </w:r>
      <w:proofErr w:type="spellEnd"/>
      <w:r w:rsidRPr="008D315E">
        <w:rPr>
          <w:rFonts w:eastAsia="Calibri"/>
          <w:i/>
        </w:rPr>
        <w:t xml:space="preserve"> сидит в палате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На престоле и в венце,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С грустной думой на лице.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  <w:lang w:val="en-US"/>
        </w:rPr>
        <w:t>V</w:t>
      </w:r>
      <w:r w:rsidRPr="008D315E">
        <w:rPr>
          <w:rFonts w:eastAsia="Calibri"/>
          <w:b/>
        </w:rPr>
        <w:t>. Самостоятельная работа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</w:rPr>
        <w:t>Карточка 2</w:t>
      </w:r>
    </w:p>
    <w:p w:rsidR="008D315E" w:rsidRPr="008D315E" w:rsidRDefault="008D315E" w:rsidP="008D315E">
      <w:pPr>
        <w:spacing w:after="0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 xml:space="preserve"> Проверьте свои знания. Вставьте пропущенные буквы там, где это необходимо.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proofErr w:type="spellStart"/>
      <w:r w:rsidRPr="008D315E">
        <w:rPr>
          <w:rFonts w:eastAsia="Calibri"/>
          <w:i/>
        </w:rPr>
        <w:t>Праз</w:t>
      </w:r>
      <w:proofErr w:type="spellEnd"/>
      <w:r w:rsidRPr="008D315E">
        <w:rPr>
          <w:rFonts w:eastAsia="Calibri"/>
          <w:i/>
        </w:rPr>
        <w:t>…ник</w:t>
      </w:r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proofErr w:type="spellStart"/>
      <w:r w:rsidRPr="008D315E">
        <w:rPr>
          <w:rFonts w:eastAsia="Calibri"/>
          <w:i/>
        </w:rPr>
        <w:t>Капус</w:t>
      </w:r>
      <w:proofErr w:type="spellEnd"/>
      <w:r w:rsidRPr="008D315E">
        <w:rPr>
          <w:rFonts w:eastAsia="Calibri"/>
          <w:i/>
        </w:rPr>
        <w:t>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Парус…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r w:rsidRPr="008D315E">
        <w:rPr>
          <w:rFonts w:eastAsia="Calibri"/>
          <w:i/>
        </w:rPr>
        <w:t>Ужас…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proofErr w:type="spellStart"/>
      <w:r w:rsidRPr="008D315E">
        <w:rPr>
          <w:rFonts w:eastAsia="Calibri"/>
          <w:i/>
        </w:rPr>
        <w:t>Радос</w:t>
      </w:r>
      <w:proofErr w:type="spellEnd"/>
      <w:r w:rsidRPr="008D315E">
        <w:rPr>
          <w:rFonts w:eastAsia="Calibri"/>
          <w:i/>
        </w:rPr>
        <w:t>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proofErr w:type="spellStart"/>
      <w:r w:rsidRPr="008D315E">
        <w:rPr>
          <w:rFonts w:eastAsia="Calibri"/>
          <w:i/>
        </w:rPr>
        <w:t>Извес</w:t>
      </w:r>
      <w:proofErr w:type="spellEnd"/>
      <w:r w:rsidRPr="008D315E">
        <w:rPr>
          <w:rFonts w:eastAsia="Calibri"/>
          <w:i/>
        </w:rPr>
        <w:t>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ind w:left="708"/>
        <w:contextualSpacing/>
        <w:rPr>
          <w:rFonts w:eastAsia="Calibri"/>
          <w:i/>
        </w:rPr>
      </w:pPr>
      <w:proofErr w:type="spellStart"/>
      <w:r w:rsidRPr="008D315E">
        <w:rPr>
          <w:rFonts w:eastAsia="Calibri"/>
          <w:i/>
        </w:rPr>
        <w:t>Звёз</w:t>
      </w:r>
      <w:proofErr w:type="spellEnd"/>
      <w:r w:rsidRPr="008D315E">
        <w:rPr>
          <w:rFonts w:eastAsia="Calibri"/>
          <w:i/>
        </w:rPr>
        <w:t>…</w:t>
      </w:r>
      <w:proofErr w:type="spellStart"/>
      <w:r w:rsidRPr="008D315E">
        <w:rPr>
          <w:rFonts w:eastAsia="Calibri"/>
          <w:i/>
        </w:rPr>
        <w:t>ный</w:t>
      </w:r>
      <w:proofErr w:type="spellEnd"/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На доске написаны слова: </w:t>
      </w:r>
      <w:proofErr w:type="spellStart"/>
      <w:proofErr w:type="gramStart"/>
      <w:r w:rsidRPr="008D315E">
        <w:rPr>
          <w:rFonts w:eastAsia="Calibri"/>
        </w:rPr>
        <w:t>опас?ный</w:t>
      </w:r>
      <w:proofErr w:type="spellEnd"/>
      <w:proofErr w:type="gramEnd"/>
      <w:r w:rsidRPr="008D315E">
        <w:rPr>
          <w:rFonts w:eastAsia="Calibri"/>
        </w:rPr>
        <w:t xml:space="preserve">, </w:t>
      </w:r>
      <w:proofErr w:type="spellStart"/>
      <w:r w:rsidRPr="008D315E">
        <w:rPr>
          <w:rFonts w:eastAsia="Calibri"/>
        </w:rPr>
        <w:t>чудес?ный</w:t>
      </w:r>
      <w:proofErr w:type="spellEnd"/>
      <w:r w:rsidRPr="008D315E">
        <w:rPr>
          <w:rFonts w:eastAsia="Calibri"/>
        </w:rPr>
        <w:t xml:space="preserve">, </w:t>
      </w:r>
      <w:proofErr w:type="spellStart"/>
      <w:r w:rsidRPr="008D315E">
        <w:rPr>
          <w:rFonts w:eastAsia="Calibri"/>
        </w:rPr>
        <w:t>вкус?ный</w:t>
      </w:r>
      <w:proofErr w:type="spellEnd"/>
      <w:r w:rsidRPr="008D315E">
        <w:rPr>
          <w:rFonts w:eastAsia="Calibri"/>
        </w:rPr>
        <w:t>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Почему стоят вопросы?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Эту проблему мы решим на следующем уроке.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  <w:b/>
        </w:rPr>
        <w:t>Ужасно интересно всё то, что неизвестно.</w:t>
      </w:r>
      <w:r w:rsidRPr="008D315E">
        <w:rPr>
          <w:rFonts w:eastAsia="Calibri"/>
        </w:rPr>
        <w:t xml:space="preserve"> С этих слов мы начинали урок, этими словами и заканчиваем.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  <w:lang w:val="en-US"/>
        </w:rPr>
        <w:t>VI</w:t>
      </w:r>
      <w:r w:rsidRPr="008D315E">
        <w:rPr>
          <w:rFonts w:eastAsia="Calibri"/>
          <w:b/>
        </w:rPr>
        <w:t>. Домашнее задание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</w:rPr>
        <w:t xml:space="preserve">Сочинить 4 строчки стихотворения с любым из слов с непроизносимыми согласными.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Выписать несколько строк из стихотворений или сказок А. С. Пушкина, где встречаются слова с непроизносимыми согласными.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  <w:b/>
          <w:lang w:val="en-US"/>
        </w:rPr>
        <w:t>VII</w:t>
      </w:r>
      <w:r w:rsidRPr="008D315E">
        <w:rPr>
          <w:rFonts w:eastAsia="Calibri"/>
          <w:b/>
        </w:rPr>
        <w:t>. Итог урока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lastRenderedPageBreak/>
        <w:t>Какова была цель урока? Достигли мы её или нет? Какое открытие сделал каждый из вас?</w:t>
      </w:r>
    </w:p>
    <w:p w:rsidR="008D315E" w:rsidRPr="008D315E" w:rsidRDefault="008D315E" w:rsidP="008D315E">
      <w:pPr>
        <w:spacing w:after="0"/>
        <w:contextualSpacing/>
        <w:rPr>
          <w:rFonts w:eastAsia="Calibri"/>
          <w:b/>
        </w:rPr>
      </w:pPr>
      <w:r w:rsidRPr="008D315E">
        <w:rPr>
          <w:rFonts w:eastAsia="Calibri"/>
          <w:b/>
        </w:rPr>
        <w:t>Легенда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Прыгнули две лягушки в ведро с молоком. Одна лягушка сразу сдалась и утонула, а другая так барахталась, что взбила молоко в масло и выбралась из ведра.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Заканчивается показ 10 слайда </w:t>
      </w:r>
      <w:r w:rsidRPr="008D315E">
        <w:rPr>
          <w:rFonts w:eastAsia="Calibri"/>
          <w:b/>
          <w:color w:val="FF0000"/>
        </w:rPr>
        <w:t>(Слайд 11)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 xml:space="preserve">Желаю вам старательно учиться, не бояться трудностей. Спасибо за урок. </w:t>
      </w:r>
    </w:p>
    <w:p w:rsidR="008D315E" w:rsidRPr="008D315E" w:rsidRDefault="008D315E" w:rsidP="008D315E">
      <w:pPr>
        <w:spacing w:after="0"/>
        <w:contextualSpacing/>
        <w:rPr>
          <w:rFonts w:eastAsia="Calibri"/>
        </w:rPr>
      </w:pPr>
      <w:r w:rsidRPr="008D315E">
        <w:rPr>
          <w:rFonts w:eastAsia="Calibri"/>
        </w:rPr>
        <w:t>Какое у вас настроение? Почему? Покажите сигнальную карточку.</w:t>
      </w:r>
    </w:p>
    <w:p w:rsidR="008D315E" w:rsidRPr="008D315E" w:rsidRDefault="008D315E" w:rsidP="008D315E">
      <w:pPr>
        <w:spacing w:after="0"/>
        <w:rPr>
          <w:rFonts w:eastAsia="Calibri"/>
        </w:rPr>
      </w:pPr>
    </w:p>
    <w:p w:rsidR="008D315E" w:rsidRPr="008D315E" w:rsidRDefault="008D315E" w:rsidP="008D315E">
      <w:pPr>
        <w:spacing w:after="0"/>
        <w:rPr>
          <w:rFonts w:eastAsia="Times New Roman"/>
          <w:b/>
          <w:lang w:eastAsia="ru-RU"/>
        </w:rPr>
      </w:pPr>
      <w:r w:rsidRPr="008D315E">
        <w:rPr>
          <w:rFonts w:eastAsia="Times New Roman"/>
          <w:b/>
          <w:lang w:eastAsia="ru-RU"/>
        </w:rPr>
        <w:t>Список источников:</w:t>
      </w:r>
    </w:p>
    <w:p w:rsidR="008D315E" w:rsidRPr="008D315E" w:rsidRDefault="008D315E" w:rsidP="008D315E">
      <w:pPr>
        <w:spacing w:after="0"/>
        <w:ind w:left="-36"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А) список использованных печатных источников:</w:t>
      </w:r>
    </w:p>
    <w:p w:rsidR="008D315E" w:rsidRPr="008D315E" w:rsidRDefault="008D315E" w:rsidP="008D315E">
      <w:pPr>
        <w:numPr>
          <w:ilvl w:val="0"/>
          <w:numId w:val="6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Львов М.Р.  Правописание в начальных классах. – М.: АСТ, 2001.</w:t>
      </w:r>
    </w:p>
    <w:p w:rsidR="008D315E" w:rsidRPr="008D315E" w:rsidRDefault="008D315E" w:rsidP="008D315E">
      <w:pPr>
        <w:numPr>
          <w:ilvl w:val="0"/>
          <w:numId w:val="6"/>
        </w:numPr>
        <w:spacing w:after="0" w:line="276" w:lineRule="auto"/>
        <w:contextualSpacing/>
        <w:rPr>
          <w:rFonts w:eastAsia="Times New Roman"/>
          <w:lang w:eastAsia="ru-RU"/>
        </w:rPr>
      </w:pPr>
      <w:proofErr w:type="spellStart"/>
      <w:r w:rsidRPr="008D315E">
        <w:rPr>
          <w:rFonts w:eastAsia="Times New Roman"/>
          <w:lang w:eastAsia="ru-RU"/>
        </w:rPr>
        <w:t>Узорова</w:t>
      </w:r>
      <w:proofErr w:type="spellEnd"/>
      <w:r w:rsidRPr="008D315E">
        <w:rPr>
          <w:rFonts w:eastAsia="Times New Roman"/>
          <w:lang w:eastAsia="ru-RU"/>
        </w:rPr>
        <w:t xml:space="preserve"> О. В., Нефедова Е. А.  Русский язык. Правила и упражнения. Непроизносимые согласные. Все основные орфограммы русского языка. 1-4 классы. – М.:  АСТ, 2006.</w:t>
      </w:r>
    </w:p>
    <w:p w:rsidR="008D315E" w:rsidRPr="008D315E" w:rsidRDefault="008D315E" w:rsidP="008D315E">
      <w:pPr>
        <w:numPr>
          <w:ilvl w:val="0"/>
          <w:numId w:val="6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 xml:space="preserve">Ветров Е. В., </w:t>
      </w:r>
      <w:proofErr w:type="spellStart"/>
      <w:r w:rsidRPr="008D315E">
        <w:rPr>
          <w:rFonts w:eastAsia="Times New Roman"/>
          <w:lang w:eastAsia="ru-RU"/>
        </w:rPr>
        <w:t>Ветрова</w:t>
      </w:r>
      <w:proofErr w:type="spellEnd"/>
      <w:r w:rsidRPr="008D315E">
        <w:rPr>
          <w:rFonts w:eastAsia="Times New Roman"/>
          <w:lang w:eastAsia="ru-RU"/>
        </w:rPr>
        <w:t xml:space="preserve"> Т. В.  Тетрадь для самостоятельной работы по русскому языку. 2-3 классы. Проверяем непроизносимые согласные в корне слова – М.:  АСТ, 2010.</w:t>
      </w:r>
    </w:p>
    <w:p w:rsidR="008D315E" w:rsidRPr="008D315E" w:rsidRDefault="008D315E" w:rsidP="008D315E">
      <w:pPr>
        <w:numPr>
          <w:ilvl w:val="0"/>
          <w:numId w:val="6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 xml:space="preserve">Мельникова Е.Л.  Проблемный урок, или </w:t>
      </w:r>
      <w:proofErr w:type="gramStart"/>
      <w:r w:rsidRPr="008D315E">
        <w:rPr>
          <w:rFonts w:eastAsia="Times New Roman"/>
          <w:lang w:eastAsia="ru-RU"/>
        </w:rPr>
        <w:t>Как</w:t>
      </w:r>
      <w:proofErr w:type="gramEnd"/>
      <w:r w:rsidRPr="008D315E">
        <w:rPr>
          <w:rFonts w:eastAsia="Times New Roman"/>
          <w:lang w:eastAsia="ru-RU"/>
        </w:rPr>
        <w:t xml:space="preserve"> открывать знания с учениками: Пособие для учителя. М., 2002.</w:t>
      </w:r>
    </w:p>
    <w:p w:rsidR="008D315E" w:rsidRPr="008D315E" w:rsidRDefault="008D315E" w:rsidP="008D315E">
      <w:pPr>
        <w:spacing w:after="0"/>
        <w:ind w:left="-36"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Б) активные ссылки на страницы материалов в Интернете:</w:t>
      </w:r>
    </w:p>
    <w:p w:rsidR="008D315E" w:rsidRPr="008D315E" w:rsidRDefault="008D315E" w:rsidP="008D315E">
      <w:pPr>
        <w:numPr>
          <w:ilvl w:val="0"/>
          <w:numId w:val="7"/>
        </w:numPr>
        <w:spacing w:after="0" w:line="276" w:lineRule="auto"/>
        <w:contextualSpacing/>
        <w:rPr>
          <w:rFonts w:eastAsia="Times New Roman"/>
          <w:lang w:eastAsia="ru-RU"/>
        </w:rPr>
      </w:pPr>
      <w:r w:rsidRPr="008D315E">
        <w:rPr>
          <w:rFonts w:eastAsia="Times New Roman"/>
          <w:lang w:eastAsia="ru-RU"/>
        </w:rPr>
        <w:t>Статья «Непроизносимая согласная в корне слова</w:t>
      </w:r>
      <w:proofErr w:type="gramStart"/>
      <w:r w:rsidRPr="008D315E">
        <w:rPr>
          <w:rFonts w:eastAsia="Times New Roman"/>
          <w:lang w:eastAsia="ru-RU"/>
        </w:rPr>
        <w:t>»:</w:t>
      </w:r>
      <w:r w:rsidRPr="008D315E">
        <w:rPr>
          <w:rFonts w:eastAsia="Times New Roman"/>
          <w:lang w:eastAsia="ru-RU"/>
        </w:rPr>
        <w:br/>
      </w:r>
      <w:hyperlink r:id="rId5" w:history="1">
        <w:r w:rsidRPr="008D315E">
          <w:rPr>
            <w:rFonts w:eastAsia="Times New Roman"/>
            <w:color w:val="0000FF"/>
            <w:u w:val="single"/>
            <w:lang w:eastAsia="ru-RU"/>
          </w:rPr>
          <w:t>http://www.selezneva-lichnost.ru/po-sledam-oshibok-russkiy-yazik/neproiznosimaya-soglasnaya-v-korne-slova.html</w:t>
        </w:r>
        <w:proofErr w:type="gramEnd"/>
      </w:hyperlink>
    </w:p>
    <w:p w:rsidR="00F12C76" w:rsidRDefault="00F12C76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6"/>
        <w:gridCol w:w="4678"/>
      </w:tblGrid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348B54" wp14:editId="62D1BCA0">
                  <wp:extent cx="3009900" cy="219456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1673" r="12067"/>
                          <a:stretch/>
                        </pic:blipFill>
                        <pic:spPr bwMode="auto">
                          <a:xfrm>
                            <a:off x="0" y="0"/>
                            <a:ext cx="3009900" cy="2194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73085376">
                  <wp:extent cx="2993390" cy="2145665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90" cy="2145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3E95660B">
                  <wp:extent cx="2999740" cy="207899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740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66C94D62">
                  <wp:extent cx="2974975" cy="2048510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975" cy="2048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2452914A">
                  <wp:extent cx="2950845" cy="2042160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03F7F815">
                  <wp:extent cx="3017520" cy="19875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987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6641DC83">
                  <wp:extent cx="2981325" cy="1792605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1792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6541100E">
                  <wp:extent cx="2993390" cy="185356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90" cy="1853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p w:rsidR="008D315E" w:rsidRDefault="008D315E" w:rsidP="006C0B77">
      <w:pPr>
        <w:spacing w:after="0"/>
        <w:ind w:firstLine="709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57"/>
        <w:gridCol w:w="4587"/>
      </w:tblGrid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B9FDA52">
                  <wp:extent cx="3048000" cy="2182495"/>
                  <wp:effectExtent l="0" t="0" r="0" b="82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182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047B38A0">
                  <wp:extent cx="2950845" cy="2145665"/>
                  <wp:effectExtent l="0" t="0" r="1905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145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461EE969">
                  <wp:extent cx="3048000" cy="2316480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05C949EE">
                  <wp:extent cx="2914015" cy="2298700"/>
                  <wp:effectExtent l="0" t="0" r="635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015" cy="229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15E" w:rsidTr="008D315E"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0BDDB741">
                  <wp:extent cx="3066415" cy="2194560"/>
                  <wp:effectExtent l="0" t="0" r="63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415" cy="2194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8D315E" w:rsidRDefault="008D315E" w:rsidP="006C0B77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2FB6B902">
                  <wp:extent cx="2908300" cy="2194560"/>
                  <wp:effectExtent l="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300" cy="2194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315E" w:rsidRDefault="008D315E" w:rsidP="006C0B77">
      <w:pPr>
        <w:spacing w:after="0"/>
        <w:ind w:firstLine="709"/>
        <w:jc w:val="both"/>
      </w:pPr>
    </w:p>
    <w:sectPr w:rsidR="008D315E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A5063"/>
    <w:multiLevelType w:val="hybridMultilevel"/>
    <w:tmpl w:val="695434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F14DB0"/>
    <w:multiLevelType w:val="hybridMultilevel"/>
    <w:tmpl w:val="21ECA8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487E0C"/>
    <w:multiLevelType w:val="hybridMultilevel"/>
    <w:tmpl w:val="AC1C62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6E3230"/>
    <w:multiLevelType w:val="hybridMultilevel"/>
    <w:tmpl w:val="526203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DB207A3"/>
    <w:multiLevelType w:val="hybridMultilevel"/>
    <w:tmpl w:val="524478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95D3D0A"/>
    <w:multiLevelType w:val="hybridMultilevel"/>
    <w:tmpl w:val="C11AAF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F3E3432"/>
    <w:multiLevelType w:val="hybridMultilevel"/>
    <w:tmpl w:val="5C64FB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15E"/>
    <w:rsid w:val="006C0B77"/>
    <w:rsid w:val="008242FF"/>
    <w:rsid w:val="00870751"/>
    <w:rsid w:val="008D315E"/>
    <w:rsid w:val="008E173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6C94D76-5913-4133-87D3-A635E2F23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  <w:pPr>
      <w:spacing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D31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elezneva-lichnost.ru/po-sledam-oshibok-russkiy-yazik/neproiznosimaya-soglasnaya-v-korne-slova.html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1280</Words>
  <Characters>7296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2026-04-01T11:19:00Z</dcterms:created>
  <dcterms:modified xsi:type="dcterms:W3CDTF">2026-04-01T11:30:00Z</dcterms:modified>
</cp:coreProperties>
</file>