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8E" w:rsidRPr="00F30158" w:rsidRDefault="00471B8E" w:rsidP="00471B8E">
      <w:pPr>
        <w:rPr>
          <w:rFonts w:ascii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Авторская программа внеурочной деятельности по английскому языку для 1 класса «Занимательный английский»</w:t>
      </w:r>
    </w:p>
    <w:p w:rsidR="00471B8E" w:rsidRPr="007729FC" w:rsidRDefault="00471B8E" w:rsidP="00471B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9F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71B8E" w:rsidRPr="00F30158" w:rsidRDefault="00471B8E" w:rsidP="00471B8E">
      <w:pPr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по английскому языку для 1 класса составлена на основании следующих документов:</w:t>
      </w:r>
    </w:p>
    <w:p w:rsidR="00471B8E" w:rsidRPr="00F30158" w:rsidRDefault="00471B8E" w:rsidP="00471B8E">
      <w:pPr>
        <w:pStyle w:val="a3"/>
        <w:numPr>
          <w:ilvl w:val="0"/>
          <w:numId w:val="16"/>
        </w:numPr>
        <w:rPr>
          <w:sz w:val="24"/>
          <w:szCs w:val="24"/>
        </w:rPr>
      </w:pPr>
      <w:r w:rsidRPr="00F30158">
        <w:rPr>
          <w:sz w:val="24"/>
          <w:szCs w:val="24"/>
        </w:rPr>
        <w:t>Федерального закона от 29.12.2012 №273-ФЗ «Об образовании в Российской федерации»</w:t>
      </w:r>
    </w:p>
    <w:p w:rsidR="00471B8E" w:rsidRPr="00F30158" w:rsidRDefault="00471B8E" w:rsidP="00471B8E">
      <w:pPr>
        <w:pStyle w:val="a3"/>
        <w:numPr>
          <w:ilvl w:val="0"/>
          <w:numId w:val="16"/>
        </w:numPr>
        <w:rPr>
          <w:sz w:val="24"/>
          <w:szCs w:val="24"/>
        </w:rPr>
      </w:pPr>
      <w:r w:rsidRPr="00F30158">
        <w:rPr>
          <w:sz w:val="24"/>
          <w:szCs w:val="24"/>
        </w:rPr>
        <w:t>Федерального государственного образовательного стандарта начального общего образования (Приказ МО РФ от 31.05.2021 №286)</w:t>
      </w:r>
    </w:p>
    <w:p w:rsidR="00471B8E" w:rsidRDefault="00471B8E" w:rsidP="00471B8E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22.03.2021 № 115;</w:t>
      </w:r>
    </w:p>
    <w:p w:rsidR="00471B8E" w:rsidRDefault="00471B8E" w:rsidP="00471B8E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 w:rsidRPr="00F30158">
        <w:rPr>
          <w:rFonts w:ascii="Times New Roman" w:hAnsi="Times New Roman" w:cs="Times New Roman"/>
        </w:rPr>
        <w:t xml:space="preserve"> «Информационно-методическое  письмо об образовании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образования», № ТВ-1290/03 от 05.07.2022 г. </w:t>
      </w:r>
    </w:p>
    <w:p w:rsidR="00471B8E" w:rsidRDefault="00471B8E" w:rsidP="00471B8E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 w:rsidRPr="00F30158">
        <w:rPr>
          <w:rFonts w:ascii="Times New Roman" w:hAnsi="Times New Roman" w:cs="Times New Roman"/>
        </w:rPr>
        <w:t xml:space="preserve"> «Внеурочная деятельность школьников. Методический конструктор: пособие для учителя/Д.В. Григорьев, П.В. Степанов. - М.: Просвещение, 2011.- 223с. (стандарты второго поколения)»;</w:t>
      </w:r>
      <w:r>
        <w:rPr>
          <w:rFonts w:ascii="Times New Roman" w:hAnsi="Times New Roman" w:cs="Times New Roman"/>
        </w:rPr>
        <w:t xml:space="preserve">   </w:t>
      </w:r>
    </w:p>
    <w:p w:rsidR="00471B8E" w:rsidRDefault="00471B8E" w:rsidP="00471B8E">
      <w:pPr>
        <w:pStyle w:val="a4"/>
        <w:ind w:left="720"/>
        <w:rPr>
          <w:rFonts w:ascii="Times New Roman" w:hAnsi="Times New Roman" w:cs="Times New Roman"/>
          <w:b/>
          <w:bCs/>
          <w:i/>
          <w:iCs/>
        </w:rPr>
      </w:pPr>
      <w:r w:rsidRPr="00F30158">
        <w:rPr>
          <w:rFonts w:ascii="Times New Roman" w:hAnsi="Times New Roman" w:cs="Times New Roman"/>
        </w:rPr>
        <w:t> Примерная программа по учебным предметам. Иностранный язык 2-4 классы. М.: Просвещение, 2011.- 144с. (стандарты второго поколения)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:rsidR="00471B8E" w:rsidRPr="00F30158" w:rsidRDefault="00471B8E" w:rsidP="00471B8E">
      <w:pPr>
        <w:pStyle w:val="a4"/>
        <w:ind w:left="720"/>
        <w:rPr>
          <w:rFonts w:ascii="Times New Roman" w:hAnsi="Times New Roman" w:cs="Times New Roman"/>
        </w:rPr>
      </w:pPr>
      <w:r w:rsidRPr="00F30158">
        <w:rPr>
          <w:rFonts w:ascii="Times New Roman" w:hAnsi="Times New Roman" w:cs="Times New Roman"/>
        </w:rPr>
        <w:t xml:space="preserve">                 </w:t>
      </w:r>
    </w:p>
    <w:p w:rsidR="00471B8E" w:rsidRPr="00F30158" w:rsidRDefault="00471B8E" w:rsidP="00471B8E">
      <w:pPr>
        <w:pStyle w:val="a4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Объем курса составляет 34 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 xml:space="preserve"> часа из расчета 1 час в неделю. Программа ориентирована на личность ребенка, расширяет лингвистический кругозор детей, ученик получает сведения об англоязычных странах и их жителях. Программа обеспечивает развитие интеллектуальных, </w:t>
      </w:r>
      <w:proofErr w:type="spellStart"/>
      <w:r w:rsidRPr="00F30158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30158">
        <w:rPr>
          <w:rFonts w:ascii="Times New Roman" w:hAnsi="Times New Roman" w:cs="Times New Roman"/>
          <w:sz w:val="24"/>
          <w:szCs w:val="24"/>
        </w:rPr>
        <w:t xml:space="preserve"> умений, творческих способностей  учащихся, необходимых для дальнейшего развития и формирования личности ребенка, дает возможность ученику преодолеть языковой барьер, раскрыть свой творческий потенциал.</w:t>
      </w:r>
    </w:p>
    <w:p w:rsidR="00471B8E" w:rsidRPr="00F30158" w:rsidRDefault="00471B8E" w:rsidP="00471B8E">
      <w:pPr>
        <w:pStyle w:val="a4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Приоритетными аспектами обучения иностранному языку в начальной школе являются 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>познавательный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>, развивающий и воспитательный. Иностранный язык помогает ребенку увидеть мир другой культуры, помогает формировать навыки и умения решать  простые коммуникативные задачи в процессе говорения, формирует такие качества личности, как инициативность, умение работать в сотрудничестве, умение отстаи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30158">
        <w:rPr>
          <w:rFonts w:ascii="Times New Roman" w:hAnsi="Times New Roman" w:cs="Times New Roman"/>
          <w:sz w:val="24"/>
          <w:szCs w:val="24"/>
        </w:rPr>
        <w:t xml:space="preserve">ать свою точку зрения и 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>мотивацию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 xml:space="preserve"> и интерес к изучению предмета. </w:t>
      </w:r>
    </w:p>
    <w:p w:rsidR="00471B8E" w:rsidRPr="00F30158" w:rsidRDefault="00471B8E" w:rsidP="00471B8E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58">
        <w:rPr>
          <w:rFonts w:ascii="Times New Roman" w:hAnsi="Times New Roman" w:cs="Times New Roman"/>
          <w:b/>
          <w:sz w:val="24"/>
          <w:szCs w:val="24"/>
        </w:rPr>
        <w:t>Цели обучения английскому языку в 1 классе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</w:t>
      </w:r>
      <w:r w:rsidRPr="00F30158">
        <w:rPr>
          <w:rFonts w:ascii="Times New Roman" w:hAnsi="Times New Roman" w:cs="Times New Roman"/>
          <w:sz w:val="24"/>
          <w:szCs w:val="24"/>
        </w:rPr>
        <w:t>вести первоклассников в мир культуры стран изучаемого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158">
        <w:rPr>
          <w:rFonts w:ascii="Times New Roman" w:hAnsi="Times New Roman" w:cs="Times New Roman"/>
          <w:sz w:val="24"/>
          <w:szCs w:val="24"/>
        </w:rPr>
        <w:t>языка, соотнести ее с родной культурой.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2. Пробудить интерес детей к новому языку и общению на этом языке.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3. Развивать у детей мышление, внимание, восприятие, память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 xml:space="preserve"> эмоции, воображение, познавательные и языковые способности.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4. Развивать все компоненты устной речи в различных видах деятельности.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lastRenderedPageBreak/>
        <w:t>5. Воспитывать у учащихся культуру общения, учить их внимательно слушать собеседника, вежливо отвечать сверстникам и взрослым.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6. Формировать у обучающихся навыки и умения самостоятельного решения элементарных коммуникативных задач в рамках определенных ситуаций общения.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Задачи: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1. </w:t>
      </w:r>
      <w:r w:rsidRPr="00F30158"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-познакомит детей с культурой стран изучаемого языка (музыка, история, театр,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158">
        <w:rPr>
          <w:rFonts w:ascii="Times New Roman" w:hAnsi="Times New Roman" w:cs="Times New Roman"/>
          <w:sz w:val="24"/>
          <w:szCs w:val="24"/>
        </w:rPr>
        <w:t>праздники, традиции и т.д.);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-способствовать более раннему приобщению первоклассников к новому для них языковому миру 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>осознанию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 xml:space="preserve"> 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158">
        <w:rPr>
          <w:rFonts w:ascii="Times New Roman" w:hAnsi="Times New Roman" w:cs="Times New Roman"/>
          <w:sz w:val="24"/>
          <w:szCs w:val="24"/>
        </w:rPr>
        <w:t>иностранного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158">
        <w:rPr>
          <w:rFonts w:ascii="Times New Roman" w:hAnsi="Times New Roman" w:cs="Times New Roman"/>
          <w:sz w:val="24"/>
          <w:szCs w:val="24"/>
        </w:rPr>
        <w:t>языка как инструмента познания мира и средства общения;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-формировать некоторые универсальные лингвистические понятия, наблюдаемые в родном и иностранном языках;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-способствовать удовлетворению  познавательных интересов.</w:t>
      </w:r>
    </w:p>
    <w:p w:rsidR="00471B8E" w:rsidRPr="00F30158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2.</w:t>
      </w:r>
      <w:r w:rsidRPr="00F30158">
        <w:rPr>
          <w:rFonts w:ascii="Times New Roman" w:hAnsi="Times New Roman" w:cs="Times New Roman"/>
          <w:b/>
          <w:sz w:val="24"/>
          <w:szCs w:val="24"/>
        </w:rPr>
        <w:t xml:space="preserve"> Развивающие</w:t>
      </w:r>
      <w:r w:rsidRPr="00F30158">
        <w:rPr>
          <w:rFonts w:ascii="Times New Roman" w:hAnsi="Times New Roman" w:cs="Times New Roman"/>
          <w:sz w:val="24"/>
          <w:szCs w:val="24"/>
        </w:rPr>
        <w:t>:</w:t>
      </w:r>
    </w:p>
    <w:p w:rsidR="00471B8E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-развивать мотивацию к дальнейшему овладению английским языком и культурой;</w:t>
      </w:r>
    </w:p>
    <w:p w:rsidR="00471B8E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учебные умения и формировать у учащихся рациональные приемы овладения иностранным языком;</w:t>
      </w:r>
    </w:p>
    <w:p w:rsidR="00471B8E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приобщить детей к новому социальному опыту за счет расширения спектра проигрываемых социальных ролей в игровых ситуациях;</w:t>
      </w:r>
    </w:p>
    <w:p w:rsidR="00471B8E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у детей готовность к общению на иностранном языке;</w:t>
      </w:r>
    </w:p>
    <w:p w:rsidR="00471B8E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технику речи, артикуляцию, интонации;</w:t>
      </w:r>
    </w:p>
    <w:p w:rsidR="00471B8E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F28D4">
        <w:rPr>
          <w:rFonts w:ascii="Times New Roman" w:hAnsi="Times New Roman" w:cs="Times New Roman"/>
          <w:b/>
          <w:sz w:val="24"/>
          <w:szCs w:val="24"/>
        </w:rPr>
        <w:t>Воспитательные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1B8E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воспитанию уважения к другой культуре; приобщать к общечеловеческим ценностям;</w:t>
      </w:r>
    </w:p>
    <w:p w:rsidR="00471B8E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воспитанию личностных качеств (умение работать в сотрудничестве с другими;</w:t>
      </w:r>
    </w:p>
    <w:p w:rsidR="00471B8E" w:rsidRPr="00AF28D4" w:rsidRDefault="00471B8E" w:rsidP="00471B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прививать навыки самостоятельной работы по дальнейшему овладению иностранным языком и культурой;</w:t>
      </w:r>
    </w:p>
    <w:p w:rsidR="00471B8E" w:rsidRPr="00446A25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471B8E" w:rsidRDefault="00471B8E" w:rsidP="00471B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158">
        <w:rPr>
          <w:rFonts w:ascii="Times New Roman" w:hAnsi="Times New Roman" w:cs="Times New Roman"/>
          <w:b/>
          <w:sz w:val="24"/>
          <w:szCs w:val="24"/>
        </w:rPr>
        <w:t xml:space="preserve"> Принципы работы </w:t>
      </w:r>
    </w:p>
    <w:p w:rsidR="00471B8E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работы с учащимися 1 класса следует руководствоваться следующими принципами:</w:t>
      </w:r>
    </w:p>
    <w:p w:rsidR="00471B8E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разнообразных средств поощрения;</w:t>
      </w:r>
    </w:p>
    <w:p w:rsidR="00471B8E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работа с лексикой, соответствующей возрастным  особенностям первоклассников и особенностям данного коллектива;</w:t>
      </w:r>
    </w:p>
    <w:p w:rsidR="00471B8E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учет особенностей памяти, непроизвольного внимания, системное возвращение к ранее пройденному материалу и включение его в последующие занятия;</w:t>
      </w:r>
    </w:p>
    <w:p w:rsidR="00471B8E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-обучение в сотрудничестве; организация групповой и парной работы, как важного условия  и успешного овладения языком в начальной ступени обучения.</w:t>
      </w:r>
    </w:p>
    <w:p w:rsidR="00471B8E" w:rsidRPr="00F30158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и формы работы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видами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игра;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познавательно-исследовательская деятельность;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художественно-театральная деятельность.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Перечисленные ниже виды работ соответствуют возрастным и индивидуальным особенностям первоклассников: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над произношением: рифмовки, скороговорки, зарядки,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жестикулирование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Работа с предметами: диалоги с игрушками, подвижные игры с картинками, игрушками, с мячом;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Разучивание рифмовок, песен, считалок, скороговорок;</w:t>
      </w:r>
    </w:p>
    <w:p w:rsidR="00471B8E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Драматизация коротких рассказов, сказок, историй;</w:t>
      </w:r>
    </w:p>
    <w:p w:rsidR="00471B8E" w:rsidRPr="00F30158" w:rsidRDefault="00471B8E" w:rsidP="00471B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Творческие и ситуативные игры: ролевые игры, интервью.</w:t>
      </w:r>
    </w:p>
    <w:p w:rsidR="00471B8E" w:rsidRPr="00C777AB" w:rsidRDefault="00471B8E" w:rsidP="00471B8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71B8E" w:rsidRPr="00F30158" w:rsidRDefault="00471B8E" w:rsidP="00471B8E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</w:t>
      </w:r>
      <w:proofErr w:type="gramStart"/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обучающимися</w:t>
      </w:r>
      <w:proofErr w:type="gramEnd"/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программы </w:t>
      </w:r>
      <w:r w:rsidRPr="00F3015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внеурочной </w:t>
      </w: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деятельности.</w:t>
      </w:r>
    </w:p>
    <w:p w:rsidR="00471B8E" w:rsidRPr="00F30158" w:rsidRDefault="00471B8E" w:rsidP="00471B8E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реализации данной программы учащиеся  должны: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b/>
          <w:sz w:val="24"/>
          <w:szCs w:val="24"/>
        </w:rPr>
        <w:t>Знать/понимать: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 особенности основных типов предложений и их интонации в соответствии с целью высказывания;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имена наиболее известных персонажей детских литературных произведений (в том числе стран изучаемого языка);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наизусть рифмованные произведения детского фольклора (доступные по содержанию и форме);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названия предметов, действий и явлений, связанных со сферами и ситуациями общения, характерными для детей данного возраста;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Уметь (владеть способами познавательной деятельности):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наблюдать, анализировать, приводить примеры языковых явлений;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применять основные нормы речевого поведения в процессе диалогического общения;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составлять элементарное монологическое высказывание по образцу, аналогии;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уметь общаться на английском языке с помощью известных клише;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понимать на слух короткие тексты;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понимать на слух речь учителя, одноклассников;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расспрашивать собеседника, задавая простые вопросы (кто, что, где, когда), и отвечать на вопросы     собеседника,  участвовать в элементарном этикетном диалоге;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 кратко высказываться о себе, своей семье, своём домашнем животном;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инсценировать изученные сказки;   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соотносить поступки героев сказок с принятыми моральными нормами  и уметь выделить нравственный аспект поведения героев;</w:t>
      </w:r>
    </w:p>
    <w:p w:rsidR="00471B8E" w:rsidRPr="00F30158" w:rsidRDefault="00471B8E" w:rsidP="00471B8E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30158">
        <w:rPr>
          <w:rFonts w:ascii="Times New Roman" w:eastAsia="Times New Roman" w:hAnsi="Times New Roman" w:cs="Times New Roman"/>
          <w:sz w:val="24"/>
          <w:szCs w:val="24"/>
        </w:rPr>
        <w:t>- участвовать в коллективном обсуждении проблем,  интегрироваться в группу сверстников и строить продуктивное взаимодействие и сотрудничество со сверстниками и взрослыми.</w:t>
      </w:r>
    </w:p>
    <w:p w:rsidR="00471B8E" w:rsidRPr="00F30158" w:rsidRDefault="00471B8E" w:rsidP="00471B8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1B8E" w:rsidRPr="00F30158" w:rsidRDefault="00471B8E" w:rsidP="00471B8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0158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личностным, </w:t>
      </w:r>
      <w:proofErr w:type="spellStart"/>
      <w:r w:rsidRPr="00F30158">
        <w:rPr>
          <w:rFonts w:ascii="Times New Roman" w:eastAsia="Calibri" w:hAnsi="Times New Roman" w:cs="Times New Roman"/>
          <w:b/>
          <w:sz w:val="24"/>
          <w:szCs w:val="24"/>
        </w:rPr>
        <w:t>метапредметным</w:t>
      </w:r>
      <w:proofErr w:type="spellEnd"/>
      <w:r w:rsidRPr="00F30158">
        <w:rPr>
          <w:rFonts w:ascii="Times New Roman" w:eastAsia="Calibri" w:hAnsi="Times New Roman" w:cs="Times New Roman"/>
          <w:b/>
          <w:sz w:val="24"/>
          <w:szCs w:val="24"/>
        </w:rPr>
        <w:t>, предметным результатам</w:t>
      </w:r>
    </w:p>
    <w:p w:rsidR="00471B8E" w:rsidRPr="00F30158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устанавливает требования к результатам обучающихся на трёх уровнях – личностном, </w:t>
      </w:r>
      <w:proofErr w:type="spellStart"/>
      <w:r w:rsidRPr="00F30158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F30158">
        <w:rPr>
          <w:rFonts w:ascii="Times New Roman" w:hAnsi="Times New Roman" w:cs="Times New Roman"/>
          <w:sz w:val="24"/>
          <w:szCs w:val="24"/>
        </w:rPr>
        <w:t xml:space="preserve"> и предметном.</w:t>
      </w:r>
    </w:p>
    <w:p w:rsidR="00471B8E" w:rsidRPr="00F30158" w:rsidRDefault="00471B8E" w:rsidP="00471B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B8E" w:rsidRPr="00F30158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71B8E" w:rsidRPr="00F30158" w:rsidRDefault="00471B8E" w:rsidP="00471B8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формировать представление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</w:p>
    <w:p w:rsidR="00471B8E" w:rsidRPr="000E2C94" w:rsidRDefault="00471B8E" w:rsidP="00471B8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 xml:space="preserve">формировать </w:t>
      </w:r>
      <w:proofErr w:type="gramStart"/>
      <w:r w:rsidRPr="00F30158">
        <w:rPr>
          <w:sz w:val="24"/>
          <w:szCs w:val="24"/>
        </w:rPr>
        <w:t>уважительное</w:t>
      </w:r>
      <w:proofErr w:type="gramEnd"/>
      <w:r w:rsidRPr="00F30158">
        <w:rPr>
          <w:sz w:val="24"/>
          <w:szCs w:val="24"/>
        </w:rPr>
        <w:t xml:space="preserve"> отношения к иному мнению, к культуре других народов;</w:t>
      </w:r>
    </w:p>
    <w:p w:rsidR="00471B8E" w:rsidRPr="00F30158" w:rsidRDefault="00471B8E" w:rsidP="00471B8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 xml:space="preserve">развивать самостоятельность, целеустремлённость, доброжелательность, эмоционально-нравственную отзывчивость,  </w:t>
      </w:r>
      <w:proofErr w:type="gramStart"/>
      <w:r w:rsidRPr="00F30158">
        <w:rPr>
          <w:sz w:val="24"/>
          <w:szCs w:val="24"/>
        </w:rPr>
        <w:t>понимании</w:t>
      </w:r>
      <w:proofErr w:type="gramEnd"/>
      <w:r w:rsidRPr="00F30158">
        <w:rPr>
          <w:sz w:val="24"/>
          <w:szCs w:val="24"/>
        </w:rPr>
        <w:t xml:space="preserve"> чувств других людей, соблюдении норм речевого и неречевого этикета;</w:t>
      </w:r>
    </w:p>
    <w:p w:rsidR="00471B8E" w:rsidRPr="00F30158" w:rsidRDefault="00471B8E" w:rsidP="00471B8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понимать новую для школьника социальную роль обучающегося,  формировать устойчивую мотивацию к овладению иностранным языком;</w:t>
      </w:r>
    </w:p>
    <w:p w:rsidR="00471B8E" w:rsidRPr="00F30158" w:rsidRDefault="00471B8E" w:rsidP="00471B8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развивать навыки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471B8E" w:rsidRPr="00F30158" w:rsidRDefault="00471B8E" w:rsidP="00471B8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формировать установки на безопасный, здоровый образ жизни</w:t>
      </w:r>
    </w:p>
    <w:p w:rsidR="00471B8E" w:rsidRPr="00F30158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15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30158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471B8E" w:rsidRPr="00F30158" w:rsidRDefault="00471B8E" w:rsidP="00471B8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471B8E" w:rsidRPr="00F30158" w:rsidRDefault="00471B8E" w:rsidP="00471B8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планировать, выполнять и оценивать свои учебные/коммуникативные действия в соответствии с поставленной задачей и условиями её реализации;</w:t>
      </w:r>
    </w:p>
    <w:p w:rsidR="00471B8E" w:rsidRPr="00F30158" w:rsidRDefault="00471B8E" w:rsidP="00471B8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lastRenderedPageBreak/>
        <w:t>понимать причины неуспеха учебной деятельности и действовать с опорой на изученное правило/алгоритм с целью достижения успеха;</w:t>
      </w:r>
    </w:p>
    <w:p w:rsidR="00471B8E" w:rsidRPr="00F30158" w:rsidRDefault="00471B8E" w:rsidP="00471B8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использовать речевые средства и средства информационных технологий для решения коммуникативных и познавательных задач;</w:t>
      </w:r>
    </w:p>
    <w:p w:rsidR="00471B8E" w:rsidRPr="00F30158" w:rsidRDefault="00471B8E" w:rsidP="00471B8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осознанно строить речевое высказывание в соответствии с задачами коммуникации в устной форме;</w:t>
      </w:r>
    </w:p>
    <w:p w:rsidR="00471B8E" w:rsidRPr="00F30158" w:rsidRDefault="00471B8E" w:rsidP="00471B8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в распределении ролей в процессе совместной деятельности;</w:t>
      </w:r>
    </w:p>
    <w:p w:rsidR="00471B8E" w:rsidRPr="00F30158" w:rsidRDefault="00471B8E" w:rsidP="00471B8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F30158">
        <w:rPr>
          <w:sz w:val="24"/>
          <w:szCs w:val="24"/>
        </w:rPr>
        <w:t>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471B8E" w:rsidRPr="00F30158" w:rsidRDefault="00471B8E" w:rsidP="00471B8E">
      <w:pPr>
        <w:pStyle w:val="a3"/>
        <w:jc w:val="both"/>
        <w:rPr>
          <w:sz w:val="24"/>
          <w:szCs w:val="24"/>
        </w:rPr>
      </w:pPr>
    </w:p>
    <w:p w:rsidR="00471B8E" w:rsidRPr="00F30158" w:rsidRDefault="00471B8E" w:rsidP="00471B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15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471B8E" w:rsidRPr="00F30158" w:rsidRDefault="00471B8E" w:rsidP="00471B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Коммуникативная компетенция </w:t>
      </w:r>
      <w:r w:rsidRPr="00F30158">
        <w:rPr>
          <w:rFonts w:ascii="Times New Roman" w:hAnsi="Times New Roman" w:cs="Times New Roman"/>
          <w:sz w:val="24"/>
          <w:szCs w:val="24"/>
        </w:rPr>
        <w:t xml:space="preserve">(владение иностранным </w:t>
      </w:r>
      <w:proofErr w:type="spellStart"/>
      <w:r w:rsidRPr="00F30158">
        <w:rPr>
          <w:rFonts w:ascii="Times New Roman" w:hAnsi="Times New Roman" w:cs="Times New Roman"/>
          <w:sz w:val="24"/>
          <w:szCs w:val="24"/>
        </w:rPr>
        <w:t>языкомкак</w:t>
      </w:r>
      <w:proofErr w:type="spellEnd"/>
      <w:r w:rsidRPr="00F30158">
        <w:rPr>
          <w:rFonts w:ascii="Times New Roman" w:hAnsi="Times New Roman" w:cs="Times New Roman"/>
          <w:sz w:val="24"/>
          <w:szCs w:val="24"/>
        </w:rPr>
        <w:t xml:space="preserve"> средством общения)</w:t>
      </w:r>
    </w:p>
    <w:p w:rsidR="00471B8E" w:rsidRPr="00F30158" w:rsidRDefault="00471B8E" w:rsidP="00471B8E">
      <w:p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158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471B8E" w:rsidRPr="00F30158" w:rsidRDefault="00471B8E" w:rsidP="00471B8E">
      <w:p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471B8E" w:rsidRPr="00F30158" w:rsidRDefault="00471B8E" w:rsidP="00471B8E">
      <w:pPr>
        <w:pStyle w:val="a3"/>
        <w:numPr>
          <w:ilvl w:val="0"/>
          <w:numId w:val="5"/>
        </w:numPr>
        <w:ind w:left="709" w:hanging="425"/>
        <w:jc w:val="both"/>
        <w:rPr>
          <w:sz w:val="24"/>
          <w:szCs w:val="24"/>
        </w:rPr>
      </w:pPr>
      <w:r w:rsidRPr="00F30158">
        <w:rPr>
          <w:sz w:val="24"/>
          <w:szCs w:val="24"/>
        </w:rPr>
        <w:t>участвовать в элементарных диалогах: этикетном, диалоге-расспросе;</w:t>
      </w:r>
    </w:p>
    <w:p w:rsidR="00471B8E" w:rsidRPr="00F30158" w:rsidRDefault="00471B8E" w:rsidP="00471B8E">
      <w:pPr>
        <w:pStyle w:val="a3"/>
        <w:numPr>
          <w:ilvl w:val="0"/>
          <w:numId w:val="5"/>
        </w:numPr>
        <w:ind w:left="709" w:hanging="425"/>
        <w:jc w:val="both"/>
        <w:rPr>
          <w:sz w:val="24"/>
          <w:szCs w:val="24"/>
        </w:rPr>
      </w:pPr>
      <w:r w:rsidRPr="00F30158">
        <w:rPr>
          <w:sz w:val="24"/>
          <w:szCs w:val="24"/>
        </w:rPr>
        <w:t>составлять небольшое описание предмета, животного, персонажа;</w:t>
      </w:r>
    </w:p>
    <w:p w:rsidR="00471B8E" w:rsidRPr="00F30158" w:rsidRDefault="00471B8E" w:rsidP="00471B8E">
      <w:pPr>
        <w:pStyle w:val="a3"/>
        <w:numPr>
          <w:ilvl w:val="0"/>
          <w:numId w:val="5"/>
        </w:numPr>
        <w:ind w:left="709" w:hanging="425"/>
        <w:jc w:val="both"/>
        <w:rPr>
          <w:sz w:val="24"/>
          <w:szCs w:val="24"/>
        </w:rPr>
      </w:pPr>
      <w:r w:rsidRPr="00F30158">
        <w:rPr>
          <w:sz w:val="24"/>
          <w:szCs w:val="24"/>
        </w:rPr>
        <w:t>кратко рассказывать о себе, своей семье, друге</w:t>
      </w:r>
    </w:p>
    <w:p w:rsidR="00471B8E" w:rsidRPr="00F30158" w:rsidRDefault="00471B8E" w:rsidP="00471B8E">
      <w:p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471B8E" w:rsidRPr="00F30158" w:rsidRDefault="00471B8E" w:rsidP="00471B8E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участвовать в диалоге этикетного характера: приветствовать и отвечать на приветствие, прощаться, выражать благодарность,  диалоге – расспросе (расспрашивать собеседника и отвечать на его вопрос</w:t>
      </w:r>
      <w:r>
        <w:rPr>
          <w:rFonts w:ascii="Times New Roman" w:hAnsi="Times New Roman" w:cs="Times New Roman"/>
          <w:sz w:val="24"/>
          <w:szCs w:val="24"/>
        </w:rPr>
        <w:t>ы)</w:t>
      </w:r>
    </w:p>
    <w:p w:rsidR="00471B8E" w:rsidRDefault="00471B8E" w:rsidP="00471B8E">
      <w:pPr>
        <w:pStyle w:val="a3"/>
        <w:numPr>
          <w:ilvl w:val="0"/>
          <w:numId w:val="2"/>
        </w:numPr>
        <w:ind w:right="-365"/>
        <w:jc w:val="both"/>
        <w:rPr>
          <w:sz w:val="24"/>
          <w:szCs w:val="24"/>
        </w:rPr>
      </w:pPr>
      <w:r w:rsidRPr="000E2C94">
        <w:rPr>
          <w:sz w:val="24"/>
          <w:szCs w:val="24"/>
        </w:rPr>
        <w:t>воспроизводить наизусть стихи, песни, рифмовки.</w:t>
      </w:r>
    </w:p>
    <w:p w:rsidR="00471B8E" w:rsidRPr="000E2C94" w:rsidRDefault="00471B8E" w:rsidP="00471B8E">
      <w:pPr>
        <w:pStyle w:val="a3"/>
        <w:numPr>
          <w:ilvl w:val="0"/>
          <w:numId w:val="2"/>
        </w:numPr>
        <w:ind w:right="-365"/>
        <w:jc w:val="both"/>
        <w:rPr>
          <w:sz w:val="24"/>
          <w:szCs w:val="24"/>
        </w:rPr>
      </w:pPr>
    </w:p>
    <w:p w:rsidR="00471B8E" w:rsidRPr="00F30158" w:rsidRDefault="00471B8E" w:rsidP="00471B8E">
      <w:pPr>
        <w:ind w:left="709" w:right="-365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0158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471B8E" w:rsidRPr="00F30158" w:rsidRDefault="00471B8E" w:rsidP="00471B8E">
      <w:p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471B8E" w:rsidRPr="00F30158" w:rsidRDefault="00471B8E" w:rsidP="00471B8E">
      <w:pPr>
        <w:numPr>
          <w:ilvl w:val="0"/>
          <w:numId w:val="1"/>
        </w:numPr>
        <w:tabs>
          <w:tab w:val="num" w:pos="2771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различать на слух звуки, звукосочетания, слова, предложения английского языка;</w:t>
      </w:r>
    </w:p>
    <w:p w:rsidR="00471B8E" w:rsidRPr="00F30158" w:rsidRDefault="00471B8E" w:rsidP="00471B8E">
      <w:pPr>
        <w:numPr>
          <w:ilvl w:val="0"/>
          <w:numId w:val="1"/>
        </w:numPr>
        <w:tabs>
          <w:tab w:val="num" w:pos="2771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различать на слух интонацию и эмоциональную окраску фраз;</w:t>
      </w:r>
    </w:p>
    <w:p w:rsidR="00471B8E" w:rsidRPr="00F30158" w:rsidRDefault="00471B8E" w:rsidP="00471B8E">
      <w:pPr>
        <w:numPr>
          <w:ilvl w:val="0"/>
          <w:numId w:val="1"/>
        </w:numPr>
        <w:tabs>
          <w:tab w:val="num" w:pos="2771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воспринимать и понимать речь учителя и одноклассников в процессе диалогического общения на уроке и вербально/</w:t>
      </w:r>
      <w:proofErr w:type="spellStart"/>
      <w:r w:rsidRPr="00F30158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F30158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>;</w:t>
      </w:r>
    </w:p>
    <w:p w:rsidR="00471B8E" w:rsidRDefault="00471B8E" w:rsidP="00471B8E">
      <w:pPr>
        <w:numPr>
          <w:ilvl w:val="0"/>
          <w:numId w:val="1"/>
        </w:numPr>
        <w:tabs>
          <w:tab w:val="num" w:pos="2771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воспринимать на слух и понимать с опорой на наглядность (иллюстрации) небольшие сообщения, построенные на знакомом лексико-грамматическом материале.</w:t>
      </w:r>
    </w:p>
    <w:p w:rsidR="00471B8E" w:rsidRPr="000E2C94" w:rsidRDefault="00471B8E" w:rsidP="00471B8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sz w:val="24"/>
          <w:szCs w:val="24"/>
        </w:rPr>
        <w:t xml:space="preserve">Языковая компетенция </w:t>
      </w:r>
      <w:r w:rsidRPr="00F30158">
        <w:rPr>
          <w:rFonts w:ascii="Times New Roman" w:hAnsi="Times New Roman" w:cs="Times New Roman"/>
          <w:sz w:val="24"/>
          <w:szCs w:val="24"/>
        </w:rPr>
        <w:t>(владение языковыми средствами)</w:t>
      </w: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Фонетическая </w:t>
      </w:r>
      <w:r w:rsidRPr="00F30158">
        <w:rPr>
          <w:rFonts w:ascii="Times New Roman" w:hAnsi="Times New Roman" w:cs="Times New Roman"/>
          <w:b/>
          <w:sz w:val="24"/>
          <w:szCs w:val="24"/>
        </w:rPr>
        <w:t>сторона речи</w:t>
      </w: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F30158">
        <w:rPr>
          <w:rFonts w:ascii="Times New Roman" w:hAnsi="Times New Roman" w:cs="Times New Roman"/>
          <w:i/>
          <w:iCs/>
          <w:sz w:val="24"/>
          <w:szCs w:val="24"/>
        </w:rPr>
        <w:t>научиться</w:t>
      </w:r>
      <w:r w:rsidRPr="00F30158">
        <w:rPr>
          <w:rFonts w:ascii="Times New Roman" w:hAnsi="Times New Roman" w:cs="Times New Roman"/>
          <w:sz w:val="24"/>
          <w:szCs w:val="24"/>
        </w:rPr>
        <w:t>:</w:t>
      </w:r>
    </w:p>
    <w:p w:rsidR="00471B8E" w:rsidRPr="00F30158" w:rsidRDefault="00471B8E" w:rsidP="00471B8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адекватно произносить и различать на слух все звуки английского языка; </w:t>
      </w:r>
    </w:p>
    <w:p w:rsidR="00471B8E" w:rsidRPr="00F30158" w:rsidRDefault="00471B8E" w:rsidP="00471B8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соблюдать нормы произношения звуков;</w:t>
      </w:r>
    </w:p>
    <w:p w:rsidR="00471B8E" w:rsidRPr="00F30158" w:rsidRDefault="00471B8E" w:rsidP="00471B8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изолированных словах и фразах;</w:t>
      </w:r>
    </w:p>
    <w:p w:rsidR="00471B8E" w:rsidRPr="00F30158" w:rsidRDefault="00471B8E" w:rsidP="00471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II. </w:t>
      </w:r>
      <w:r w:rsidRPr="00F30158">
        <w:rPr>
          <w:rFonts w:ascii="Times New Roman" w:hAnsi="Times New Roman" w:cs="Times New Roman"/>
          <w:i/>
          <w:iCs/>
          <w:sz w:val="24"/>
          <w:szCs w:val="24"/>
        </w:rPr>
        <w:t>получить возможность научиться</w:t>
      </w:r>
      <w:r w:rsidRPr="00F30158">
        <w:rPr>
          <w:rFonts w:ascii="Times New Roman" w:hAnsi="Times New Roman" w:cs="Times New Roman"/>
          <w:sz w:val="24"/>
          <w:szCs w:val="24"/>
        </w:rPr>
        <w:t>:</w:t>
      </w:r>
    </w:p>
    <w:p w:rsidR="00471B8E" w:rsidRPr="00F30158" w:rsidRDefault="00471B8E" w:rsidP="00471B8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распознавать случаи использования связующего «</w:t>
      </w:r>
      <w:proofErr w:type="spellStart"/>
      <w:r w:rsidRPr="00F30158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F30158">
        <w:rPr>
          <w:rFonts w:ascii="Times New Roman" w:hAnsi="Times New Roman" w:cs="Times New Roman"/>
          <w:sz w:val="24"/>
          <w:szCs w:val="24"/>
        </w:rPr>
        <w:t>» и соблюдать их в речи;</w:t>
      </w:r>
    </w:p>
    <w:p w:rsidR="00471B8E" w:rsidRPr="00F30158" w:rsidRDefault="00471B8E" w:rsidP="00471B8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соблюдать интонацию перечисления;</w:t>
      </w:r>
    </w:p>
    <w:p w:rsidR="00471B8E" w:rsidRPr="000E2C94" w:rsidRDefault="00471B8E" w:rsidP="00471B8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F30158">
        <w:rPr>
          <w:rFonts w:ascii="Times New Roman" w:hAnsi="Times New Roman" w:cs="Times New Roman"/>
          <w:i/>
          <w:iCs/>
          <w:sz w:val="24"/>
          <w:szCs w:val="24"/>
        </w:rPr>
        <w:t>научиться</w:t>
      </w:r>
      <w:r w:rsidRPr="00F30158">
        <w:rPr>
          <w:rFonts w:ascii="Times New Roman" w:hAnsi="Times New Roman" w:cs="Times New Roman"/>
          <w:sz w:val="24"/>
          <w:szCs w:val="24"/>
        </w:rPr>
        <w:t>:</w:t>
      </w:r>
    </w:p>
    <w:p w:rsidR="00471B8E" w:rsidRPr="00F30158" w:rsidRDefault="00471B8E" w:rsidP="00471B8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 xml:space="preserve">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471B8E" w:rsidRPr="00F30158" w:rsidRDefault="00471B8E" w:rsidP="00471B8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Pr="00F30158">
        <w:rPr>
          <w:rFonts w:ascii="Times New Roman" w:hAnsi="Times New Roman" w:cs="Times New Roman"/>
          <w:i/>
          <w:iCs/>
          <w:sz w:val="24"/>
          <w:szCs w:val="24"/>
        </w:rPr>
        <w:t>получить возможность научиться</w:t>
      </w:r>
      <w:r w:rsidRPr="00F30158">
        <w:rPr>
          <w:rFonts w:ascii="Times New Roman" w:hAnsi="Times New Roman" w:cs="Times New Roman"/>
          <w:sz w:val="24"/>
          <w:szCs w:val="24"/>
        </w:rPr>
        <w:t>:</w:t>
      </w:r>
    </w:p>
    <w:p w:rsidR="00471B8E" w:rsidRDefault="00471B8E" w:rsidP="00471B8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узнавать простые словообразовательные элементы</w:t>
      </w:r>
    </w:p>
    <w:p w:rsidR="00471B8E" w:rsidRPr="000E2C94" w:rsidRDefault="00471B8E" w:rsidP="00471B8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471B8E" w:rsidRPr="007729FC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0158">
        <w:rPr>
          <w:rFonts w:ascii="Times New Roman" w:hAnsi="Times New Roman" w:cs="Times New Roman"/>
          <w:i/>
          <w:iCs/>
          <w:sz w:val="24"/>
          <w:szCs w:val="24"/>
        </w:rPr>
        <w:t>научиться:</w:t>
      </w:r>
    </w:p>
    <w:p w:rsidR="00471B8E" w:rsidRPr="00F30158" w:rsidRDefault="00471B8E" w:rsidP="00471B8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существительные в единственном и во множественном числе;  модальный глагол </w:t>
      </w:r>
      <w:r w:rsidRPr="00F30158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F301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1B8E" w:rsidRPr="00F30158" w:rsidRDefault="00471B8E" w:rsidP="00471B8E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Личные местоимения; количественные (до 10) числительные; </w:t>
      </w:r>
    </w:p>
    <w:p w:rsidR="00471B8E" w:rsidRPr="00F30158" w:rsidRDefault="00471B8E" w:rsidP="00471B8E">
      <w:pPr>
        <w:autoSpaceDE w:val="0"/>
        <w:autoSpaceDN w:val="0"/>
        <w:adjustRightInd w:val="0"/>
        <w:ind w:right="-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F30158">
        <w:rPr>
          <w:rFonts w:ascii="Times New Roman" w:hAnsi="Times New Roman" w:cs="Times New Roman"/>
          <w:b/>
          <w:bCs/>
          <w:sz w:val="24"/>
          <w:szCs w:val="24"/>
        </w:rPr>
        <w:t>Социокультурная</w:t>
      </w:r>
      <w:proofErr w:type="spellEnd"/>
      <w:r w:rsidRPr="00F30158">
        <w:rPr>
          <w:rFonts w:ascii="Times New Roman" w:hAnsi="Times New Roman" w:cs="Times New Roman"/>
          <w:b/>
          <w:bCs/>
          <w:sz w:val="24"/>
          <w:szCs w:val="24"/>
        </w:rPr>
        <w:t xml:space="preserve"> осведомленность</w:t>
      </w: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F30158">
        <w:rPr>
          <w:rFonts w:ascii="Times New Roman" w:hAnsi="Times New Roman" w:cs="Times New Roman"/>
          <w:i/>
          <w:iCs/>
          <w:sz w:val="24"/>
          <w:szCs w:val="24"/>
        </w:rPr>
        <w:t>научиться</w:t>
      </w:r>
      <w:r w:rsidRPr="00F30158">
        <w:rPr>
          <w:rFonts w:ascii="Times New Roman" w:hAnsi="Times New Roman" w:cs="Times New Roman"/>
          <w:sz w:val="24"/>
          <w:szCs w:val="24"/>
        </w:rPr>
        <w:t>:</w:t>
      </w:r>
    </w:p>
    <w:p w:rsidR="00471B8E" w:rsidRPr="00F30158" w:rsidRDefault="00471B8E" w:rsidP="00471B8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называть страны изучаемого языка по-английски;</w:t>
      </w:r>
    </w:p>
    <w:p w:rsidR="00471B8E" w:rsidRPr="00F30158" w:rsidRDefault="00471B8E" w:rsidP="00471B8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471B8E" w:rsidRPr="00F30158" w:rsidRDefault="00471B8E" w:rsidP="00471B8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471B8E" w:rsidRPr="00F30158" w:rsidRDefault="00471B8E" w:rsidP="00471B8E">
      <w:pPr>
        <w:autoSpaceDE w:val="0"/>
        <w:autoSpaceDN w:val="0"/>
        <w:adjustRightInd w:val="0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Pr="00F30158">
        <w:rPr>
          <w:rFonts w:ascii="Times New Roman" w:hAnsi="Times New Roman" w:cs="Times New Roman"/>
          <w:i/>
          <w:iCs/>
          <w:sz w:val="24"/>
          <w:szCs w:val="24"/>
        </w:rPr>
        <w:t>получить возможность научиться</w:t>
      </w:r>
      <w:r w:rsidRPr="00F30158">
        <w:rPr>
          <w:rFonts w:ascii="Times New Roman" w:hAnsi="Times New Roman" w:cs="Times New Roman"/>
          <w:sz w:val="24"/>
          <w:szCs w:val="24"/>
        </w:rPr>
        <w:t>:</w:t>
      </w:r>
    </w:p>
    <w:p w:rsidR="00471B8E" w:rsidRPr="00F30158" w:rsidRDefault="00471B8E" w:rsidP="00471B8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 (стихи, песни) на английском языке;</w:t>
      </w:r>
    </w:p>
    <w:p w:rsidR="00471B8E" w:rsidRPr="000E2C94" w:rsidRDefault="00471B8E" w:rsidP="00471B8E">
      <w:pPr>
        <w:autoSpaceDE w:val="0"/>
        <w:autoSpaceDN w:val="0"/>
        <w:adjustRightInd w:val="0"/>
        <w:ind w:right="-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1B8E" w:rsidRPr="00F30158" w:rsidRDefault="00471B8E" w:rsidP="00471B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 подведения итогов: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71B8E" w:rsidRPr="00F30158" w:rsidRDefault="00471B8E" w:rsidP="00471B8E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color w:val="000000"/>
          <w:sz w:val="24"/>
          <w:szCs w:val="24"/>
        </w:rPr>
        <w:t>Итоговой работой  являются театрализованные представления,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>открытые занятия.</w:t>
      </w:r>
    </w:p>
    <w:p w:rsidR="00471B8E" w:rsidRDefault="00471B8E" w:rsidP="00471B8E">
      <w:pPr>
        <w:shd w:val="clear" w:color="auto" w:fill="FFFFFF"/>
        <w:ind w:firstLine="71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1B8E" w:rsidRDefault="00471B8E" w:rsidP="00471B8E">
      <w:pPr>
        <w:shd w:val="clear" w:color="auto" w:fill="FFFFFF"/>
        <w:ind w:firstLine="71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1B8E" w:rsidRDefault="00471B8E" w:rsidP="00471B8E">
      <w:pPr>
        <w:shd w:val="clear" w:color="auto" w:fill="FFFFFF"/>
        <w:ind w:firstLine="71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1B8E" w:rsidRDefault="00471B8E" w:rsidP="00471B8E">
      <w:pPr>
        <w:shd w:val="clear" w:color="auto" w:fill="FFFFFF"/>
        <w:ind w:firstLine="71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1B8E" w:rsidRDefault="00471B8E" w:rsidP="00471B8E">
      <w:pPr>
        <w:shd w:val="clear" w:color="auto" w:fill="FFFFFF"/>
        <w:ind w:firstLine="71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1B8E" w:rsidRPr="00F30158" w:rsidRDefault="00471B8E" w:rsidP="00471B8E">
      <w:pPr>
        <w:shd w:val="clear" w:color="auto" w:fill="FFFFFF"/>
        <w:ind w:firstLine="71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предмета.</w:t>
      </w:r>
    </w:p>
    <w:p w:rsidR="00471B8E" w:rsidRPr="00F30158" w:rsidRDefault="00471B8E" w:rsidP="00471B8E">
      <w:pPr>
        <w:shd w:val="clear" w:color="auto" w:fill="FFFFFF"/>
        <w:ind w:firstLine="70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Предметное содержание речи</w:t>
      </w:r>
    </w:p>
    <w:p w:rsidR="00471B8E" w:rsidRPr="00F30158" w:rsidRDefault="00471B8E" w:rsidP="00471B8E">
      <w:pPr>
        <w:shd w:val="clear" w:color="auto" w:fill="FFFFFF"/>
        <w:ind w:firstLine="70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color w:val="000000"/>
          <w:sz w:val="24"/>
          <w:szCs w:val="24"/>
        </w:rPr>
        <w:t> Предметное содержание устной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471B8E" w:rsidRPr="00F30158" w:rsidRDefault="00471B8E" w:rsidP="00471B8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Знакомство. 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>С одноклассниками, учителем, персонажами детских произведений: имя, откуда ты, откуда твой друг. Приветствие, прощание (с использованием типичных фраз речевого этикета).</w:t>
      </w:r>
    </w:p>
    <w:p w:rsidR="00471B8E" w:rsidRPr="00F30158" w:rsidRDefault="00471B8E" w:rsidP="00471B8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зверей. 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>Названия животных, что умеют делать животные</w:t>
      </w:r>
      <w:r>
        <w:rPr>
          <w:rFonts w:ascii="Times New Roman" w:hAnsi="Times New Roman" w:cs="Times New Roman"/>
          <w:color w:val="000000"/>
          <w:sz w:val="24"/>
          <w:szCs w:val="24"/>
        </w:rPr>
        <w:t>. Любимое  животное: имя, возраст, цвет, размер, что умеет делать.</w:t>
      </w:r>
    </w:p>
    <w:p w:rsidR="00471B8E" w:rsidRPr="00F30158" w:rsidRDefault="00471B8E" w:rsidP="00471B8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Скоро Новый год. 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>Зимние виды спорта, какого цвета животные.</w:t>
      </w:r>
    </w:p>
    <w:p w:rsidR="00471B8E" w:rsidRPr="00F30158" w:rsidRDefault="00471B8E" w:rsidP="00471B8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День рождения Алисы.  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>Моя любимая игрушка,  что подарить на день рождения.</w:t>
      </w:r>
    </w:p>
    <w:p w:rsidR="00471B8E" w:rsidRPr="00F30158" w:rsidRDefault="00471B8E" w:rsidP="00471B8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Моя школа. 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>Школьные принадлежн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ости. </w:t>
      </w:r>
    </w:p>
    <w:p w:rsidR="00471B8E" w:rsidRPr="00F30158" w:rsidRDefault="00471B8E" w:rsidP="00471B8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Новая репка. 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>Члены семьи, их имена</w:t>
      </w:r>
    </w:p>
    <w:p w:rsidR="00471B8E" w:rsidRPr="00F30158" w:rsidRDefault="00471B8E" w:rsidP="00471B8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Волшебный магазин. </w:t>
      </w:r>
      <w:r w:rsidRPr="00F30158">
        <w:rPr>
          <w:rFonts w:ascii="Times New Roman" w:hAnsi="Times New Roman" w:cs="Times New Roman"/>
          <w:color w:val="000000"/>
          <w:sz w:val="24"/>
          <w:szCs w:val="24"/>
        </w:rPr>
        <w:t xml:space="preserve">Продукты, что ты </w:t>
      </w:r>
      <w:proofErr w:type="gramStart"/>
      <w:r w:rsidRPr="00F30158">
        <w:rPr>
          <w:rFonts w:ascii="Times New Roman" w:hAnsi="Times New Roman" w:cs="Times New Roman"/>
          <w:color w:val="000000"/>
          <w:sz w:val="24"/>
          <w:szCs w:val="24"/>
        </w:rPr>
        <w:t>любишь</w:t>
      </w:r>
      <w:proofErr w:type="gramEnd"/>
      <w:r w:rsidRPr="00F30158">
        <w:rPr>
          <w:rFonts w:ascii="Times New Roman" w:hAnsi="Times New Roman" w:cs="Times New Roman"/>
          <w:color w:val="000000"/>
          <w:sz w:val="24"/>
          <w:szCs w:val="24"/>
        </w:rPr>
        <w:t xml:space="preserve"> есть, что любят есть члены твой семьи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12"/>
        <w:gridCol w:w="6386"/>
        <w:gridCol w:w="4002"/>
      </w:tblGrid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программы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Знакомство.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зверей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 Новый год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рождения Алисы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Новая репка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Волшебный магазин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Тома и Алисы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Веселый двор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71B8E" w:rsidRPr="00F30158" w:rsidTr="002937B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в волшебную страну</w:t>
            </w:r>
          </w:p>
        </w:tc>
        <w:tc>
          <w:tcPr>
            <w:tcW w:w="3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B8E" w:rsidRPr="00F30158" w:rsidRDefault="00471B8E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471B8E" w:rsidRPr="00F30158" w:rsidRDefault="00471B8E" w:rsidP="00471B8E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71B8E" w:rsidRPr="00F30158" w:rsidRDefault="00471B8E" w:rsidP="00471B8E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F3015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КАЛЕНДАРНО-ТЕМАТИЧЕСКОЕ ПЛАНИРОВАНИЕ</w:t>
      </w:r>
    </w:p>
    <w:p w:rsidR="00471B8E" w:rsidRPr="00F30158" w:rsidRDefault="00471B8E" w:rsidP="00471B8E">
      <w:pPr>
        <w:shd w:val="clear" w:color="auto" w:fill="FFFFFF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590" w:type="dxa"/>
        <w:tblInd w:w="-69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2127"/>
        <w:gridCol w:w="850"/>
        <w:gridCol w:w="2552"/>
        <w:gridCol w:w="1984"/>
        <w:gridCol w:w="2510"/>
      </w:tblGrid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Дата изучения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Изучаемые лексические единицы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 проведения занятия</w:t>
            </w:r>
          </w:p>
          <w:p w:rsidR="002937BC" w:rsidRPr="002937BC" w:rsidRDefault="002937BC" w:rsidP="0029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ЦОР/ЭОР</w:t>
            </w: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тебя зовут?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у тебя дела?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6.09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My name is…</w:t>
            </w:r>
          </w:p>
          <w:p w:rsidR="002937BC" w:rsidRPr="002937BC" w:rsidRDefault="00870C18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are you? </w:t>
            </w:r>
            <w:r w:rsid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fine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Беседа, практическое занятие. Игра,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7BC" w:rsidRPr="00D46687" w:rsidRDefault="00D4668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r w:rsidRP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37BC" w:rsidRP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37BC"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r w:rsidR="002937BC" w:rsidRP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2937BC" w:rsidRP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2937BC" w:rsidRP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="002937BC" w:rsidRP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="002937BC" w:rsidRP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937BC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5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resh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edu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2937BC" w:rsidRPr="002937B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12F1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D46687" w:rsidRDefault="00D4668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героев сказок на балу.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My name is…</w:t>
            </w:r>
          </w:p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fine</w:t>
            </w:r>
            <w:r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you?</w:t>
            </w:r>
          </w:p>
          <w:p w:rsidR="002937BC" w:rsidRP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Where are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 from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23ED5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 сказочных героев на балу.</w:t>
            </w:r>
          </w:p>
          <w:p w:rsidR="002937BC" w:rsidRPr="002937BC" w:rsidRDefault="00D46687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r w:rsidRP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37BC"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r w:rsidR="002937BC" w:rsidRP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Where are you from?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937BC" w:rsidRDefault="002937BC" w:rsidP="002937BC">
            <w:pPr>
              <w:rPr>
                <w:lang w:val="en-US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D46687" w:rsidRDefault="00D4668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23ED5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тебе лет?</w:t>
            </w:r>
          </w:p>
          <w:p w:rsidR="002937BC" w:rsidRP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 от 1 до 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old are you?</w:t>
            </w:r>
          </w:p>
          <w:p w:rsidR="002937BC" w:rsidRP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7</w:t>
            </w:r>
            <w:r w:rsidR="00D46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Игра, творчество, практическое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7BC" w:rsidRPr="001F78ED" w:rsidRDefault="00D4668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Разучивание песни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ow</w:t>
            </w:r>
            <w:proofErr w:type="spellEnd"/>
            <w:r w:rsidRPr="001F7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old</w:t>
            </w:r>
            <w:r w:rsidRPr="001F7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are</w:t>
            </w:r>
            <w:r w:rsidRPr="001F7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you</w:t>
            </w:r>
            <w:r w:rsidRPr="001F7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D46687" w:rsidRPr="001F78ED" w:rsidRDefault="00D4668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yaklass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</w:hyperlink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D46687" w:rsidRDefault="00D4668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D46687" w:rsidRDefault="00D4668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зверей в зоопарке?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870C18" w:rsidP="00870C18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One, two, three, four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,six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seven, eight ,nine, ten.</w:t>
            </w:r>
          </w:p>
          <w:p w:rsidR="00870C18" w:rsidRPr="00870C18" w:rsidRDefault="00870C18" w:rsidP="00870C18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Cat, dog, pig, monkey, fox, tiger, lion, crocodile</w:t>
            </w:r>
          </w:p>
          <w:p w:rsidR="00870C18" w:rsidRPr="00870C18" w:rsidRDefault="00870C18" w:rsidP="00870C18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Игра-эстафета практическое занятие</w:t>
            </w:r>
            <w:r w:rsidR="00223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870C1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7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870C1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uchi</w:t>
              </w:r>
              <w:proofErr w:type="spellEnd"/>
              <w:r w:rsidR="002937BC" w:rsidRPr="00870C1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зверей</w:t>
            </w:r>
            <w:r w:rsidR="00BB1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Знакомство зверей в школе. Диалогическая речь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BB183F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Who are you? I am a tiger</w:t>
            </w:r>
          </w:p>
          <w:p w:rsidR="00BB183F" w:rsidRDefault="00BB183F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cat,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dog,lion,fox,zebra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…)</w:t>
            </w:r>
          </w:p>
          <w:p w:rsidR="00BB183F" w:rsidRPr="00BB183F" w:rsidRDefault="00BB183F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Count the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tigers(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foxes…)! 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One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,two,three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…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BB183F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8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BB183F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uchi</w:t>
              </w:r>
              <w:proofErr w:type="spellEnd"/>
              <w:r w:rsidR="002937BC" w:rsidRPr="00BB183F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умеют делать звери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BB183F" w:rsidRDefault="00BB183F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can jump</w:t>
            </w:r>
            <w:r w:rsidR="00C50674" w:rsidRPr="00C50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(run, draw,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swim,fly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count,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draw,sing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dance)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Конкурсы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yaklass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</w:hyperlink>
          </w:p>
        </w:tc>
      </w:tr>
      <w:tr w:rsidR="00BB183F" w:rsidRPr="00C50674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183F" w:rsidRPr="00BB183F" w:rsidRDefault="00BB183F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B183F" w:rsidRDefault="00836E9F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умеешь…?</w:t>
            </w:r>
          </w:p>
          <w:p w:rsidR="00836E9F" w:rsidRPr="00BB183F" w:rsidRDefault="00836E9F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речь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183F" w:rsidRPr="00F30158" w:rsidRDefault="00BB183F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183F" w:rsidRPr="00C50674" w:rsidRDefault="00C50674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Can</w:t>
            </w:r>
            <w:r w:rsidRPr="00C50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you</w:t>
            </w:r>
            <w:r w:rsidRPr="00C50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run</w:t>
            </w:r>
            <w:r w:rsidRPr="00C50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?-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Yes 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can|No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I can’t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183F" w:rsidRPr="00C50674" w:rsidRDefault="00C50674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«Страна умельцев»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B183F" w:rsidRPr="00C50674" w:rsidRDefault="00BB183F" w:rsidP="002937BC">
            <w:pPr>
              <w:jc w:val="center"/>
              <w:rPr>
                <w:lang w:val="en-US"/>
              </w:rPr>
            </w:pPr>
          </w:p>
        </w:tc>
      </w:tr>
      <w:tr w:rsidR="002937BC" w:rsidRPr="00C50674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C50674" w:rsidRDefault="00C50674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не умею летать, а ты?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50674" w:rsidRPr="00C50674" w:rsidRDefault="00C50674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can’t fly, and you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can fly.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cant’t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swim, and you? – I can swim. I can’t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count, and you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?......</w:t>
            </w:r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C50674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301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  <w:r w:rsidRPr="00C506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C506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r w:rsidRPr="00C506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C50674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0" w:history="1">
              <w:r w:rsidR="002937BC" w:rsidRPr="00C50674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http://www.esl-lab.com</w:t>
              </w:r>
            </w:hyperlink>
          </w:p>
          <w:p w:rsidR="002937BC" w:rsidRPr="00C50674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C50674" w:rsidRDefault="00C50674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r w:rsidRPr="00C50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50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50674" w:rsidRDefault="00C50674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am a tiger.</w:t>
            </w:r>
          </w:p>
          <w:p w:rsidR="002937BC" w:rsidRDefault="00C50674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can count: 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,2,3,4,5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…</w:t>
            </w:r>
          </w:p>
          <w:p w:rsidR="00C50674" w:rsidRDefault="00C50674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can draw: a dog, a cat, a fox…</w:t>
            </w:r>
          </w:p>
          <w:p w:rsid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can sing (What is your name…)</w:t>
            </w:r>
          </w:p>
          <w:p w:rsidR="00C50674" w:rsidRPr="00C50674" w:rsidRDefault="00C50674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am from…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КВН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hyperlink r:id="rId11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resh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edu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2937BC" w:rsidRPr="00F3015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 </w:t>
            </w:r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E15" w:rsidRPr="002A3E15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3E15" w:rsidRPr="00F30158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Какого цвета животные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3E15" w:rsidRPr="00F30158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is the dog? </w:t>
            </w:r>
          </w:p>
          <w:p w:rsid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dog is brown.</w:t>
            </w:r>
          </w:p>
          <w:p w:rsid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pig is pink.</w:t>
            </w:r>
          </w:p>
          <w:p w:rsid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…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«Почемучки»</w:t>
            </w:r>
          </w:p>
          <w:p w:rsidR="00CC2539" w:rsidRPr="00CC2539" w:rsidRDefault="00CC2539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</w:t>
            </w:r>
            <w:r w:rsidRPr="00CC25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песни</w:t>
            </w:r>
            <w:r w:rsidRPr="00CC25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“I see green, I see yellow”…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3E15" w:rsidRPr="002A3E15" w:rsidRDefault="002A3E15" w:rsidP="002937BC">
            <w:pPr>
              <w:rPr>
                <w:lang w:val="en-US"/>
              </w:rPr>
            </w:pPr>
          </w:p>
        </w:tc>
      </w:tr>
      <w:tr w:rsidR="002937BC" w:rsidRPr="002A3E15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A3E15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Загадки</w:t>
            </w:r>
            <w:r w:rsidRPr="002A3E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A3E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A3E15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A3E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3E15" w:rsidRDefault="002A3E15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can jump.</w:t>
            </w:r>
          </w:p>
          <w:p w:rsidR="002A3E15" w:rsidRDefault="002A3E15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can swim.</w:t>
            </w:r>
          </w:p>
          <w:p w:rsidR="002A3E15" w:rsidRPr="002A3E15" w:rsidRDefault="002A3E15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am green. (A frog)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</w:p>
          <w:p w:rsidR="00CC2539" w:rsidRPr="002A3E15" w:rsidRDefault="00CC2539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hyperlink r:id="rId12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https://uchi.ru</w:t>
              </w:r>
            </w:hyperlink>
          </w:p>
          <w:p w:rsidR="002937BC" w:rsidRPr="002A3E15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рождения Алисы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A3E15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 birthday to you</w:t>
            </w:r>
          </w:p>
          <w:p w:rsid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 birthday to you</w:t>
            </w:r>
          </w:p>
          <w:p w:rsidR="002A3E15" w:rsidRPr="001F78ED" w:rsidRDefault="00F12F18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 birthday ,dear Alice</w:t>
            </w:r>
          </w:p>
          <w:p w:rsidR="002A3E15" w:rsidRP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 birthday to you.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A3E15" w:rsidRDefault="002A3E1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«На дне рождения»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yaklass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</w:hyperlink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любимая игрушка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A3E15" w:rsidRDefault="002A3E15" w:rsidP="002A3E15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can jump. My dog is nice.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A3E15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14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resh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edu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2937BC" w:rsidRPr="002A3E1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CC2539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подарить на день рождения.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2539" w:rsidRDefault="00CC2539" w:rsidP="00293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brown</w:t>
            </w:r>
            <w:r w:rsidRPr="00F12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big.</w:t>
            </w:r>
          </w:p>
          <w:p w:rsidR="00CC2539" w:rsidRPr="00CC2539" w:rsidRDefault="00CC2539" w:rsidP="00293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cat is white. It is little. ….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12F18" w:rsidRDefault="002A3E15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F12F18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магазине</w:t>
            </w:r>
            <w:r w:rsidRPr="00F12F1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Выбираем</w:t>
            </w:r>
            <w:r w:rsidRPr="00F12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CC2539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hyperlink r:id="rId15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CC2539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://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uchi</w:t>
              </w:r>
              <w:r w:rsidR="002937BC" w:rsidRPr="00CC2539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2937BC" w:rsidRPr="00CC2539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CC2539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C25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CC2539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r w:rsidRPr="00CC25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CC2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CC2539" w:rsidRDefault="00CC2539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Father, mother, sister, brother, grandmother, grandfather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CC2539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 нас все дома»</w:t>
            </w:r>
          </w:p>
          <w:p w:rsidR="00CC2539" w:rsidRDefault="00CC2539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r w:rsidRPr="00CC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r w:rsidRPr="00CC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“I have a mother</w:t>
            </w:r>
          </w:p>
          <w:p w:rsidR="00CC2539" w:rsidRPr="00CC2539" w:rsidRDefault="00CC2539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a father…”(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C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мелодию</w:t>
            </w:r>
            <w:r w:rsidRPr="00CC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кузнечика</w:t>
            </w:r>
            <w:r w:rsidRPr="00CC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hyperlink r:id="rId16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resh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edu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2937BC" w:rsidRPr="00F3015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 </w:t>
            </w:r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CC2539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семьи</w:t>
            </w:r>
            <w:r w:rsidR="002937BC"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CC2539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Son, daughter, aunt, uncle</w:t>
            </w:r>
          </w:p>
          <w:p w:rsidR="00F12F18" w:rsidRPr="00F12F18" w:rsidRDefault="00F12F18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1F78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have</w:t>
            </w:r>
            <w:r w:rsidRPr="001F78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</w:t>
            </w:r>
            <w:r w:rsidRPr="001F78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aunt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,…</w:t>
            </w:r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</w:t>
            </w:r>
            <w:r w:rsidR="00CC2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презентация</w:t>
            </w:r>
            <w:r w:rsidR="00685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5995" w:rsidRPr="00F30158" w:rsidRDefault="0068599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«Моя семья»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17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http://www.eslgold.com/writing.ht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12F18" w:rsidRDefault="00F12F18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членов семьи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F12F18" w:rsidP="00293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 name is…</w:t>
            </w:r>
          </w:p>
          <w:p w:rsidR="00F12F18" w:rsidRPr="00F12F18" w:rsidRDefault="00F12F18" w:rsidP="00293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 name is…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Игра, творчество, практическое занятие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8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http://www.esl-lab.com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Новая репка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12F18" w:rsidRDefault="00F12F18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12F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am</w:t>
            </w:r>
            <w:r w:rsidRPr="00F12F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F12F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grandmother(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grandfather, granddaughter, dog, cat, mouse) My name is…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Ролевая игра</w:t>
            </w:r>
            <w:r w:rsidR="00685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5995" w:rsidRPr="00F30158" w:rsidRDefault="00685995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Сочиняем новую «Репку»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12F1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19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resh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edu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2937BC" w:rsidRPr="00F12F1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12F18" w:rsidRDefault="00F12F18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моей семьи: откуда родом?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F12F18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am from…..</w:t>
            </w:r>
          </w:p>
          <w:p w:rsidR="00F12F18" w:rsidRDefault="00F12F18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He is from…</w:t>
            </w:r>
          </w:p>
          <w:p w:rsidR="00F12F18" w:rsidRPr="00F12F18" w:rsidRDefault="00F12F18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She is from…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Лексические игры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20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http://www.eslgold.com/writing.ht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D5327" w:rsidRDefault="002D532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моей семьи: кто они по профессии?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Default="002D5327" w:rsidP="00293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a doctor.</w:t>
            </w:r>
          </w:p>
          <w:p w:rsidR="002D5327" w:rsidRDefault="002D5327" w:rsidP="00293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is a teacher.</w:t>
            </w:r>
          </w:p>
          <w:p w:rsidR="002D5327" w:rsidRPr="002D5327" w:rsidRDefault="002D5327" w:rsidP="00293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a pupil.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hyperlink r:id="rId21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https://uchi.ru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2D5327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D5327" w:rsidRDefault="002D532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работы хороши, выбирай на вкус.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D5327" w:rsidRDefault="002D5327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am a pilot. My name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Vova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 am from Russia.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D5327" w:rsidRDefault="002D5327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</w:t>
            </w:r>
            <w:r w:rsidRPr="002D5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юных</w:t>
            </w:r>
            <w:r w:rsidRPr="002D5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профессионалов</w:t>
            </w:r>
            <w:r w:rsidRPr="002D5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D5327" w:rsidRDefault="00890D84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2D5327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://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2937BC" w:rsidRPr="002D5327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yaklass</w:t>
              </w:r>
              <w:r w:rsidR="002937BC" w:rsidRPr="002D5327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r w:rsidR="002937BC" w:rsidRPr="002D5327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/</w:t>
              </w:r>
            </w:hyperlink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D5327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53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2D5327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D5327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53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D5327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2D5327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КВН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23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http://www.esl-lab.com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ты любишь есть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24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http://www.eslgold.com/writing.ht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</w:t>
            </w:r>
            <w:proofErr w:type="gramStart"/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любят</w:t>
            </w:r>
            <w:proofErr w:type="gramEnd"/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есть члены твой семьи.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Лексические игры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hyperlink r:id="rId25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resh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edu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2937BC" w:rsidRPr="00F3015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 </w:t>
            </w:r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Тома и Алисы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sz w:val="24"/>
                <w:szCs w:val="24"/>
              </w:rPr>
              <w:t>Игра-эстафета практическое занятие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26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http://www.eslgold.com/writing.ht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предметы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yaklass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</w:hyperlink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Веселый двор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Грамматический практикум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28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http://www.esl-lab.com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Любимое домашнее животное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hyperlink r:id="rId29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https://uchi.ru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умеют делать животные.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Лексические игры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30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http://www.eslgold.com/writing.ht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в волшебную страну</w:t>
            </w:r>
            <w:r w:rsidRPr="00F301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hyperlink r:id="rId31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https://uchi.ru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фольклор на английском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Эстафета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yaklass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</w:hyperlink>
          </w:p>
        </w:tc>
      </w:tr>
      <w:tr w:rsidR="002937BC" w:rsidRPr="00F30158" w:rsidTr="002937B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Рифмовки, стихи, песни, сказки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37BC" w:rsidRPr="00F30158" w:rsidRDefault="002937BC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</w:t>
            </w:r>
            <w:proofErr w:type="spellStart"/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</w:t>
            </w:r>
            <w:proofErr w:type="gramStart"/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,и</w:t>
            </w:r>
            <w:proofErr w:type="gramEnd"/>
            <w:r w:rsidRPr="00F30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гры</w:t>
            </w:r>
            <w:proofErr w:type="spellEnd"/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37BC" w:rsidRPr="00F30158" w:rsidRDefault="00890D84" w:rsidP="002937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33" w:history="1">
              <w:r w:rsidR="002937BC" w:rsidRPr="00F30158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http://www.eslgold.com/writing.ht</w:t>
              </w:r>
            </w:hyperlink>
          </w:p>
          <w:p w:rsidR="002937BC" w:rsidRPr="00F30158" w:rsidRDefault="002937BC" w:rsidP="0029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1B8E" w:rsidRPr="00F30158" w:rsidRDefault="00471B8E" w:rsidP="00471B8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B8E" w:rsidRPr="00F30158" w:rsidRDefault="00471B8E" w:rsidP="00471B8E">
      <w:pPr>
        <w:ind w:left="720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Материально-техническое обеспечение.</w:t>
      </w:r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«Стандарты второго поколения»: Примерная основная образовательная программа  образовательного учреждения. Начальная школа. 2-е издание, переработанное. – М.: Просвещение, 2011.</w:t>
      </w:r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Григорьев, Д.В. Внеурочная деятельность школьников. Методический конструктор: пособие для учителя. [Текст] / Д.В. Григорьев, П.В. Степанов. – М.: Просвещение, 2019. – 223 </w:t>
      </w:r>
      <w:proofErr w:type="gramStart"/>
      <w:r w:rsidRPr="00F3015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0158">
        <w:rPr>
          <w:rFonts w:ascii="Times New Roman" w:hAnsi="Times New Roman" w:cs="Times New Roman"/>
          <w:sz w:val="24"/>
          <w:szCs w:val="24"/>
        </w:rPr>
        <w:t>. – (Стандарты второго поколения).</w:t>
      </w:r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И.Н. Верещагина, Т.А. </w:t>
      </w:r>
      <w:proofErr w:type="spellStart"/>
      <w:r w:rsidRPr="00F30158">
        <w:rPr>
          <w:rFonts w:ascii="Times New Roman" w:hAnsi="Times New Roman" w:cs="Times New Roman"/>
          <w:sz w:val="24"/>
          <w:szCs w:val="24"/>
        </w:rPr>
        <w:t>Притыкина</w:t>
      </w:r>
      <w:proofErr w:type="spellEnd"/>
      <w:r w:rsidRPr="00F30158">
        <w:rPr>
          <w:rFonts w:ascii="Times New Roman" w:hAnsi="Times New Roman" w:cs="Times New Roman"/>
          <w:sz w:val="24"/>
          <w:szCs w:val="24"/>
        </w:rPr>
        <w:t xml:space="preserve"> Английский язык. Учебник для 1 класса школ с углубленным изучением английского языка, лицеев, гимназий. Москва «Просвещение», 2005</w:t>
      </w:r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>..</w:t>
      </w:r>
      <w:hyperlink r:id="rId34" w:history="1"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learnenglishkids</w:t>
        </w:r>
        <w:proofErr w:type="spellEnd"/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britishcouncil</w:t>
        </w:r>
        <w:proofErr w:type="spellEnd"/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busyteacher</w:t>
        </w:r>
        <w:proofErr w:type="spellEnd"/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Pr="00F301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www.englishforkids.ru</w:t>
        </w:r>
        <w:proofErr w:type="spellEnd"/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37" w:history="1"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http://www.toolsforeducators.com/</w:t>
        </w:r>
      </w:hyperlink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http://www.pearsonlongman.com/young_learners/teachers/resources-archive/index.html</w:t>
        </w:r>
      </w:hyperlink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anchor="axzz1gsDyHRMD" w:history="1"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http://www.english-easy.info/riddles/#axzz1gsDyHRMD</w:t>
        </w:r>
      </w:hyperlink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anchor="axzz1h5ZS4BJh" w:history="1"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http://www.english-easy.info/tonguetwisters/#axzz1h5ZS4BJh</w:t>
        </w:r>
      </w:hyperlink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anchor="axzz1h5ZS4BJh" w:history="1"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http://www.english-easy.info/proverbs/#axzz1h5ZS4BJh</w:t>
        </w:r>
      </w:hyperlink>
    </w:p>
    <w:p w:rsidR="00471B8E" w:rsidRPr="00F30158" w:rsidRDefault="00471B8E" w:rsidP="00471B8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158">
        <w:rPr>
          <w:rFonts w:ascii="Times New Roman" w:hAnsi="Times New Roman" w:cs="Times New Roman"/>
          <w:sz w:val="24"/>
          <w:szCs w:val="24"/>
        </w:rPr>
        <w:t xml:space="preserve"> </w:t>
      </w:r>
      <w:hyperlink r:id="rId42" w:history="1">
        <w:r w:rsidRPr="00F30158">
          <w:rPr>
            <w:rStyle w:val="a6"/>
            <w:rFonts w:ascii="Times New Roman" w:hAnsi="Times New Roman" w:cs="Times New Roman"/>
            <w:sz w:val="24"/>
            <w:szCs w:val="24"/>
          </w:rPr>
          <w:t>http://www.bilingual.ru/goods/novels/</w:t>
        </w:r>
      </w:hyperlink>
    </w:p>
    <w:p w:rsidR="00471B8E" w:rsidRPr="00F30158" w:rsidRDefault="00471B8E" w:rsidP="00471B8E">
      <w:pPr>
        <w:rPr>
          <w:rFonts w:ascii="Times New Roman" w:hAnsi="Times New Roman" w:cs="Times New Roman"/>
          <w:sz w:val="24"/>
          <w:szCs w:val="24"/>
        </w:rPr>
      </w:pPr>
    </w:p>
    <w:p w:rsidR="00471B8E" w:rsidRPr="00F30158" w:rsidRDefault="00471B8E" w:rsidP="00471B8E">
      <w:pPr>
        <w:rPr>
          <w:rFonts w:ascii="Times New Roman" w:hAnsi="Times New Roman" w:cs="Times New Roman"/>
          <w:sz w:val="24"/>
          <w:szCs w:val="24"/>
        </w:rPr>
      </w:pPr>
    </w:p>
    <w:p w:rsidR="00002E4C" w:rsidRDefault="00002E4C"/>
    <w:sectPr w:rsidR="00002E4C" w:rsidSect="002937B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10712"/>
    <w:multiLevelType w:val="hybridMultilevel"/>
    <w:tmpl w:val="6A5CD1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6F1CDA"/>
    <w:multiLevelType w:val="hybridMultilevel"/>
    <w:tmpl w:val="C4BA898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B7121D"/>
    <w:multiLevelType w:val="hybridMultilevel"/>
    <w:tmpl w:val="0AA241A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BB0AD9"/>
    <w:multiLevelType w:val="hybridMultilevel"/>
    <w:tmpl w:val="CA605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16C8E"/>
    <w:multiLevelType w:val="hybridMultilevel"/>
    <w:tmpl w:val="AC888F3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231A25"/>
    <w:multiLevelType w:val="hybridMultilevel"/>
    <w:tmpl w:val="778A63E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7111D0"/>
    <w:multiLevelType w:val="hybridMultilevel"/>
    <w:tmpl w:val="01E2BC1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0A434F"/>
    <w:multiLevelType w:val="hybridMultilevel"/>
    <w:tmpl w:val="FEA0C6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5C09F8"/>
    <w:multiLevelType w:val="hybridMultilevel"/>
    <w:tmpl w:val="3280E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94669"/>
    <w:multiLevelType w:val="hybridMultilevel"/>
    <w:tmpl w:val="D0A62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110F9"/>
    <w:multiLevelType w:val="hybridMultilevel"/>
    <w:tmpl w:val="A566A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3D4837"/>
    <w:multiLevelType w:val="hybridMultilevel"/>
    <w:tmpl w:val="3DC2B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6D2739"/>
    <w:multiLevelType w:val="hybridMultilevel"/>
    <w:tmpl w:val="DCFC4D8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A121C9"/>
    <w:multiLevelType w:val="hybridMultilevel"/>
    <w:tmpl w:val="1C04088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3A1512"/>
    <w:multiLevelType w:val="hybridMultilevel"/>
    <w:tmpl w:val="2F58B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DB1070"/>
    <w:multiLevelType w:val="multilevel"/>
    <w:tmpl w:val="76EA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9"/>
  </w:num>
  <w:num w:numId="5">
    <w:abstractNumId w:val="1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B8E"/>
    <w:rsid w:val="00002E4C"/>
    <w:rsid w:val="001F78ED"/>
    <w:rsid w:val="00223ED5"/>
    <w:rsid w:val="002937BC"/>
    <w:rsid w:val="002A3E15"/>
    <w:rsid w:val="002D5327"/>
    <w:rsid w:val="00355520"/>
    <w:rsid w:val="00366F66"/>
    <w:rsid w:val="00471B8E"/>
    <w:rsid w:val="005773A2"/>
    <w:rsid w:val="00685995"/>
    <w:rsid w:val="00836E9F"/>
    <w:rsid w:val="00870C18"/>
    <w:rsid w:val="00890D84"/>
    <w:rsid w:val="00BB183F"/>
    <w:rsid w:val="00C50674"/>
    <w:rsid w:val="00CC2539"/>
    <w:rsid w:val="00D46687"/>
    <w:rsid w:val="00F12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71B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 Spacing"/>
    <w:link w:val="a5"/>
    <w:qFormat/>
    <w:rsid w:val="00471B8E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locked/>
    <w:rsid w:val="00471B8E"/>
    <w:rPr>
      <w:rFonts w:eastAsiaTheme="minorEastAsia"/>
      <w:lang w:eastAsia="ru-RU"/>
    </w:rPr>
  </w:style>
  <w:style w:type="character" w:styleId="a6">
    <w:name w:val="Hyperlink"/>
    <w:basedOn w:val="a0"/>
    <w:uiPriority w:val="99"/>
    <w:rsid w:val="00471B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://www.esl-lab.com" TargetMode="External"/><Relationship Id="rId26" Type="http://schemas.openxmlformats.org/officeDocument/2006/relationships/hyperlink" Target="http://www.eslgold.com/writing.ht" TargetMode="External"/><Relationship Id="rId39" Type="http://schemas.openxmlformats.org/officeDocument/2006/relationships/hyperlink" Target="http://www.english-easy.info/riddl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" TargetMode="External"/><Relationship Id="rId34" Type="http://schemas.openxmlformats.org/officeDocument/2006/relationships/hyperlink" Target="http://learnenglishkids.britishcouncil.org/ru/" TargetMode="External"/><Relationship Id="rId42" Type="http://schemas.openxmlformats.org/officeDocument/2006/relationships/hyperlink" Target="http://www.bilingual.ru/goods/novels/" TargetMode="External"/><Relationship Id="rId7" Type="http://schemas.openxmlformats.org/officeDocument/2006/relationships/hyperlink" Target="https://uchi.ru" TargetMode="Externa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://www.eslgold.com/writing.ht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://www.eslgold.com/writing.ht" TargetMode="External"/><Relationship Id="rId38" Type="http://schemas.openxmlformats.org/officeDocument/2006/relationships/hyperlink" Target="http://www.pearsonlongman.com/young_learners/teachers/resources-archive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://www.eslgold.com/writing.ht" TargetMode="External"/><Relationship Id="rId29" Type="http://schemas.openxmlformats.org/officeDocument/2006/relationships/hyperlink" Target="https://uchi.ru" TargetMode="External"/><Relationship Id="rId41" Type="http://schemas.openxmlformats.org/officeDocument/2006/relationships/hyperlink" Target="http://www.english-easy.info/proverb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://www.eslgold.com/writing.ht" TargetMode="External"/><Relationship Id="rId32" Type="http://schemas.openxmlformats.org/officeDocument/2006/relationships/hyperlink" Target="https://www.yaklass.ru/" TargetMode="External"/><Relationship Id="rId37" Type="http://schemas.openxmlformats.org/officeDocument/2006/relationships/hyperlink" Target="http://www.toolsforeducators.com/" TargetMode="External"/><Relationship Id="rId40" Type="http://schemas.openxmlformats.org/officeDocument/2006/relationships/hyperlink" Target="http://www.english-easy.info/tonguetwisters/" TargetMode="Externa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://www.esl-lab.com" TargetMode="External"/><Relationship Id="rId28" Type="http://schemas.openxmlformats.org/officeDocument/2006/relationships/hyperlink" Target="http://www.esl-lab.com" TargetMode="External"/><Relationship Id="rId36" Type="http://schemas.openxmlformats.org/officeDocument/2006/relationships/hyperlink" Target="http://www.englishforkids.ru/" TargetMode="External"/><Relationship Id="rId10" Type="http://schemas.openxmlformats.org/officeDocument/2006/relationships/hyperlink" Target="http://www.esl-lab.com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uchi.ru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s://www.yaklass.ru/" TargetMode="External"/><Relationship Id="rId30" Type="http://schemas.openxmlformats.org/officeDocument/2006/relationships/hyperlink" Target="http://www.eslgold.com/writing.ht" TargetMode="External"/><Relationship Id="rId35" Type="http://schemas.openxmlformats.org/officeDocument/2006/relationships/hyperlink" Target="http://busyteacher.org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2976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Bulat</dc:creator>
  <cp:lastModifiedBy>Bulat</cp:lastModifiedBy>
  <cp:revision>5</cp:revision>
  <dcterms:created xsi:type="dcterms:W3CDTF">2025-09-25T19:26:00Z</dcterms:created>
  <dcterms:modified xsi:type="dcterms:W3CDTF">2025-10-08T18:24:00Z</dcterms:modified>
</cp:coreProperties>
</file>