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AC2" w:rsidRDefault="001502D0" w:rsidP="00202AC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КРАЕВОЕ ГОСУДАРСТВЕННОЕ КАЗЁННОЕ УЧРЕЖДЕНИЕ </w:t>
      </w:r>
      <w:r w:rsidR="00202AC2" w:rsidRPr="0011361F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КОМПЛЕКСНЫЙ ЦЕНТ ПОМОЩИ СЕМЬЯМ И ДЕТЯМ</w:t>
      </w:r>
      <w:r w:rsidR="00202AC2" w:rsidRPr="0011361F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D140D">
        <w:rPr>
          <w:rFonts w:ascii="Times New Roman" w:hAnsi="Times New Roman" w:cs="Times New Roman"/>
          <w:sz w:val="28"/>
          <w:szCs w:val="28"/>
        </w:rPr>
        <w:t>о</w:t>
      </w:r>
      <w:r w:rsidR="00202AC2" w:rsidRPr="0011361F">
        <w:rPr>
          <w:rFonts w:ascii="Times New Roman" w:hAnsi="Times New Roman" w:cs="Times New Roman"/>
          <w:sz w:val="28"/>
          <w:szCs w:val="28"/>
        </w:rPr>
        <w:t>тделение для детей и подростков с ограниченными возможностями</w:t>
      </w:r>
      <w:r>
        <w:rPr>
          <w:rFonts w:ascii="Times New Roman" w:hAnsi="Times New Roman" w:cs="Times New Roman"/>
          <w:sz w:val="28"/>
          <w:szCs w:val="28"/>
        </w:rPr>
        <w:t xml:space="preserve"> г.Уссурийска</w:t>
      </w:r>
    </w:p>
    <w:p w:rsidR="00202AC2" w:rsidRDefault="00202AC2" w:rsidP="00202A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2AC2" w:rsidRDefault="00202AC2" w:rsidP="00202A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2AC2" w:rsidRDefault="001A17A3" w:rsidP="00202AC2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FC087C5" wp14:editId="68255546">
                <wp:simplePos x="0" y="0"/>
                <wp:positionH relativeFrom="column">
                  <wp:posOffset>1014095</wp:posOffset>
                </wp:positionH>
                <wp:positionV relativeFrom="paragraph">
                  <wp:posOffset>5131434</wp:posOffset>
                </wp:positionV>
                <wp:extent cx="4600575" cy="876300"/>
                <wp:effectExtent l="57150" t="152400" r="66675" b="190500"/>
                <wp:wrapNone/>
                <wp:docPr id="24" name="Волн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1254146">
                          <a:off x="0" y="0"/>
                          <a:ext cx="4600575" cy="876300"/>
                        </a:xfrm>
                        <a:prstGeom prst="wave">
                          <a:avLst>
                            <a:gd name="adj1" fmla="val 14167"/>
                            <a:gd name="adj2" fmla="val -145"/>
                          </a:avLst>
                        </a:prstGeom>
                        <a:solidFill>
                          <a:schemeClr val="bg1"/>
                        </a:solidFill>
                        <a:ln w="9525" cap="flat" cmpd="sng" algn="ctr">
                          <a:solidFill>
                            <a:srgbClr val="0099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202AC2" w:rsidRPr="009D3D96" w:rsidRDefault="0049147D" w:rsidP="00202AC2">
                            <w:pPr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FF6600"/>
                                <w:sz w:val="44"/>
                                <w:szCs w:val="44"/>
                              </w:rPr>
                            </w:pP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К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44"/>
                                <w:szCs w:val="44"/>
                              </w:rPr>
                              <w:t>а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00B0F0"/>
                                <w:sz w:val="44"/>
                                <w:szCs w:val="44"/>
                              </w:rPr>
                              <w:t>ж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44"/>
                                <w:szCs w:val="44"/>
                              </w:rPr>
                              <w:t>д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E36C0A" w:themeColor="accent6" w:themeShade="BF"/>
                                <w:sz w:val="44"/>
                                <w:szCs w:val="44"/>
                              </w:rPr>
                              <w:t>ы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632423" w:themeColor="accent2" w:themeShade="80"/>
                                <w:sz w:val="44"/>
                                <w:szCs w:val="44"/>
                              </w:rPr>
                              <w:t xml:space="preserve">й  </w:t>
                            </w:r>
                            <w:r>
                              <w:rPr>
                                <w:rFonts w:ascii="Monotype Corsiva" w:hAnsi="Monotype Corsiva" w:cs="Times New Roman"/>
                                <w:b/>
                                <w:color w:val="FF6600"/>
                                <w:sz w:val="44"/>
                                <w:szCs w:val="44"/>
                              </w:rPr>
                              <w:t xml:space="preserve">  р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215868" w:themeColor="accent5" w:themeShade="80"/>
                                <w:sz w:val="44"/>
                                <w:szCs w:val="44"/>
                              </w:rPr>
                              <w:t>е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44"/>
                                <w:szCs w:val="44"/>
                              </w:rPr>
                              <w:t>б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7030A0"/>
                                <w:sz w:val="44"/>
                                <w:szCs w:val="44"/>
                              </w:rPr>
                              <w:t>ё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н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E3DE00"/>
                                <w:sz w:val="44"/>
                                <w:szCs w:val="44"/>
                              </w:rPr>
                              <w:t>о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17365D" w:themeColor="text2" w:themeShade="BF"/>
                                <w:sz w:val="44"/>
                                <w:szCs w:val="44"/>
                              </w:rPr>
                              <w:t>к</w:t>
                            </w:r>
                            <w:r>
                              <w:rPr>
                                <w:rFonts w:ascii="Monotype Corsiva" w:hAnsi="Monotype Corsiva" w:cs="Times New Roman"/>
                                <w:b/>
                                <w:color w:val="FF6600"/>
                                <w:sz w:val="44"/>
                                <w:szCs w:val="44"/>
                              </w:rPr>
                              <w:t xml:space="preserve">   </w:t>
                            </w:r>
                            <w:r w:rsidRPr="0049147D"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44"/>
                                <w:szCs w:val="44"/>
                              </w:rPr>
                              <w:t>у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17365D" w:themeColor="text2" w:themeShade="BF"/>
                                <w:sz w:val="44"/>
                                <w:szCs w:val="44"/>
                              </w:rPr>
                              <w:t>н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FF0066"/>
                                <w:sz w:val="44"/>
                                <w:szCs w:val="44"/>
                              </w:rPr>
                              <w:t>и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0070C0"/>
                                <w:sz w:val="44"/>
                                <w:szCs w:val="44"/>
                              </w:rPr>
                              <w:t>к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а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FFC000"/>
                                <w:sz w:val="44"/>
                                <w:szCs w:val="44"/>
                              </w:rPr>
                              <w:t>л</w:t>
                            </w:r>
                            <w:r w:rsidRPr="001D44DE">
                              <w:rPr>
                                <w:rFonts w:ascii="Monotype Corsiva" w:hAnsi="Monotype Corsiva" w:cs="Times New Roman"/>
                                <w:b/>
                                <w:color w:val="C00000"/>
                                <w:sz w:val="44"/>
                                <w:szCs w:val="44"/>
                              </w:rPr>
                              <w:t>е</w:t>
                            </w:r>
                            <w:r>
                              <w:rPr>
                                <w:rFonts w:ascii="Monotype Corsiva" w:hAnsi="Monotype Corsiva" w:cs="Times New Roman"/>
                                <w:b/>
                                <w:color w:val="FF6600"/>
                                <w:sz w:val="44"/>
                                <w:szCs w:val="44"/>
                              </w:rPr>
                              <w:t>н</w:t>
                            </w:r>
                            <w:r w:rsidR="00B64423" w:rsidRPr="001D44DE">
                              <w:rPr>
                                <w:rFonts w:ascii="Monotype Corsiva" w:hAnsi="Monotype Corsiva" w:cs="Times New Roman"/>
                                <w:b/>
                                <w:color w:val="6600CC"/>
                                <w:sz w:val="44"/>
                                <w:szCs w:val="44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4" coordsize="21600,21600" o:spt="64" adj="2809,10800" path="m@28@0c@27@1@26@3@25@0l@21@4c@22@5@23@6@24@4x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2 3"/>
                  <v:f eqn="prod @8 4 3"/>
                  <v:f eqn="prod @8 2 1"/>
                  <v:f eqn="sum 21600 0 @9"/>
                  <v:f eqn="sum 21600 0 @10"/>
                  <v:f eqn="sum 21600 0 @11"/>
                  <v:f eqn="prod #1 2 3"/>
                  <v:f eqn="prod #1 4 3"/>
                  <v:f eqn="prod #1 2 1"/>
                  <v:f eqn="sum 21600 0 @15"/>
                  <v:f eqn="sum 21600 0 @16"/>
                  <v:f eqn="sum 21600 0 @17"/>
                  <v:f eqn="if @7 @14 0"/>
                  <v:f eqn="if @7 @13 @15"/>
                  <v:f eqn="if @7 @12 @16"/>
                  <v:f eqn="if @7 21600 @17"/>
                  <v:f eqn="if @7 0 @20"/>
                  <v:f eqn="if @7 @9 @19"/>
                  <v:f eqn="if @7 @10 @18"/>
                  <v:f eqn="if @7 @11 21600"/>
                  <v:f eqn="sum @24 0 @21"/>
                  <v:f eqn="sum @4 0 @0"/>
                  <v:f eqn="max @21 @25"/>
                  <v:f eqn="min @24 @28"/>
                  <v:f eqn="prod @0 2 1"/>
                  <v:f eqn="sum 21600 0 @33"/>
                  <v:f eqn="mid @26 @27"/>
                  <v:f eqn="mid @24 @28"/>
                  <v:f eqn="mid @22 @23"/>
                  <v:f eqn="mid @21 @25"/>
                </v:formulas>
                <v:path o:connecttype="custom" o:connectlocs="@35,@0;@38,10800;@37,@4;@36,10800" o:connectangles="270,180,90,0" textboxrect="@31,@33,@32,@34"/>
                <v:handles>
                  <v:h position="topLeft,#0" yrange="0,4459"/>
                  <v:h position="#1,bottomRight" xrange="8640,12960"/>
                </v:handles>
              </v:shapetype>
              <v:shape id="Волна 6" o:spid="_x0000_s1026" type="#_x0000_t64" style="position:absolute;left:0;text-align:left;margin-left:79.85pt;margin-top:404.05pt;width:362.25pt;height:69pt;rotation:-377765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" adj="3060,10769" fillcolor="white [3212]" strokecolor="#090">
                <v:shadow on="t" color="black" opacity="24903f" origin=",.5" offset="0,.55556mm"/>
                <v:path arrowok="t"/>
                <v:textbox>
                  <w:txbxContent>
                    <w:p w:rsidR="00202AC2" w:rsidRPr="009D3D96" w:rsidRDefault="0049147D" w:rsidP="00202AC2">
                      <w:pPr>
                        <w:jc w:val="center"/>
                        <w:rPr>
                          <w:rFonts w:ascii="Monotype Corsiva" w:hAnsi="Monotype Corsiva" w:cs="Times New Roman"/>
                          <w:b/>
                          <w:color w:val="FF6600"/>
                          <w:sz w:val="44"/>
                          <w:szCs w:val="44"/>
                        </w:rPr>
                      </w:pPr>
                      <w:r w:rsidRPr="0049147D">
                        <w:rPr>
                          <w:rFonts w:ascii="Monotype Corsiva" w:hAnsi="Monotype Corsiva" w:cs="Times New Roman"/>
                          <w:b/>
                          <w:color w:val="FF0000"/>
                          <w:sz w:val="44"/>
                          <w:szCs w:val="44"/>
                        </w:rPr>
                        <w:t>К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00B050"/>
                          <w:sz w:val="44"/>
                          <w:szCs w:val="44"/>
                        </w:rPr>
                        <w:t>а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00B0F0"/>
                          <w:sz w:val="44"/>
                          <w:szCs w:val="44"/>
                        </w:rPr>
                        <w:t>ж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7030A0"/>
                          <w:sz w:val="44"/>
                          <w:szCs w:val="44"/>
                        </w:rPr>
                        <w:t>д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E36C0A" w:themeColor="accent6" w:themeShade="BF"/>
                          <w:sz w:val="44"/>
                          <w:szCs w:val="44"/>
                        </w:rPr>
                        <w:t>ы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632423" w:themeColor="accent2" w:themeShade="80"/>
                          <w:sz w:val="44"/>
                          <w:szCs w:val="44"/>
                        </w:rPr>
                        <w:t xml:space="preserve">й  </w:t>
                      </w:r>
                      <w:r>
                        <w:rPr>
                          <w:rFonts w:ascii="Monotype Corsiva" w:hAnsi="Monotype Corsiva" w:cs="Times New Roman"/>
                          <w:b/>
                          <w:color w:val="FF6600"/>
                          <w:sz w:val="44"/>
                          <w:szCs w:val="44"/>
                        </w:rPr>
                        <w:t xml:space="preserve">  р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215868" w:themeColor="accent5" w:themeShade="80"/>
                          <w:sz w:val="44"/>
                          <w:szCs w:val="44"/>
                        </w:rPr>
                        <w:t>е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00B050"/>
                          <w:sz w:val="44"/>
                          <w:szCs w:val="44"/>
                        </w:rPr>
                        <w:t>б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7030A0"/>
                          <w:sz w:val="44"/>
                          <w:szCs w:val="44"/>
                        </w:rPr>
                        <w:t>ё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FF0000"/>
                          <w:sz w:val="44"/>
                          <w:szCs w:val="44"/>
                        </w:rPr>
                        <w:t>н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E3DE00"/>
                          <w:sz w:val="44"/>
                          <w:szCs w:val="44"/>
                        </w:rPr>
                        <w:t>о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17365D" w:themeColor="text2" w:themeShade="BF"/>
                          <w:sz w:val="44"/>
                          <w:szCs w:val="44"/>
                        </w:rPr>
                        <w:t>к</w:t>
                      </w:r>
                      <w:r>
                        <w:rPr>
                          <w:rFonts w:ascii="Monotype Corsiva" w:hAnsi="Monotype Corsiva" w:cs="Times New Roman"/>
                          <w:b/>
                          <w:color w:val="FF6600"/>
                          <w:sz w:val="44"/>
                          <w:szCs w:val="44"/>
                        </w:rPr>
                        <w:t xml:space="preserve">   </w:t>
                      </w:r>
                      <w:r w:rsidRPr="0049147D">
                        <w:rPr>
                          <w:rFonts w:ascii="Monotype Corsiva" w:hAnsi="Monotype Corsiva" w:cs="Times New Roman"/>
                          <w:b/>
                          <w:color w:val="00B050"/>
                          <w:sz w:val="44"/>
                          <w:szCs w:val="44"/>
                        </w:rPr>
                        <w:t>у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17365D" w:themeColor="text2" w:themeShade="BF"/>
                          <w:sz w:val="44"/>
                          <w:szCs w:val="44"/>
                        </w:rPr>
                        <w:t>н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FF0066"/>
                          <w:sz w:val="44"/>
                          <w:szCs w:val="44"/>
                        </w:rPr>
                        <w:t>и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0070C0"/>
                          <w:sz w:val="44"/>
                          <w:szCs w:val="44"/>
                        </w:rPr>
                        <w:t>к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FF0000"/>
                          <w:sz w:val="44"/>
                          <w:szCs w:val="44"/>
                        </w:rPr>
                        <w:t>а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FFC000"/>
                          <w:sz w:val="44"/>
                          <w:szCs w:val="44"/>
                        </w:rPr>
                        <w:t>л</w:t>
                      </w:r>
                      <w:r w:rsidRPr="001D44DE">
                        <w:rPr>
                          <w:rFonts w:ascii="Monotype Corsiva" w:hAnsi="Monotype Corsiva" w:cs="Times New Roman"/>
                          <w:b/>
                          <w:color w:val="C00000"/>
                          <w:sz w:val="44"/>
                          <w:szCs w:val="44"/>
                        </w:rPr>
                        <w:t>е</w:t>
                      </w:r>
                      <w:r>
                        <w:rPr>
                          <w:rFonts w:ascii="Monotype Corsiva" w:hAnsi="Monotype Corsiva" w:cs="Times New Roman"/>
                          <w:b/>
                          <w:color w:val="FF6600"/>
                          <w:sz w:val="44"/>
                          <w:szCs w:val="44"/>
                        </w:rPr>
                        <w:t>н</w:t>
                      </w:r>
                      <w:r w:rsidR="00B64423" w:rsidRPr="001D44DE">
                        <w:rPr>
                          <w:rFonts w:ascii="Monotype Corsiva" w:hAnsi="Monotype Corsiva" w:cs="Times New Roman"/>
                          <w:b/>
                          <w:color w:val="6600CC"/>
                          <w:sz w:val="44"/>
                          <w:szCs w:val="44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4A7D90" wp14:editId="6EBFD74D">
            <wp:extent cx="4181475" cy="3209925"/>
            <wp:effectExtent l="0" t="0" r="9525" b="9525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33" t="16453" r="8814" b="11538"/>
                    <a:stretch/>
                  </pic:blipFill>
                  <pic:spPr bwMode="auto">
                    <a:xfrm>
                      <a:off x="0" y="0"/>
                      <a:ext cx="4179242" cy="3208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9147D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0B38495" wp14:editId="11F21948">
                <wp:simplePos x="0" y="0"/>
                <wp:positionH relativeFrom="column">
                  <wp:posOffset>3175</wp:posOffset>
                </wp:positionH>
                <wp:positionV relativeFrom="paragraph">
                  <wp:posOffset>19685</wp:posOffset>
                </wp:positionV>
                <wp:extent cx="1828800" cy="1828800"/>
                <wp:effectExtent l="0" t="0" r="0" b="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9147D" w:rsidRPr="000D140D" w:rsidRDefault="001D081E" w:rsidP="004914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FF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Цикл занятий</w:t>
                            </w:r>
                            <w:r w:rsidR="0049147D" w:rsidRPr="000D140D"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«</w:t>
                            </w:r>
                            <w:r w:rsidR="005A182E"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Двигайся и развивайся</w:t>
                            </w:r>
                            <w:r w:rsidR="0049147D" w:rsidRPr="000D140D"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»</w:t>
                            </w:r>
                          </w:p>
                          <w:p w:rsidR="0049147D" w:rsidRPr="000D140D" w:rsidRDefault="0049147D" w:rsidP="004914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D140D">
                              <w:rPr>
                                <w:rFonts w:ascii="Times New Roman" w:hAnsi="Times New Roman" w:cs="Times New Roman"/>
                                <w:b/>
                                <w:color w:val="009900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для детей с ОВЗ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7" type="#_x0000_t202" style="position:absolute;left:0;text-align:left;margin-left:.25pt;margin-top:1.55pt;width:2in;height:2in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" filled="f" stroked="f">
                <v:textbox style="mso-fit-shape-to-text:t">
                  <w:txbxContent>
                    <w:p w:rsidR="0049147D" w:rsidRPr="000D140D" w:rsidRDefault="001D081E" w:rsidP="0049147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FF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Цикл занятий</w:t>
                      </w:r>
                      <w:r w:rsidR="0049147D" w:rsidRPr="000D140D"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«</w:t>
                      </w:r>
                      <w:r w:rsidR="005A182E"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Двигайся и развивайся</w:t>
                      </w:r>
                      <w:r w:rsidR="0049147D" w:rsidRPr="000D140D"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»</w:t>
                      </w:r>
                    </w:p>
                    <w:p w:rsidR="0049147D" w:rsidRPr="000D140D" w:rsidRDefault="0049147D" w:rsidP="0049147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D140D">
                        <w:rPr>
                          <w:rFonts w:ascii="Times New Roman" w:hAnsi="Times New Roman" w:cs="Times New Roman"/>
                          <w:b/>
                          <w:color w:val="009900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для детей с ОВЗ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64423" w:rsidRDefault="00B64423" w:rsidP="00202AC2">
      <w:pPr>
        <w:jc w:val="center"/>
        <w:rPr>
          <w:noProof/>
        </w:rPr>
      </w:pPr>
    </w:p>
    <w:p w:rsidR="0049147D" w:rsidRDefault="0049147D" w:rsidP="00202A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9147D" w:rsidRDefault="0049147D" w:rsidP="00202A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A17A3" w:rsidRDefault="001A17A3" w:rsidP="00202A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2AC2" w:rsidRPr="00202AC2" w:rsidRDefault="00202AC2" w:rsidP="00202AC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Уссури</w:t>
      </w:r>
      <w:r w:rsidR="00B64423">
        <w:rPr>
          <w:rFonts w:ascii="Times New Roman" w:hAnsi="Times New Roman" w:cs="Times New Roman"/>
          <w:sz w:val="28"/>
          <w:szCs w:val="28"/>
        </w:rPr>
        <w:t>йск, 2025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1A17A3" w:rsidRDefault="001A17A3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</w:p>
    <w:p w:rsidR="001A17A3" w:rsidRDefault="001A17A3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</w:p>
    <w:p w:rsidR="00AE1760" w:rsidRDefault="00AE1760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</w:p>
    <w:p w:rsidR="00622310" w:rsidRDefault="0037356A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Полное наименование организации</w:t>
      </w:r>
      <w:r w:rsidR="00AF05B1">
        <w:rPr>
          <w:rFonts w:ascii="Times New Roman" w:hAnsi="Times New Roman" w:cs="Times New Roman"/>
          <w:b/>
          <w:sz w:val="28"/>
        </w:rPr>
        <w:t>:</w:t>
      </w:r>
    </w:p>
    <w:p w:rsidR="009047B3" w:rsidRPr="00E05EB6" w:rsidRDefault="008907E0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Краевое Государственное Казённое У</w:t>
      </w:r>
      <w:r w:rsidR="00E05EB6" w:rsidRPr="00E05EB6">
        <w:rPr>
          <w:rFonts w:ascii="Times New Roman" w:hAnsi="Times New Roman" w:cs="Times New Roman"/>
          <w:sz w:val="28"/>
        </w:rPr>
        <w:t>чреждение «Комплекс</w:t>
      </w:r>
      <w:r w:rsidR="000923D5">
        <w:rPr>
          <w:rFonts w:ascii="Times New Roman" w:hAnsi="Times New Roman" w:cs="Times New Roman"/>
          <w:sz w:val="28"/>
        </w:rPr>
        <w:t>ный цент помо</w:t>
      </w:r>
      <w:r>
        <w:rPr>
          <w:rFonts w:ascii="Times New Roman" w:hAnsi="Times New Roman" w:cs="Times New Roman"/>
          <w:sz w:val="28"/>
        </w:rPr>
        <w:t>щи семье</w:t>
      </w:r>
      <w:r w:rsidR="000923D5">
        <w:rPr>
          <w:rFonts w:ascii="Times New Roman" w:hAnsi="Times New Roman" w:cs="Times New Roman"/>
          <w:sz w:val="28"/>
        </w:rPr>
        <w:t xml:space="preserve"> и детям</w:t>
      </w:r>
      <w:r>
        <w:rPr>
          <w:rFonts w:ascii="Times New Roman" w:hAnsi="Times New Roman" w:cs="Times New Roman"/>
          <w:sz w:val="28"/>
        </w:rPr>
        <w:t xml:space="preserve"> г. Уссурийска</w:t>
      </w:r>
      <w:r w:rsidR="000923D5">
        <w:rPr>
          <w:rFonts w:ascii="Times New Roman" w:hAnsi="Times New Roman" w:cs="Times New Roman"/>
          <w:sz w:val="28"/>
        </w:rPr>
        <w:t>» о</w:t>
      </w:r>
      <w:r w:rsidR="00E05EB6" w:rsidRPr="00E05EB6">
        <w:rPr>
          <w:rFonts w:ascii="Times New Roman" w:hAnsi="Times New Roman" w:cs="Times New Roman"/>
          <w:sz w:val="28"/>
        </w:rPr>
        <w:t>тделение для детей и подростков</w:t>
      </w:r>
      <w:r>
        <w:rPr>
          <w:rFonts w:ascii="Times New Roman" w:hAnsi="Times New Roman" w:cs="Times New Roman"/>
          <w:sz w:val="28"/>
        </w:rPr>
        <w:t xml:space="preserve"> с ограниченными возможностями</w:t>
      </w:r>
      <w:bookmarkStart w:id="0" w:name="_GoBack"/>
      <w:bookmarkEnd w:id="0"/>
      <w:r w:rsidR="00E05EB6" w:rsidRPr="00E05EB6">
        <w:rPr>
          <w:rFonts w:ascii="Times New Roman" w:hAnsi="Times New Roman" w:cs="Times New Roman"/>
          <w:sz w:val="28"/>
        </w:rPr>
        <w:t>.</w:t>
      </w:r>
    </w:p>
    <w:p w:rsidR="009047B3" w:rsidRPr="0065108A" w:rsidRDefault="00AE1760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Руководители</w:t>
      </w:r>
      <w:r w:rsidR="009047B3" w:rsidRPr="0065108A">
        <w:rPr>
          <w:rFonts w:ascii="Times New Roman" w:hAnsi="Times New Roman" w:cs="Times New Roman"/>
          <w:b/>
          <w:sz w:val="28"/>
        </w:rPr>
        <w:t>:</w:t>
      </w:r>
    </w:p>
    <w:p w:rsidR="0065108A" w:rsidRDefault="00D31293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Жовниренко Игорь Анатольевич</w:t>
      </w:r>
      <w:r w:rsidR="009047B3">
        <w:rPr>
          <w:rFonts w:ascii="Times New Roman" w:hAnsi="Times New Roman" w:cs="Times New Roman"/>
          <w:sz w:val="28"/>
        </w:rPr>
        <w:t xml:space="preserve"> – директор </w:t>
      </w:r>
      <w:r>
        <w:rPr>
          <w:rFonts w:ascii="Times New Roman" w:hAnsi="Times New Roman" w:cs="Times New Roman"/>
          <w:sz w:val="28"/>
        </w:rPr>
        <w:t>КГКУ</w:t>
      </w:r>
      <w:r w:rsidR="009047B3">
        <w:rPr>
          <w:rFonts w:ascii="Times New Roman" w:hAnsi="Times New Roman" w:cs="Times New Roman"/>
          <w:sz w:val="28"/>
        </w:rPr>
        <w:t xml:space="preserve"> «</w:t>
      </w:r>
      <w:r>
        <w:rPr>
          <w:rFonts w:ascii="Times New Roman" w:hAnsi="Times New Roman" w:cs="Times New Roman"/>
          <w:sz w:val="28"/>
        </w:rPr>
        <w:t>Комплексный цент помощи семьям и детям</w:t>
      </w:r>
      <w:r w:rsidR="009047B3">
        <w:rPr>
          <w:rFonts w:ascii="Times New Roman" w:hAnsi="Times New Roman" w:cs="Times New Roman"/>
          <w:sz w:val="28"/>
        </w:rPr>
        <w:t>»</w:t>
      </w:r>
      <w:r w:rsidR="00FF04CA">
        <w:rPr>
          <w:rFonts w:ascii="Times New Roman" w:hAnsi="Times New Roman" w:cs="Times New Roman"/>
          <w:sz w:val="28"/>
        </w:rPr>
        <w:t>,</w:t>
      </w:r>
    </w:p>
    <w:p w:rsidR="0065108A" w:rsidRDefault="00AE1760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Раевская Светлана Николаевна </w:t>
      </w:r>
      <w:r w:rsidR="00DA1DC0">
        <w:rPr>
          <w:rFonts w:ascii="Times New Roman" w:hAnsi="Times New Roman" w:cs="Times New Roman"/>
          <w:sz w:val="28"/>
        </w:rPr>
        <w:t xml:space="preserve">– </w:t>
      </w:r>
      <w:r>
        <w:rPr>
          <w:rFonts w:ascii="Times New Roman" w:hAnsi="Times New Roman" w:cs="Times New Roman"/>
          <w:sz w:val="28"/>
        </w:rPr>
        <w:t xml:space="preserve">заведующая отделения по </w:t>
      </w:r>
      <w:r w:rsidR="00DA1DC0">
        <w:rPr>
          <w:rFonts w:ascii="Times New Roman" w:hAnsi="Times New Roman" w:cs="Times New Roman"/>
          <w:sz w:val="28"/>
        </w:rPr>
        <w:t xml:space="preserve"> </w:t>
      </w:r>
      <w:proofErr w:type="gramStart"/>
      <w:r w:rsidR="00DA1DC0">
        <w:rPr>
          <w:rFonts w:ascii="Times New Roman" w:hAnsi="Times New Roman" w:cs="Times New Roman"/>
          <w:sz w:val="28"/>
        </w:rPr>
        <w:t>ре</w:t>
      </w:r>
      <w:r w:rsidR="0004338D">
        <w:rPr>
          <w:rFonts w:ascii="Times New Roman" w:hAnsi="Times New Roman" w:cs="Times New Roman"/>
          <w:sz w:val="28"/>
        </w:rPr>
        <w:t>абилитационной</w:t>
      </w:r>
      <w:proofErr w:type="gramEnd"/>
      <w:r w:rsidR="0004338D">
        <w:rPr>
          <w:rFonts w:ascii="Times New Roman" w:hAnsi="Times New Roman" w:cs="Times New Roman"/>
          <w:sz w:val="28"/>
        </w:rPr>
        <w:t xml:space="preserve"> работе</w:t>
      </w:r>
      <w:r w:rsidR="00FF04CA">
        <w:rPr>
          <w:rFonts w:ascii="Times New Roman" w:hAnsi="Times New Roman" w:cs="Times New Roman"/>
          <w:sz w:val="28"/>
        </w:rPr>
        <w:t>.</w:t>
      </w:r>
    </w:p>
    <w:p w:rsidR="0004338D" w:rsidRDefault="0004338D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</w:p>
    <w:p w:rsidR="0004338D" w:rsidRDefault="0004338D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 w:rsidRPr="008E70B2">
        <w:rPr>
          <w:rFonts w:ascii="Times New Roman" w:hAnsi="Times New Roman" w:cs="Times New Roman"/>
          <w:b/>
          <w:sz w:val="28"/>
        </w:rPr>
        <w:t>Авторы-составители:</w:t>
      </w:r>
    </w:p>
    <w:p w:rsidR="0037356A" w:rsidRPr="0037356A" w:rsidRDefault="008D4AD7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Щербакова Екатерина Сергеевна </w:t>
      </w:r>
      <w:r w:rsidR="0037356A" w:rsidRPr="0037356A">
        <w:rPr>
          <w:rFonts w:ascii="Times New Roman" w:hAnsi="Times New Roman" w:cs="Times New Roman"/>
          <w:sz w:val="28"/>
        </w:rPr>
        <w:t xml:space="preserve">– </w:t>
      </w:r>
      <w:r>
        <w:rPr>
          <w:rFonts w:ascii="Times New Roman" w:hAnsi="Times New Roman" w:cs="Times New Roman"/>
          <w:sz w:val="28"/>
        </w:rPr>
        <w:t>воспитатель отделения</w:t>
      </w:r>
      <w:r w:rsidR="0037356A" w:rsidRPr="0037356A">
        <w:rPr>
          <w:rFonts w:ascii="Times New Roman" w:hAnsi="Times New Roman" w:cs="Times New Roman"/>
          <w:sz w:val="28"/>
        </w:rPr>
        <w:t xml:space="preserve"> для детей и подростков с ограниченными возможностями</w:t>
      </w:r>
      <w:r w:rsidR="00FF04CA">
        <w:rPr>
          <w:rFonts w:ascii="Times New Roman" w:hAnsi="Times New Roman" w:cs="Times New Roman"/>
          <w:sz w:val="28"/>
        </w:rPr>
        <w:t>,</w:t>
      </w:r>
    </w:p>
    <w:p w:rsidR="0057626A" w:rsidRPr="0037356A" w:rsidRDefault="0057626A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Дубикова Инна Петровна</w:t>
      </w:r>
      <w:r w:rsidR="008E70B2">
        <w:rPr>
          <w:rFonts w:ascii="Times New Roman" w:hAnsi="Times New Roman" w:cs="Times New Roman"/>
          <w:sz w:val="28"/>
        </w:rPr>
        <w:t xml:space="preserve"> – </w:t>
      </w:r>
      <w:r>
        <w:rPr>
          <w:rFonts w:ascii="Times New Roman" w:hAnsi="Times New Roman" w:cs="Times New Roman"/>
          <w:sz w:val="28"/>
        </w:rPr>
        <w:t>воспитатель по физической культуре отделения</w:t>
      </w:r>
      <w:r w:rsidRPr="0037356A">
        <w:rPr>
          <w:rFonts w:ascii="Times New Roman" w:hAnsi="Times New Roman" w:cs="Times New Roman"/>
          <w:sz w:val="28"/>
        </w:rPr>
        <w:t xml:space="preserve"> для детей и подростков с ограниченными возможностями</w:t>
      </w:r>
      <w:r>
        <w:rPr>
          <w:rFonts w:ascii="Times New Roman" w:hAnsi="Times New Roman" w:cs="Times New Roman"/>
          <w:sz w:val="28"/>
        </w:rPr>
        <w:t>,</w:t>
      </w:r>
    </w:p>
    <w:p w:rsidR="0057626A" w:rsidRDefault="000A6065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Шестюк </w:t>
      </w:r>
      <w:r w:rsidR="0057626A">
        <w:rPr>
          <w:rFonts w:ascii="Times New Roman" w:hAnsi="Times New Roman" w:cs="Times New Roman"/>
          <w:sz w:val="28"/>
        </w:rPr>
        <w:t>Наталья Орестовна – педагог – психолог</w:t>
      </w:r>
      <w:r w:rsidR="005C0E65">
        <w:rPr>
          <w:rFonts w:ascii="Times New Roman" w:hAnsi="Times New Roman" w:cs="Times New Roman"/>
          <w:sz w:val="28"/>
        </w:rPr>
        <w:t>.</w:t>
      </w:r>
    </w:p>
    <w:p w:rsidR="0004338D" w:rsidRDefault="0004338D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</w:p>
    <w:p w:rsidR="008E70B2" w:rsidRDefault="008E70B2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 w:rsidRPr="008E70B2">
        <w:rPr>
          <w:rFonts w:ascii="Times New Roman" w:hAnsi="Times New Roman" w:cs="Times New Roman"/>
          <w:b/>
          <w:sz w:val="28"/>
        </w:rPr>
        <w:t>Целевая группа:</w:t>
      </w:r>
    </w:p>
    <w:p w:rsidR="008E70B2" w:rsidRDefault="005C0E65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дети с ограниченными</w:t>
      </w:r>
      <w:r w:rsidR="004972BD">
        <w:rPr>
          <w:rFonts w:ascii="Times New Roman" w:hAnsi="Times New Roman" w:cs="Times New Roman"/>
          <w:sz w:val="28"/>
        </w:rPr>
        <w:t xml:space="preserve"> возможностями здоровья</w:t>
      </w:r>
    </w:p>
    <w:p w:rsidR="00793F2B" w:rsidRDefault="00793F2B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</w:p>
    <w:p w:rsidR="009047B3" w:rsidRDefault="001B5B59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Срок реализации:</w:t>
      </w:r>
    </w:p>
    <w:p w:rsidR="001B5B59" w:rsidRDefault="004972BD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</w:t>
      </w:r>
      <w:r w:rsidR="001B5B59" w:rsidRPr="001B5B59">
        <w:rPr>
          <w:rFonts w:ascii="Times New Roman" w:hAnsi="Times New Roman" w:cs="Times New Roman"/>
          <w:sz w:val="28"/>
        </w:rPr>
        <w:t xml:space="preserve"> месяца</w:t>
      </w:r>
    </w:p>
    <w:p w:rsidR="001B5B59" w:rsidRDefault="001B5B59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sz w:val="28"/>
        </w:rPr>
      </w:pPr>
    </w:p>
    <w:p w:rsidR="006D2872" w:rsidRDefault="006D2872" w:rsidP="006828E9">
      <w:pPr>
        <w:spacing w:after="0" w:line="360" w:lineRule="auto"/>
        <w:ind w:left="-567"/>
        <w:jc w:val="both"/>
        <w:rPr>
          <w:rFonts w:ascii="Times New Roman" w:hAnsi="Times New Roman" w:cs="Times New Roman"/>
          <w:b/>
          <w:sz w:val="28"/>
        </w:rPr>
      </w:pPr>
      <w:r w:rsidRPr="006D2872">
        <w:rPr>
          <w:rFonts w:ascii="Times New Roman" w:hAnsi="Times New Roman" w:cs="Times New Roman"/>
          <w:b/>
          <w:sz w:val="28"/>
        </w:rPr>
        <w:t>Кадровое обеспечение программы:</w:t>
      </w:r>
    </w:p>
    <w:p w:rsidR="009E7FE4" w:rsidRPr="00CC7310" w:rsidRDefault="009E7FE4" w:rsidP="006828E9">
      <w:pPr>
        <w:pStyle w:val="a3"/>
        <w:numPr>
          <w:ilvl w:val="0"/>
          <w:numId w:val="10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t>специалисты учреждения:</w:t>
      </w:r>
    </w:p>
    <w:p w:rsidR="009E7FE4" w:rsidRPr="00CC7310" w:rsidRDefault="009E7FE4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t>педагог-психолог отделения для детей и подростков с ограниченными возможностями;</w:t>
      </w:r>
    </w:p>
    <w:p w:rsidR="009E7FE4" w:rsidRPr="00CC7310" w:rsidRDefault="009E7FE4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t>социальный педагог отделения для детей и подростков с ограниченными возможностями;</w:t>
      </w:r>
    </w:p>
    <w:p w:rsidR="009E7FE4" w:rsidRPr="00CC7310" w:rsidRDefault="009E7FE4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t>специалист по социальной работе отделения для детей и подростков с ограниченными возможностями;</w:t>
      </w:r>
    </w:p>
    <w:p w:rsidR="009E7FE4" w:rsidRPr="00CC7310" w:rsidRDefault="009E7FE4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lastRenderedPageBreak/>
        <w:t>учитель-логопед отделения для детей и подростков с ограниченными возможностями;</w:t>
      </w:r>
    </w:p>
    <w:p w:rsidR="009E7FE4" w:rsidRPr="00CC7310" w:rsidRDefault="004972BD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воспитатель по физической культуре</w:t>
      </w:r>
      <w:r w:rsidR="009E7FE4" w:rsidRPr="00CC7310">
        <w:rPr>
          <w:rFonts w:ascii="Times New Roman" w:hAnsi="Times New Roman" w:cs="Times New Roman"/>
          <w:sz w:val="28"/>
          <w:szCs w:val="24"/>
        </w:rPr>
        <w:t xml:space="preserve"> отделения для детей и подростков с ограниченными возможностями;</w:t>
      </w:r>
    </w:p>
    <w:p w:rsidR="009E7FE4" w:rsidRDefault="009E7FE4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 w:rsidRPr="00CC7310">
        <w:rPr>
          <w:rFonts w:ascii="Times New Roman" w:hAnsi="Times New Roman" w:cs="Times New Roman"/>
          <w:sz w:val="28"/>
          <w:szCs w:val="24"/>
        </w:rPr>
        <w:t>музыкальный руководитель отделения для детей и подростков с ограниченными возможностями;</w:t>
      </w:r>
    </w:p>
    <w:p w:rsidR="00BD48B5" w:rsidRPr="00CC7310" w:rsidRDefault="00BD48B5" w:rsidP="006828E9">
      <w:pPr>
        <w:pStyle w:val="a3"/>
        <w:numPr>
          <w:ilvl w:val="0"/>
          <w:numId w:val="9"/>
        </w:numPr>
        <w:spacing w:after="0" w:line="360" w:lineRule="auto"/>
        <w:ind w:left="-567" w:firstLine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медицинская сестра по массажу отделения для детей и подростков с ограниченными возможностями;</w:t>
      </w:r>
    </w:p>
    <w:p w:rsidR="0064176D" w:rsidRDefault="0064176D" w:rsidP="006828E9">
      <w:pPr>
        <w:spacing w:after="0" w:line="360" w:lineRule="auto"/>
        <w:ind w:left="-284" w:firstLine="284"/>
        <w:jc w:val="both"/>
        <w:rPr>
          <w:rFonts w:ascii="Times New Roman" w:hAnsi="Times New Roman" w:cs="Times New Roman"/>
          <w:sz w:val="28"/>
        </w:rPr>
      </w:pPr>
    </w:p>
    <w:p w:rsidR="00320CD6" w:rsidRPr="00320CD6" w:rsidRDefault="00320CD6" w:rsidP="006828E9">
      <w:pPr>
        <w:spacing w:after="0" w:line="360" w:lineRule="auto"/>
        <w:ind w:left="-284" w:firstLine="284"/>
        <w:jc w:val="both"/>
        <w:rPr>
          <w:rFonts w:ascii="Times New Roman" w:hAnsi="Times New Roman" w:cs="Times New Roman"/>
          <w:b/>
          <w:sz w:val="28"/>
        </w:rPr>
      </w:pPr>
      <w:r w:rsidRPr="00320CD6">
        <w:rPr>
          <w:rFonts w:ascii="Times New Roman" w:hAnsi="Times New Roman" w:cs="Times New Roman"/>
          <w:b/>
          <w:sz w:val="28"/>
        </w:rPr>
        <w:t>Цел</w:t>
      </w:r>
      <w:r w:rsidR="0093459A">
        <w:rPr>
          <w:rFonts w:ascii="Times New Roman" w:hAnsi="Times New Roman" w:cs="Times New Roman"/>
          <w:b/>
          <w:sz w:val="28"/>
        </w:rPr>
        <w:t>и</w:t>
      </w:r>
      <w:r w:rsidRPr="00320CD6">
        <w:rPr>
          <w:rFonts w:ascii="Times New Roman" w:hAnsi="Times New Roman" w:cs="Times New Roman"/>
          <w:b/>
          <w:sz w:val="28"/>
        </w:rPr>
        <w:t xml:space="preserve"> программы:</w:t>
      </w:r>
    </w:p>
    <w:p w:rsidR="000923D5" w:rsidRPr="000923D5" w:rsidRDefault="00B63B45" w:rsidP="006828E9">
      <w:pPr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  <w:r w:rsidRPr="00B63B45">
        <w:rPr>
          <w:rFonts w:ascii="Times New Roman" w:hAnsi="Times New Roman" w:cs="Times New Roman"/>
          <w:sz w:val="28"/>
        </w:rPr>
        <w:t xml:space="preserve">Определение эффективности применения кинезиологических упражнений </w:t>
      </w:r>
      <w:r>
        <w:rPr>
          <w:rFonts w:ascii="Times New Roman" w:hAnsi="Times New Roman" w:cs="Times New Roman"/>
          <w:sz w:val="28"/>
        </w:rPr>
        <w:t xml:space="preserve">и нейроигр </w:t>
      </w:r>
      <w:r w:rsidRPr="00B63B45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 xml:space="preserve"> </w:t>
      </w:r>
      <w:r w:rsidRPr="00B63B45">
        <w:rPr>
          <w:rFonts w:ascii="Times New Roman" w:hAnsi="Times New Roman" w:cs="Times New Roman"/>
          <w:sz w:val="28"/>
        </w:rPr>
        <w:t xml:space="preserve">детьми </w:t>
      </w:r>
      <w:r>
        <w:rPr>
          <w:rFonts w:ascii="Times New Roman" w:hAnsi="Times New Roman" w:cs="Times New Roman"/>
          <w:sz w:val="28"/>
        </w:rPr>
        <w:t>с ОВЗ</w:t>
      </w:r>
      <w:r w:rsidRPr="00B63B45">
        <w:rPr>
          <w:rFonts w:ascii="Times New Roman" w:hAnsi="Times New Roman" w:cs="Times New Roman"/>
          <w:sz w:val="28"/>
        </w:rPr>
        <w:t xml:space="preserve"> для улучшения межполушарного взаимодействия в</w:t>
      </w:r>
      <w:r>
        <w:rPr>
          <w:rFonts w:ascii="Times New Roman" w:hAnsi="Times New Roman" w:cs="Times New Roman"/>
          <w:sz w:val="28"/>
        </w:rPr>
        <w:t xml:space="preserve"> </w:t>
      </w:r>
      <w:r w:rsidRPr="00B63B45">
        <w:rPr>
          <w:rFonts w:ascii="Times New Roman" w:hAnsi="Times New Roman" w:cs="Times New Roman"/>
          <w:sz w:val="28"/>
        </w:rPr>
        <w:t>раз</w:t>
      </w:r>
      <w:r>
        <w:rPr>
          <w:rFonts w:ascii="Times New Roman" w:hAnsi="Times New Roman" w:cs="Times New Roman"/>
          <w:sz w:val="28"/>
        </w:rPr>
        <w:t>витии познавательных процессов</w:t>
      </w:r>
    </w:p>
    <w:p w:rsidR="000923D5" w:rsidRDefault="000923D5" w:rsidP="006828E9">
      <w:pPr>
        <w:spacing w:after="0" w:line="360" w:lineRule="auto"/>
        <w:ind w:left="-142" w:hanging="142"/>
        <w:jc w:val="both"/>
        <w:rPr>
          <w:rFonts w:ascii="Times New Roman" w:hAnsi="Times New Roman" w:cs="Times New Roman"/>
          <w:b/>
          <w:sz w:val="28"/>
        </w:rPr>
      </w:pPr>
    </w:p>
    <w:p w:rsidR="0093459A" w:rsidRDefault="0093459A" w:rsidP="006828E9">
      <w:pPr>
        <w:spacing w:after="0" w:line="360" w:lineRule="auto"/>
        <w:ind w:left="-142" w:hanging="142"/>
        <w:jc w:val="both"/>
        <w:rPr>
          <w:rFonts w:ascii="Times New Roman" w:hAnsi="Times New Roman" w:cs="Times New Roman"/>
          <w:b/>
          <w:sz w:val="28"/>
        </w:rPr>
      </w:pPr>
      <w:r w:rsidRPr="0093459A">
        <w:rPr>
          <w:rFonts w:ascii="Times New Roman" w:hAnsi="Times New Roman" w:cs="Times New Roman"/>
          <w:b/>
          <w:sz w:val="28"/>
        </w:rPr>
        <w:t>Задачи программы:</w:t>
      </w:r>
    </w:p>
    <w:p w:rsidR="008B233D" w:rsidRDefault="008B233D" w:rsidP="006828E9">
      <w:pPr>
        <w:pStyle w:val="a3"/>
        <w:spacing w:after="0" w:line="360" w:lineRule="auto"/>
        <w:ind w:left="-142" w:hanging="142"/>
        <w:jc w:val="both"/>
        <w:rPr>
          <w:rFonts w:ascii="Times New Roman" w:hAnsi="Times New Roman" w:cs="Times New Roman"/>
          <w:sz w:val="28"/>
        </w:rPr>
      </w:pPr>
    </w:p>
    <w:p w:rsidR="00D75CBD" w:rsidRPr="00D75CBD" w:rsidRDefault="00D75CBD" w:rsidP="006828E9">
      <w:pPr>
        <w:pStyle w:val="a3"/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Образовательные:</w:t>
      </w:r>
    </w:p>
    <w:p w:rsidR="00D75CBD" w:rsidRPr="00D75CBD" w:rsidRDefault="00D75CBD" w:rsidP="006828E9">
      <w:pPr>
        <w:pStyle w:val="a3"/>
        <w:numPr>
          <w:ilvl w:val="0"/>
          <w:numId w:val="10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активизировать познавательный интерес;</w:t>
      </w:r>
    </w:p>
    <w:p w:rsidR="00D75CBD" w:rsidRPr="00D75CBD" w:rsidRDefault="00D75CBD" w:rsidP="006828E9">
      <w:pPr>
        <w:pStyle w:val="a3"/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Развивающие:</w:t>
      </w:r>
    </w:p>
    <w:p w:rsidR="00D75CBD" w:rsidRPr="00D75CBD" w:rsidRDefault="004125A5" w:rsidP="006828E9">
      <w:pPr>
        <w:pStyle w:val="a3"/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развивать</w:t>
      </w:r>
      <w:r w:rsidR="00D75CBD" w:rsidRPr="00D75CBD">
        <w:rPr>
          <w:rFonts w:ascii="Times New Roman" w:hAnsi="Times New Roman" w:cs="Times New Roman"/>
          <w:sz w:val="28"/>
        </w:rPr>
        <w:t xml:space="preserve"> логического мышления ребёнка;</w:t>
      </w:r>
    </w:p>
    <w:p w:rsidR="00D75CBD" w:rsidRPr="00D75CBD" w:rsidRDefault="004125A5" w:rsidP="006828E9">
      <w:pPr>
        <w:pStyle w:val="a3"/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развивать</w:t>
      </w:r>
      <w:r w:rsidR="00D75CBD" w:rsidRPr="00D75CBD">
        <w:rPr>
          <w:rFonts w:ascii="Times New Roman" w:hAnsi="Times New Roman" w:cs="Times New Roman"/>
          <w:sz w:val="28"/>
        </w:rPr>
        <w:t xml:space="preserve"> межполушарн</w:t>
      </w:r>
      <w:r>
        <w:rPr>
          <w:rFonts w:ascii="Times New Roman" w:hAnsi="Times New Roman" w:cs="Times New Roman"/>
          <w:sz w:val="28"/>
        </w:rPr>
        <w:t>ые связи</w:t>
      </w:r>
      <w:r w:rsidR="00D75CBD">
        <w:rPr>
          <w:rFonts w:ascii="Times New Roman" w:hAnsi="Times New Roman" w:cs="Times New Roman"/>
          <w:sz w:val="28"/>
        </w:rPr>
        <w:t xml:space="preserve"> с помощью нейроигр</w:t>
      </w:r>
      <w:r w:rsidR="00D75CBD" w:rsidRPr="00D75CBD">
        <w:rPr>
          <w:rFonts w:ascii="Times New Roman" w:hAnsi="Times New Roman" w:cs="Times New Roman"/>
          <w:sz w:val="28"/>
        </w:rPr>
        <w:t>,</w:t>
      </w:r>
      <w:r w:rsidR="00D75CBD">
        <w:rPr>
          <w:rFonts w:ascii="Times New Roman" w:hAnsi="Times New Roman" w:cs="Times New Roman"/>
          <w:sz w:val="28"/>
        </w:rPr>
        <w:t xml:space="preserve"> построенных на основе </w:t>
      </w:r>
      <w:r w:rsidR="00D75CBD" w:rsidRPr="00D75CBD">
        <w:rPr>
          <w:rFonts w:ascii="Times New Roman" w:hAnsi="Times New Roman" w:cs="Times New Roman"/>
          <w:sz w:val="28"/>
        </w:rPr>
        <w:t>кинезиологич</w:t>
      </w:r>
      <w:r w:rsidR="00D75CBD">
        <w:rPr>
          <w:rFonts w:ascii="Times New Roman" w:hAnsi="Times New Roman" w:cs="Times New Roman"/>
          <w:sz w:val="28"/>
        </w:rPr>
        <w:t>еских упражнений</w:t>
      </w:r>
    </w:p>
    <w:p w:rsidR="00D75CBD" w:rsidRPr="00D75CBD" w:rsidRDefault="004125A5" w:rsidP="006828E9">
      <w:pPr>
        <w:pStyle w:val="a3"/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развивать мелкую моторику</w:t>
      </w:r>
      <w:r w:rsidR="00D75CBD" w:rsidRPr="00D75CBD">
        <w:rPr>
          <w:rFonts w:ascii="Times New Roman" w:hAnsi="Times New Roman" w:cs="Times New Roman"/>
          <w:sz w:val="28"/>
        </w:rPr>
        <w:t xml:space="preserve"> рук;</w:t>
      </w:r>
    </w:p>
    <w:p w:rsidR="00D75CBD" w:rsidRPr="00D75CBD" w:rsidRDefault="004125A5" w:rsidP="006828E9">
      <w:pPr>
        <w:pStyle w:val="a3"/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развивать память, внимание, зрительно-двигательные</w:t>
      </w:r>
      <w:r w:rsidR="00D75CBD">
        <w:rPr>
          <w:rFonts w:ascii="Times New Roman" w:hAnsi="Times New Roman" w:cs="Times New Roman"/>
          <w:sz w:val="28"/>
        </w:rPr>
        <w:t xml:space="preserve"> </w:t>
      </w:r>
      <w:r w:rsidR="00D75CBD" w:rsidRPr="00D75CBD">
        <w:rPr>
          <w:rFonts w:ascii="Times New Roman" w:hAnsi="Times New Roman" w:cs="Times New Roman"/>
          <w:sz w:val="28"/>
        </w:rPr>
        <w:t>координации.</w:t>
      </w:r>
    </w:p>
    <w:p w:rsidR="00D75CBD" w:rsidRPr="00D75CBD" w:rsidRDefault="00D75CBD" w:rsidP="006828E9">
      <w:pPr>
        <w:pStyle w:val="a3"/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Воспитательные:</w:t>
      </w:r>
    </w:p>
    <w:p w:rsidR="00D75CBD" w:rsidRPr="00D75CBD" w:rsidRDefault="00D75CBD" w:rsidP="006828E9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воспи</w:t>
      </w:r>
      <w:r w:rsidR="004125A5">
        <w:rPr>
          <w:rFonts w:ascii="Times New Roman" w:hAnsi="Times New Roman" w:cs="Times New Roman"/>
          <w:sz w:val="28"/>
        </w:rPr>
        <w:t xml:space="preserve">тывать у детей интерес к игровой </w:t>
      </w:r>
      <w:r w:rsidRPr="00D75CBD">
        <w:rPr>
          <w:rFonts w:ascii="Times New Roman" w:hAnsi="Times New Roman" w:cs="Times New Roman"/>
          <w:sz w:val="28"/>
        </w:rPr>
        <w:t xml:space="preserve"> деятельности;</w:t>
      </w:r>
    </w:p>
    <w:p w:rsidR="00D75CBD" w:rsidRPr="00D75CBD" w:rsidRDefault="00D75CBD" w:rsidP="006828E9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формировать умение работы в коллективе;</w:t>
      </w:r>
    </w:p>
    <w:p w:rsidR="00D75CBD" w:rsidRDefault="00D75CBD" w:rsidP="006828E9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D75CBD">
        <w:rPr>
          <w:rFonts w:ascii="Times New Roman" w:hAnsi="Times New Roman" w:cs="Times New Roman"/>
          <w:sz w:val="28"/>
        </w:rPr>
        <w:t>воспитывать настойчивость, терпение, способность к</w:t>
      </w:r>
      <w:r w:rsidR="000507CE">
        <w:rPr>
          <w:rFonts w:ascii="Times New Roman" w:hAnsi="Times New Roman" w:cs="Times New Roman"/>
          <w:sz w:val="28"/>
        </w:rPr>
        <w:t xml:space="preserve"> </w:t>
      </w:r>
      <w:r w:rsidRPr="00D75CBD">
        <w:rPr>
          <w:rFonts w:ascii="Times New Roman" w:hAnsi="Times New Roman" w:cs="Times New Roman"/>
          <w:sz w:val="28"/>
        </w:rPr>
        <w:t>саморегуляции своих действий и самоконтроля.</w:t>
      </w:r>
    </w:p>
    <w:p w:rsidR="00D75CBD" w:rsidRDefault="00D75CBD" w:rsidP="006828E9">
      <w:pPr>
        <w:pStyle w:val="a3"/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</w:p>
    <w:p w:rsidR="00AE1760" w:rsidRDefault="00AE1760" w:rsidP="006828E9">
      <w:pPr>
        <w:spacing w:after="0" w:line="360" w:lineRule="auto"/>
        <w:ind w:left="-142" w:hanging="142"/>
        <w:jc w:val="both"/>
        <w:rPr>
          <w:rFonts w:ascii="Times New Roman" w:hAnsi="Times New Roman" w:cs="Times New Roman"/>
          <w:b/>
          <w:sz w:val="28"/>
        </w:rPr>
      </w:pPr>
    </w:p>
    <w:p w:rsidR="005874C2" w:rsidRPr="005874C2" w:rsidRDefault="00FD1901" w:rsidP="006828E9">
      <w:pPr>
        <w:spacing w:after="0" w:line="360" w:lineRule="auto"/>
        <w:ind w:left="-142" w:hanging="142"/>
        <w:jc w:val="both"/>
        <w:rPr>
          <w:rFonts w:ascii="Times New Roman" w:hAnsi="Times New Roman" w:cs="Times New Roman"/>
          <w:b/>
          <w:sz w:val="28"/>
        </w:rPr>
      </w:pPr>
      <w:r w:rsidRPr="00FD1901">
        <w:rPr>
          <w:rFonts w:ascii="Times New Roman" w:hAnsi="Times New Roman" w:cs="Times New Roman"/>
          <w:b/>
          <w:sz w:val="28"/>
        </w:rPr>
        <w:lastRenderedPageBreak/>
        <w:t>Основные ф</w:t>
      </w:r>
      <w:r w:rsidR="005564B3" w:rsidRPr="00FD1901">
        <w:rPr>
          <w:rFonts w:ascii="Times New Roman" w:hAnsi="Times New Roman" w:cs="Times New Roman"/>
          <w:b/>
          <w:sz w:val="28"/>
        </w:rPr>
        <w:t>ормы:</w:t>
      </w:r>
    </w:p>
    <w:p w:rsidR="00056A1D" w:rsidRPr="00056A1D" w:rsidRDefault="00056A1D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056A1D">
        <w:rPr>
          <w:rFonts w:ascii="Times New Roman" w:hAnsi="Times New Roman" w:cs="Times New Roman"/>
          <w:sz w:val="28"/>
        </w:rPr>
        <w:t>Телесные движения — развивают межполушарное взаимодействие, снимают непроизвол</w:t>
      </w:r>
      <w:r w:rsidR="00B03A1E">
        <w:rPr>
          <w:rFonts w:ascii="Times New Roman" w:hAnsi="Times New Roman" w:cs="Times New Roman"/>
          <w:sz w:val="28"/>
        </w:rPr>
        <w:t>ьные движения и мышечные зажимы</w:t>
      </w:r>
    </w:p>
    <w:p w:rsidR="00056A1D" w:rsidRPr="00056A1D" w:rsidRDefault="00056A1D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056A1D">
        <w:rPr>
          <w:rFonts w:ascii="Times New Roman" w:hAnsi="Times New Roman" w:cs="Times New Roman"/>
          <w:sz w:val="28"/>
        </w:rPr>
        <w:t>Упражнения для развития мелкой моторики — стимулиру</w:t>
      </w:r>
      <w:r w:rsidR="00B03A1E">
        <w:rPr>
          <w:rFonts w:ascii="Times New Roman" w:hAnsi="Times New Roman" w:cs="Times New Roman"/>
          <w:sz w:val="28"/>
        </w:rPr>
        <w:t>ют речевые зоны головного мозга</w:t>
      </w:r>
    </w:p>
    <w:p w:rsidR="00B03A1E" w:rsidRPr="00B03A1E" w:rsidRDefault="00056A1D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056A1D">
        <w:rPr>
          <w:rFonts w:ascii="Times New Roman" w:hAnsi="Times New Roman" w:cs="Times New Roman"/>
          <w:sz w:val="28"/>
        </w:rPr>
        <w:t xml:space="preserve">Упражнения на релаксацию — способствуют </w:t>
      </w:r>
      <w:r w:rsidR="00B03A1E">
        <w:rPr>
          <w:rFonts w:ascii="Times New Roman" w:hAnsi="Times New Roman" w:cs="Times New Roman"/>
          <w:sz w:val="28"/>
        </w:rPr>
        <w:t>расслаблению, снятию напряжения</w:t>
      </w:r>
      <w:r w:rsidR="00B03A1E" w:rsidRPr="00B03A1E">
        <w:t xml:space="preserve"> </w:t>
      </w:r>
    </w:p>
    <w:p w:rsidR="00B03A1E" w:rsidRPr="00B03A1E" w:rsidRDefault="00B03A1E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B03A1E">
        <w:rPr>
          <w:rFonts w:ascii="Times New Roman" w:hAnsi="Times New Roman" w:cs="Times New Roman"/>
          <w:sz w:val="28"/>
        </w:rPr>
        <w:t xml:space="preserve">Индивидуальный подход. </w:t>
      </w:r>
      <w:r>
        <w:rPr>
          <w:rFonts w:ascii="Times New Roman" w:hAnsi="Times New Roman" w:cs="Times New Roman"/>
          <w:sz w:val="28"/>
        </w:rPr>
        <w:t>Упражнения и игры</w:t>
      </w:r>
      <w:r w:rsidRPr="00B03A1E">
        <w:rPr>
          <w:rFonts w:ascii="Times New Roman" w:hAnsi="Times New Roman" w:cs="Times New Roman"/>
          <w:sz w:val="28"/>
        </w:rPr>
        <w:t xml:space="preserve"> адаптируются под конкретные потребности и уровень развития ребёнка.</w:t>
      </w:r>
    </w:p>
    <w:p w:rsidR="00B03A1E" w:rsidRPr="00B03A1E" w:rsidRDefault="00B03A1E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Обучение через игру</w:t>
      </w:r>
      <w:r w:rsidRPr="00B03A1E">
        <w:rPr>
          <w:rFonts w:ascii="Times New Roman" w:hAnsi="Times New Roman" w:cs="Times New Roman"/>
          <w:sz w:val="28"/>
        </w:rPr>
        <w:t>.</w:t>
      </w:r>
    </w:p>
    <w:p w:rsidR="00B03A1E" w:rsidRPr="00B03A1E" w:rsidRDefault="00B03A1E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B03A1E">
        <w:rPr>
          <w:rFonts w:ascii="Times New Roman" w:hAnsi="Times New Roman" w:cs="Times New Roman"/>
          <w:sz w:val="28"/>
        </w:rPr>
        <w:t>Развитие социальных навыков. Многие игры предусматривают взаимодействие с другими детьми, что помогает формировать коммуникативные навыки и умение работать в команде.</w:t>
      </w:r>
    </w:p>
    <w:p w:rsidR="00B03A1E" w:rsidRPr="00B03A1E" w:rsidRDefault="00B03A1E" w:rsidP="006828E9">
      <w:pPr>
        <w:pStyle w:val="a3"/>
        <w:numPr>
          <w:ilvl w:val="0"/>
          <w:numId w:val="16"/>
        </w:numPr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  <w:r w:rsidRPr="00B03A1E">
        <w:rPr>
          <w:rFonts w:ascii="Times New Roman" w:hAnsi="Times New Roman" w:cs="Times New Roman"/>
          <w:sz w:val="28"/>
        </w:rPr>
        <w:t xml:space="preserve">Использование принципа «от простого к </w:t>
      </w:r>
      <w:proofErr w:type="gramStart"/>
      <w:r w:rsidRPr="00B03A1E">
        <w:rPr>
          <w:rFonts w:ascii="Times New Roman" w:hAnsi="Times New Roman" w:cs="Times New Roman"/>
          <w:sz w:val="28"/>
        </w:rPr>
        <w:t>сложному</w:t>
      </w:r>
      <w:proofErr w:type="gramEnd"/>
      <w:r w:rsidRPr="00B03A1E">
        <w:rPr>
          <w:rFonts w:ascii="Times New Roman" w:hAnsi="Times New Roman" w:cs="Times New Roman"/>
          <w:sz w:val="28"/>
        </w:rPr>
        <w:t>»</w:t>
      </w:r>
    </w:p>
    <w:p w:rsidR="005564B3" w:rsidRDefault="005564B3" w:rsidP="006828E9">
      <w:pPr>
        <w:pStyle w:val="a3"/>
        <w:spacing w:after="0" w:line="360" w:lineRule="auto"/>
        <w:ind w:left="142" w:firstLine="501"/>
        <w:jc w:val="both"/>
        <w:rPr>
          <w:rFonts w:ascii="Times New Roman" w:hAnsi="Times New Roman" w:cs="Times New Roman"/>
          <w:sz w:val="28"/>
        </w:rPr>
      </w:pPr>
    </w:p>
    <w:p w:rsidR="00495790" w:rsidRDefault="00DA4596" w:rsidP="006828E9">
      <w:pPr>
        <w:spacing w:after="0" w:line="360" w:lineRule="auto"/>
        <w:ind w:left="-284"/>
        <w:rPr>
          <w:rFonts w:ascii="Times New Roman" w:hAnsi="Times New Roman" w:cs="Times New Roman"/>
          <w:sz w:val="28"/>
        </w:rPr>
      </w:pPr>
      <w:r w:rsidRPr="00D31F00">
        <w:rPr>
          <w:rFonts w:ascii="Times New Roman" w:hAnsi="Times New Roman" w:cs="Times New Roman"/>
          <w:b/>
          <w:sz w:val="28"/>
        </w:rPr>
        <w:t xml:space="preserve">Механизмы </w:t>
      </w:r>
      <w:r w:rsidR="00D31F00" w:rsidRPr="00D31F00">
        <w:rPr>
          <w:rFonts w:ascii="Times New Roman" w:hAnsi="Times New Roman" w:cs="Times New Roman"/>
          <w:b/>
          <w:sz w:val="28"/>
        </w:rPr>
        <w:t xml:space="preserve"> оценки результатов</w:t>
      </w:r>
      <w:r w:rsidR="00FF04CA">
        <w:rPr>
          <w:rFonts w:ascii="Times New Roman" w:hAnsi="Times New Roman" w:cs="Times New Roman"/>
          <w:b/>
          <w:sz w:val="28"/>
        </w:rPr>
        <w:t>,  мониторинг ожиданий</w:t>
      </w:r>
      <w:r w:rsidR="00D31F00">
        <w:rPr>
          <w:rFonts w:ascii="Times New Roman" w:hAnsi="Times New Roman" w:cs="Times New Roman"/>
          <w:sz w:val="28"/>
        </w:rPr>
        <w:t>:</w:t>
      </w:r>
    </w:p>
    <w:p w:rsidR="00FD1901" w:rsidRDefault="00FD1901" w:rsidP="006828E9">
      <w:pPr>
        <w:spacing w:after="0" w:line="360" w:lineRule="auto"/>
        <w:ind w:left="-284"/>
        <w:rPr>
          <w:rFonts w:ascii="Times New Roman" w:hAnsi="Times New Roman" w:cs="Times New Roman"/>
          <w:sz w:val="28"/>
        </w:rPr>
      </w:pPr>
      <w:r w:rsidRPr="00FD1901">
        <w:rPr>
          <w:rFonts w:ascii="Times New Roman" w:hAnsi="Times New Roman" w:cs="Times New Roman"/>
          <w:sz w:val="28"/>
        </w:rPr>
        <w:t>-</w:t>
      </w:r>
      <w:r w:rsidR="006E472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анкетирование;</w:t>
      </w:r>
    </w:p>
    <w:p w:rsidR="00FD1901" w:rsidRDefault="00FD1901" w:rsidP="006828E9">
      <w:pPr>
        <w:spacing w:after="0" w:line="360" w:lineRule="auto"/>
        <w:ind w:left="-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</w:t>
      </w:r>
      <w:r w:rsidR="00D61500">
        <w:rPr>
          <w:rFonts w:ascii="Times New Roman" w:hAnsi="Times New Roman" w:cs="Times New Roman"/>
          <w:sz w:val="28"/>
        </w:rPr>
        <w:t xml:space="preserve"> </w:t>
      </w:r>
      <w:r w:rsidR="006E472D">
        <w:rPr>
          <w:rFonts w:ascii="Times New Roman" w:hAnsi="Times New Roman" w:cs="Times New Roman"/>
          <w:sz w:val="28"/>
        </w:rPr>
        <w:t>мониторинг</w:t>
      </w:r>
      <w:r>
        <w:rPr>
          <w:rFonts w:ascii="Times New Roman" w:hAnsi="Times New Roman" w:cs="Times New Roman"/>
          <w:sz w:val="28"/>
        </w:rPr>
        <w:t>.</w:t>
      </w:r>
    </w:p>
    <w:p w:rsidR="00FF04CA" w:rsidRDefault="00FF04CA" w:rsidP="006828E9">
      <w:pPr>
        <w:spacing w:after="0" w:line="360" w:lineRule="auto"/>
        <w:ind w:left="-284"/>
        <w:rPr>
          <w:rFonts w:ascii="Times New Roman" w:hAnsi="Times New Roman" w:cs="Times New Roman"/>
          <w:b/>
          <w:sz w:val="28"/>
        </w:rPr>
      </w:pPr>
    </w:p>
    <w:p w:rsidR="00E24BEA" w:rsidRDefault="00FD1901" w:rsidP="006828E9">
      <w:pPr>
        <w:spacing w:after="0" w:line="360" w:lineRule="auto"/>
        <w:ind w:left="-284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Регламент работы по программе:</w:t>
      </w:r>
    </w:p>
    <w:p w:rsidR="00FF04CA" w:rsidRDefault="00FF04CA" w:rsidP="006828E9">
      <w:pPr>
        <w:spacing w:after="0" w:line="360" w:lineRule="auto"/>
        <w:ind w:left="-284"/>
        <w:rPr>
          <w:rFonts w:ascii="Times New Roman" w:hAnsi="Times New Roman" w:cs="Times New Roman"/>
          <w:b/>
          <w:sz w:val="28"/>
        </w:rPr>
      </w:pPr>
    </w:p>
    <w:p w:rsidR="00AF6971" w:rsidRPr="003765F6" w:rsidRDefault="00AF6971" w:rsidP="006828E9">
      <w:pPr>
        <w:pStyle w:val="a3"/>
        <w:numPr>
          <w:ilvl w:val="0"/>
          <w:numId w:val="18"/>
        </w:numPr>
        <w:spacing w:after="0" w:line="360" w:lineRule="auto"/>
        <w:ind w:left="-284" w:firstLine="0"/>
        <w:rPr>
          <w:rFonts w:ascii="Times New Roman" w:hAnsi="Times New Roman" w:cs="Times New Roman"/>
          <w:sz w:val="28"/>
        </w:rPr>
      </w:pPr>
      <w:r w:rsidRPr="003765F6">
        <w:rPr>
          <w:rFonts w:ascii="Times New Roman" w:hAnsi="Times New Roman" w:cs="Times New Roman"/>
          <w:sz w:val="28"/>
        </w:rPr>
        <w:t xml:space="preserve">продолжительность занятия не более </w:t>
      </w:r>
      <w:r w:rsidR="006E472D">
        <w:rPr>
          <w:rFonts w:ascii="Times New Roman" w:hAnsi="Times New Roman" w:cs="Times New Roman"/>
          <w:sz w:val="28"/>
        </w:rPr>
        <w:t>25 минут</w:t>
      </w:r>
      <w:r w:rsidRPr="003765F6">
        <w:rPr>
          <w:rFonts w:ascii="Times New Roman" w:hAnsi="Times New Roman" w:cs="Times New Roman"/>
          <w:sz w:val="28"/>
        </w:rPr>
        <w:t>;</w:t>
      </w:r>
    </w:p>
    <w:p w:rsidR="00C55DD3" w:rsidRDefault="006E472D" w:rsidP="006828E9">
      <w:pPr>
        <w:pStyle w:val="a3"/>
        <w:numPr>
          <w:ilvl w:val="0"/>
          <w:numId w:val="18"/>
        </w:numPr>
        <w:spacing w:after="0" w:line="360" w:lineRule="auto"/>
        <w:ind w:left="-284" w:firstLine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регулярность – 2</w:t>
      </w:r>
      <w:r w:rsidR="003765F6" w:rsidRPr="003765F6">
        <w:rPr>
          <w:rFonts w:ascii="Times New Roman" w:hAnsi="Times New Roman" w:cs="Times New Roman"/>
          <w:sz w:val="28"/>
        </w:rPr>
        <w:t xml:space="preserve"> раз</w:t>
      </w:r>
      <w:r>
        <w:rPr>
          <w:rFonts w:ascii="Times New Roman" w:hAnsi="Times New Roman" w:cs="Times New Roman"/>
          <w:sz w:val="28"/>
        </w:rPr>
        <w:t>а</w:t>
      </w:r>
      <w:r w:rsidR="003765F6" w:rsidRPr="003765F6">
        <w:rPr>
          <w:rFonts w:ascii="Times New Roman" w:hAnsi="Times New Roman" w:cs="Times New Roman"/>
          <w:sz w:val="28"/>
        </w:rPr>
        <w:t xml:space="preserve"> в неделю;</w:t>
      </w:r>
    </w:p>
    <w:p w:rsidR="003765F6" w:rsidRPr="003765F6" w:rsidRDefault="003765F6" w:rsidP="006828E9">
      <w:pPr>
        <w:pStyle w:val="a3"/>
        <w:spacing w:after="0" w:line="360" w:lineRule="auto"/>
        <w:ind w:left="-284"/>
        <w:jc w:val="both"/>
        <w:rPr>
          <w:rFonts w:ascii="Times New Roman" w:hAnsi="Times New Roman" w:cs="Times New Roman"/>
          <w:sz w:val="28"/>
        </w:rPr>
      </w:pPr>
    </w:p>
    <w:p w:rsidR="00D31F00" w:rsidRDefault="00D31F00" w:rsidP="006828E9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</w:p>
    <w:p w:rsidR="00CA54A4" w:rsidRDefault="00CA54A4" w:rsidP="006828E9">
      <w:pPr>
        <w:spacing w:after="0" w:line="360" w:lineRule="auto"/>
        <w:ind w:firstLine="709"/>
        <w:rPr>
          <w:rFonts w:ascii="Times New Roman" w:hAnsi="Times New Roman" w:cs="Times New Roman"/>
          <w:sz w:val="28"/>
        </w:rPr>
      </w:pPr>
    </w:p>
    <w:p w:rsidR="00CA54A4" w:rsidRDefault="00CA54A4" w:rsidP="006828E9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D31F00" w:rsidRDefault="00203497" w:rsidP="006828E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Ожидаемые результаты</w:t>
      </w:r>
    </w:p>
    <w:p w:rsidR="00203497" w:rsidRDefault="00203497" w:rsidP="006828E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:rsidR="00203497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Развитие межполушарного взаимодействия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Повышение стрессоустойчивости, синхронизация работы полушарий.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Улучшение мыслительной деятельности, мелкой и крупной моторики.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Улучшение памяти и внимания</w:t>
      </w:r>
    </w:p>
    <w:p w:rsidR="00250EC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Снижение утомляемости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Развитие навыков самостоятельности, умений слушать и слышать, чувствовать своё тело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Развитие творческих способностей</w:t>
      </w:r>
    </w:p>
    <w:p w:rsidR="006828E9" w:rsidRPr="006828E9" w:rsidRDefault="006828E9" w:rsidP="006828E9">
      <w:pPr>
        <w:pStyle w:val="a3"/>
        <w:numPr>
          <w:ilvl w:val="0"/>
          <w:numId w:val="24"/>
        </w:numPr>
        <w:spacing w:after="0" w:line="360" w:lineRule="auto"/>
        <w:ind w:left="426"/>
        <w:rPr>
          <w:rFonts w:ascii="Times New Roman" w:hAnsi="Times New Roman" w:cs="Times New Roman"/>
          <w:sz w:val="28"/>
        </w:rPr>
      </w:pPr>
      <w:r w:rsidRPr="006828E9">
        <w:rPr>
          <w:rFonts w:ascii="Times New Roman" w:hAnsi="Times New Roman" w:cs="Times New Roman"/>
          <w:sz w:val="28"/>
        </w:rPr>
        <w:t>Улучшение равновесия и координации</w:t>
      </w:r>
    </w:p>
    <w:p w:rsidR="00F33649" w:rsidRDefault="00F33649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203497" w:rsidRDefault="00203497" w:rsidP="00203497">
      <w:pPr>
        <w:spacing w:after="0" w:line="240" w:lineRule="auto"/>
        <w:ind w:left="709" w:hanging="851"/>
        <w:jc w:val="both"/>
        <w:rPr>
          <w:rFonts w:ascii="Times New Roman" w:hAnsi="Times New Roman" w:cs="Times New Roman"/>
          <w:sz w:val="28"/>
        </w:rPr>
      </w:pPr>
    </w:p>
    <w:p w:rsidR="006828E9" w:rsidRDefault="006828E9" w:rsidP="00F33649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</w:rPr>
      </w:pPr>
    </w:p>
    <w:p w:rsidR="00AE1760" w:rsidRDefault="00AE1760" w:rsidP="00F33649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</w:rPr>
      </w:pPr>
    </w:p>
    <w:p w:rsidR="00AE1760" w:rsidRDefault="00AE1760" w:rsidP="00F33649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</w:rPr>
      </w:pPr>
    </w:p>
    <w:p w:rsidR="00F33649" w:rsidRDefault="00F33649" w:rsidP="00F33649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</w:rPr>
      </w:pPr>
      <w:r w:rsidRPr="00F33649">
        <w:rPr>
          <w:rFonts w:ascii="Times New Roman" w:hAnsi="Times New Roman" w:cs="Times New Roman"/>
          <w:b/>
          <w:sz w:val="28"/>
        </w:rPr>
        <w:lastRenderedPageBreak/>
        <w:t>Пояснительная записка</w:t>
      </w:r>
    </w:p>
    <w:p w:rsidR="00250EC9" w:rsidRDefault="00250EC9" w:rsidP="00F33649">
      <w:pPr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8"/>
        </w:rPr>
      </w:pPr>
    </w:p>
    <w:p w:rsidR="00CD32EA" w:rsidRPr="00CD32EA" w:rsidRDefault="00CD32EA" w:rsidP="00CD32EA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>«</w:t>
      </w:r>
      <w:r w:rsidRPr="00CD32EA">
        <w:rPr>
          <w:rFonts w:ascii="Times New Roman" w:hAnsi="Times New Roman" w:cs="Times New Roman"/>
          <w:i/>
          <w:sz w:val="28"/>
          <w:szCs w:val="28"/>
        </w:rPr>
        <w:t>Едва ли 10% людей на земле сбалансировано используют оба полушария своего головного мозга. Остальные развивают только левое полушарие и игнорируют колоссальный творческий потенциал правого»</w:t>
      </w:r>
    </w:p>
    <w:p w:rsidR="00CD32EA" w:rsidRPr="00CD32EA" w:rsidRDefault="00CD32EA" w:rsidP="00CD32EA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CD32EA">
        <w:rPr>
          <w:rFonts w:ascii="Times New Roman" w:hAnsi="Times New Roman" w:cs="Times New Roman"/>
          <w:i/>
          <w:sz w:val="28"/>
          <w:szCs w:val="28"/>
        </w:rPr>
        <w:t>Мэрили Зденека. «Развитие правого полушария».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Кинезиология (</w:t>
      </w:r>
      <w:r w:rsidRPr="00CD32EA">
        <w:rPr>
          <w:rFonts w:ascii="Times New Roman" w:hAnsi="Times New Roman" w:cs="Times New Roman"/>
          <w:sz w:val="28"/>
          <w:szCs w:val="28"/>
        </w:rPr>
        <w:t xml:space="preserve">с греческого – наука о движении). Существует уже 2000 лет, используется во всём мире. Кинезиологическими упражнениями пользовались Аристотель и Гиппократ.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>Дети, имеющие речевые нарушения, имеют проблемы с мот</w:t>
      </w:r>
      <w:r w:rsidR="00263A0D">
        <w:rPr>
          <w:rFonts w:ascii="Times New Roman" w:hAnsi="Times New Roman" w:cs="Times New Roman"/>
          <w:sz w:val="28"/>
          <w:szCs w:val="28"/>
        </w:rPr>
        <w:t>орикой, координацией движения, п</w:t>
      </w:r>
      <w:r w:rsidRPr="00CD32EA">
        <w:rPr>
          <w:rFonts w:ascii="Times New Roman" w:hAnsi="Times New Roman" w:cs="Times New Roman"/>
          <w:sz w:val="28"/>
          <w:szCs w:val="28"/>
        </w:rPr>
        <w:t xml:space="preserve">лохо ориентируются в пространстве. Всё это сказывается на общем физическом развитии и может привести к гиподинамии. Устранению двигательных расстройств и помогает кинезиология.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Кинезиология представляет коррекцию не только речевых расстройств, но и личности детей в целом. Это позволяет говорить о нём, как об оригинальном способе оздоровления детей.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Работа человеческого мозга обеспечивается деятельностью двух его полушарий имеющих определённую функциональную специализацию (левое отвечает за образное, гуманитарное мышление; правое – за знаковое, математическое). В осуществлении высших психических реакций существенную роль играет совместная деятельность полушарий. Для развития интеллекта необходимо развивать взаимодействие между полушариями. Учитывая это, можно предположить, что развитие интеллекта и логическое мышление у детей могут искажаться из-за нарушения межполушарной передачи информации. Поэтому, чтобы простимулировать интеллектуальное развитие ребёнка, необходимо использование кинезиологических упражнений. Именно специальные кинезиологические упражнения в полном объёме способны справиться с этой задачей.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Таким образом, совершенствование мыслительных и интеллектуальных процессов нужно начинать с развития движения тела и пальцев. То есть, </w:t>
      </w:r>
      <w:r w:rsidRPr="00CD32EA">
        <w:rPr>
          <w:rFonts w:ascii="Times New Roman" w:hAnsi="Times New Roman" w:cs="Times New Roman"/>
          <w:sz w:val="28"/>
          <w:szCs w:val="28"/>
        </w:rPr>
        <w:lastRenderedPageBreak/>
        <w:t>развивающая работа должна осуществляться в направлении от движения к логическому мышлению, а не наоборот. И чем нагрузка интенсивней (в пределах разумного), тем существенней эти изменения. Более того, разработанные методики помогают выявлять скрытые способности детей и значительно расширяют границы деятельности и возможностей головного мозга.</w:t>
      </w: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A735CF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5374A" w:rsidRDefault="0045374A" w:rsidP="00A735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374A" w:rsidRDefault="0045374A" w:rsidP="00A735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374A" w:rsidRDefault="0045374A" w:rsidP="00A735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35CF" w:rsidRDefault="003B322C" w:rsidP="00A735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Актуальность</w:t>
      </w:r>
    </w:p>
    <w:p w:rsidR="003B322C" w:rsidRPr="003B322C" w:rsidRDefault="003B322C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322C" w:rsidRPr="003B322C" w:rsidRDefault="003B322C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322C">
        <w:rPr>
          <w:rFonts w:ascii="Times New Roman" w:hAnsi="Times New Roman" w:cs="Times New Roman"/>
          <w:sz w:val="28"/>
          <w:szCs w:val="28"/>
          <w:shd w:val="clear" w:color="auto" w:fill="FAFCFF"/>
        </w:rPr>
        <w:t>В последнее время много внимания уделяется проблеме обучения детей с ограниченными возможностями здоровья (ОВЗ). У детей с интеллектуальными нарушениями отмечается недоразвитие познавательных процессов, снижение концентрации внимания, работоспособности, проблемы с речевым развитием, нарушения в моторике.</w:t>
      </w:r>
    </w:p>
    <w:p w:rsidR="003B322C" w:rsidRPr="003B322C" w:rsidRDefault="003B322C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322C">
        <w:rPr>
          <w:rFonts w:ascii="Times New Roman" w:hAnsi="Times New Roman" w:cs="Times New Roman"/>
          <w:sz w:val="28"/>
          <w:szCs w:val="28"/>
          <w:shd w:val="clear" w:color="auto" w:fill="FAFCFF"/>
        </w:rPr>
        <w:t>Развивая моторику, мы создаём предпосылки для становления многих психических процессов. По мнению К. Ханнофорд, «именно двигательная активность «подкармливает» мозг информацией, идущей от окружающей среды, формируя, таким образом, понимание мира, и создаёт основу для развития новых интеллектуальных возможностей».</w:t>
      </w:r>
    </w:p>
    <w:p w:rsidR="003B322C" w:rsidRPr="003B322C" w:rsidRDefault="003B322C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322C">
        <w:rPr>
          <w:rFonts w:ascii="Times New Roman" w:hAnsi="Times New Roman" w:cs="Times New Roman"/>
          <w:sz w:val="28"/>
          <w:szCs w:val="28"/>
          <w:shd w:val="clear" w:color="auto" w:fill="FAFCFF"/>
        </w:rPr>
        <w:t>Одной из простых и доступных методов коррекции проблем у детей с ОВЗ являются кинезиологические упражнения. Эти упражнения позволяют создать новые нейронные сети и улучшить межполушарное взаимодействие у детей.</w:t>
      </w:r>
      <w:r w:rsidRPr="003B322C">
        <w:rPr>
          <w:rFonts w:ascii="Arial" w:hAnsi="Arial" w:cs="Arial"/>
          <w:color w:val="333333"/>
          <w:shd w:val="clear" w:color="auto" w:fill="FAFCFF"/>
        </w:rPr>
        <w:t xml:space="preserve"> </w:t>
      </w:r>
      <w:r w:rsidRPr="003B322C">
        <w:rPr>
          <w:rFonts w:ascii="Times New Roman" w:hAnsi="Times New Roman" w:cs="Times New Roman"/>
          <w:sz w:val="28"/>
          <w:szCs w:val="28"/>
          <w:shd w:val="clear" w:color="auto" w:fill="FAFCFF"/>
        </w:rPr>
        <w:t>Кинезиологические упражнения влияют не только на развитие умственных способностей и физического здоровья, они позволяют выявить и развить скрытые способности ребёнка и расширить границы возможностей его мозга, активизировать различные отделы коры больших полушарий, что способствует коррекции проблем в различных областях психики.</w:t>
      </w: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6063A" w:rsidRDefault="0056063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5374A" w:rsidRDefault="0045374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32E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Кинезиология относится к «здоровьесберегающей технологии».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 Многие упражнения</w:t>
      </w:r>
      <w:r w:rsidR="0056063A">
        <w:rPr>
          <w:rFonts w:ascii="Times New Roman" w:hAnsi="Times New Roman" w:cs="Times New Roman"/>
          <w:sz w:val="28"/>
          <w:szCs w:val="28"/>
        </w:rPr>
        <w:t xml:space="preserve"> в кинезиологии</w:t>
      </w:r>
      <w:r w:rsidRPr="00CD32EA">
        <w:rPr>
          <w:rFonts w:ascii="Times New Roman" w:hAnsi="Times New Roman" w:cs="Times New Roman"/>
          <w:sz w:val="28"/>
          <w:szCs w:val="28"/>
        </w:rPr>
        <w:t xml:space="preserve"> направлены на развитие одновременно физических и психофизиологических качеств, на сохранение здоровья детей, и профилактику отклонений в их развитии. Под влиянием кинезиологических тренировок в организме наступают положительные структурные изменения. </w:t>
      </w:r>
    </w:p>
    <w:p w:rsidR="00CD32EA" w:rsidRPr="00CD32EA" w:rsidRDefault="00CD32EA" w:rsidP="003B32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И чем интенсивнее нагрузка, тем значительнее эти изменения. Упражнения развивают тело, повышают стрессоустойчивость организма, сихронизируют работу полушарий, улучшают мыслительную деятельность, способствуют улучшению памяти и внимания, облегчают процесс чтения и письма. В результате повышается уровень эмоционального благополучия, улучшается зрительно-моторная координация, формируется пространственная ориентировка. Совершенствуется регулирующая и координирующая роль нервной системы.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32EA">
        <w:rPr>
          <w:rFonts w:ascii="Times New Roman" w:hAnsi="Times New Roman" w:cs="Times New Roman"/>
          <w:b/>
          <w:sz w:val="28"/>
          <w:szCs w:val="28"/>
        </w:rPr>
        <w:t xml:space="preserve">Как обеспечить эффективное взаимодействие полушарий и развить их способности. </w:t>
      </w:r>
    </w:p>
    <w:p w:rsidR="00CD32EA" w:rsidRPr="00CD32EA" w:rsidRDefault="00CD32EA" w:rsidP="00CD32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Основным требованием к квалифицированному использованию специальных кинезиологических комплексов является точное выполнение движений и приёмов. Педагог обязан сначала сам освоить все упражнения до уровня осознания субъективных признаков изменений, происходящих в системе организма. После этого обучать каждого ребёнка, получив обратную информацию о специфике воздействия. </w:t>
      </w:r>
    </w:p>
    <w:p w:rsidR="00CD32EA" w:rsidRPr="00CD32EA" w:rsidRDefault="00CD32EA" w:rsidP="0060197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32EA">
        <w:rPr>
          <w:rFonts w:ascii="Times New Roman" w:hAnsi="Times New Roman" w:cs="Times New Roman"/>
          <w:b/>
          <w:sz w:val="28"/>
          <w:szCs w:val="28"/>
        </w:rPr>
        <w:lastRenderedPageBreak/>
        <w:t>Что включают в себя комплексы упражнений?</w:t>
      </w:r>
      <w:r w:rsidR="0095176F" w:rsidRPr="0095176F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="0095176F" w:rsidRPr="0095176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EAC9131" wp14:editId="1D4AE024">
            <wp:extent cx="5408295" cy="5603875"/>
            <wp:effectExtent l="0" t="0" r="1905" b="0"/>
            <wp:docPr id="25" name="Рисунок 25" descr="https://files.1urok.ru/images/933e5734e143fd28d07605fd74c99fb07e7fb4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iles.1urok.ru/images/933e5734e143fd28d07605fd74c99fb07e7fb4e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560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2EA" w:rsidRPr="00CA4384" w:rsidRDefault="00CD32EA" w:rsidP="00405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32EA">
        <w:rPr>
          <w:rFonts w:ascii="Times New Roman" w:hAnsi="Times New Roman" w:cs="Times New Roman"/>
          <w:sz w:val="28"/>
          <w:szCs w:val="28"/>
        </w:rPr>
        <w:t xml:space="preserve">Гимнастика мозга состоит из простых и доставляющих удовольствие упражнений. </w:t>
      </w:r>
    </w:p>
    <w:p w:rsidR="004053FF" w:rsidRPr="004053FF" w:rsidRDefault="004053FF" w:rsidP="004053F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053F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Для формирования и развития межполушарного взаимодействия у детей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с ОВЗ</w:t>
      </w:r>
      <w:r w:rsidRPr="004053F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можно рекомендовать кинезиологические упражнения и нейроигры, которые развивают мозолистое тело, повышают стрессоустойчивость, синхронизируют работу полушарий, улучшают мыслительную деятельность, мелкую и крупную моторику. </w:t>
      </w:r>
    </w:p>
    <w:p w:rsidR="004053FF" w:rsidRPr="004053FF" w:rsidRDefault="004053FF" w:rsidP="004053F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053F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053F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Изученные нами комплексы разработанных кинезиологических упражнений и нейроигр способствовали созданию собственных </w:t>
      </w:r>
      <w:r w:rsidRPr="004053FF">
        <w:rPr>
          <w:rFonts w:ascii="Times New Roman" w:eastAsia="Times New Roman" w:hAnsi="Times New Roman" w:cs="Times New Roman"/>
          <w:sz w:val="28"/>
          <w:szCs w:val="28"/>
        </w:rPr>
        <w:t xml:space="preserve">кинезиологических упражнений и нейроигр </w:t>
      </w:r>
      <w:r w:rsidRPr="004053FF">
        <w:rPr>
          <w:rFonts w:ascii="Times New Roman" w:eastAsia="Times New Roman" w:hAnsi="Times New Roman" w:cs="Times New Roman"/>
          <w:sz w:val="28"/>
          <w:szCs w:val="28"/>
          <w:highlight w:val="white"/>
        </w:rPr>
        <w:t>для детей, которые в дальнейшем стали удачной</w:t>
      </w:r>
      <w:r w:rsidRPr="004053FF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 </w:t>
      </w:r>
      <w:r w:rsidRPr="004053FF">
        <w:rPr>
          <w:rFonts w:ascii="Times New Roman" w:eastAsia="Times New Roman" w:hAnsi="Times New Roman" w:cs="Times New Roman"/>
          <w:sz w:val="28"/>
          <w:szCs w:val="28"/>
          <w:highlight w:val="white"/>
        </w:rPr>
        <w:t>педагогической находкой.</w:t>
      </w:r>
    </w:p>
    <w:p w:rsidR="00263A0D" w:rsidRDefault="00263A0D" w:rsidP="00405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025A" w:rsidRPr="00CA4384" w:rsidRDefault="007E025A" w:rsidP="00405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4384">
        <w:rPr>
          <w:rFonts w:ascii="Times New Roman" w:hAnsi="Times New Roman" w:cs="Times New Roman"/>
          <w:sz w:val="28"/>
          <w:szCs w:val="28"/>
        </w:rPr>
        <w:lastRenderedPageBreak/>
        <w:t xml:space="preserve">Научные исследования, проводимые в психологии и нейрофизиологии </w:t>
      </w:r>
    </w:p>
    <w:p w:rsidR="007E025A" w:rsidRPr="007E025A" w:rsidRDefault="007E025A" w:rsidP="00CA43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4384">
        <w:rPr>
          <w:rFonts w:ascii="Times New Roman" w:hAnsi="Times New Roman" w:cs="Times New Roman"/>
          <w:sz w:val="28"/>
          <w:szCs w:val="28"/>
        </w:rPr>
        <w:t xml:space="preserve">выявили, что </w:t>
      </w:r>
      <w:r w:rsidR="00CA4384" w:rsidRPr="00CA4384">
        <w:rPr>
          <w:rFonts w:ascii="Times New Roman" w:hAnsi="Times New Roman" w:cs="Times New Roman"/>
          <w:sz w:val="28"/>
          <w:szCs w:val="28"/>
        </w:rPr>
        <w:t>определённые</w:t>
      </w:r>
      <w:r w:rsidRPr="00CA4384">
        <w:rPr>
          <w:rFonts w:ascii="Times New Roman" w:hAnsi="Times New Roman" w:cs="Times New Roman"/>
          <w:sz w:val="28"/>
          <w:szCs w:val="28"/>
        </w:rPr>
        <w:t xml:space="preserve"> </w:t>
      </w:r>
      <w:r w:rsidRPr="007E025A">
        <w:rPr>
          <w:rFonts w:ascii="Times New Roman" w:hAnsi="Times New Roman" w:cs="Times New Roman"/>
          <w:sz w:val="28"/>
          <w:szCs w:val="28"/>
        </w:rPr>
        <w:t xml:space="preserve">физические движения оказывают влияние на развитие интеллекта человека. На основании полученных выводов возникла новая система Образовательная Кинезиология, направленная на изучение связей ум-тело, и оптимизацию деятельности мозга через физические движения.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На теоретической базе образовательной кинезиологии </w:t>
      </w:r>
      <w:proofErr w:type="gramStart"/>
      <w:r w:rsidRPr="007E025A">
        <w:rPr>
          <w:rFonts w:ascii="Times New Roman" w:hAnsi="Times New Roman" w:cs="Times New Roman"/>
          <w:sz w:val="28"/>
          <w:szCs w:val="28"/>
        </w:rPr>
        <w:t>американскими</w:t>
      </w:r>
      <w:proofErr w:type="gramEnd"/>
      <w:r w:rsidRPr="007E02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025A" w:rsidRPr="007E025A" w:rsidRDefault="007E025A" w:rsidP="00CA438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психологами Полом и Гейлом Деннисон была разработана программа </w:t>
      </w:r>
      <w:r w:rsidR="00CA4384">
        <w:rPr>
          <w:rFonts w:ascii="Times New Roman" w:hAnsi="Times New Roman" w:cs="Times New Roman"/>
          <w:sz w:val="28"/>
          <w:szCs w:val="28"/>
        </w:rPr>
        <w:t xml:space="preserve"> </w:t>
      </w:r>
      <w:r w:rsidRPr="007E025A">
        <w:rPr>
          <w:rFonts w:ascii="Times New Roman" w:hAnsi="Times New Roman" w:cs="Times New Roman"/>
          <w:sz w:val="28"/>
          <w:szCs w:val="28"/>
        </w:rPr>
        <w:t xml:space="preserve">Нейрогимнастики - "Гимнастика мозга". Это методика активации природных механизмов работы мозга с помощью физических упражнений, объединение движения и мысли. С помощью специально подобранных упражнений организм координирует работу правого и левого полушарий и развивает взаимодействие тела и интеллекта. Каждое из упражнений нейрогимнастики, способствует возбуждению </w:t>
      </w:r>
      <w:r w:rsidR="00CA4384" w:rsidRPr="007E025A">
        <w:rPr>
          <w:rFonts w:ascii="Times New Roman" w:hAnsi="Times New Roman" w:cs="Times New Roman"/>
          <w:sz w:val="28"/>
          <w:szCs w:val="28"/>
        </w:rPr>
        <w:t>определённого</w:t>
      </w:r>
      <w:r w:rsidRPr="007E025A">
        <w:rPr>
          <w:rFonts w:ascii="Times New Roman" w:hAnsi="Times New Roman" w:cs="Times New Roman"/>
          <w:sz w:val="28"/>
          <w:szCs w:val="28"/>
        </w:rPr>
        <w:t xml:space="preserve"> участка мозга и включает механизм объединения мысли и движения. В результате этого новый учебный материал воспринимается более целостно и естественно, как бы умом и телом, и поэтому лучше запоминается. Кроме этого упражнения для мозга также способствуют развитию координации движений и психофизических функций.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Под влиянием кинезиологических тренировок, в организме происходят </w:t>
      </w:r>
    </w:p>
    <w:p w:rsidR="007E025A" w:rsidRPr="007E025A" w:rsidRDefault="007E025A" w:rsidP="00CA4384">
      <w:pPr>
        <w:spacing w:after="0" w:line="36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положительные структурные изменения. Сила, равновесие, подвижность, </w:t>
      </w:r>
      <w:r w:rsidR="00CA4384">
        <w:rPr>
          <w:rFonts w:ascii="Times New Roman" w:hAnsi="Times New Roman" w:cs="Times New Roman"/>
          <w:sz w:val="28"/>
          <w:szCs w:val="28"/>
        </w:rPr>
        <w:t xml:space="preserve"> </w:t>
      </w:r>
      <w:r w:rsidRPr="007E025A">
        <w:rPr>
          <w:rFonts w:ascii="Times New Roman" w:hAnsi="Times New Roman" w:cs="Times New Roman"/>
          <w:sz w:val="28"/>
          <w:szCs w:val="28"/>
        </w:rPr>
        <w:t xml:space="preserve">пластичность нервных процессов осуществляется на более высоком уровне. 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Гимнастика мозга позволяет выявить скрытые способности человека и расширить границы возможности деятельности его мозга. Нейрогимнастика - это универсальная система упражнений,  она эффективна и для детей и для взрослых в любом возрасте. Но особенно актуально применение кинезиологических упражнений у детей с проблемами в развитии. 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E025A">
        <w:rPr>
          <w:rFonts w:ascii="Times New Roman" w:hAnsi="Times New Roman" w:cs="Times New Roman"/>
          <w:sz w:val="28"/>
          <w:szCs w:val="28"/>
        </w:rPr>
        <w:t>Образовательная</w:t>
      </w:r>
      <w:proofErr w:type="gramEnd"/>
      <w:r w:rsidRPr="007E025A">
        <w:rPr>
          <w:rFonts w:ascii="Times New Roman" w:hAnsi="Times New Roman" w:cs="Times New Roman"/>
          <w:sz w:val="28"/>
          <w:szCs w:val="28"/>
        </w:rPr>
        <w:t xml:space="preserve"> кинезиология рекомендуется для каждого, кто желает </w:t>
      </w:r>
    </w:p>
    <w:p w:rsidR="007E025A" w:rsidRPr="007E025A" w:rsidRDefault="007E025A" w:rsidP="00705C6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улучшить качество и содержание своей жизни и получить удовольствие от </w:t>
      </w:r>
      <w:r w:rsidR="00CA4384">
        <w:rPr>
          <w:rFonts w:ascii="Times New Roman" w:hAnsi="Times New Roman" w:cs="Times New Roman"/>
          <w:sz w:val="28"/>
          <w:szCs w:val="28"/>
        </w:rPr>
        <w:t xml:space="preserve"> </w:t>
      </w:r>
      <w:r w:rsidRPr="007E025A">
        <w:rPr>
          <w:rFonts w:ascii="Times New Roman" w:hAnsi="Times New Roman" w:cs="Times New Roman"/>
          <w:sz w:val="28"/>
          <w:szCs w:val="28"/>
        </w:rPr>
        <w:t xml:space="preserve">движений. </w:t>
      </w:r>
    </w:p>
    <w:p w:rsidR="00263A0D" w:rsidRDefault="00263A0D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E025A" w:rsidRPr="00CA4384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A4384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Цели кинезиологических занятий: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межполушарной специализации.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межполушарного взаимодействия.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комиссур (межполушарных связей).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Синхронизация работы полушарий.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мелкой моторики.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способностей.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памяти, внимания.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речи.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• Развитие мышления.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Метод кинезиологической коррекции улучшает у </w:t>
      </w:r>
      <w:r w:rsidR="00CA4384" w:rsidRPr="007E025A">
        <w:rPr>
          <w:rFonts w:ascii="Times New Roman" w:hAnsi="Times New Roman" w:cs="Times New Roman"/>
          <w:sz w:val="28"/>
          <w:szCs w:val="28"/>
        </w:rPr>
        <w:t>ребёнка</w:t>
      </w:r>
      <w:r w:rsidRPr="007E025A">
        <w:rPr>
          <w:rFonts w:ascii="Times New Roman" w:hAnsi="Times New Roman" w:cs="Times New Roman"/>
          <w:sz w:val="28"/>
          <w:szCs w:val="28"/>
        </w:rPr>
        <w:t xml:space="preserve"> память, внимание, речь, процессы письма и чтения, пространственные представления, мелкую и крупную моторику, снижает утомляемость, повышает способность к произвольному контролю. Как показывает опыт, </w:t>
      </w:r>
      <w:proofErr w:type="gramStart"/>
      <w:r w:rsidRPr="007E025A">
        <w:rPr>
          <w:rFonts w:ascii="Times New Roman" w:hAnsi="Times New Roman" w:cs="Times New Roman"/>
          <w:sz w:val="28"/>
          <w:szCs w:val="28"/>
        </w:rPr>
        <w:t>образовательную</w:t>
      </w:r>
      <w:proofErr w:type="gramEnd"/>
      <w:r w:rsidRPr="007E025A">
        <w:rPr>
          <w:rFonts w:ascii="Times New Roman" w:hAnsi="Times New Roman" w:cs="Times New Roman"/>
          <w:sz w:val="28"/>
          <w:szCs w:val="28"/>
        </w:rPr>
        <w:t xml:space="preserve"> кинезиологию необходимо использовать для коррекции детей, имеющих отклонения в развитии.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Занятия должны проводиться систематически в спокойной, доброжелательной обстановке. Важно точное выполнение каждого упражнения, поэтому необходимо индивидуально обучить каждого </w:t>
      </w:r>
      <w:r w:rsidR="00CA4384">
        <w:rPr>
          <w:rFonts w:ascii="Times New Roman" w:hAnsi="Times New Roman" w:cs="Times New Roman"/>
          <w:sz w:val="28"/>
          <w:szCs w:val="28"/>
        </w:rPr>
        <w:t>ребёнка.</w:t>
      </w:r>
      <w:r w:rsidRPr="007E025A">
        <w:rPr>
          <w:rFonts w:ascii="Times New Roman" w:hAnsi="Times New Roman" w:cs="Times New Roman"/>
          <w:sz w:val="28"/>
          <w:szCs w:val="28"/>
        </w:rPr>
        <w:t xml:space="preserve"> Выполнение </w:t>
      </w:r>
      <w:r w:rsidR="00705C67" w:rsidRPr="007E025A">
        <w:rPr>
          <w:rFonts w:ascii="Times New Roman" w:hAnsi="Times New Roman" w:cs="Times New Roman"/>
          <w:sz w:val="28"/>
          <w:szCs w:val="28"/>
        </w:rPr>
        <w:t>кинезиологических</w:t>
      </w:r>
      <w:r w:rsidRPr="007E025A">
        <w:rPr>
          <w:rFonts w:ascii="Times New Roman" w:hAnsi="Times New Roman" w:cs="Times New Roman"/>
          <w:sz w:val="28"/>
          <w:szCs w:val="28"/>
        </w:rPr>
        <w:t xml:space="preserve"> упражнений возможно </w:t>
      </w:r>
      <w:r w:rsidR="00CA4384">
        <w:rPr>
          <w:rFonts w:ascii="Times New Roman" w:hAnsi="Times New Roman" w:cs="Times New Roman"/>
          <w:sz w:val="28"/>
          <w:szCs w:val="28"/>
        </w:rPr>
        <w:t xml:space="preserve">как дома с родителями, так и </w:t>
      </w:r>
      <w:r w:rsidRPr="007E025A">
        <w:rPr>
          <w:rFonts w:ascii="Times New Roman" w:hAnsi="Times New Roman" w:cs="Times New Roman"/>
          <w:sz w:val="28"/>
          <w:szCs w:val="28"/>
        </w:rPr>
        <w:t>н</w:t>
      </w:r>
      <w:r w:rsidR="00CA4384">
        <w:rPr>
          <w:rFonts w:ascii="Times New Roman" w:hAnsi="Times New Roman" w:cs="Times New Roman"/>
          <w:sz w:val="28"/>
          <w:szCs w:val="28"/>
        </w:rPr>
        <w:t>а специальных занятиях по кинези</w:t>
      </w:r>
      <w:r w:rsidRPr="007E025A">
        <w:rPr>
          <w:rFonts w:ascii="Times New Roman" w:hAnsi="Times New Roman" w:cs="Times New Roman"/>
          <w:sz w:val="28"/>
          <w:szCs w:val="28"/>
        </w:rPr>
        <w:t xml:space="preserve">ологии. Занятия начинаются с изучения упражнений, которые постепенно усложняются, и увеличивается объем выполняемых заданий. </w:t>
      </w:r>
    </w:p>
    <w:p w:rsidR="007E025A" w:rsidRPr="00CA4384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A4384">
        <w:rPr>
          <w:rFonts w:ascii="Times New Roman" w:hAnsi="Times New Roman" w:cs="Times New Roman"/>
          <w:sz w:val="28"/>
          <w:szCs w:val="28"/>
          <w:u w:val="single"/>
        </w:rPr>
        <w:t xml:space="preserve">Для результативности коррекционно-развивающей работы необходимо </w:t>
      </w:r>
      <w:r w:rsidR="00CA438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CA4384">
        <w:rPr>
          <w:rFonts w:ascii="Times New Roman" w:hAnsi="Times New Roman" w:cs="Times New Roman"/>
          <w:sz w:val="28"/>
          <w:szCs w:val="28"/>
          <w:u w:val="single"/>
        </w:rPr>
        <w:t xml:space="preserve">учитывать </w:t>
      </w:r>
      <w:r w:rsidR="00CA4384" w:rsidRPr="00CA4384">
        <w:rPr>
          <w:rFonts w:ascii="Times New Roman" w:hAnsi="Times New Roman" w:cs="Times New Roman"/>
          <w:sz w:val="28"/>
          <w:szCs w:val="28"/>
          <w:u w:val="single"/>
        </w:rPr>
        <w:t>определённые</w:t>
      </w:r>
      <w:r w:rsidRPr="00CA4384">
        <w:rPr>
          <w:rFonts w:ascii="Times New Roman" w:hAnsi="Times New Roman" w:cs="Times New Roman"/>
          <w:sz w:val="28"/>
          <w:szCs w:val="28"/>
          <w:u w:val="single"/>
        </w:rPr>
        <w:t xml:space="preserve"> условия: 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 занятия проводятся ежедневно, без пропусков;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  занятия проводятся в доброжелательной обстановке;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  от детей требуется точное выполнение движений и </w:t>
      </w:r>
      <w:r w:rsidR="00CA4384" w:rsidRPr="007E025A">
        <w:rPr>
          <w:rFonts w:ascii="Times New Roman" w:hAnsi="Times New Roman" w:cs="Times New Roman"/>
          <w:sz w:val="28"/>
          <w:szCs w:val="28"/>
        </w:rPr>
        <w:t>приёмов</w:t>
      </w:r>
      <w:r w:rsidRPr="007E025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  упражнения проводятся стоя или сидя за столом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 упражнения проводятся по специально разработанным комплексам;  </w:t>
      </w:r>
    </w:p>
    <w:p w:rsidR="007E025A" w:rsidRPr="007E025A" w:rsidRDefault="007E025A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t xml:space="preserve">длительность занятий по одному комплексу составляет две недели. </w:t>
      </w:r>
    </w:p>
    <w:p w:rsidR="007E025A" w:rsidRPr="007E025A" w:rsidRDefault="007E025A" w:rsidP="008C203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E025A">
        <w:rPr>
          <w:rFonts w:ascii="Times New Roman" w:hAnsi="Times New Roman" w:cs="Times New Roman"/>
          <w:sz w:val="28"/>
          <w:szCs w:val="28"/>
        </w:rPr>
        <w:lastRenderedPageBreak/>
        <w:t xml:space="preserve"> Чтобы появился устойчивый результат, необходимо проводить их регулярно, как минимум в течение месяца-двух. Для таких занятий лучше использовать часы после отдыха детей. Главное, чтобы в этот момент </w:t>
      </w:r>
      <w:r w:rsidR="008C2037" w:rsidRPr="007E025A">
        <w:rPr>
          <w:rFonts w:ascii="Times New Roman" w:hAnsi="Times New Roman" w:cs="Times New Roman"/>
          <w:sz w:val="28"/>
          <w:szCs w:val="28"/>
        </w:rPr>
        <w:t>ребёнку</w:t>
      </w:r>
      <w:r w:rsidRPr="007E025A">
        <w:rPr>
          <w:rFonts w:ascii="Times New Roman" w:hAnsi="Times New Roman" w:cs="Times New Roman"/>
          <w:sz w:val="28"/>
          <w:szCs w:val="28"/>
        </w:rPr>
        <w:t xml:space="preserve"> самому хотелось заниматься, поэтому не навязывайте ему свои желания и не превращайте игру в скучный урок. Итак, внимание, память и мышление можно и необходимо тренировать. Вместе с тем необходимо учитывать, что нарушения этих психических процессов может быть связано с особенностями функционирования нервной системы </w:t>
      </w:r>
      <w:r w:rsidR="008C2037" w:rsidRPr="007E025A">
        <w:rPr>
          <w:rFonts w:ascii="Times New Roman" w:hAnsi="Times New Roman" w:cs="Times New Roman"/>
          <w:sz w:val="28"/>
          <w:szCs w:val="28"/>
        </w:rPr>
        <w:t>ребёнка</w:t>
      </w:r>
      <w:r w:rsidRPr="007E025A">
        <w:rPr>
          <w:rFonts w:ascii="Times New Roman" w:hAnsi="Times New Roman" w:cs="Times New Roman"/>
          <w:sz w:val="28"/>
          <w:szCs w:val="28"/>
        </w:rPr>
        <w:t xml:space="preserve"> (гиперактивность, ППЦНС и др.) или с его общим физическим состоянием. Именно поэтому дети с ОВЗ, как никто другой требуют особой помощи от взрослых. И наша задача обеспечить им наиболее полноценное развитие в дошкольном периоде. </w:t>
      </w:r>
    </w:p>
    <w:p w:rsidR="00723EA9" w:rsidRDefault="0021150E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50E">
        <w:rPr>
          <w:rFonts w:ascii="Times New Roman" w:hAnsi="Times New Roman" w:cs="Times New Roman"/>
          <w:sz w:val="28"/>
          <w:szCs w:val="28"/>
        </w:rPr>
        <w:t xml:space="preserve">Нейрокинезиологические </w:t>
      </w:r>
      <w:r>
        <w:rPr>
          <w:rFonts w:ascii="Times New Roman" w:hAnsi="Times New Roman" w:cs="Times New Roman"/>
          <w:sz w:val="28"/>
          <w:szCs w:val="28"/>
        </w:rPr>
        <w:t>игры и упражнения используются</w:t>
      </w:r>
      <w:r w:rsidR="00723EA9">
        <w:rPr>
          <w:rFonts w:ascii="Times New Roman" w:hAnsi="Times New Roman" w:cs="Times New Roman"/>
          <w:sz w:val="28"/>
          <w:szCs w:val="28"/>
        </w:rPr>
        <w:t xml:space="preserve"> в течение </w:t>
      </w:r>
      <w:r w:rsidRPr="0021150E">
        <w:rPr>
          <w:rFonts w:ascii="Times New Roman" w:hAnsi="Times New Roman" w:cs="Times New Roman"/>
          <w:sz w:val="28"/>
          <w:szCs w:val="28"/>
        </w:rPr>
        <w:t>трёх месяцев как</w:t>
      </w:r>
      <w:r w:rsidR="00723EA9">
        <w:rPr>
          <w:rFonts w:ascii="Times New Roman" w:hAnsi="Times New Roman" w:cs="Times New Roman"/>
          <w:sz w:val="28"/>
          <w:szCs w:val="28"/>
        </w:rPr>
        <w:t>:</w:t>
      </w:r>
    </w:p>
    <w:p w:rsidR="00723EA9" w:rsidRPr="00723EA9" w:rsidRDefault="00723EA9" w:rsidP="00723EA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3EA9">
        <w:rPr>
          <w:rFonts w:ascii="Times New Roman" w:hAnsi="Times New Roman" w:cs="Times New Roman"/>
          <w:sz w:val="28"/>
          <w:szCs w:val="28"/>
        </w:rPr>
        <w:t>дополнение к основным занятиям;</w:t>
      </w:r>
    </w:p>
    <w:p w:rsidR="00723EA9" w:rsidRPr="00723EA9" w:rsidRDefault="00723EA9" w:rsidP="00723EA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3EA9">
        <w:rPr>
          <w:rFonts w:ascii="Times New Roman" w:eastAsia="Times New Roman" w:hAnsi="Times New Roman" w:cs="Times New Roman"/>
          <w:sz w:val="28"/>
          <w:szCs w:val="28"/>
        </w:rPr>
        <w:t>перед занятиями, как организующее звено, настраивающее детский организм, на плодотворную работу во время занятий;</w:t>
      </w:r>
    </w:p>
    <w:p w:rsidR="00723EA9" w:rsidRPr="00723EA9" w:rsidRDefault="00723EA9" w:rsidP="00723EA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3EA9">
        <w:rPr>
          <w:rFonts w:ascii="Times New Roman" w:eastAsia="Times New Roman" w:hAnsi="Times New Roman" w:cs="Times New Roman"/>
          <w:sz w:val="28"/>
          <w:szCs w:val="28"/>
        </w:rPr>
        <w:t>в период адаптации;</w:t>
      </w:r>
    </w:p>
    <w:p w:rsidR="00723EA9" w:rsidRPr="00723EA9" w:rsidRDefault="00723EA9" w:rsidP="00723EA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3EA9">
        <w:rPr>
          <w:rFonts w:ascii="Times New Roman" w:eastAsia="Times New Roman" w:hAnsi="Times New Roman" w:cs="Times New Roman"/>
          <w:sz w:val="28"/>
          <w:szCs w:val="28"/>
        </w:rPr>
        <w:t>при нарушении сна и гиперактивности;</w:t>
      </w:r>
      <w:r w:rsidR="0021150E" w:rsidRPr="00723EA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3EA9" w:rsidRPr="00723EA9" w:rsidRDefault="00723EA9" w:rsidP="00723EA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3EA9">
        <w:rPr>
          <w:rFonts w:ascii="Times New Roman" w:eastAsia="Times New Roman" w:hAnsi="Times New Roman" w:cs="Times New Roman"/>
          <w:sz w:val="28"/>
          <w:szCs w:val="28"/>
        </w:rPr>
        <w:t>в совместной деятельности после прогулки, после сна, во второй половине дня.</w:t>
      </w:r>
    </w:p>
    <w:p w:rsidR="0021150E" w:rsidRDefault="0021150E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150E">
        <w:rPr>
          <w:rFonts w:ascii="Times New Roman" w:hAnsi="Times New Roman" w:cs="Times New Roman"/>
          <w:sz w:val="28"/>
          <w:szCs w:val="28"/>
        </w:rPr>
        <w:t>Применение данных методов положительно сказывается на эффективности</w:t>
      </w:r>
      <w:r w:rsidR="00723EA9" w:rsidRPr="00723EA9">
        <w:rPr>
          <w:rFonts w:ascii="Calibri" w:eastAsia="Times New Roman" w:hAnsi="Calibri" w:cs="Times New Roman"/>
        </w:rPr>
        <w:t xml:space="preserve"> </w:t>
      </w:r>
      <w:r w:rsidRPr="0021150E">
        <w:rPr>
          <w:rFonts w:ascii="Times New Roman" w:hAnsi="Times New Roman" w:cs="Times New Roman"/>
          <w:sz w:val="28"/>
          <w:szCs w:val="28"/>
        </w:rPr>
        <w:t>коррекционно-развивающей работы, что подтверждается динамикой в развитии воспитанников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F6FA9" w:rsidRDefault="0021150E" w:rsidP="007E02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="007E025A" w:rsidRPr="007E025A">
        <w:rPr>
          <w:rFonts w:ascii="Times New Roman" w:hAnsi="Times New Roman" w:cs="Times New Roman"/>
          <w:sz w:val="28"/>
          <w:szCs w:val="28"/>
        </w:rPr>
        <w:t xml:space="preserve">Подводя итог, следует отметить, что регулярное выполнение комплексов кинезиологической гимнастики способствует активизации межполушарного взаимодействия, синхронизации работы полушарий. Оказывает положительное влияние на коррекцию обучения, развитие интеллекта и улучшает состояние физического здоровья и социальной адаптации детей, снижает утомляемость, повышает способность к произвольному контролю, а в свою очередь и способствует коррекции </w:t>
      </w:r>
      <w:r w:rsidR="007E025A" w:rsidRPr="007E025A">
        <w:rPr>
          <w:rFonts w:ascii="Times New Roman" w:hAnsi="Times New Roman" w:cs="Times New Roman"/>
          <w:sz w:val="28"/>
          <w:szCs w:val="28"/>
        </w:rPr>
        <w:lastRenderedPageBreak/>
        <w:t xml:space="preserve">недостатков речевого развития дошкольников с общим недоразвитием речи. </w:t>
      </w:r>
      <w:r w:rsidR="00CD32EA" w:rsidRPr="00CD32EA">
        <w:rPr>
          <w:rFonts w:ascii="Times New Roman" w:hAnsi="Times New Roman" w:cs="Times New Roman"/>
          <w:sz w:val="28"/>
          <w:szCs w:val="28"/>
        </w:rPr>
        <w:t xml:space="preserve"> В условиях дошкольного учреждения необходимо использовать такие технологии, которые обеспечат формирование ценностного отношения к своему здоровью и своей жизни.</w:t>
      </w:r>
    </w:p>
    <w:p w:rsidR="00E502F3" w:rsidRDefault="00E502F3" w:rsidP="00CD30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172F80" w:rsidRDefault="00172F80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C5589D" w:rsidRDefault="00C5589D" w:rsidP="000B1D30">
      <w:pPr>
        <w:rPr>
          <w:rFonts w:ascii="Times New Roman" w:hAnsi="Times New Roman" w:cs="Times New Roman"/>
          <w:sz w:val="28"/>
        </w:rPr>
      </w:pPr>
    </w:p>
    <w:p w:rsidR="00263A0D" w:rsidRDefault="00263A0D" w:rsidP="00C5589D">
      <w:pPr>
        <w:jc w:val="center"/>
        <w:rPr>
          <w:rFonts w:ascii="Times New Roman" w:hAnsi="Times New Roman" w:cs="Times New Roman"/>
          <w:b/>
          <w:sz w:val="28"/>
        </w:rPr>
      </w:pPr>
    </w:p>
    <w:p w:rsidR="00263A0D" w:rsidRDefault="00263A0D" w:rsidP="00C5589D">
      <w:pPr>
        <w:jc w:val="center"/>
        <w:rPr>
          <w:rFonts w:ascii="Times New Roman" w:hAnsi="Times New Roman" w:cs="Times New Roman"/>
          <w:b/>
          <w:sz w:val="28"/>
        </w:rPr>
      </w:pPr>
    </w:p>
    <w:p w:rsidR="00263A0D" w:rsidRDefault="00263A0D" w:rsidP="00C5589D">
      <w:pPr>
        <w:jc w:val="center"/>
        <w:rPr>
          <w:rFonts w:ascii="Times New Roman" w:hAnsi="Times New Roman" w:cs="Times New Roman"/>
          <w:b/>
          <w:sz w:val="28"/>
        </w:rPr>
      </w:pPr>
    </w:p>
    <w:p w:rsidR="00263A0D" w:rsidRDefault="00263A0D" w:rsidP="00C5589D">
      <w:pPr>
        <w:jc w:val="center"/>
        <w:rPr>
          <w:rFonts w:ascii="Times New Roman" w:hAnsi="Times New Roman" w:cs="Times New Roman"/>
          <w:b/>
          <w:sz w:val="28"/>
        </w:rPr>
      </w:pPr>
    </w:p>
    <w:p w:rsidR="00263A0D" w:rsidRDefault="00263A0D" w:rsidP="00C5589D">
      <w:pPr>
        <w:jc w:val="center"/>
        <w:rPr>
          <w:rFonts w:ascii="Times New Roman" w:hAnsi="Times New Roman" w:cs="Times New Roman"/>
          <w:b/>
          <w:sz w:val="28"/>
        </w:rPr>
      </w:pPr>
    </w:p>
    <w:p w:rsidR="00C5589D" w:rsidRPr="007627F9" w:rsidRDefault="00C5589D" w:rsidP="00C5589D">
      <w:pPr>
        <w:jc w:val="center"/>
        <w:rPr>
          <w:rFonts w:ascii="Times New Roman" w:hAnsi="Times New Roman" w:cs="Times New Roman"/>
          <w:b/>
          <w:sz w:val="28"/>
        </w:rPr>
      </w:pPr>
      <w:r w:rsidRPr="007627F9">
        <w:rPr>
          <w:rFonts w:ascii="Times New Roman" w:hAnsi="Times New Roman" w:cs="Times New Roman"/>
          <w:b/>
          <w:sz w:val="28"/>
        </w:rPr>
        <w:lastRenderedPageBreak/>
        <w:t>Телесные движения</w:t>
      </w:r>
    </w:p>
    <w:p w:rsidR="007627F9" w:rsidRPr="0011442F" w:rsidRDefault="00C5589D" w:rsidP="00C5589D">
      <w:pPr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11442F">
        <w:rPr>
          <w:rFonts w:ascii="Times New Roman" w:hAnsi="Times New Roman" w:cs="Times New Roman"/>
          <w:b/>
          <w:noProof/>
          <w:sz w:val="28"/>
          <w:szCs w:val="28"/>
        </w:rPr>
        <w:t>«Качалочка»</w:t>
      </w:r>
      <w:r w:rsidR="007627F9" w:rsidRPr="0011442F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C5589D" w:rsidRDefault="004D51D6" w:rsidP="007627F9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4D51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44713" cy="1838325"/>
            <wp:effectExtent l="0" t="0" r="8255" b="0"/>
            <wp:docPr id="11" name="Рисунок 11" descr="https://xida.ru/sites/default/files/images/image_16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xida.ru/sites/default/files/images/image_160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0"/>
                    <a:stretch/>
                  </pic:blipFill>
                  <pic:spPr bwMode="auto">
                    <a:xfrm>
                      <a:off x="0" y="0"/>
                      <a:ext cx="2144713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27F9">
        <w:rPr>
          <w:rFonts w:ascii="Times New Roman" w:hAnsi="Times New Roman" w:cs="Times New Roman"/>
          <w:noProof/>
          <w:sz w:val="28"/>
          <w:szCs w:val="28"/>
        </w:rPr>
        <w:t xml:space="preserve">И.п. Ребёнок садится на пол, сгибает ноги в коленях. Обхватывает колени руками: правая рука – правое колено, левая рука – левое колено. Ребёнок наклоняет голову и старается априжаться лбом к коленям. </w:t>
      </w:r>
    </w:p>
    <w:p w:rsidR="007627F9" w:rsidRPr="00C5589D" w:rsidRDefault="007627F9" w:rsidP="007627F9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После чего ребёнок должен качаться на спине, откатываясь назад и ложась на спину. Затем он возвращается в исходное положение. и фиксирует его. Есчли ребёнок самостоятельно не может качаться, то взрослый помгает ему, поддреживая его одной оукой под затылком.</w:t>
      </w:r>
    </w:p>
    <w:p w:rsidR="000D30BF" w:rsidRDefault="00C5589D" w:rsidP="00C5589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</w:p>
    <w:p w:rsidR="000D30BF" w:rsidRDefault="000D30BF" w:rsidP="00C5589D">
      <w:pPr>
        <w:jc w:val="both"/>
        <w:rPr>
          <w:rFonts w:ascii="Times New Roman" w:hAnsi="Times New Roman" w:cs="Times New Roman"/>
          <w:sz w:val="28"/>
        </w:rPr>
      </w:pPr>
    </w:p>
    <w:p w:rsidR="00C5589D" w:rsidRDefault="000D30BF" w:rsidP="00C5589D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</w:t>
      </w:r>
      <w:r w:rsidRPr="0011442F">
        <w:rPr>
          <w:rFonts w:ascii="Times New Roman" w:hAnsi="Times New Roman" w:cs="Times New Roman"/>
          <w:b/>
          <w:sz w:val="28"/>
        </w:rPr>
        <w:t>Ползание на спине</w:t>
      </w:r>
      <w:r w:rsidR="000F1D6D" w:rsidRPr="0011442F">
        <w:rPr>
          <w:rFonts w:ascii="Times New Roman" w:hAnsi="Times New Roman" w:cs="Times New Roman"/>
          <w:b/>
          <w:sz w:val="28"/>
        </w:rPr>
        <w:t xml:space="preserve"> (перебирая двумя ногами попеременно.)</w:t>
      </w:r>
      <w:r w:rsidRPr="0011442F">
        <w:rPr>
          <w:rFonts w:ascii="Times New Roman" w:hAnsi="Times New Roman" w:cs="Times New Roman"/>
          <w:b/>
          <w:sz w:val="28"/>
        </w:rPr>
        <w:t>»</w:t>
      </w:r>
      <w:r w:rsidR="00C5589D">
        <w:rPr>
          <w:rFonts w:ascii="Times New Roman" w:hAnsi="Times New Roman" w:cs="Times New Roman"/>
          <w:sz w:val="28"/>
        </w:rPr>
        <w:t xml:space="preserve">                                           </w:t>
      </w:r>
    </w:p>
    <w:p w:rsidR="000F1D6D" w:rsidRDefault="0011442F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1442F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03F86466" wp14:editId="6B305DB7">
            <wp:extent cx="3708464" cy="1123950"/>
            <wp:effectExtent l="0" t="0" r="635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837" cy="112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1D6D">
        <w:rPr>
          <w:rFonts w:ascii="Times New Roman" w:hAnsi="Times New Roman" w:cs="Times New Roman"/>
          <w:sz w:val="28"/>
        </w:rPr>
        <w:t>И.п. Ребёнок лежит на спине. Голову мо</w:t>
      </w:r>
      <w:r w:rsidR="00C73F5F">
        <w:rPr>
          <w:rFonts w:ascii="Times New Roman" w:hAnsi="Times New Roman" w:cs="Times New Roman"/>
          <w:sz w:val="28"/>
        </w:rPr>
        <w:t>жно приподнять. Руки лежат на животе, не двигаются. Одна нога согнута в колене, и её стопа стоит на полу, вторая выпрямлена и лежит на полу.  Ребёнок медленно ползёт, отталкиваясь ногами попеременно – то одной, то другой до полного разгибания ноги; вторая нога не сгибается, пока первая не распрямится до конца.</w:t>
      </w:r>
    </w:p>
    <w:p w:rsidR="00607F49" w:rsidRDefault="00607F49" w:rsidP="00C5589D">
      <w:pPr>
        <w:jc w:val="both"/>
        <w:rPr>
          <w:rFonts w:ascii="Times New Roman" w:hAnsi="Times New Roman" w:cs="Times New Roman"/>
          <w:b/>
          <w:sz w:val="28"/>
        </w:rPr>
      </w:pPr>
    </w:p>
    <w:p w:rsidR="00AB5D02" w:rsidRDefault="00AB5D02" w:rsidP="00C5589D">
      <w:pPr>
        <w:jc w:val="both"/>
        <w:rPr>
          <w:rFonts w:ascii="Times New Roman" w:hAnsi="Times New Roman" w:cs="Times New Roman"/>
          <w:b/>
          <w:sz w:val="28"/>
        </w:rPr>
      </w:pPr>
      <w:r w:rsidRPr="00424F30">
        <w:rPr>
          <w:rFonts w:ascii="Times New Roman" w:hAnsi="Times New Roman" w:cs="Times New Roman"/>
          <w:b/>
          <w:sz w:val="28"/>
        </w:rPr>
        <w:t>«Четвереньки»</w:t>
      </w:r>
    </w:p>
    <w:p w:rsidR="00424F30" w:rsidRDefault="00424F30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 </w:t>
      </w:r>
      <w:r w:rsidRPr="00424F30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4D2C4FA6" wp14:editId="37F860C8">
            <wp:extent cx="2628900" cy="1700671"/>
            <wp:effectExtent l="0" t="0" r="0" b="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99" r="14878"/>
                    <a:stretch/>
                  </pic:blipFill>
                  <pic:spPr bwMode="auto">
                    <a:xfrm>
                      <a:off x="0" y="0"/>
                      <a:ext cx="2628299" cy="170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И.п. Ребёнок стоит на коленях и ладонях, пальцы рук прижаты друг к другу и «смотрят» вперёд, руки и ноги по отношению к туловищу находятся под углом 90</w:t>
      </w:r>
      <w:r w:rsidR="00607F49">
        <w:rPr>
          <w:rFonts w:ascii="Times New Roman" w:hAnsi="Times New Roman" w:cs="Times New Roman"/>
          <w:sz w:val="28"/>
        </w:rPr>
        <w:t>°</w:t>
      </w:r>
      <w:r>
        <w:rPr>
          <w:rFonts w:ascii="Times New Roman" w:hAnsi="Times New Roman" w:cs="Times New Roman"/>
          <w:sz w:val="28"/>
        </w:rPr>
        <w:t>,  ноги от коленей до пальцев лежат на полу. Голова поднята, неподвижна, глаза фиксированы на какой-нибудь точки впереди. Ребёнок делает шаг вперёд, одновременно переставляя правую руку и левую ногу. Ребёнок делает следующий шаг, одновременно переставляя левую руку и правую ногу. В таком движении медленно доходит до конца комнаты.</w:t>
      </w:r>
    </w:p>
    <w:p w:rsidR="00A01C65" w:rsidRDefault="00A01C65" w:rsidP="00C5589D">
      <w:pPr>
        <w:jc w:val="both"/>
        <w:rPr>
          <w:rFonts w:ascii="Times New Roman" w:hAnsi="Times New Roman" w:cs="Times New Roman"/>
          <w:b/>
          <w:sz w:val="28"/>
        </w:rPr>
      </w:pPr>
    </w:p>
    <w:p w:rsidR="00A01C65" w:rsidRDefault="00A01C65" w:rsidP="00C5589D">
      <w:pPr>
        <w:jc w:val="both"/>
        <w:rPr>
          <w:rFonts w:ascii="Times New Roman" w:hAnsi="Times New Roman" w:cs="Times New Roman"/>
          <w:b/>
          <w:sz w:val="28"/>
        </w:rPr>
      </w:pPr>
    </w:p>
    <w:p w:rsidR="00B81309" w:rsidRDefault="004D51D6" w:rsidP="00C5589D">
      <w:pPr>
        <w:jc w:val="both"/>
        <w:rPr>
          <w:rFonts w:ascii="Times New Roman" w:hAnsi="Times New Roman" w:cs="Times New Roman"/>
          <w:b/>
          <w:sz w:val="28"/>
        </w:rPr>
      </w:pPr>
      <w:r w:rsidRPr="004D51D6">
        <w:rPr>
          <w:rFonts w:ascii="Times New Roman" w:hAnsi="Times New Roman" w:cs="Times New Roman"/>
          <w:b/>
          <w:sz w:val="28"/>
        </w:rPr>
        <w:t>«Пистолет «баланс»</w:t>
      </w:r>
    </w:p>
    <w:p w:rsidR="004D51D6" w:rsidRPr="004D51D6" w:rsidRDefault="004D51D6" w:rsidP="00C5589D">
      <w:pPr>
        <w:jc w:val="both"/>
        <w:rPr>
          <w:rFonts w:ascii="Times New Roman" w:hAnsi="Times New Roman" w:cs="Times New Roman"/>
          <w:sz w:val="28"/>
        </w:rPr>
      </w:pPr>
      <w:r w:rsidRPr="004D51D6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3352800" cy="1357884"/>
            <wp:effectExtent l="0" t="0" r="0" b="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968" cy="136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F49" w:rsidRDefault="004D51D6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И.п. Ребёнок стоит на коленях и ладонях. Голова поднята, рот закрыт, глаза смотрят прямо</w:t>
      </w:r>
      <w:r w:rsidR="00607F49">
        <w:rPr>
          <w:rFonts w:ascii="Times New Roman" w:hAnsi="Times New Roman" w:cs="Times New Roman"/>
          <w:sz w:val="28"/>
        </w:rPr>
        <w:t xml:space="preserve">. Ладони  прижаты к полу, пальцы рук  прижаты друг другу и «смотрят» вперёд. Руки и ноги находятся под углом 90° по отношению к туловищу. Ноги от коленей до пальцев лежат на полу. Упражнение выполняется плавно, без резких движений. </w:t>
      </w:r>
    </w:p>
    <w:p w:rsidR="004D51D6" w:rsidRDefault="00607F49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команде взрослого «раз» ребёнок медленно поднимает и вытягивает прямую правую руку вперёд и прямую левую ногу назад.</w:t>
      </w:r>
      <w:r w:rsidR="00AE497C">
        <w:rPr>
          <w:rFonts w:ascii="Times New Roman" w:hAnsi="Times New Roman" w:cs="Times New Roman"/>
          <w:sz w:val="28"/>
        </w:rPr>
        <w:t xml:space="preserve"> Взрослый считает до </w:t>
      </w:r>
      <w:r w:rsidR="00646C4B">
        <w:rPr>
          <w:rFonts w:ascii="Times New Roman" w:hAnsi="Times New Roman" w:cs="Times New Roman"/>
          <w:sz w:val="28"/>
        </w:rPr>
        <w:t>пяти. Ребёнок</w:t>
      </w:r>
      <w:r w:rsidR="00AE497C">
        <w:rPr>
          <w:rFonts w:ascii="Times New Roman" w:hAnsi="Times New Roman" w:cs="Times New Roman"/>
          <w:sz w:val="28"/>
        </w:rPr>
        <w:t xml:space="preserve"> удерживает позу. По команде взрослого «два»</w:t>
      </w:r>
      <w:r w:rsidR="00646C4B">
        <w:rPr>
          <w:rFonts w:ascii="Times New Roman" w:hAnsi="Times New Roman" w:cs="Times New Roman"/>
          <w:sz w:val="28"/>
        </w:rPr>
        <w:t xml:space="preserve"> ребёнок медленно возвращает руку и ногу в исходное положение.</w:t>
      </w:r>
    </w:p>
    <w:p w:rsidR="000E5BD2" w:rsidRDefault="000E5BD2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E5BD2" w:rsidRDefault="000E5BD2" w:rsidP="00607F49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0E5BD2">
        <w:rPr>
          <w:rFonts w:ascii="Times New Roman" w:hAnsi="Times New Roman" w:cs="Times New Roman"/>
          <w:b/>
          <w:sz w:val="28"/>
        </w:rPr>
        <w:lastRenderedPageBreak/>
        <w:t>Перекатывание на  «</w:t>
      </w:r>
      <w:r w:rsidR="004C09BE">
        <w:rPr>
          <w:rFonts w:ascii="Times New Roman" w:hAnsi="Times New Roman" w:cs="Times New Roman"/>
          <w:b/>
          <w:sz w:val="28"/>
        </w:rPr>
        <w:t>фи</w:t>
      </w:r>
      <w:r w:rsidRPr="000E5BD2">
        <w:rPr>
          <w:rFonts w:ascii="Times New Roman" w:hAnsi="Times New Roman" w:cs="Times New Roman"/>
          <w:b/>
          <w:sz w:val="28"/>
        </w:rPr>
        <w:t>тболе» на животе</w:t>
      </w:r>
    </w:p>
    <w:p w:rsidR="004C09BE" w:rsidRDefault="00F96193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F96193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2431451" cy="2990850"/>
            <wp:effectExtent l="0" t="0" r="6985" b="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8" t="2041" r="9534" b="6122"/>
                    <a:stretch/>
                  </pic:blipFill>
                  <pic:spPr bwMode="auto">
                    <a:xfrm>
                      <a:off x="0" y="0"/>
                      <a:ext cx="2433596" cy="299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И.п. ребёнок лежит на мяче (на животе), руки и ноги опущены по обеим сторонам мяча. Голова ребёнка должна </w:t>
      </w:r>
      <w:proofErr w:type="gramStart"/>
      <w:r>
        <w:rPr>
          <w:rFonts w:ascii="Times New Roman" w:hAnsi="Times New Roman" w:cs="Times New Roman"/>
          <w:sz w:val="28"/>
        </w:rPr>
        <w:t>находится</w:t>
      </w:r>
      <w:proofErr w:type="gramEnd"/>
      <w:r>
        <w:rPr>
          <w:rFonts w:ascii="Times New Roman" w:hAnsi="Times New Roman" w:cs="Times New Roman"/>
          <w:sz w:val="28"/>
        </w:rPr>
        <w:t xml:space="preserve"> на уровне тела или чуть ниже.  </w:t>
      </w:r>
    </w:p>
    <w:p w:rsidR="00F96193" w:rsidRDefault="00F96193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Взрослый</w:t>
      </w:r>
      <w:proofErr w:type="gramEnd"/>
      <w:r>
        <w:rPr>
          <w:rFonts w:ascii="Times New Roman" w:hAnsi="Times New Roman" w:cs="Times New Roman"/>
          <w:sz w:val="28"/>
        </w:rPr>
        <w:t xml:space="preserve"> придерживая ребёнка за </w:t>
      </w:r>
      <w:r w:rsidR="00021125">
        <w:rPr>
          <w:rFonts w:ascii="Times New Roman" w:hAnsi="Times New Roman" w:cs="Times New Roman"/>
          <w:sz w:val="28"/>
        </w:rPr>
        <w:t>туловище</w:t>
      </w:r>
      <w:r>
        <w:rPr>
          <w:rFonts w:ascii="Times New Roman" w:hAnsi="Times New Roman" w:cs="Times New Roman"/>
          <w:sz w:val="28"/>
        </w:rPr>
        <w:t xml:space="preserve"> до тех пор, пока ребё</w:t>
      </w:r>
      <w:r w:rsidR="008638D2">
        <w:rPr>
          <w:rFonts w:ascii="Times New Roman" w:hAnsi="Times New Roman" w:cs="Times New Roman"/>
          <w:sz w:val="28"/>
        </w:rPr>
        <w:t xml:space="preserve">нок не коснётся пола </w:t>
      </w:r>
      <w:r w:rsidR="00021125">
        <w:rPr>
          <w:rFonts w:ascii="Times New Roman" w:hAnsi="Times New Roman" w:cs="Times New Roman"/>
          <w:sz w:val="28"/>
        </w:rPr>
        <w:t>руками или ногами</w:t>
      </w:r>
      <w:r w:rsidR="008638D2">
        <w:rPr>
          <w:rFonts w:ascii="Times New Roman" w:hAnsi="Times New Roman" w:cs="Times New Roman"/>
          <w:sz w:val="28"/>
        </w:rPr>
        <w:t xml:space="preserve">. Затем взрослый возвращает мяч в исходное положение.  Повторяется 3-4 раза. </w:t>
      </w:r>
    </w:p>
    <w:p w:rsidR="00A0105D" w:rsidRDefault="00A0105D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C58ED" w:rsidRDefault="001C58ED" w:rsidP="00A0105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1C58ED" w:rsidRDefault="00A0105D" w:rsidP="00A0105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A0105D">
        <w:rPr>
          <w:rFonts w:ascii="Times New Roman" w:hAnsi="Times New Roman" w:cs="Times New Roman"/>
          <w:b/>
          <w:sz w:val="28"/>
        </w:rPr>
        <w:t>«Колено – локоть</w:t>
      </w:r>
      <w:r>
        <w:rPr>
          <w:rFonts w:ascii="Times New Roman" w:hAnsi="Times New Roman" w:cs="Times New Roman"/>
          <w:b/>
          <w:sz w:val="28"/>
        </w:rPr>
        <w:t xml:space="preserve"> (лёжа на спине)</w:t>
      </w:r>
      <w:r w:rsidRPr="00A0105D">
        <w:rPr>
          <w:rFonts w:ascii="Times New Roman" w:hAnsi="Times New Roman" w:cs="Times New Roman"/>
          <w:b/>
          <w:sz w:val="28"/>
        </w:rPr>
        <w:t>»</w:t>
      </w:r>
      <w:r>
        <w:rPr>
          <w:rFonts w:ascii="Times New Roman" w:hAnsi="Times New Roman" w:cs="Times New Roman"/>
          <w:b/>
          <w:sz w:val="28"/>
        </w:rPr>
        <w:t xml:space="preserve"> </w:t>
      </w:r>
    </w:p>
    <w:p w:rsidR="00A0105D" w:rsidRPr="00A0105D" w:rsidRDefault="009D50B0" w:rsidP="00A0105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9D50B0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216EDC3A" wp14:editId="35035185">
            <wp:extent cx="2657475" cy="1127528"/>
            <wp:effectExtent l="0" t="0" r="0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73" cy="1124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И.п. Л</w:t>
      </w:r>
      <w:r w:rsidR="00A0105D" w:rsidRPr="00A0105D">
        <w:rPr>
          <w:rFonts w:ascii="Times New Roman" w:hAnsi="Times New Roman" w:cs="Times New Roman"/>
          <w:sz w:val="28"/>
        </w:rPr>
        <w:t>ечь на спину, ноги вытянуть, руки расположить вдоль тела или за головой.</w:t>
      </w:r>
      <w:r>
        <w:rPr>
          <w:rFonts w:ascii="Times New Roman" w:hAnsi="Times New Roman" w:cs="Times New Roman"/>
          <w:sz w:val="28"/>
        </w:rPr>
        <w:t xml:space="preserve"> </w:t>
      </w:r>
      <w:r w:rsidR="00A0105D" w:rsidRPr="00A0105D">
        <w:rPr>
          <w:rFonts w:ascii="Times New Roman" w:hAnsi="Times New Roman" w:cs="Times New Roman"/>
          <w:sz w:val="28"/>
        </w:rPr>
        <w:t>Активировать мышцы кора и поднять ноги от пола, согнуть колени под углом 90 градусов.</w:t>
      </w:r>
    </w:p>
    <w:p w:rsidR="00A0105D" w:rsidRPr="00A0105D" w:rsidRDefault="00A0105D" w:rsidP="00A0105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A0105D">
        <w:rPr>
          <w:rFonts w:ascii="Times New Roman" w:hAnsi="Times New Roman" w:cs="Times New Roman"/>
          <w:sz w:val="28"/>
        </w:rPr>
        <w:t>Одновременно подтянуть правый локоть к левому колену, выпрямляя при этом правую ногу.</w:t>
      </w:r>
      <w:r w:rsidR="009D50B0">
        <w:rPr>
          <w:rFonts w:ascii="Times New Roman" w:hAnsi="Times New Roman" w:cs="Times New Roman"/>
          <w:sz w:val="28"/>
        </w:rPr>
        <w:t xml:space="preserve"> </w:t>
      </w:r>
      <w:r w:rsidRPr="00A0105D">
        <w:rPr>
          <w:rFonts w:ascii="Times New Roman" w:hAnsi="Times New Roman" w:cs="Times New Roman"/>
          <w:sz w:val="28"/>
        </w:rPr>
        <w:t>Вернуться в исходное положение, контролируя движение и избегая резких рывков.</w:t>
      </w:r>
      <w:r w:rsidR="009D50B0">
        <w:rPr>
          <w:rFonts w:ascii="Times New Roman" w:hAnsi="Times New Roman" w:cs="Times New Roman"/>
          <w:sz w:val="28"/>
        </w:rPr>
        <w:t xml:space="preserve"> </w:t>
      </w:r>
      <w:r w:rsidRPr="00A0105D">
        <w:rPr>
          <w:rFonts w:ascii="Times New Roman" w:hAnsi="Times New Roman" w:cs="Times New Roman"/>
          <w:sz w:val="28"/>
        </w:rPr>
        <w:t>Повторить движение на другую сторону, подтягивая левый локоть к правому колену.</w:t>
      </w:r>
      <w:r w:rsidR="009D50B0">
        <w:rPr>
          <w:rFonts w:ascii="Times New Roman" w:hAnsi="Times New Roman" w:cs="Times New Roman"/>
          <w:sz w:val="28"/>
        </w:rPr>
        <w:t xml:space="preserve"> </w:t>
      </w:r>
      <w:r w:rsidRPr="00A0105D">
        <w:rPr>
          <w:rFonts w:ascii="Times New Roman" w:hAnsi="Times New Roman" w:cs="Times New Roman"/>
          <w:sz w:val="28"/>
        </w:rPr>
        <w:t>Чередовать стороны, выполняя нужное количество повторений, следя за правильной техникой.</w:t>
      </w:r>
    </w:p>
    <w:p w:rsidR="00A0105D" w:rsidRPr="00A0105D" w:rsidRDefault="009D50B0" w:rsidP="00A0105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 этом н</w:t>
      </w:r>
      <w:r w:rsidR="00A0105D" w:rsidRPr="00A0105D">
        <w:rPr>
          <w:rFonts w:ascii="Times New Roman" w:hAnsi="Times New Roman" w:cs="Times New Roman"/>
          <w:sz w:val="28"/>
        </w:rPr>
        <w:t>ижняя часть спины должна быть прижата к полу на протяжении всего движения.</w:t>
      </w:r>
      <w:r>
        <w:rPr>
          <w:rFonts w:ascii="Times New Roman" w:hAnsi="Times New Roman" w:cs="Times New Roman"/>
          <w:sz w:val="28"/>
        </w:rPr>
        <w:t xml:space="preserve"> </w:t>
      </w:r>
      <w:r w:rsidR="00A0105D" w:rsidRPr="00A0105D">
        <w:rPr>
          <w:rFonts w:ascii="Times New Roman" w:hAnsi="Times New Roman" w:cs="Times New Roman"/>
          <w:sz w:val="28"/>
        </w:rPr>
        <w:t>Движения нужно выполнять медленно</w:t>
      </w:r>
      <w:r>
        <w:rPr>
          <w:rFonts w:ascii="Times New Roman" w:hAnsi="Times New Roman" w:cs="Times New Roman"/>
          <w:sz w:val="28"/>
        </w:rPr>
        <w:t>.</w:t>
      </w:r>
    </w:p>
    <w:p w:rsidR="00A0105D" w:rsidRDefault="00A0105D" w:rsidP="00607F49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BF0447" w:rsidRDefault="00021125" w:rsidP="00607F49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Прыжки на «фитболе»</w:t>
      </w:r>
    </w:p>
    <w:p w:rsidR="00021125" w:rsidRPr="00021125" w:rsidRDefault="00F6108B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F6108B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2133600" cy="2711669"/>
            <wp:effectExtent l="0" t="0" r="0" b="0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71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1125">
        <w:rPr>
          <w:rFonts w:ascii="Times New Roman" w:hAnsi="Times New Roman" w:cs="Times New Roman"/>
          <w:sz w:val="28"/>
        </w:rPr>
        <w:t xml:space="preserve">Расположить гимнастический мяч так, чтоб предотвратить укатывание мяча. Взрослый помогает ребёнку удерживать равновесие. Если ребёнок самостоятельно не может выполнить упражнение, взрослый помогает ему сгибать ноги в коленях для выполнения прыжков на мяче. Взрослый придерживает ребёнка </w:t>
      </w:r>
      <w:r w:rsidR="00051792">
        <w:rPr>
          <w:rFonts w:ascii="Times New Roman" w:hAnsi="Times New Roman" w:cs="Times New Roman"/>
          <w:sz w:val="28"/>
        </w:rPr>
        <w:t>туловище или за руки (запястья)</w:t>
      </w:r>
      <w:r w:rsidR="00021125">
        <w:rPr>
          <w:rFonts w:ascii="Times New Roman" w:hAnsi="Times New Roman" w:cs="Times New Roman"/>
          <w:sz w:val="28"/>
        </w:rPr>
        <w:t xml:space="preserve">, ребёнок прыгает на мяче несколько раз. </w:t>
      </w:r>
    </w:p>
    <w:p w:rsidR="00BF0447" w:rsidRPr="00BF0447" w:rsidRDefault="00BF0447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C09BE" w:rsidRDefault="009B7983" w:rsidP="00607F49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«Кошка – собачка»</w:t>
      </w:r>
    </w:p>
    <w:p w:rsidR="009B7983" w:rsidRDefault="009B7983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9B7983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1935FC49" wp14:editId="471C4CD8">
            <wp:extent cx="4109635" cy="1476375"/>
            <wp:effectExtent l="0" t="0" r="5715" b="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561" cy="147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И.п. Ребёнок стоит на коленях и ладонях. Голова поднята, рот закрыт, глаза смотрят прямо. Ладони прижаты к полу, пальцы рук прижаты друг к другу и «смотрят» вперёд.  Руки и ноги </w:t>
      </w:r>
      <w:r w:rsidR="00CF4242">
        <w:rPr>
          <w:rFonts w:ascii="Times New Roman" w:hAnsi="Times New Roman" w:cs="Times New Roman"/>
          <w:sz w:val="28"/>
        </w:rPr>
        <w:t>находятся</w:t>
      </w:r>
      <w:r>
        <w:rPr>
          <w:rFonts w:ascii="Times New Roman" w:hAnsi="Times New Roman" w:cs="Times New Roman"/>
          <w:sz w:val="28"/>
        </w:rPr>
        <w:t xml:space="preserve"> под углом 90°</w:t>
      </w:r>
      <w:r w:rsidR="00CF4242">
        <w:rPr>
          <w:rFonts w:ascii="Times New Roman" w:hAnsi="Times New Roman" w:cs="Times New Roman"/>
          <w:sz w:val="28"/>
        </w:rPr>
        <w:t xml:space="preserve"> по отношению к туловищу. Ноги от коленей до пальцев лежат на полу. Упражнение выполняется плавно, без резких движений. </w:t>
      </w:r>
    </w:p>
    <w:p w:rsidR="00CF4242" w:rsidRDefault="00CF4242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По команде взрослого «кошка» ребёнок выгибает спину вверх, прижимая подбородок к груди. По команде взрослого «собачка» ребёнок прогибает спину вниз в поясничном отделе, поднимая голову, глаза смотрят вверх на потолок. Если у ребёнка плохо получается, взрослый помогает, делая за него всё своими руками.</w:t>
      </w:r>
    </w:p>
    <w:p w:rsidR="00513054" w:rsidRDefault="00513054" w:rsidP="00607F4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513054" w:rsidRDefault="00513054" w:rsidP="00513054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190E3D" w:rsidRDefault="00190E3D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FC5925" w:rsidRDefault="00FC5925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13054" w:rsidRDefault="00513054" w:rsidP="005130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513054">
        <w:rPr>
          <w:rFonts w:ascii="Times New Roman" w:hAnsi="Times New Roman" w:cs="Times New Roman"/>
          <w:b/>
          <w:sz w:val="28"/>
        </w:rPr>
        <w:lastRenderedPageBreak/>
        <w:t>Нейродорожки</w:t>
      </w:r>
    </w:p>
    <w:p w:rsidR="00190E3D" w:rsidRDefault="00190E3D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190E3D" w:rsidRDefault="00190E3D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BD4EE1" w:rsidRDefault="004669BF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4669BF">
        <w:rPr>
          <w:rFonts w:ascii="Times New Roman" w:hAnsi="Times New Roman" w:cs="Times New Roman"/>
          <w:b/>
          <w:sz w:val="28"/>
        </w:rPr>
        <w:t>«Руки –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4669BF">
        <w:rPr>
          <w:rFonts w:ascii="Times New Roman" w:hAnsi="Times New Roman" w:cs="Times New Roman"/>
          <w:b/>
          <w:sz w:val="28"/>
        </w:rPr>
        <w:t>ноги»</w:t>
      </w:r>
    </w:p>
    <w:p w:rsidR="004669BF" w:rsidRDefault="004669BF" w:rsidP="00BD4EE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69BF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2111139" cy="1852550"/>
            <wp:effectExtent l="0" t="0" r="381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7" t="33416" b="2465"/>
                    <a:stretch/>
                  </pic:blipFill>
                  <pic:spPr bwMode="auto">
                    <a:xfrm>
                      <a:off x="0" y="0"/>
                      <a:ext cx="2111106" cy="185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D026A" w:rsidRPr="005D026A">
        <w:rPr>
          <w:rFonts w:ascii="Times New Roman" w:hAnsi="Times New Roman" w:cs="Times New Roman"/>
          <w:sz w:val="28"/>
        </w:rPr>
        <w:t xml:space="preserve"> </w:t>
      </w:r>
      <w:r w:rsidR="005D026A">
        <w:rPr>
          <w:rFonts w:ascii="Times New Roman" w:hAnsi="Times New Roman" w:cs="Times New Roman"/>
          <w:sz w:val="28"/>
        </w:rPr>
        <w:t xml:space="preserve"> При выполнении данного упражнения необходимо</w:t>
      </w:r>
      <w:r w:rsidR="005D026A" w:rsidRPr="005D026A">
        <w:rPr>
          <w:rFonts w:ascii="Times New Roman" w:hAnsi="Times New Roman" w:cs="Times New Roman"/>
          <w:sz w:val="28"/>
        </w:rPr>
        <w:t xml:space="preserve"> менять положение рук и ног, верно выбирая нужную руку или ногу и ставя их на нужный след</w:t>
      </w:r>
      <w:r w:rsidR="005D026A">
        <w:rPr>
          <w:rFonts w:ascii="Times New Roman" w:hAnsi="Times New Roman" w:cs="Times New Roman"/>
          <w:sz w:val="28"/>
        </w:rPr>
        <w:t>.</w:t>
      </w:r>
    </w:p>
    <w:p w:rsidR="00170CBF" w:rsidRDefault="00170CBF" w:rsidP="00BD4EE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90E3D" w:rsidRDefault="00190E3D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190E3D" w:rsidRDefault="00190E3D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170CBF" w:rsidRDefault="00170CBF" w:rsidP="00BD4EE1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170CBF">
        <w:rPr>
          <w:rFonts w:ascii="Times New Roman" w:hAnsi="Times New Roman" w:cs="Times New Roman"/>
          <w:b/>
          <w:sz w:val="28"/>
        </w:rPr>
        <w:t>«</w:t>
      </w:r>
      <w:r w:rsidR="0012193C">
        <w:rPr>
          <w:rFonts w:ascii="Times New Roman" w:hAnsi="Times New Roman" w:cs="Times New Roman"/>
          <w:b/>
          <w:sz w:val="28"/>
        </w:rPr>
        <w:t>Цветовая дорожка</w:t>
      </w:r>
      <w:r w:rsidRPr="00170CBF">
        <w:rPr>
          <w:rFonts w:ascii="Times New Roman" w:hAnsi="Times New Roman" w:cs="Times New Roman"/>
          <w:b/>
          <w:sz w:val="28"/>
        </w:rPr>
        <w:t>»</w:t>
      </w:r>
    </w:p>
    <w:p w:rsidR="00190E3D" w:rsidRDefault="00190E3D" w:rsidP="00190E3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190E3D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7FEB317B" wp14:editId="7CD63B35">
            <wp:extent cx="1959948" cy="1995054"/>
            <wp:effectExtent l="0" t="0" r="2540" b="5715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870" cy="1998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25FB">
        <w:rPr>
          <w:rFonts w:ascii="Times New Roman" w:hAnsi="Times New Roman" w:cs="Times New Roman"/>
          <w:b/>
          <w:sz w:val="28"/>
        </w:rPr>
        <w:t xml:space="preserve">          </w:t>
      </w:r>
      <w:r w:rsidR="0012193C" w:rsidRPr="0012193C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54DB12FE" wp14:editId="737485DE">
            <wp:extent cx="1698172" cy="2006930"/>
            <wp:effectExtent l="0" t="0" r="0" b="0"/>
            <wp:docPr id="18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464" cy="20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E3D" w:rsidRPr="00190E3D" w:rsidRDefault="00190E3D" w:rsidP="00190E3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0E3D">
        <w:rPr>
          <w:rFonts w:ascii="Times New Roman" w:hAnsi="Times New Roman" w:cs="Times New Roman"/>
          <w:sz w:val="28"/>
        </w:rPr>
        <w:t xml:space="preserve"> Работая с пальчиковыми дорожками начинать нужно с одной дорожки</w:t>
      </w:r>
      <w:r w:rsidRPr="00190E3D">
        <w:rPr>
          <w:rFonts w:ascii="Times New Roman" w:hAnsi="Times New Roman" w:cs="Times New Roman"/>
          <w:b/>
          <w:sz w:val="28"/>
        </w:rPr>
        <w:t xml:space="preserve"> </w:t>
      </w:r>
      <w:r w:rsidRPr="00190E3D">
        <w:rPr>
          <w:rFonts w:ascii="Times New Roman" w:hAnsi="Times New Roman" w:cs="Times New Roman"/>
          <w:sz w:val="28"/>
        </w:rPr>
        <w:t>для ведущей руки.</w:t>
      </w:r>
    </w:p>
    <w:p w:rsidR="00190E3D" w:rsidRPr="00190E3D" w:rsidRDefault="00190E3D" w:rsidP="00190E3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0E3D">
        <w:rPr>
          <w:rFonts w:ascii="Times New Roman" w:hAnsi="Times New Roman" w:cs="Times New Roman"/>
          <w:sz w:val="28"/>
        </w:rPr>
        <w:t>Когда прохождение дорожки будет получаться хорошо, можно начинать работать с этой же дорожкой второй рукой (ведущая рука неактивная).</w:t>
      </w:r>
    </w:p>
    <w:p w:rsidR="00190E3D" w:rsidRPr="00190E3D" w:rsidRDefault="00190E3D" w:rsidP="00190E3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0E3D">
        <w:rPr>
          <w:rFonts w:ascii="Times New Roman" w:hAnsi="Times New Roman" w:cs="Times New Roman"/>
          <w:sz w:val="28"/>
        </w:rPr>
        <w:t>После того, как ребёнок освоит движение по дорожке второй рукой, брать вторую, точно такую же дорожку, и работать двумя руками одновременно, по шагам.</w:t>
      </w:r>
    </w:p>
    <w:p w:rsidR="00170CBF" w:rsidRDefault="00190E3D" w:rsidP="00190E3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190E3D">
        <w:rPr>
          <w:rFonts w:ascii="Times New Roman" w:hAnsi="Times New Roman" w:cs="Times New Roman"/>
          <w:sz w:val="28"/>
        </w:rPr>
        <w:lastRenderedPageBreak/>
        <w:t>Для усложнения задания можно заменять, чередовать дорожки и использовать разные дорожки для левой и правой руки</w:t>
      </w:r>
      <w:r>
        <w:rPr>
          <w:rFonts w:ascii="Times New Roman" w:hAnsi="Times New Roman" w:cs="Times New Roman"/>
          <w:sz w:val="28"/>
        </w:rPr>
        <w:t>.</w:t>
      </w:r>
    </w:p>
    <w:p w:rsidR="00E50254" w:rsidRDefault="00E50254" w:rsidP="00190E3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FC5925" w:rsidRDefault="00FC5925" w:rsidP="00190E3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2055E" w:rsidRDefault="00F2055E" w:rsidP="00190E3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E50254" w:rsidRDefault="00E50254" w:rsidP="00190E3D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E50254">
        <w:rPr>
          <w:rFonts w:ascii="Times New Roman" w:hAnsi="Times New Roman" w:cs="Times New Roman"/>
          <w:b/>
          <w:sz w:val="28"/>
        </w:rPr>
        <w:t>«Симметричные рисунки»</w:t>
      </w:r>
    </w:p>
    <w:p w:rsidR="00E50254" w:rsidRDefault="00E50254" w:rsidP="00216FD3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E50254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2AD1B4A3" wp14:editId="4A0BA223">
            <wp:extent cx="1198439" cy="1701536"/>
            <wp:effectExtent l="0" t="0" r="1905" b="0"/>
            <wp:docPr id="7" name="Рисунок 7" descr="https://avatars.mds.yandex.net/i?id=f1ee322a29ff696ce561e99320c5955163d51a92-12533415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f1ee322a29ff696ce561e99320c5955163d51a92-12533415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299" cy="170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25FB">
        <w:rPr>
          <w:rFonts w:ascii="Times New Roman" w:hAnsi="Times New Roman" w:cs="Times New Roman"/>
          <w:b/>
          <w:sz w:val="28"/>
        </w:rPr>
        <w:t xml:space="preserve">       </w:t>
      </w:r>
      <w:r w:rsidR="00216FD3" w:rsidRPr="00216FD3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187FF706" wp14:editId="003452F0">
            <wp:extent cx="2434013" cy="1483894"/>
            <wp:effectExtent l="0" t="0" r="4445" b="2540"/>
            <wp:docPr id="17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1" t="14117" r="2854" b="4117"/>
                    <a:stretch/>
                  </pic:blipFill>
                  <pic:spPr bwMode="auto">
                    <a:xfrm>
                      <a:off x="0" y="0"/>
                      <a:ext cx="2434975" cy="14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0254" w:rsidRPr="00E50254" w:rsidRDefault="00E50254" w:rsidP="00E502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50254">
        <w:rPr>
          <w:rFonts w:ascii="Times New Roman" w:hAnsi="Times New Roman" w:cs="Times New Roman"/>
          <w:sz w:val="28"/>
        </w:rPr>
        <w:t xml:space="preserve">Выбрать дорожку. </w:t>
      </w:r>
      <w:proofErr w:type="gramStart"/>
      <w:r w:rsidRPr="00E50254">
        <w:rPr>
          <w:rFonts w:ascii="Times New Roman" w:hAnsi="Times New Roman" w:cs="Times New Roman"/>
          <w:sz w:val="28"/>
        </w:rPr>
        <w:t>Разместить руки</w:t>
      </w:r>
      <w:proofErr w:type="gramEnd"/>
      <w:r w:rsidRPr="00E50254">
        <w:rPr>
          <w:rFonts w:ascii="Times New Roman" w:hAnsi="Times New Roman" w:cs="Times New Roman"/>
          <w:sz w:val="28"/>
        </w:rPr>
        <w:t xml:space="preserve"> — поставить указательный и средний палец левой руки на старт одной дорожки, а правой руки — на другую.</w:t>
      </w:r>
    </w:p>
    <w:p w:rsidR="00E50254" w:rsidRPr="00E50254" w:rsidRDefault="00E50254" w:rsidP="00E502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50254">
        <w:rPr>
          <w:rFonts w:ascii="Times New Roman" w:hAnsi="Times New Roman" w:cs="Times New Roman"/>
          <w:sz w:val="28"/>
        </w:rPr>
        <w:t>Шагать по дорожкам — одновременно передвигать пальцы обеих рук, следуя узорам. Важно двигаться ритмично и синхронно.</w:t>
      </w:r>
    </w:p>
    <w:p w:rsidR="00E50254" w:rsidRPr="00E50254" w:rsidRDefault="00E50254" w:rsidP="00E502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50254">
        <w:rPr>
          <w:rFonts w:ascii="Times New Roman" w:hAnsi="Times New Roman" w:cs="Times New Roman"/>
          <w:sz w:val="28"/>
        </w:rPr>
        <w:t>Менять темп — начать медленно, затем ускоряться. Можно включить музыку и двигаться в такт.</w:t>
      </w:r>
    </w:p>
    <w:p w:rsidR="00E50254" w:rsidRDefault="00E50254" w:rsidP="00E502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50254">
        <w:rPr>
          <w:rFonts w:ascii="Times New Roman" w:hAnsi="Times New Roman" w:cs="Times New Roman"/>
          <w:sz w:val="28"/>
        </w:rPr>
        <w:t>Пробовать разные схемы — синхронное движение (обе руки двигаются одинаково) или асимметричное (одна рука движется быстрее или по другой схеме).</w:t>
      </w:r>
    </w:p>
    <w:p w:rsidR="00FC5925" w:rsidRDefault="00FC5925" w:rsidP="00E502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FC5925" w:rsidRPr="0012193C" w:rsidRDefault="00FC5925" w:rsidP="00E50254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C5925" w:rsidRDefault="0012193C" w:rsidP="00E50254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12193C">
        <w:rPr>
          <w:rFonts w:ascii="Times New Roman" w:hAnsi="Times New Roman" w:cs="Times New Roman"/>
          <w:b/>
          <w:sz w:val="28"/>
        </w:rPr>
        <w:t>«Дорожка по цвету ладошки»</w:t>
      </w:r>
    </w:p>
    <w:p w:rsidR="005A25FB" w:rsidRDefault="0012193C" w:rsidP="00446DF5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12193C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7F9B88FF" wp14:editId="0CE3939A">
            <wp:extent cx="2125683" cy="1502794"/>
            <wp:effectExtent l="0" t="0" r="8255" b="2540"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891" cy="150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25FB">
        <w:rPr>
          <w:rFonts w:ascii="Times New Roman" w:hAnsi="Times New Roman" w:cs="Times New Roman"/>
          <w:b/>
          <w:sz w:val="28"/>
        </w:rPr>
        <w:t xml:space="preserve">       </w:t>
      </w:r>
      <w:r w:rsidRPr="0012193C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697BB946" wp14:editId="4A7F9C14">
            <wp:extent cx="1596627" cy="1590673"/>
            <wp:effectExtent l="0" t="0" r="3810" b="0"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47"/>
                    <a:stretch/>
                  </pic:blipFill>
                  <pic:spPr bwMode="auto">
                    <a:xfrm>
                      <a:off x="0" y="0"/>
                      <a:ext cx="1597994" cy="15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46DF5">
        <w:rPr>
          <w:rFonts w:ascii="Times New Roman" w:hAnsi="Times New Roman" w:cs="Times New Roman"/>
          <w:b/>
          <w:sz w:val="28"/>
        </w:rPr>
        <w:t xml:space="preserve"> </w:t>
      </w:r>
    </w:p>
    <w:p w:rsidR="00446DF5" w:rsidRPr="00446DF5" w:rsidRDefault="00446DF5" w:rsidP="00446DF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46DF5">
        <w:rPr>
          <w:rFonts w:ascii="Times New Roman" w:hAnsi="Times New Roman" w:cs="Times New Roman"/>
          <w:sz w:val="28"/>
        </w:rPr>
        <w:lastRenderedPageBreak/>
        <w:t>Ребёнок одной рукой ведёт по точкам, другой рукой хлопает по ладошкам. Если точка красного цвета, то нужно хлопнуть по ладошке такого же цвета, если точка жёлтого цвета, то и ладошка должна быть жёлтой и т. д</w:t>
      </w:r>
      <w:proofErr w:type="gramStart"/>
      <w:r w:rsidRPr="00446DF5">
        <w:rPr>
          <w:rFonts w:ascii="Times New Roman" w:hAnsi="Times New Roman" w:cs="Times New Roman"/>
          <w:sz w:val="28"/>
        </w:rPr>
        <w:t xml:space="preserve">.. </w:t>
      </w:r>
      <w:proofErr w:type="gramEnd"/>
    </w:p>
    <w:p w:rsidR="0012193C" w:rsidRDefault="00446DF5" w:rsidP="00446DF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46DF5">
        <w:rPr>
          <w:rFonts w:ascii="Times New Roman" w:hAnsi="Times New Roman" w:cs="Times New Roman"/>
          <w:sz w:val="28"/>
        </w:rPr>
        <w:t>Если внести в игру два игровых поля для двух детей, то игра приобретёт соревновательный характер: кто первым пройдёт дорожку.</w:t>
      </w:r>
    </w:p>
    <w:p w:rsidR="000A2D5E" w:rsidRDefault="000A2D5E" w:rsidP="00446DF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A2D5E" w:rsidRDefault="000A2D5E" w:rsidP="00446DF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A2D5E" w:rsidRDefault="000A2D5E" w:rsidP="00446DF5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0A2D5E">
        <w:rPr>
          <w:rFonts w:ascii="Times New Roman" w:hAnsi="Times New Roman" w:cs="Times New Roman"/>
          <w:b/>
          <w:sz w:val="28"/>
        </w:rPr>
        <w:t>«Найди одинаковые предметы»</w:t>
      </w:r>
    </w:p>
    <w:p w:rsidR="000A2D5E" w:rsidRDefault="005A25FB" w:rsidP="00446DF5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</w:t>
      </w:r>
      <w:r w:rsidR="0084705D" w:rsidRPr="0084705D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4DE77CC7" wp14:editId="44AAB369">
            <wp:extent cx="1888177" cy="1415535"/>
            <wp:effectExtent l="0" t="0" r="0" b="0"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37" cy="141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     </w:t>
      </w:r>
      <w:r w:rsidR="0084705D" w:rsidRPr="0084705D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1812922" cy="1362242"/>
            <wp:effectExtent l="0" t="0" r="0" b="0"/>
            <wp:docPr id="23" name="Рисунок 23" descr="https://avatars.mds.yandex.net/i?id=17a29fecfcf366110af1abfecba9da8946aea22b-524590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avatars.mds.yandex.net/i?id=17a29fecfcf366110af1abfecba9da8946aea22b-524590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368" cy="136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810" w:rsidRPr="00F33810" w:rsidRDefault="00F33810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 выполнении данного упражнения д</w:t>
      </w:r>
      <w:r w:rsidRPr="00F33810">
        <w:rPr>
          <w:rFonts w:ascii="Times New Roman" w:hAnsi="Times New Roman" w:cs="Times New Roman"/>
          <w:sz w:val="28"/>
        </w:rPr>
        <w:t xml:space="preserve">ействия </w:t>
      </w:r>
      <w:r>
        <w:rPr>
          <w:rFonts w:ascii="Times New Roman" w:hAnsi="Times New Roman" w:cs="Times New Roman"/>
          <w:sz w:val="28"/>
        </w:rPr>
        <w:t xml:space="preserve">нужно </w:t>
      </w:r>
      <w:r w:rsidRPr="00F33810">
        <w:rPr>
          <w:rFonts w:ascii="Times New Roman" w:hAnsi="Times New Roman" w:cs="Times New Roman"/>
          <w:sz w:val="28"/>
        </w:rPr>
        <w:t>выполнять сначала одной рукой, затем другой, а потом синхронно обеими.</w:t>
      </w:r>
    </w:p>
    <w:p w:rsidR="00F33810" w:rsidRPr="00F33810" w:rsidRDefault="00F33810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F33810">
        <w:rPr>
          <w:rFonts w:ascii="Times New Roman" w:hAnsi="Times New Roman" w:cs="Times New Roman"/>
          <w:sz w:val="28"/>
        </w:rPr>
        <w:t>Каждое упражнение повторять 6–8 раз, с каждым разом увеличивая темп выполнения.</w:t>
      </w:r>
    </w:p>
    <w:p w:rsidR="00F33810" w:rsidRPr="00F33810" w:rsidRDefault="00F33810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F33810">
        <w:rPr>
          <w:rFonts w:ascii="Times New Roman" w:hAnsi="Times New Roman" w:cs="Times New Roman"/>
          <w:sz w:val="28"/>
        </w:rPr>
        <w:t>Если упражнение вызывает затруднение, на нём следует остановиться и продолжить на следующий день, пока не будет получаться.</w:t>
      </w:r>
      <w:r>
        <w:rPr>
          <w:rFonts w:ascii="Times New Roman" w:hAnsi="Times New Roman" w:cs="Times New Roman"/>
          <w:sz w:val="28"/>
        </w:rPr>
        <w:t xml:space="preserve"> </w:t>
      </w:r>
      <w:r w:rsidRPr="00F33810">
        <w:rPr>
          <w:rFonts w:ascii="Times New Roman" w:hAnsi="Times New Roman" w:cs="Times New Roman"/>
          <w:sz w:val="28"/>
        </w:rPr>
        <w:t>Выполнять упражнения ежедневно, уделяя этому 10–20 минут.</w:t>
      </w:r>
    </w:p>
    <w:p w:rsidR="00F33810" w:rsidRDefault="00F33810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F33810">
        <w:rPr>
          <w:rFonts w:ascii="Times New Roman" w:hAnsi="Times New Roman" w:cs="Times New Roman"/>
          <w:sz w:val="28"/>
        </w:rPr>
        <w:t xml:space="preserve">Во время отработки заданий </w:t>
      </w:r>
      <w:r>
        <w:rPr>
          <w:rFonts w:ascii="Times New Roman" w:hAnsi="Times New Roman" w:cs="Times New Roman"/>
          <w:sz w:val="28"/>
        </w:rPr>
        <w:t xml:space="preserve">рекомендуется </w:t>
      </w:r>
      <w:r w:rsidRPr="00F33810">
        <w:rPr>
          <w:rFonts w:ascii="Times New Roman" w:hAnsi="Times New Roman" w:cs="Times New Roman"/>
          <w:sz w:val="28"/>
        </w:rPr>
        <w:t>создавать эмоционально комфортну</w:t>
      </w:r>
      <w:r>
        <w:rPr>
          <w:rFonts w:ascii="Times New Roman" w:hAnsi="Times New Roman" w:cs="Times New Roman"/>
          <w:sz w:val="28"/>
        </w:rPr>
        <w:t>ю и доброжелательную обстановку.</w:t>
      </w:r>
    </w:p>
    <w:p w:rsidR="00AC6C4F" w:rsidRDefault="00AC6C4F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AC6C4F" w:rsidRDefault="00AC6C4F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AC6C4F" w:rsidRDefault="00AC6C4F" w:rsidP="00F3381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AC6C4F" w:rsidRDefault="00AC6C4F" w:rsidP="00F33810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C67954">
        <w:rPr>
          <w:rFonts w:ascii="Times New Roman" w:hAnsi="Times New Roman" w:cs="Times New Roman"/>
          <w:b/>
          <w:sz w:val="28"/>
        </w:rPr>
        <w:t>«</w:t>
      </w:r>
      <w:r w:rsidR="00C67954">
        <w:rPr>
          <w:rFonts w:ascii="Times New Roman" w:hAnsi="Times New Roman" w:cs="Times New Roman"/>
          <w:b/>
          <w:sz w:val="28"/>
        </w:rPr>
        <w:t>Улитка</w:t>
      </w:r>
      <w:r w:rsidRPr="00C67954">
        <w:rPr>
          <w:rFonts w:ascii="Times New Roman" w:hAnsi="Times New Roman" w:cs="Times New Roman"/>
          <w:b/>
          <w:sz w:val="28"/>
        </w:rPr>
        <w:t>»</w:t>
      </w:r>
    </w:p>
    <w:p w:rsidR="00C67954" w:rsidRDefault="00C67954" w:rsidP="00C67954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C67954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60DA6ECF" wp14:editId="36D9E154">
            <wp:extent cx="1495407" cy="1510586"/>
            <wp:effectExtent l="0" t="0" r="0" b="0"/>
            <wp:docPr id="26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326" cy="151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         </w:t>
      </w:r>
      <w:r w:rsidRPr="00C67954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5FA61D18" wp14:editId="02B709CC">
            <wp:extent cx="2410691" cy="1562485"/>
            <wp:effectExtent l="0" t="0" r="8890" b="0"/>
            <wp:docPr id="27" name="Рисунок 27" descr="https://avatars.mds.yandex.net/i?id=8161633ef127d1c27676a95dd5cd2e342bdbcc18-456264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avatars.mds.yandex.net/i?id=8161633ef127d1c27676a95dd5cd2e342bdbcc18-4562647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51" b="5836"/>
                    <a:stretch/>
                  </pic:blipFill>
                  <pic:spPr bwMode="auto">
                    <a:xfrm>
                      <a:off x="0" y="0"/>
                      <a:ext cx="2410603" cy="1562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7954" w:rsidRPr="00571482" w:rsidRDefault="00571482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Упражнение начинается</w:t>
      </w:r>
      <w:r w:rsidR="00C67954" w:rsidRPr="00571482">
        <w:rPr>
          <w:rFonts w:ascii="Times New Roman" w:hAnsi="Times New Roman" w:cs="Times New Roman"/>
          <w:sz w:val="28"/>
        </w:rPr>
        <w:t xml:space="preserve"> с панциря: правая и левая руки (каждая на своей половине) ставят исходные точки.</w:t>
      </w:r>
    </w:p>
    <w:p w:rsidR="00C67954" w:rsidRPr="00571482" w:rsidRDefault="00C67954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71482">
        <w:rPr>
          <w:rFonts w:ascii="Times New Roman" w:hAnsi="Times New Roman" w:cs="Times New Roman"/>
          <w:sz w:val="28"/>
        </w:rPr>
        <w:t>От каждой точки рисуют спиральку, которая переходит в голову улитки.</w:t>
      </w:r>
    </w:p>
    <w:p w:rsidR="00C67954" w:rsidRPr="00571482" w:rsidRDefault="00C67954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71482">
        <w:rPr>
          <w:rFonts w:ascii="Times New Roman" w:hAnsi="Times New Roman" w:cs="Times New Roman"/>
          <w:sz w:val="28"/>
        </w:rPr>
        <w:t>Потом рисуют усики, ножки, глаза и рот.</w:t>
      </w:r>
    </w:p>
    <w:p w:rsidR="00C67954" w:rsidRPr="00571482" w:rsidRDefault="00C67954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71482">
        <w:rPr>
          <w:rFonts w:ascii="Times New Roman" w:hAnsi="Times New Roman" w:cs="Times New Roman"/>
          <w:sz w:val="28"/>
        </w:rPr>
        <w:t xml:space="preserve">В итоге одновременно должно получиться две улитки — справа и слева на листе. Улитки — средних размеров. </w:t>
      </w:r>
    </w:p>
    <w:p w:rsidR="00C67954" w:rsidRDefault="00C67954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71482">
        <w:rPr>
          <w:rFonts w:ascii="Times New Roman" w:hAnsi="Times New Roman" w:cs="Times New Roman"/>
          <w:sz w:val="28"/>
        </w:rPr>
        <w:t xml:space="preserve">Принцип проведения: «от простого к </w:t>
      </w:r>
      <w:proofErr w:type="gramStart"/>
      <w:r w:rsidRPr="00571482">
        <w:rPr>
          <w:rFonts w:ascii="Times New Roman" w:hAnsi="Times New Roman" w:cs="Times New Roman"/>
          <w:sz w:val="28"/>
        </w:rPr>
        <w:t>сложному</w:t>
      </w:r>
      <w:proofErr w:type="gramEnd"/>
      <w:r w:rsidRPr="00571482">
        <w:rPr>
          <w:rFonts w:ascii="Times New Roman" w:hAnsi="Times New Roman" w:cs="Times New Roman"/>
          <w:sz w:val="28"/>
        </w:rPr>
        <w:t>» — упражнения начинаются с наиболее доступных для ребёнка, постепенно их сложность и количество повторений увеличиваются. Также можно использовать принцип «поэтапного усвоения»: если упражнение оказывается недоступным ребёнку, оно разбивается на несколько более простых этапов, каждый из которых отрабатывается, пока ребёнок не сможет выполнить требуемое упражнение целиком.</w:t>
      </w:r>
    </w:p>
    <w:p w:rsidR="004F734C" w:rsidRDefault="004F734C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F734C" w:rsidRDefault="004F734C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F734C" w:rsidRDefault="004F734C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4F734C" w:rsidRDefault="004F734C" w:rsidP="00C67954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4F734C">
        <w:rPr>
          <w:rFonts w:ascii="Times New Roman" w:hAnsi="Times New Roman" w:cs="Times New Roman"/>
          <w:b/>
          <w:sz w:val="28"/>
        </w:rPr>
        <w:t>«Пальчиковая гимнастика»</w:t>
      </w:r>
    </w:p>
    <w:p w:rsidR="004F734C" w:rsidRDefault="004F734C" w:rsidP="00C6795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F734C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70F54897" wp14:editId="0CEEB761">
            <wp:extent cx="2456177" cy="1733798"/>
            <wp:effectExtent l="0" t="0" r="1905" b="0"/>
            <wp:docPr id="28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973" cy="1743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</w:t>
      </w:r>
      <w:r w:rsidRPr="004F734C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4AE7A0D4" wp14:editId="3311CCDE">
            <wp:extent cx="1330036" cy="1882351"/>
            <wp:effectExtent l="0" t="0" r="3810" b="3810"/>
            <wp:docPr id="29" name="Рисунок 2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568" cy="18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DE0" w:rsidRPr="007E2DE0" w:rsidRDefault="007E2DE0" w:rsidP="007E2D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Начинаем упражнение </w:t>
      </w:r>
      <w:r w:rsidRPr="007E2DE0">
        <w:rPr>
          <w:rFonts w:ascii="Times New Roman" w:hAnsi="Times New Roman" w:cs="Times New Roman"/>
          <w:sz w:val="28"/>
        </w:rPr>
        <w:t>с одной дорожки для ведущей руки.</w:t>
      </w:r>
    </w:p>
    <w:p w:rsidR="007E2DE0" w:rsidRPr="007E2DE0" w:rsidRDefault="007E2DE0" w:rsidP="007E2D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E2DE0">
        <w:rPr>
          <w:rFonts w:ascii="Times New Roman" w:hAnsi="Times New Roman" w:cs="Times New Roman"/>
          <w:sz w:val="28"/>
        </w:rPr>
        <w:t>Когда прохождение дорожки будет получаться хорошо, начать работать с ней второй рукой (ведущая рука неактивная).</w:t>
      </w:r>
    </w:p>
    <w:p w:rsidR="007E2DE0" w:rsidRPr="007E2DE0" w:rsidRDefault="007E2DE0" w:rsidP="007E2D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E2DE0">
        <w:rPr>
          <w:rFonts w:ascii="Times New Roman" w:hAnsi="Times New Roman" w:cs="Times New Roman"/>
          <w:sz w:val="28"/>
        </w:rPr>
        <w:t>После того, как ребёнок освоит движение по дорожке второй рукой, взять вторую, точно такую же дорожку, и работать двумя руками одновременно, по шагам.</w:t>
      </w:r>
    </w:p>
    <w:p w:rsidR="007E2DE0" w:rsidRDefault="007E2DE0" w:rsidP="007E2D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7E2DE0">
        <w:rPr>
          <w:rFonts w:ascii="Times New Roman" w:hAnsi="Times New Roman" w:cs="Times New Roman"/>
          <w:sz w:val="28"/>
        </w:rPr>
        <w:t>Для усложнения задания можно заменять, чередовать дорожки и использовать разные дорожки для левой и правой руки.</w:t>
      </w:r>
    </w:p>
    <w:p w:rsidR="00A90D35" w:rsidRPr="00692778" w:rsidRDefault="00A90D35" w:rsidP="007E2DE0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692778">
        <w:rPr>
          <w:rFonts w:ascii="Times New Roman" w:hAnsi="Times New Roman" w:cs="Times New Roman"/>
          <w:b/>
          <w:sz w:val="28"/>
        </w:rPr>
        <w:lastRenderedPageBreak/>
        <w:t>«С</w:t>
      </w:r>
      <w:r w:rsidR="00EB7AF3" w:rsidRPr="00692778">
        <w:rPr>
          <w:rFonts w:ascii="Times New Roman" w:hAnsi="Times New Roman" w:cs="Times New Roman"/>
          <w:b/>
          <w:sz w:val="28"/>
        </w:rPr>
        <w:t>мешанная дорожка»</w:t>
      </w:r>
    </w:p>
    <w:p w:rsidR="00EB7AF3" w:rsidRDefault="00EB7AF3" w:rsidP="007E2D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B7AF3">
        <w:rPr>
          <w:rFonts w:ascii="Times New Roman" w:hAnsi="Times New Roman" w:cs="Times New Roman"/>
          <w:noProof/>
          <w:sz w:val="28"/>
        </w:rPr>
        <w:drawing>
          <wp:inline distT="0" distB="0" distL="0" distR="0" wp14:anchorId="4D97ADA8" wp14:editId="4EEDD933">
            <wp:extent cx="2963849" cy="2095972"/>
            <wp:effectExtent l="0" t="0" r="8255" b="0"/>
            <wp:docPr id="31" name="Рисунок 31" descr="https://avatars.mds.yandex.net/i?id=e35521e7fd4f52f1e3a0bc50241de029_l-10022975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vatars.mds.yandex.net/i?id=e35521e7fd4f52f1e3a0bc50241de029_l-10022975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790" cy="2094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7AF3" w:rsidRPr="00EB7AF3" w:rsidRDefault="00EB7AF3" w:rsidP="00EB7A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Упражнение состоит из нескольких дорожек. </w:t>
      </w:r>
      <w:r w:rsidRPr="00EB7AF3">
        <w:rPr>
          <w:rFonts w:ascii="Times New Roman" w:hAnsi="Times New Roman" w:cs="Times New Roman"/>
          <w:sz w:val="28"/>
        </w:rPr>
        <w:t xml:space="preserve">Во время прохождения дорожки можно добавлять дополнительные задания, например: произнести звук, слог или хлопнуть в ладоши. Также можно использовать: </w:t>
      </w:r>
    </w:p>
    <w:p w:rsidR="00EB7AF3" w:rsidRDefault="00EB7AF3" w:rsidP="00EB7A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Pr="00EB7AF3">
        <w:rPr>
          <w:rFonts w:ascii="Times New Roman" w:hAnsi="Times New Roman" w:cs="Times New Roman"/>
          <w:sz w:val="28"/>
        </w:rPr>
        <w:t>ополнительные предметы: шарик, пуговицу, крупную бусину</w:t>
      </w:r>
      <w:r>
        <w:rPr>
          <w:rFonts w:ascii="Times New Roman" w:hAnsi="Times New Roman" w:cs="Times New Roman"/>
          <w:sz w:val="28"/>
        </w:rPr>
        <w:t xml:space="preserve"> и т.д.</w:t>
      </w:r>
    </w:p>
    <w:p w:rsidR="00390823" w:rsidRDefault="00390823" w:rsidP="00EB7A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390823" w:rsidRDefault="00390823" w:rsidP="00EB7A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390823" w:rsidRDefault="00390823" w:rsidP="00EB7AF3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390823" w:rsidRPr="00F91B67" w:rsidRDefault="00390823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F91B67" w:rsidRDefault="00F91B67" w:rsidP="00EB7AF3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390823" w:rsidRDefault="00F91B67" w:rsidP="00F91B6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F91B67">
        <w:rPr>
          <w:rFonts w:ascii="Times New Roman" w:hAnsi="Times New Roman" w:cs="Times New Roman"/>
          <w:b/>
          <w:sz w:val="28"/>
        </w:rPr>
        <w:lastRenderedPageBreak/>
        <w:t>Кинезиологические упражнения</w:t>
      </w:r>
    </w:p>
    <w:p w:rsidR="00A320DA" w:rsidRDefault="00A320DA" w:rsidP="00A320DA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«Лягушка»</w:t>
      </w:r>
    </w:p>
    <w:p w:rsidR="00E86112" w:rsidRDefault="00A320DA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A320DA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2FF07D67" wp14:editId="3807AA8A">
            <wp:extent cx="1876301" cy="1402072"/>
            <wp:effectExtent l="0" t="0" r="0" b="8255"/>
            <wp:docPr id="32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306"/>
                    <a:stretch/>
                  </pic:blipFill>
                  <pic:spPr bwMode="auto">
                    <a:xfrm>
                      <a:off x="0" y="0"/>
                      <a:ext cx="1876301" cy="140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619" w:rsidRPr="00CD2619" w:rsidRDefault="00CD2619" w:rsidP="00E86112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  <w:r w:rsidRPr="00CD2619">
        <w:rPr>
          <w:rFonts w:ascii="Times New Roman" w:hAnsi="Times New Roman" w:cs="Times New Roman"/>
          <w:sz w:val="28"/>
          <w:u w:val="single"/>
        </w:rPr>
        <w:t>Порядок выполнения упражнения:</w:t>
      </w:r>
    </w:p>
    <w:p w:rsidR="00E86112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CB2567">
        <w:rPr>
          <w:rFonts w:ascii="Times New Roman" w:hAnsi="Times New Roman" w:cs="Times New Roman"/>
          <w:sz w:val="28"/>
        </w:rPr>
        <w:t>Положить руки на стол (можно выполнять упражнение за столом или на коленях).</w:t>
      </w:r>
    </w:p>
    <w:p w:rsidR="00E86112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CB2567">
        <w:rPr>
          <w:rFonts w:ascii="Times New Roman" w:hAnsi="Times New Roman" w:cs="Times New Roman"/>
          <w:sz w:val="28"/>
        </w:rPr>
        <w:t>Одна рука сжата в кулак, другая лежит на плоскости стола (ладошка).</w:t>
      </w:r>
    </w:p>
    <w:p w:rsidR="00E86112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i/>
          <w:sz w:val="28"/>
        </w:rPr>
      </w:pPr>
      <w:r w:rsidRPr="00CB2567">
        <w:rPr>
          <w:rFonts w:ascii="Times New Roman" w:hAnsi="Times New Roman" w:cs="Times New Roman"/>
          <w:sz w:val="28"/>
        </w:rPr>
        <w:t>Одновременно и разнонаправленно менять положение рук</w:t>
      </w:r>
      <w:proofErr w:type="gramStart"/>
      <w:r w:rsidRPr="00CB2567">
        <w:rPr>
          <w:rFonts w:ascii="Times New Roman" w:hAnsi="Times New Roman" w:cs="Times New Roman"/>
          <w:sz w:val="28"/>
        </w:rPr>
        <w:t>.</w:t>
      </w:r>
      <w:proofErr w:type="gramEnd"/>
      <w:r w:rsidRPr="00CB2567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CB2567">
        <w:rPr>
          <w:rFonts w:ascii="Times New Roman" w:hAnsi="Times New Roman" w:cs="Times New Roman"/>
          <w:sz w:val="28"/>
        </w:rPr>
        <w:t>н</w:t>
      </w:r>
      <w:proofErr w:type="gramEnd"/>
      <w:r w:rsidRPr="00CB2567">
        <w:rPr>
          <w:rFonts w:ascii="Times New Roman" w:hAnsi="Times New Roman" w:cs="Times New Roman"/>
          <w:sz w:val="28"/>
        </w:rPr>
        <w:t xml:space="preserve">апример, Во время выполнения упражнения можно использовать стихотворение: </w:t>
      </w:r>
      <w:r w:rsidRPr="00CB2567">
        <w:rPr>
          <w:rFonts w:ascii="Times New Roman" w:hAnsi="Times New Roman" w:cs="Times New Roman"/>
          <w:i/>
          <w:sz w:val="28"/>
        </w:rPr>
        <w:t xml:space="preserve">«Лягушка хочет в пруд, лягушке скучно тут, </w:t>
      </w:r>
    </w:p>
    <w:p w:rsidR="00E86112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i/>
          <w:sz w:val="28"/>
        </w:rPr>
      </w:pPr>
      <w:r w:rsidRPr="00CB2567">
        <w:rPr>
          <w:rFonts w:ascii="Times New Roman" w:hAnsi="Times New Roman" w:cs="Times New Roman"/>
          <w:i/>
          <w:sz w:val="28"/>
        </w:rPr>
        <w:t xml:space="preserve">а пруд зарос травой, зелёной и густой». </w:t>
      </w:r>
    </w:p>
    <w:p w:rsidR="00E86112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CB2567">
        <w:rPr>
          <w:rFonts w:ascii="Times New Roman" w:hAnsi="Times New Roman" w:cs="Times New Roman"/>
          <w:sz w:val="28"/>
        </w:rPr>
        <w:t xml:space="preserve">Количество повторений: 8–10 раз. </w:t>
      </w:r>
    </w:p>
    <w:p w:rsidR="00A320DA" w:rsidRPr="00CB2567" w:rsidRDefault="00E86112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CB2567">
        <w:rPr>
          <w:rFonts w:ascii="Times New Roman" w:hAnsi="Times New Roman" w:cs="Times New Roman"/>
          <w:sz w:val="28"/>
        </w:rPr>
        <w:t>Движения должны быть чёткими, с чёткой последовательностью. Во втором и третьем положении пальцы должны быть выпрямлены.</w:t>
      </w:r>
    </w:p>
    <w:p w:rsidR="009D310E" w:rsidRDefault="009D310E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9D310E" w:rsidRDefault="009D310E" w:rsidP="00E86112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C62686" w:rsidRDefault="00C62686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9D310E" w:rsidRDefault="009D310E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9D310E">
        <w:rPr>
          <w:rFonts w:ascii="Times New Roman" w:hAnsi="Times New Roman" w:cs="Times New Roman"/>
          <w:b/>
          <w:sz w:val="28"/>
        </w:rPr>
        <w:t>«Колечко»</w:t>
      </w:r>
    </w:p>
    <w:p w:rsidR="009D310E" w:rsidRPr="00B21E11" w:rsidRDefault="00B21E11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 w:rsidRPr="00B21E11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185C3B2" wp14:editId="63B16FC9">
                <wp:simplePos x="0" y="0"/>
                <wp:positionH relativeFrom="column">
                  <wp:posOffset>3183107</wp:posOffset>
                </wp:positionH>
                <wp:positionV relativeFrom="paragraph">
                  <wp:posOffset>-1601</wp:posOffset>
                </wp:positionV>
                <wp:extent cx="0" cy="1389413"/>
                <wp:effectExtent l="0" t="0" r="19050" b="20320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8941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7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0.65pt,-.15pt" to="250.65pt,1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" strokecolor="black [3213]"/>
            </w:pict>
          </mc:Fallback>
        </mc:AlternateContent>
      </w:r>
      <w:r w:rsidR="008E0117" w:rsidRPr="00B21E11">
        <w:rPr>
          <w:noProof/>
          <w:shd w:val="clear" w:color="auto" w:fill="000000" w:themeFill="text1"/>
        </w:rPr>
        <w:drawing>
          <wp:inline distT="0" distB="0" distL="0" distR="0" wp14:anchorId="6ADCE855" wp14:editId="37C9FC8A">
            <wp:extent cx="3182587" cy="1393779"/>
            <wp:effectExtent l="0" t="0" r="0" b="0"/>
            <wp:docPr id="33" name="Рисунок 3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182587" cy="1393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619" w:rsidRPr="00CD2619" w:rsidRDefault="00CD2619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D2619">
        <w:rPr>
          <w:rFonts w:ascii="Times New Roman" w:eastAsia="Times New Roman" w:hAnsi="Times New Roman" w:cs="Times New Roman"/>
          <w:sz w:val="28"/>
          <w:szCs w:val="28"/>
          <w:u w:val="single"/>
        </w:rPr>
        <w:t>Порядок выполнения упражнения:</w:t>
      </w:r>
    </w:p>
    <w:p w:rsidR="009D310E" w:rsidRPr="009D310E" w:rsidRDefault="009D310E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10E">
        <w:rPr>
          <w:rFonts w:ascii="Times New Roman" w:eastAsia="Times New Roman" w:hAnsi="Times New Roman" w:cs="Times New Roman"/>
          <w:sz w:val="28"/>
          <w:szCs w:val="28"/>
        </w:rPr>
        <w:t>Упражнение выполняется в </w:t>
      </w: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прямом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 (от указательного пальца к мизинцу) и </w:t>
      </w: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обратном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 (от мизинца к указательному пальцу) порядке. </w:t>
      </w:r>
      <w:r w:rsidRPr="00CB25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D310E" w:rsidRPr="009D310E" w:rsidRDefault="009D310E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Сначала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 упражнение выполняется </w:t>
      </w: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каждой рукой отдельно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. </w:t>
      </w: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Затем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 — </w:t>
      </w: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двумя руками одновременно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. </w:t>
      </w:r>
      <w:r w:rsidRPr="00CB25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D310E" w:rsidRPr="009D310E" w:rsidRDefault="009D310E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10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Движения должны быть </w:t>
      </w:r>
      <w:r w:rsidRPr="00CB2567">
        <w:rPr>
          <w:rFonts w:ascii="Times New Roman" w:eastAsia="Times New Roman" w:hAnsi="Times New Roman" w:cs="Times New Roman"/>
          <w:sz w:val="28"/>
          <w:szCs w:val="28"/>
        </w:rPr>
        <w:t>чёткими, прикасаться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 xml:space="preserve"> к пальцу нельзя.</w:t>
      </w:r>
    </w:p>
    <w:p w:rsidR="009D310E" w:rsidRPr="009D310E" w:rsidRDefault="009D310E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10E">
        <w:rPr>
          <w:rFonts w:ascii="Times New Roman" w:eastAsia="Times New Roman" w:hAnsi="Times New Roman" w:cs="Times New Roman"/>
          <w:sz w:val="28"/>
          <w:szCs w:val="28"/>
        </w:rPr>
        <w:t>Последовательно в упражнении должны участвовать все пальцы обеих рук.</w:t>
      </w:r>
    </w:p>
    <w:p w:rsidR="009D310E" w:rsidRPr="00CB2567" w:rsidRDefault="009D310E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10E">
        <w:rPr>
          <w:rFonts w:ascii="Times New Roman" w:eastAsia="Times New Roman" w:hAnsi="Times New Roman" w:cs="Times New Roman"/>
          <w:bCs/>
          <w:sz w:val="28"/>
          <w:szCs w:val="28"/>
        </w:rPr>
        <w:t>Продолжительность занятий</w:t>
      </w:r>
      <w:r w:rsidRPr="009D310E">
        <w:rPr>
          <w:rFonts w:ascii="Times New Roman" w:eastAsia="Times New Roman" w:hAnsi="Times New Roman" w:cs="Times New Roman"/>
          <w:sz w:val="28"/>
          <w:szCs w:val="28"/>
        </w:rPr>
        <w:t> — 5–7 минут. Важно проводить упражнения регулярно, постепенно усложняя задания (например, увеличивая темп)</w:t>
      </w:r>
      <w:r w:rsidR="00066AE4" w:rsidRPr="00CB256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66AE4" w:rsidRDefault="00066AE4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066AE4" w:rsidRDefault="00066AE4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066AE4" w:rsidRDefault="00066AE4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066AE4" w:rsidRDefault="00CB2567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B2567">
        <w:rPr>
          <w:rFonts w:ascii="Times New Roman" w:eastAsia="Times New Roman" w:hAnsi="Times New Roman" w:cs="Times New Roman"/>
          <w:b/>
          <w:sz w:val="28"/>
          <w:szCs w:val="28"/>
        </w:rPr>
        <w:t>«Ухо - нос»</w:t>
      </w:r>
    </w:p>
    <w:p w:rsidR="00CB2567" w:rsidRDefault="00B21E11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3FB071" wp14:editId="4360A795">
                <wp:simplePos x="0" y="0"/>
                <wp:positionH relativeFrom="column">
                  <wp:posOffset>71771</wp:posOffset>
                </wp:positionH>
                <wp:positionV relativeFrom="paragraph">
                  <wp:posOffset>8856</wp:posOffset>
                </wp:positionV>
                <wp:extent cx="2113808" cy="1389413"/>
                <wp:effectExtent l="0" t="0" r="20320" b="2032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3808" cy="138941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E11" w:rsidRDefault="00B21E11" w:rsidP="00B21E1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27BECA" wp14:editId="63CF4298">
                                  <wp:extent cx="1858713" cy="1140031"/>
                                  <wp:effectExtent l="0" t="0" r="8255" b="3175"/>
                                  <wp:docPr id="41" name="Рисунок 41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7224" t="53684" r="20485" b="456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2525" cy="11485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28" style="position:absolute;margin-left:5.65pt;margin-top:.7pt;width:166.45pt;height:109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" fillcolor="white [3201]" strokecolor="black [3200]" strokeweight="2pt">
                <v:textbox>
                  <w:txbxContent>
                    <w:p w:rsidR="00B21E11" w:rsidRDefault="00B21E11" w:rsidP="00B21E1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427BECA" wp14:editId="63CF4298">
                            <wp:extent cx="1858713" cy="1140031"/>
                            <wp:effectExtent l="0" t="0" r="8255" b="3175"/>
                            <wp:docPr id="41" name="Рисунок 41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7224" t="53684" r="20485" b="456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72525" cy="11485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7" behindDoc="1" locked="0" layoutInCell="1" allowOverlap="1">
                <wp:simplePos x="0" y="0"/>
                <wp:positionH relativeFrom="column">
                  <wp:posOffset>71771</wp:posOffset>
                </wp:positionH>
                <wp:positionV relativeFrom="paragraph">
                  <wp:posOffset>4750</wp:posOffset>
                </wp:positionV>
                <wp:extent cx="2885704" cy="1603169"/>
                <wp:effectExtent l="0" t="0" r="10160" b="1651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5704" cy="160316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8" o:spid="_x0000_s1026" style="position:absolute;margin-left:5.65pt;margin-top:.35pt;width:227.2pt;height:126.25pt;z-index:-2516305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" fillcolor="white [3201]" strokecolor="black [3200]" strokeweight="2pt"/>
            </w:pict>
          </mc:Fallback>
        </mc:AlternateContent>
      </w:r>
    </w:p>
    <w:p w:rsidR="00B21E11" w:rsidRDefault="00B21E11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21E11" w:rsidRDefault="00B21E11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21E11" w:rsidRDefault="00B21E11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21E11" w:rsidRPr="00CD2619" w:rsidRDefault="00B21E11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CD2619" w:rsidRPr="00CD2619" w:rsidRDefault="00CD2619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D2619">
        <w:rPr>
          <w:rFonts w:ascii="Times New Roman" w:eastAsia="Times New Roman" w:hAnsi="Times New Roman" w:cs="Times New Roman"/>
          <w:sz w:val="28"/>
          <w:szCs w:val="28"/>
          <w:u w:val="single"/>
        </w:rPr>
        <w:t>Порядок выполнения упражнения:</w:t>
      </w:r>
    </w:p>
    <w:p w:rsidR="00CB2567" w:rsidRPr="00CB2567" w:rsidRDefault="00CB2567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B2567">
        <w:rPr>
          <w:rFonts w:ascii="Times New Roman" w:eastAsia="Times New Roman" w:hAnsi="Times New Roman" w:cs="Times New Roman"/>
          <w:sz w:val="28"/>
          <w:szCs w:val="28"/>
        </w:rPr>
        <w:t xml:space="preserve">При выполнении упражнения левой рукой нужно  взяться за кончик носа, а правой — за противоположное ухо (например, правое).  Затем одновременно отпустить ухо и нос. Хлопнуть в ладоши.  Поменять положение рук «с точностью </w:t>
      </w:r>
      <w:proofErr w:type="gramStart"/>
      <w:r w:rsidRPr="00CB2567">
        <w:rPr>
          <w:rFonts w:ascii="Times New Roman" w:eastAsia="Times New Roman" w:hAnsi="Times New Roman" w:cs="Times New Roman"/>
          <w:sz w:val="28"/>
          <w:szCs w:val="28"/>
        </w:rPr>
        <w:t>до</w:t>
      </w:r>
      <w:proofErr w:type="gramEnd"/>
      <w:r w:rsidRPr="00CB2567">
        <w:rPr>
          <w:rFonts w:ascii="Times New Roman" w:eastAsia="Times New Roman" w:hAnsi="Times New Roman" w:cs="Times New Roman"/>
          <w:sz w:val="28"/>
          <w:szCs w:val="28"/>
        </w:rPr>
        <w:t xml:space="preserve"> наоборот».  </w:t>
      </w:r>
    </w:p>
    <w:p w:rsidR="00CB2567" w:rsidRDefault="00CB2567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B2567">
        <w:rPr>
          <w:rFonts w:ascii="Times New Roman" w:eastAsia="Times New Roman" w:hAnsi="Times New Roman" w:cs="Times New Roman"/>
          <w:sz w:val="28"/>
          <w:szCs w:val="28"/>
        </w:rPr>
        <w:t>При выполнении кинезиологических упражнений важно, чтобы каждое движение выполнялось точно и правильно. Одно упражнение не должно занимать более 2 минут. Продолжительность занятий зависит от возраста и может составлять от 5–10 до 20–35 минут в день.</w:t>
      </w:r>
    </w:p>
    <w:p w:rsidR="0043401F" w:rsidRDefault="0043401F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3401F" w:rsidRDefault="0043401F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3401F" w:rsidRDefault="0043401F" w:rsidP="00CB256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3401F">
        <w:rPr>
          <w:rFonts w:ascii="Times New Roman" w:eastAsia="Times New Roman" w:hAnsi="Times New Roman" w:cs="Times New Roman"/>
          <w:b/>
          <w:sz w:val="28"/>
          <w:szCs w:val="28"/>
        </w:rPr>
        <w:t>«Кулак – ребро – ладонь»</w:t>
      </w:r>
    </w:p>
    <w:p w:rsidR="0043401F" w:rsidRPr="00CB2567" w:rsidRDefault="008E0117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3692B7B0" wp14:editId="7EA4A16E">
            <wp:extent cx="2042556" cy="1347556"/>
            <wp:effectExtent l="0" t="0" r="0" b="5080"/>
            <wp:docPr id="30" name="Рисунок 3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89" t="18056" r="11486" b="11390"/>
                    <a:stretch/>
                  </pic:blipFill>
                  <pic:spPr bwMode="auto">
                    <a:xfrm>
                      <a:off x="0" y="0"/>
                      <a:ext cx="2041531" cy="13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619" w:rsidRPr="00CD2619" w:rsidRDefault="00CD2619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D2619">
        <w:rPr>
          <w:rFonts w:ascii="Times New Roman" w:eastAsia="Times New Roman" w:hAnsi="Times New Roman" w:cs="Times New Roman"/>
          <w:sz w:val="28"/>
          <w:szCs w:val="28"/>
          <w:u w:val="single"/>
        </w:rPr>
        <w:t>Порядок выполнения упражнения: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Исходное положение: руки находятся на плоскости стола. 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Три положения руки последовательно сменяют друг друга: </w:t>
      </w:r>
    </w:p>
    <w:p w:rsidR="0043401F" w:rsidRPr="009D286E" w:rsidRDefault="0043401F" w:rsidP="009D286E">
      <w:pPr>
        <w:pStyle w:val="a3"/>
        <w:numPr>
          <w:ilvl w:val="0"/>
          <w:numId w:val="2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>Сжатая в кулак ладонь.</w:t>
      </w:r>
    </w:p>
    <w:p w:rsidR="0043401F" w:rsidRPr="009D286E" w:rsidRDefault="0043401F" w:rsidP="009D286E">
      <w:pPr>
        <w:pStyle w:val="a3"/>
        <w:numPr>
          <w:ilvl w:val="0"/>
          <w:numId w:val="2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>Положение ладони ребром на плоскости стола.</w:t>
      </w:r>
    </w:p>
    <w:p w:rsidR="0043401F" w:rsidRPr="009D286E" w:rsidRDefault="0043401F" w:rsidP="009D286E">
      <w:pPr>
        <w:pStyle w:val="a3"/>
        <w:numPr>
          <w:ilvl w:val="0"/>
          <w:numId w:val="2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>Распрямлённая ладонь на плоскости стола.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 Упражнение выполняется сначала правой рукой, потом — левой, затем — двумя руками вместе. 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Количество повторений — по 8–10 раз. 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При усвоении программы или при затруднениях в выполнении можно помогать себе командами («кулак — ребро — ладонь»), произнося их вслух или про себя. </w:t>
      </w:r>
      <w:r w:rsidR="009D286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286E">
        <w:rPr>
          <w:rFonts w:ascii="Times New Roman" w:eastAsia="Times New Roman" w:hAnsi="Times New Roman" w:cs="Times New Roman"/>
          <w:sz w:val="28"/>
          <w:szCs w:val="28"/>
        </w:rPr>
        <w:t>Упражнения необходимо проводить ежедневно.</w:t>
      </w:r>
    </w:p>
    <w:p w:rsidR="0043401F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Ребёнок выполняет упражнение сначала вместе </w:t>
      </w:r>
      <w:proofErr w:type="gramStart"/>
      <w:r w:rsidRPr="009D286E">
        <w:rPr>
          <w:rFonts w:ascii="Times New Roman" w:eastAsia="Times New Roman" w:hAnsi="Times New Roman" w:cs="Times New Roman"/>
          <w:sz w:val="28"/>
          <w:szCs w:val="28"/>
        </w:rPr>
        <w:t>со</w:t>
      </w:r>
      <w:proofErr w:type="gramEnd"/>
      <w:r w:rsidRPr="009D286E">
        <w:rPr>
          <w:rFonts w:ascii="Times New Roman" w:eastAsia="Times New Roman" w:hAnsi="Times New Roman" w:cs="Times New Roman"/>
          <w:sz w:val="28"/>
          <w:szCs w:val="28"/>
        </w:rPr>
        <w:t xml:space="preserve"> взрослым, затем </w:t>
      </w:r>
      <w:r w:rsidR="009D286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9D286E">
        <w:rPr>
          <w:rFonts w:ascii="Times New Roman" w:eastAsia="Times New Roman" w:hAnsi="Times New Roman" w:cs="Times New Roman"/>
          <w:sz w:val="28"/>
          <w:szCs w:val="28"/>
        </w:rPr>
        <w:t>амостоятельно по памяти, постепенно от занятия к занятию увеличивая время и сложность.</w:t>
      </w:r>
    </w:p>
    <w:p w:rsidR="00CB2567" w:rsidRPr="009D286E" w:rsidRDefault="0043401F" w:rsidP="009D286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286E">
        <w:rPr>
          <w:rFonts w:ascii="Times New Roman" w:eastAsia="Times New Roman" w:hAnsi="Times New Roman" w:cs="Times New Roman"/>
          <w:sz w:val="28"/>
          <w:szCs w:val="28"/>
        </w:rPr>
        <w:t>Продолжительность комплекса упражнений может составлять от 5–10 минут и 25–30 минут в день, в зависимости от возраста.</w:t>
      </w:r>
    </w:p>
    <w:p w:rsidR="00CB2567" w:rsidRPr="00CB2567" w:rsidRDefault="00CB2567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CB2567" w:rsidRPr="009D310E" w:rsidRDefault="00CB2567" w:rsidP="009D310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9D310E" w:rsidRDefault="00AA7A62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«Зайчик </w:t>
      </w:r>
      <w:r w:rsidR="00697077">
        <w:rPr>
          <w:rFonts w:ascii="Times New Roman" w:hAnsi="Times New Roman" w:cs="Times New Roman"/>
          <w:b/>
          <w:sz w:val="28"/>
        </w:rPr>
        <w:t>- к</w:t>
      </w:r>
      <w:r>
        <w:rPr>
          <w:rFonts w:ascii="Times New Roman" w:hAnsi="Times New Roman" w:cs="Times New Roman"/>
          <w:b/>
          <w:sz w:val="28"/>
        </w:rPr>
        <w:t>олечко – цепочка»</w:t>
      </w:r>
    </w:p>
    <w:p w:rsidR="00E90010" w:rsidRDefault="003032B2" w:rsidP="00AA7A62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2364D37" wp14:editId="083D17B7">
                <wp:simplePos x="0" y="0"/>
                <wp:positionH relativeFrom="column">
                  <wp:posOffset>-82410</wp:posOffset>
                </wp:positionH>
                <wp:positionV relativeFrom="paragraph">
                  <wp:posOffset>210664</wp:posOffset>
                </wp:positionV>
                <wp:extent cx="2196465" cy="1483995"/>
                <wp:effectExtent l="0" t="0" r="13335" b="20955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6465" cy="14839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2B2" w:rsidRDefault="003032B2" w:rsidP="003032B2">
                            <w:pPr>
                              <w:jc w:val="center"/>
                            </w:pPr>
                            <w:r w:rsidRPr="00AA7A6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28"/>
                              </w:rPr>
                              <w:drawing>
                                <wp:inline distT="0" distB="0" distL="0" distR="0" wp14:anchorId="7EBE160F" wp14:editId="5D613AA7">
                                  <wp:extent cx="1928698" cy="1440644"/>
                                  <wp:effectExtent l="0" t="0" r="0" b="7620"/>
                                  <wp:docPr id="44" name="Рисунок 44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219" t="19394" r="16035" b="627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0082" cy="14491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2" o:spid="_x0000_s1029" style="position:absolute;margin-left:-6.5pt;margin-top:16.6pt;width:172.95pt;height:116.8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" fillcolor="white [3201]" strokecolor="black [3200]" strokeweight="2pt">
                <v:textbox>
                  <w:txbxContent>
                    <w:p w:rsidR="003032B2" w:rsidRDefault="003032B2" w:rsidP="003032B2">
                      <w:pPr>
                        <w:jc w:val="center"/>
                      </w:pPr>
                      <w:r w:rsidRPr="00AA7A62">
                        <w:rPr>
                          <w:rFonts w:ascii="Times New Roman" w:hAnsi="Times New Roman" w:cs="Times New Roman"/>
                          <w:b/>
                          <w:noProof/>
                          <w:sz w:val="28"/>
                        </w:rPr>
                        <w:drawing>
                          <wp:inline distT="0" distB="0" distL="0" distR="0" wp14:anchorId="7EBE160F" wp14:editId="5D613AA7">
                            <wp:extent cx="1928698" cy="1440644"/>
                            <wp:effectExtent l="0" t="0" r="0" b="7620"/>
                            <wp:docPr id="44" name="Рисунок 44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219" t="19394" r="16035" b="627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40082" cy="14491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</w:t>
      </w:r>
    </w:p>
    <w:p w:rsidR="003032B2" w:rsidRDefault="003032B2" w:rsidP="00AA7A62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3032B2" w:rsidRDefault="003032B2" w:rsidP="00AA7A62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3032B2" w:rsidRDefault="003032B2" w:rsidP="00AA7A62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3032B2" w:rsidRDefault="003032B2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</w:p>
    <w:p w:rsidR="00697077" w:rsidRDefault="00697077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AA7A62" w:rsidRPr="00CD2619" w:rsidRDefault="00AA7A62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D261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Порядок выполнения упр</w:t>
      </w:r>
      <w:r w:rsidR="00CD2619" w:rsidRPr="00CD261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ажнения</w:t>
      </w:r>
      <w:r w:rsidRPr="00CD2619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:rsidR="00AA7A62" w:rsidRPr="00AA7A62" w:rsidRDefault="00AA7A62" w:rsidP="00AA7A62">
      <w:pPr>
        <w:numPr>
          <w:ilvl w:val="0"/>
          <w:numId w:val="29"/>
        </w:numPr>
        <w:shd w:val="clear" w:color="auto" w:fill="FFFFFF"/>
        <w:spacing w:after="0" w:line="360" w:lineRule="auto"/>
        <w:ind w:left="0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b/>
          <w:bCs/>
          <w:sz w:val="28"/>
          <w:szCs w:val="28"/>
        </w:rPr>
        <w:t>«Зайчик»</w:t>
      </w:r>
      <w:r w:rsidRPr="00AA7A6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A7A62" w:rsidRPr="00AA7A62" w:rsidRDefault="00AA7A62" w:rsidP="00AA7A62">
      <w:pPr>
        <w:numPr>
          <w:ilvl w:val="1"/>
          <w:numId w:val="29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>Указательный и средний пальцы растопырены и смотрят вверх.</w:t>
      </w:r>
    </w:p>
    <w:p w:rsidR="00AA7A62" w:rsidRPr="00AA7A62" w:rsidRDefault="00AA7A62" w:rsidP="00AA7A62">
      <w:pPr>
        <w:numPr>
          <w:ilvl w:val="1"/>
          <w:numId w:val="29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>Безымянный и мизинец согнуты, большой палец их прижимает.</w:t>
      </w:r>
    </w:p>
    <w:p w:rsidR="00AA7A62" w:rsidRPr="00AA7A62" w:rsidRDefault="00AA7A62" w:rsidP="00AA7A62">
      <w:pPr>
        <w:numPr>
          <w:ilvl w:val="0"/>
          <w:numId w:val="30"/>
        </w:numPr>
        <w:shd w:val="clear" w:color="auto" w:fill="FFFFFF"/>
        <w:spacing w:after="0" w:line="360" w:lineRule="auto"/>
        <w:ind w:left="0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  <w:r w:rsidRPr="00E9001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AA7A62">
        <w:rPr>
          <w:rFonts w:ascii="Times New Roman" w:eastAsia="Times New Roman" w:hAnsi="Times New Roman" w:cs="Times New Roman"/>
          <w:b/>
          <w:bCs/>
          <w:sz w:val="28"/>
          <w:szCs w:val="28"/>
        </w:rPr>
        <w:t>«Колечко»</w:t>
      </w:r>
      <w:r w:rsidRPr="00AA7A6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A7A62" w:rsidRPr="00AA7A62" w:rsidRDefault="00AA7A62" w:rsidP="00AA7A62">
      <w:pPr>
        <w:numPr>
          <w:ilvl w:val="1"/>
          <w:numId w:val="30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>Большой и указательный пальцы соединены в колечко, остальные смотрят вверх. </w:t>
      </w:r>
      <w:r w:rsidRPr="00E900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A7A62" w:rsidRPr="00AA7A62" w:rsidRDefault="00AA7A62" w:rsidP="00AA7A62">
      <w:pPr>
        <w:numPr>
          <w:ilvl w:val="0"/>
          <w:numId w:val="30"/>
        </w:numPr>
        <w:shd w:val="clear" w:color="auto" w:fill="FFFFFF"/>
        <w:spacing w:after="0" w:line="360" w:lineRule="auto"/>
        <w:ind w:left="0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«Цепочка»</w:t>
      </w:r>
      <w:r w:rsidRPr="00AA7A6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A7A62" w:rsidRPr="00AA7A62" w:rsidRDefault="00AA7A62" w:rsidP="00AA7A62">
      <w:pPr>
        <w:numPr>
          <w:ilvl w:val="1"/>
          <w:numId w:val="30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 xml:space="preserve">Поочерёдно соединять в колечко большой палец </w:t>
      </w:r>
      <w:proofErr w:type="gramStart"/>
      <w:r w:rsidRPr="00AA7A62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 w:rsidRPr="00AA7A62">
        <w:rPr>
          <w:rFonts w:ascii="Times New Roman" w:eastAsia="Times New Roman" w:hAnsi="Times New Roman" w:cs="Times New Roman"/>
          <w:sz w:val="28"/>
          <w:szCs w:val="28"/>
        </w:rPr>
        <w:t xml:space="preserve"> указательным, затем со средним и т. д..</w:t>
      </w:r>
    </w:p>
    <w:p w:rsidR="00AA7A62" w:rsidRPr="00AA7A62" w:rsidRDefault="00AA7A62" w:rsidP="00AA7A62">
      <w:pPr>
        <w:numPr>
          <w:ilvl w:val="1"/>
          <w:numId w:val="30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>Через них попеременно «пропускать» «колечки» из пальчиков другой руки.</w:t>
      </w:r>
    </w:p>
    <w:p w:rsidR="00AA7A62" w:rsidRDefault="00AA7A62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A7A62">
        <w:rPr>
          <w:rFonts w:ascii="Times New Roman" w:eastAsia="Times New Roman" w:hAnsi="Times New Roman" w:cs="Times New Roman"/>
          <w:sz w:val="28"/>
          <w:szCs w:val="28"/>
        </w:rPr>
        <w:t> Упражнение выполняется сначала правой рукой, затем левой, затем двумя руками вместе.</w:t>
      </w:r>
    </w:p>
    <w:p w:rsidR="00C90F0F" w:rsidRDefault="00C90F0F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90F0F" w:rsidRPr="00C90F0F" w:rsidRDefault="00C90F0F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D1E20" w:rsidRDefault="003D1E20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90F0F" w:rsidRDefault="00C90F0F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90F0F">
        <w:rPr>
          <w:rFonts w:ascii="Times New Roman" w:eastAsia="Times New Roman" w:hAnsi="Times New Roman" w:cs="Times New Roman"/>
          <w:b/>
          <w:sz w:val="28"/>
          <w:szCs w:val="28"/>
        </w:rPr>
        <w:t>«Окошко»</w:t>
      </w:r>
    </w:p>
    <w:p w:rsidR="00C90F0F" w:rsidRDefault="003D1E20" w:rsidP="003D1E2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-177758</wp:posOffset>
                </wp:positionH>
                <wp:positionV relativeFrom="paragraph">
                  <wp:posOffset>156573</wp:posOffset>
                </wp:positionV>
                <wp:extent cx="2066307" cy="1425039"/>
                <wp:effectExtent l="0" t="0" r="10160" b="2286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307" cy="142503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D1E20" w:rsidRDefault="003D1E20" w:rsidP="003D1E20">
                            <w:pPr>
                              <w:jc w:val="center"/>
                            </w:pPr>
                            <w:r w:rsidRPr="00C90F0F">
                              <w:rPr>
                                <w:rFonts w:ascii="Times New Roman" w:eastAsia="Times New Roman" w:hAnsi="Times New Roman" w:cs="Times New Roman"/>
                                <w:b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BF25402" wp14:editId="6A8D913D">
                                  <wp:extent cx="1858010" cy="777857"/>
                                  <wp:effectExtent l="0" t="0" r="0" b="3810"/>
                                  <wp:docPr id="48" name="Рисунок 48" descr="Picture backgroun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Picture backgroun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58010" cy="7778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7" o:spid="_x0000_s1030" style="position:absolute;left:0;text-align:left;margin-left:-14pt;margin-top:12.35pt;width:162.7pt;height:112.2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" fillcolor="white [3201]" strokecolor="black [3200]" strokeweight="2pt">
                <v:textbox>
                  <w:txbxContent>
                    <w:p w:rsidR="003D1E20" w:rsidRDefault="003D1E20" w:rsidP="003D1E20">
                      <w:pPr>
                        <w:jc w:val="center"/>
                      </w:pPr>
                      <w:r w:rsidRPr="00C90F0F">
                        <w:rPr>
                          <w:rFonts w:ascii="Times New Roman" w:eastAsia="Times New Roman" w:hAnsi="Times New Roman" w:cs="Times New Roman"/>
                          <w:b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0BF25402" wp14:editId="6A8D913D">
                            <wp:extent cx="1858010" cy="777857"/>
                            <wp:effectExtent l="0" t="0" r="0" b="3810"/>
                            <wp:docPr id="48" name="Рисунок 48" descr="Picture backgroun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Picture backgroun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58010" cy="7778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FD46B8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</w:t>
      </w:r>
    </w:p>
    <w:p w:rsidR="003D1E20" w:rsidRDefault="003D1E20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D1E20" w:rsidRDefault="003D1E20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D1E20" w:rsidRDefault="003D1E20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D1E20" w:rsidRDefault="003D1E20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D1E20" w:rsidRPr="00CD2619" w:rsidRDefault="003D1E20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bCs/>
          <w:sz w:val="28"/>
          <w:szCs w:val="28"/>
          <w:u w:val="single"/>
        </w:rPr>
      </w:pPr>
    </w:p>
    <w:p w:rsidR="00C90F0F" w:rsidRPr="00C90F0F" w:rsidRDefault="00C90F0F" w:rsidP="00C90F0F">
      <w:pPr>
        <w:shd w:val="clear" w:color="auto" w:fill="FFFFFF"/>
        <w:spacing w:after="120" w:line="330" w:lineRule="atLeast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C90F0F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Порядок выполнения упражнения</w:t>
      </w:r>
      <w:r w:rsidRPr="00CD261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:</w:t>
      </w:r>
      <w:r w:rsidRPr="00CD261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</w:p>
    <w:p w:rsidR="00C90F0F" w:rsidRPr="00C90F0F" w:rsidRDefault="00C90F0F" w:rsidP="00C90F0F">
      <w:pPr>
        <w:numPr>
          <w:ilvl w:val="0"/>
          <w:numId w:val="31"/>
        </w:numPr>
        <w:shd w:val="clear" w:color="auto" w:fill="FFFFFF"/>
        <w:spacing w:before="120" w:after="120" w:line="330" w:lineRule="atLeast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C90F0F">
        <w:rPr>
          <w:rFonts w:ascii="Times New Roman" w:eastAsia="Times New Roman" w:hAnsi="Times New Roman" w:cs="Times New Roman"/>
          <w:sz w:val="28"/>
          <w:szCs w:val="28"/>
        </w:rPr>
        <w:t xml:space="preserve">Большой палец правой руки соединить с </w:t>
      </w:r>
      <w:proofErr w:type="gramStart"/>
      <w:r w:rsidRPr="00C90F0F">
        <w:rPr>
          <w:rFonts w:ascii="Times New Roman" w:eastAsia="Times New Roman" w:hAnsi="Times New Roman" w:cs="Times New Roman"/>
          <w:sz w:val="28"/>
          <w:szCs w:val="28"/>
        </w:rPr>
        <w:t>указательным</w:t>
      </w:r>
      <w:proofErr w:type="gramEnd"/>
      <w:r w:rsidRPr="00C90F0F">
        <w:rPr>
          <w:rFonts w:ascii="Times New Roman" w:eastAsia="Times New Roman" w:hAnsi="Times New Roman" w:cs="Times New Roman"/>
          <w:sz w:val="28"/>
          <w:szCs w:val="28"/>
        </w:rPr>
        <w:t xml:space="preserve"> левой.</w:t>
      </w:r>
    </w:p>
    <w:p w:rsidR="00C90F0F" w:rsidRPr="00C90F0F" w:rsidRDefault="00C90F0F" w:rsidP="00C90F0F">
      <w:pPr>
        <w:numPr>
          <w:ilvl w:val="0"/>
          <w:numId w:val="31"/>
        </w:numPr>
        <w:shd w:val="clear" w:color="auto" w:fill="FFFFFF"/>
        <w:spacing w:before="100" w:beforeAutospacing="1" w:after="120" w:line="330" w:lineRule="atLeast"/>
        <w:ind w:left="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C90F0F">
        <w:rPr>
          <w:rFonts w:ascii="Times New Roman" w:eastAsia="Times New Roman" w:hAnsi="Times New Roman" w:cs="Times New Roman"/>
          <w:sz w:val="28"/>
          <w:szCs w:val="28"/>
        </w:rPr>
        <w:t>Указательный</w:t>
      </w:r>
      <w:proofErr w:type="gramEnd"/>
      <w:r w:rsidRPr="00C90F0F">
        <w:rPr>
          <w:rFonts w:ascii="Times New Roman" w:eastAsia="Times New Roman" w:hAnsi="Times New Roman" w:cs="Times New Roman"/>
          <w:sz w:val="28"/>
          <w:szCs w:val="28"/>
        </w:rPr>
        <w:t xml:space="preserve"> правой руки соединить с большим левой.</w:t>
      </w:r>
    </w:p>
    <w:p w:rsidR="00C90F0F" w:rsidRPr="00C90F0F" w:rsidRDefault="00C90F0F" w:rsidP="00C90F0F">
      <w:pPr>
        <w:numPr>
          <w:ilvl w:val="0"/>
          <w:numId w:val="31"/>
        </w:numPr>
        <w:shd w:val="clear" w:color="auto" w:fill="FFFFFF"/>
        <w:spacing w:before="100" w:beforeAutospacing="1" w:after="120" w:line="330" w:lineRule="atLeast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C90F0F">
        <w:rPr>
          <w:rFonts w:ascii="Times New Roman" w:eastAsia="Times New Roman" w:hAnsi="Times New Roman" w:cs="Times New Roman"/>
          <w:sz w:val="28"/>
          <w:szCs w:val="28"/>
        </w:rPr>
        <w:t>Попеременно менять положение рук.</w:t>
      </w:r>
    </w:p>
    <w:p w:rsidR="00C90F0F" w:rsidRDefault="00C90F0F" w:rsidP="00C90F0F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sz w:val="28"/>
          <w:szCs w:val="28"/>
        </w:rPr>
      </w:pPr>
      <w:r w:rsidRPr="00C90F0F">
        <w:rPr>
          <w:rFonts w:ascii="Times New Roman" w:eastAsia="Times New Roman" w:hAnsi="Times New Roman" w:cs="Times New Roman"/>
          <w:sz w:val="28"/>
          <w:szCs w:val="28"/>
        </w:rPr>
        <w:t>Упражнение выполняется сначала правой рукой, затем левой, затем — обеими руками. Взрослый контролирует точное выполнение упражнений, которые могут проводиться стоя или сидя за столом</w:t>
      </w:r>
      <w:r w:rsidR="00FA685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E0117" w:rsidRDefault="008E0117" w:rsidP="00C90F0F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sz w:val="28"/>
          <w:szCs w:val="28"/>
        </w:rPr>
      </w:pPr>
    </w:p>
    <w:p w:rsidR="008E0117" w:rsidRDefault="008E0117" w:rsidP="00C90F0F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sz w:val="28"/>
          <w:szCs w:val="28"/>
        </w:rPr>
      </w:pPr>
    </w:p>
    <w:p w:rsidR="008E0117" w:rsidRDefault="008E0117" w:rsidP="00C90F0F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E0117">
        <w:rPr>
          <w:rFonts w:ascii="Times New Roman" w:eastAsia="Times New Roman" w:hAnsi="Times New Roman" w:cs="Times New Roman"/>
          <w:b/>
          <w:sz w:val="28"/>
          <w:szCs w:val="28"/>
        </w:rPr>
        <w:t>«Зайчик – коза – вилка»</w:t>
      </w:r>
    </w:p>
    <w:p w:rsidR="008E0117" w:rsidRDefault="008E0117" w:rsidP="008E0117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C712937" wp14:editId="21F72BAC">
            <wp:extent cx="2158341" cy="1132530"/>
            <wp:effectExtent l="0" t="0" r="0" b="0"/>
            <wp:docPr id="19" name="Рисунок 19" descr="https://avatars.mds.yandex.net/i?id=bd502fb88ba79fff2a7f05b9a48256bcd420f5ad-5227433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bd502fb88ba79fff2a7f05b9a48256bcd420f5ad-5227433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534" cy="113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55" w:rsidRPr="00FA6855" w:rsidRDefault="00FA6855" w:rsidP="00FA685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A6855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Порядок выполнения</w:t>
      </w:r>
      <w:r w:rsidR="00CD2619" w:rsidRPr="00CD261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 xml:space="preserve"> упражнения:</w:t>
      </w:r>
    </w:p>
    <w:p w:rsidR="00FA6855" w:rsidRPr="00FA6855" w:rsidRDefault="00FA6855" w:rsidP="00FA6855">
      <w:pPr>
        <w:numPr>
          <w:ilvl w:val="0"/>
          <w:numId w:val="33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A685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«Зайчик»</w:t>
      </w:r>
      <w:r w:rsidRPr="00FA6855">
        <w:rPr>
          <w:rFonts w:ascii="Times New Roman" w:eastAsia="Times New Roman" w:hAnsi="Times New Roman" w:cs="Times New Roman"/>
          <w:sz w:val="28"/>
          <w:szCs w:val="28"/>
        </w:rPr>
        <w:t> — указательный и средний пальцы подняты вверх, остальные согнуты.</w:t>
      </w:r>
    </w:p>
    <w:p w:rsidR="00FA6855" w:rsidRPr="00FA6855" w:rsidRDefault="00FA6855" w:rsidP="00FA6855">
      <w:pPr>
        <w:numPr>
          <w:ilvl w:val="0"/>
          <w:numId w:val="33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A6855">
        <w:rPr>
          <w:rFonts w:ascii="Times New Roman" w:eastAsia="Times New Roman" w:hAnsi="Times New Roman" w:cs="Times New Roman"/>
          <w:b/>
          <w:bCs/>
          <w:sz w:val="28"/>
          <w:szCs w:val="28"/>
        </w:rPr>
        <w:t>«Коза»</w:t>
      </w:r>
      <w:r w:rsidRPr="00FA6855">
        <w:rPr>
          <w:rFonts w:ascii="Times New Roman" w:eastAsia="Times New Roman" w:hAnsi="Times New Roman" w:cs="Times New Roman"/>
          <w:sz w:val="28"/>
          <w:szCs w:val="28"/>
        </w:rPr>
        <w:t> — средний и безымянный пальцы согнуты, указательный и мизинец подняты вверх.</w:t>
      </w:r>
    </w:p>
    <w:p w:rsidR="00FA6855" w:rsidRPr="00FA6855" w:rsidRDefault="00FA6855" w:rsidP="00FA6855">
      <w:pPr>
        <w:numPr>
          <w:ilvl w:val="0"/>
          <w:numId w:val="33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A6855">
        <w:rPr>
          <w:rFonts w:ascii="Times New Roman" w:eastAsia="Times New Roman" w:hAnsi="Times New Roman" w:cs="Times New Roman"/>
          <w:b/>
          <w:bCs/>
          <w:sz w:val="28"/>
          <w:szCs w:val="28"/>
        </w:rPr>
        <w:t>«Вилка»</w:t>
      </w:r>
      <w:r w:rsidRPr="00FA6855">
        <w:rPr>
          <w:rFonts w:ascii="Times New Roman" w:eastAsia="Times New Roman" w:hAnsi="Times New Roman" w:cs="Times New Roman"/>
          <w:sz w:val="28"/>
          <w:szCs w:val="28"/>
        </w:rPr>
        <w:t> — указательный, средний и безымянный пальцы подняты вверх, мизинец и большой палец согнуты.</w:t>
      </w:r>
    </w:p>
    <w:p w:rsidR="00FA6855" w:rsidRPr="00FA6855" w:rsidRDefault="00FA6855" w:rsidP="00FA6855">
      <w:pPr>
        <w:shd w:val="clear" w:color="auto" w:fill="FFFFFF"/>
        <w:spacing w:after="0" w:line="360" w:lineRule="auto"/>
        <w:ind w:left="-284"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A6855">
        <w:rPr>
          <w:rFonts w:ascii="Times New Roman" w:eastAsia="Times New Roman" w:hAnsi="Times New Roman" w:cs="Times New Roman"/>
          <w:sz w:val="28"/>
          <w:szCs w:val="28"/>
        </w:rPr>
        <w:t>Три положения последовательно сменяют друг друга. Упражнение нужно повторить 6–8 раз. Сначала его выполняют вместе с педагогом, затем — самостоятельно. При усвоении методики можно усложнять задачу, меняя  ладони с позами «зайчик-вилка-коза» местами.</w:t>
      </w:r>
    </w:p>
    <w:p w:rsidR="008E0117" w:rsidRDefault="008E0117" w:rsidP="008E0117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5F38" w:rsidRDefault="00505F38" w:rsidP="008E0117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5F38" w:rsidRPr="00C90F0F" w:rsidRDefault="00505F38" w:rsidP="008E0117">
      <w:pPr>
        <w:shd w:val="clear" w:color="auto" w:fill="FFFFFF"/>
        <w:spacing w:before="100" w:beforeAutospacing="1" w:after="120" w:line="330" w:lineRule="atLeast"/>
        <w:ind w:left="-284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«Фонарик зажёгся, фонарик потух»</w:t>
      </w:r>
    </w:p>
    <w:p w:rsidR="00C90F0F" w:rsidRPr="00AA7A62" w:rsidRDefault="00505F38" w:rsidP="00AA7A6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34F0896" wp14:editId="4A092AF3">
                <wp:simplePos x="0" y="0"/>
                <wp:positionH relativeFrom="column">
                  <wp:posOffset>-94153</wp:posOffset>
                </wp:positionH>
                <wp:positionV relativeFrom="paragraph">
                  <wp:posOffset>107942</wp:posOffset>
                </wp:positionV>
                <wp:extent cx="2731325" cy="1483995"/>
                <wp:effectExtent l="0" t="0" r="12065" b="20955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1325" cy="14839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5F38" w:rsidRDefault="00505F38" w:rsidP="00505F3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A164F7" wp14:editId="55AB00B7">
                                  <wp:extent cx="2522855" cy="958936"/>
                                  <wp:effectExtent l="0" t="0" r="0" b="0"/>
                                  <wp:docPr id="51" name="Рисунок 51" descr="https://avatars.mds.yandex.net/i?id=2b39605fe6b6119daa2a314f8c854f03f815e198-6947113-images-thumbs&amp;n=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avatars.mds.yandex.net/i?id=2b39605fe6b6119daa2a314f8c854f03f815e198-6947113-images-thumbs&amp;n=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053" r="10636" b="217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2855" cy="9589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50" o:spid="_x0000_s1031" style="position:absolute;margin-left:-7.4pt;margin-top:8.5pt;width:215.05pt;height:116.8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" fillcolor="white [3201]" strokecolor="black [3200]" strokeweight="2pt">
                <v:textbox>
                  <w:txbxContent>
                    <w:p w:rsidR="00505F38" w:rsidRDefault="00505F38" w:rsidP="00505F3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A164F7" wp14:editId="55AB00B7">
                            <wp:extent cx="2522855" cy="958936"/>
                            <wp:effectExtent l="0" t="0" r="0" b="0"/>
                            <wp:docPr id="51" name="Рисунок 51" descr="https://avatars.mds.yandex.net/i?id=2b39605fe6b6119daa2a314f8c854f03f815e198-6947113-images-thumbs&amp;n=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avatars.mds.yandex.net/i?id=2b39605fe6b6119daa2a314f8c854f03f815e198-6947113-images-thumbs&amp;n=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053" r="10636" b="217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2855" cy="9589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AA7A62" w:rsidRDefault="00505F38" w:rsidP="00E86112">
      <w:pPr>
        <w:spacing w:after="0" w:line="360" w:lineRule="auto"/>
        <w:jc w:val="both"/>
        <w:rPr>
          <w:noProof/>
        </w:rPr>
      </w:pPr>
      <w:r>
        <w:rPr>
          <w:noProof/>
        </w:rPr>
        <w:t xml:space="preserve">                                                                   </w:t>
      </w:r>
    </w:p>
    <w:p w:rsidR="00505F38" w:rsidRDefault="00505F38" w:rsidP="00E86112">
      <w:pPr>
        <w:spacing w:after="0" w:line="360" w:lineRule="auto"/>
        <w:jc w:val="both"/>
        <w:rPr>
          <w:noProof/>
        </w:rPr>
      </w:pPr>
    </w:p>
    <w:p w:rsidR="00505F38" w:rsidRDefault="00505F38" w:rsidP="00E86112">
      <w:pPr>
        <w:spacing w:after="0" w:line="360" w:lineRule="auto"/>
        <w:jc w:val="both"/>
        <w:rPr>
          <w:noProof/>
        </w:rPr>
      </w:pPr>
    </w:p>
    <w:p w:rsidR="00505F38" w:rsidRDefault="00505F38" w:rsidP="00E86112">
      <w:pPr>
        <w:spacing w:after="0" w:line="360" w:lineRule="auto"/>
        <w:jc w:val="both"/>
        <w:rPr>
          <w:noProof/>
        </w:rPr>
      </w:pPr>
    </w:p>
    <w:p w:rsidR="00505F38" w:rsidRDefault="00505F38" w:rsidP="00E86112">
      <w:pPr>
        <w:spacing w:after="0" w:line="360" w:lineRule="auto"/>
        <w:jc w:val="both"/>
        <w:rPr>
          <w:noProof/>
        </w:rPr>
      </w:pPr>
    </w:p>
    <w:p w:rsidR="00505F38" w:rsidRPr="00CD2619" w:rsidRDefault="00505F38" w:rsidP="00E86112">
      <w:pPr>
        <w:spacing w:after="0" w:line="360" w:lineRule="auto"/>
        <w:jc w:val="both"/>
        <w:rPr>
          <w:noProof/>
        </w:rPr>
      </w:pPr>
    </w:p>
    <w:p w:rsidR="00505F38" w:rsidRPr="00505F38" w:rsidRDefault="00505F38" w:rsidP="00505F3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05F38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Порядок</w:t>
      </w:r>
      <w:r w:rsidR="00CD2619" w:rsidRPr="00CD261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 xml:space="preserve"> выполнения</w:t>
      </w:r>
      <w:r w:rsidRPr="00505F38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 xml:space="preserve"> упражнения</w:t>
      </w:r>
      <w:r w:rsidRPr="00505F38"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</w:p>
    <w:p w:rsidR="00505F38" w:rsidRPr="00505F38" w:rsidRDefault="00505F38" w:rsidP="00505F38">
      <w:pPr>
        <w:numPr>
          <w:ilvl w:val="0"/>
          <w:numId w:val="34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505F38">
        <w:rPr>
          <w:rFonts w:ascii="Times New Roman" w:eastAsia="Times New Roman" w:hAnsi="Times New Roman" w:cs="Times New Roman"/>
          <w:sz w:val="28"/>
          <w:szCs w:val="28"/>
        </w:rPr>
        <w:t>«Фонарик зажёгся» — пальцы выпрямить.</w:t>
      </w:r>
    </w:p>
    <w:p w:rsidR="00505F38" w:rsidRPr="00505F38" w:rsidRDefault="00505F38" w:rsidP="00505F38">
      <w:pPr>
        <w:numPr>
          <w:ilvl w:val="0"/>
          <w:numId w:val="34"/>
        </w:numPr>
        <w:shd w:val="clear" w:color="auto" w:fill="FFFFFF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505F38">
        <w:rPr>
          <w:rFonts w:ascii="Times New Roman" w:eastAsia="Times New Roman" w:hAnsi="Times New Roman" w:cs="Times New Roman"/>
          <w:sz w:val="28"/>
          <w:szCs w:val="28"/>
        </w:rPr>
        <w:t>«Фонарик потух» — пальцы сжать.</w:t>
      </w:r>
    </w:p>
    <w:p w:rsidR="00505F38" w:rsidRPr="00505F38" w:rsidRDefault="00505F38" w:rsidP="00505F3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05F38">
        <w:rPr>
          <w:rFonts w:ascii="Times New Roman" w:eastAsia="Times New Roman" w:hAnsi="Times New Roman" w:cs="Times New Roman"/>
          <w:sz w:val="28"/>
          <w:szCs w:val="28"/>
        </w:rPr>
        <w:t>При разучивании упражнения движения выполняют сначала правой рукой, затем левой и потом обеими руками. </w:t>
      </w:r>
      <w:r w:rsidRPr="00CD26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05F38" w:rsidRPr="00505F38" w:rsidRDefault="00505F38" w:rsidP="00505F3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D2619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505F38">
        <w:rPr>
          <w:rFonts w:ascii="Times New Roman" w:eastAsia="Times New Roman" w:hAnsi="Times New Roman" w:cs="Times New Roman"/>
          <w:sz w:val="28"/>
          <w:szCs w:val="28"/>
        </w:rPr>
        <w:t>аждое движение повторяют 3–5 раз</w:t>
      </w:r>
      <w:r w:rsidRPr="00CD261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05F38" w:rsidRDefault="00505F38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0507C4" w:rsidRDefault="000507C4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0507C4" w:rsidRDefault="000507C4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0507C4" w:rsidRDefault="000507C4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0507C4" w:rsidRDefault="000507C4" w:rsidP="00E86112">
      <w:pPr>
        <w:spacing w:after="0" w:line="360" w:lineRule="auto"/>
        <w:jc w:val="both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Виды релакса:</w:t>
      </w:r>
    </w:p>
    <w:p w:rsidR="005C0801" w:rsidRPr="005C0801" w:rsidRDefault="005C0801" w:rsidP="005C0801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  <w:proofErr w:type="gramStart"/>
      <w:r w:rsidRPr="005C0801">
        <w:rPr>
          <w:rFonts w:ascii="Times New Roman" w:hAnsi="Times New Roman" w:cs="Times New Roman"/>
          <w:sz w:val="28"/>
          <w:u w:val="single"/>
        </w:rPr>
        <w:t>Поза</w:t>
      </w:r>
      <w:proofErr w:type="gramEnd"/>
      <w:r w:rsidRPr="005C0801">
        <w:rPr>
          <w:rFonts w:ascii="Times New Roman" w:hAnsi="Times New Roman" w:cs="Times New Roman"/>
          <w:sz w:val="28"/>
          <w:u w:val="single"/>
        </w:rPr>
        <w:t xml:space="preserve"> лёжа на спине</w:t>
      </w:r>
    </w:p>
    <w:p w:rsidR="00520E18" w:rsidRDefault="005C0801" w:rsidP="005C080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Ребёнок</w:t>
      </w:r>
      <w:r w:rsidRPr="005C0801">
        <w:rPr>
          <w:rFonts w:ascii="Times New Roman" w:hAnsi="Times New Roman" w:cs="Times New Roman"/>
          <w:sz w:val="28"/>
        </w:rPr>
        <w:t xml:space="preserve"> располагается на подсти</w:t>
      </w:r>
      <w:r>
        <w:rPr>
          <w:rFonts w:ascii="Times New Roman" w:hAnsi="Times New Roman" w:cs="Times New Roman"/>
          <w:sz w:val="28"/>
        </w:rPr>
        <w:t>лке (матрасе) живо</w:t>
      </w:r>
      <w:r w:rsidRPr="005C0801">
        <w:rPr>
          <w:rFonts w:ascii="Times New Roman" w:hAnsi="Times New Roman" w:cs="Times New Roman"/>
          <w:sz w:val="28"/>
        </w:rPr>
        <w:t>том вверх. Матрас – подстилка должны быть жёсткими</w:t>
      </w:r>
      <w:r>
        <w:rPr>
          <w:rFonts w:ascii="Times New Roman" w:hAnsi="Times New Roman" w:cs="Times New Roman"/>
          <w:sz w:val="28"/>
        </w:rPr>
        <w:t xml:space="preserve"> </w:t>
      </w:r>
      <w:r w:rsidRPr="005C0801">
        <w:rPr>
          <w:rFonts w:ascii="Times New Roman" w:hAnsi="Times New Roman" w:cs="Times New Roman"/>
          <w:sz w:val="28"/>
        </w:rPr>
        <w:t>и упругими во избе</w:t>
      </w:r>
      <w:r>
        <w:rPr>
          <w:rFonts w:ascii="Times New Roman" w:hAnsi="Times New Roman" w:cs="Times New Roman"/>
          <w:sz w:val="28"/>
        </w:rPr>
        <w:t>жание продавливания, которое ме</w:t>
      </w:r>
      <w:r w:rsidRPr="005C0801">
        <w:rPr>
          <w:rFonts w:ascii="Times New Roman" w:hAnsi="Times New Roman" w:cs="Times New Roman"/>
          <w:sz w:val="28"/>
        </w:rPr>
        <w:t>шает занятиям и приводит к мышечной гипотонии</w:t>
      </w:r>
      <w:r w:rsidR="00520E18">
        <w:rPr>
          <w:rFonts w:ascii="Times New Roman" w:hAnsi="Times New Roman" w:cs="Times New Roman"/>
          <w:sz w:val="28"/>
        </w:rPr>
        <w:t>.</w:t>
      </w:r>
    </w:p>
    <w:p w:rsidR="005C0801" w:rsidRPr="005C0801" w:rsidRDefault="005C0801" w:rsidP="005C080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C0801">
        <w:rPr>
          <w:rFonts w:ascii="Times New Roman" w:hAnsi="Times New Roman" w:cs="Times New Roman"/>
          <w:sz w:val="28"/>
        </w:rPr>
        <w:t>Тело необходимо расположить следующим образом:</w:t>
      </w:r>
    </w:p>
    <w:p w:rsidR="005C0801" w:rsidRDefault="005C0801" w:rsidP="005C080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C0801">
        <w:rPr>
          <w:rFonts w:ascii="Times New Roman" w:hAnsi="Times New Roman" w:cs="Times New Roman"/>
          <w:sz w:val="28"/>
        </w:rPr>
        <w:t>лечь, ноги раздвинуты (расстояние между стопами около</w:t>
      </w:r>
      <w:r w:rsidR="00520E18">
        <w:rPr>
          <w:rFonts w:ascii="Times New Roman" w:hAnsi="Times New Roman" w:cs="Times New Roman"/>
          <w:sz w:val="28"/>
        </w:rPr>
        <w:t xml:space="preserve"> </w:t>
      </w:r>
      <w:r w:rsidRPr="005C0801">
        <w:rPr>
          <w:rFonts w:ascii="Times New Roman" w:hAnsi="Times New Roman" w:cs="Times New Roman"/>
          <w:sz w:val="28"/>
        </w:rPr>
        <w:t>20 см), руки согнуты в локтях под углом 120 градусов и</w:t>
      </w:r>
      <w:r w:rsidR="00520E18">
        <w:rPr>
          <w:rFonts w:ascii="Times New Roman" w:hAnsi="Times New Roman" w:cs="Times New Roman"/>
          <w:sz w:val="28"/>
        </w:rPr>
        <w:t xml:space="preserve"> </w:t>
      </w:r>
      <w:r w:rsidRPr="005C0801">
        <w:rPr>
          <w:rFonts w:ascii="Times New Roman" w:hAnsi="Times New Roman" w:cs="Times New Roman"/>
          <w:sz w:val="28"/>
        </w:rPr>
        <w:t>лежат вдоль туловища, ладонями вниз,5 глаза закрыты.</w:t>
      </w:r>
    </w:p>
    <w:p w:rsidR="005C0801" w:rsidRDefault="005C0801" w:rsidP="005C0801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5C0801" w:rsidRPr="00520E18" w:rsidRDefault="00520E18" w:rsidP="005C0801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  <w:r w:rsidRPr="00520E18">
        <w:rPr>
          <w:rFonts w:ascii="Times New Roman" w:hAnsi="Times New Roman" w:cs="Times New Roman"/>
          <w:sz w:val="28"/>
          <w:u w:val="single"/>
        </w:rPr>
        <w:t xml:space="preserve">Сидя в кресле </w:t>
      </w:r>
      <w:proofErr w:type="gramStart"/>
      <w:r w:rsidRPr="00520E18">
        <w:rPr>
          <w:rFonts w:ascii="Times New Roman" w:hAnsi="Times New Roman" w:cs="Times New Roman"/>
          <w:sz w:val="28"/>
          <w:u w:val="single"/>
        </w:rPr>
        <w:t xml:space="preserve">( </w:t>
      </w:r>
      <w:proofErr w:type="gramEnd"/>
      <w:r w:rsidRPr="00520E18">
        <w:rPr>
          <w:rFonts w:ascii="Times New Roman" w:hAnsi="Times New Roman" w:cs="Times New Roman"/>
          <w:sz w:val="28"/>
          <w:u w:val="single"/>
        </w:rPr>
        <w:t>на стуле со спинками  пи подлокотниками)</w:t>
      </w:r>
    </w:p>
    <w:p w:rsidR="00520E18" w:rsidRDefault="00520E18" w:rsidP="00520E1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20E18">
        <w:rPr>
          <w:rFonts w:ascii="Times New Roman" w:hAnsi="Times New Roman" w:cs="Times New Roman"/>
          <w:sz w:val="28"/>
        </w:rPr>
        <w:t>Спина и поясничный отдел должны прилегать к сп</w:t>
      </w:r>
      <w:r>
        <w:rPr>
          <w:rFonts w:ascii="Times New Roman" w:hAnsi="Times New Roman" w:cs="Times New Roman"/>
          <w:sz w:val="28"/>
        </w:rPr>
        <w:t>ин</w:t>
      </w:r>
      <w:r w:rsidRPr="00520E18">
        <w:rPr>
          <w:rFonts w:ascii="Times New Roman" w:hAnsi="Times New Roman" w:cs="Times New Roman"/>
          <w:sz w:val="28"/>
        </w:rPr>
        <w:t>ке сидения, стопы устойчиво и полностью прижаты к</w:t>
      </w:r>
      <w:r>
        <w:rPr>
          <w:rFonts w:ascii="Times New Roman" w:hAnsi="Times New Roman" w:cs="Times New Roman"/>
          <w:sz w:val="28"/>
        </w:rPr>
        <w:t xml:space="preserve"> </w:t>
      </w:r>
      <w:r w:rsidRPr="00520E18">
        <w:rPr>
          <w:rFonts w:ascii="Times New Roman" w:hAnsi="Times New Roman" w:cs="Times New Roman"/>
          <w:sz w:val="28"/>
        </w:rPr>
        <w:t>полу (расстояние межд</w:t>
      </w:r>
      <w:r>
        <w:rPr>
          <w:rFonts w:ascii="Times New Roman" w:hAnsi="Times New Roman" w:cs="Times New Roman"/>
          <w:sz w:val="28"/>
        </w:rPr>
        <w:t>у стопами 40 см), предплечья по</w:t>
      </w:r>
      <w:r w:rsidRPr="00520E18">
        <w:rPr>
          <w:rFonts w:ascii="Times New Roman" w:hAnsi="Times New Roman" w:cs="Times New Roman"/>
          <w:sz w:val="28"/>
        </w:rPr>
        <w:t>ложите на подлокотни</w:t>
      </w:r>
      <w:r>
        <w:rPr>
          <w:rFonts w:ascii="Times New Roman" w:hAnsi="Times New Roman" w:cs="Times New Roman"/>
          <w:sz w:val="28"/>
        </w:rPr>
        <w:t>ки под углом 120 градусов по от</w:t>
      </w:r>
      <w:r w:rsidRPr="00520E18">
        <w:rPr>
          <w:rFonts w:ascii="Times New Roman" w:hAnsi="Times New Roman" w:cs="Times New Roman"/>
          <w:sz w:val="28"/>
        </w:rPr>
        <w:t>ношению к телу, ладони свободно спадают вниз, глаза</w:t>
      </w:r>
      <w:r>
        <w:rPr>
          <w:rFonts w:ascii="Times New Roman" w:hAnsi="Times New Roman" w:cs="Times New Roman"/>
          <w:sz w:val="28"/>
        </w:rPr>
        <w:t xml:space="preserve"> </w:t>
      </w:r>
      <w:r w:rsidRPr="00520E18">
        <w:rPr>
          <w:rFonts w:ascii="Times New Roman" w:hAnsi="Times New Roman" w:cs="Times New Roman"/>
          <w:sz w:val="28"/>
        </w:rPr>
        <w:t>закрыты.</w:t>
      </w:r>
      <w:r>
        <w:rPr>
          <w:rFonts w:ascii="Times New Roman" w:hAnsi="Times New Roman" w:cs="Times New Roman"/>
          <w:sz w:val="28"/>
        </w:rPr>
        <w:t xml:space="preserve"> </w:t>
      </w:r>
      <w:r w:rsidRPr="00520E18">
        <w:rPr>
          <w:rFonts w:ascii="Times New Roman" w:hAnsi="Times New Roman" w:cs="Times New Roman"/>
          <w:sz w:val="28"/>
        </w:rPr>
        <w:t>Если нет кресла, можно использовать любое сидение,</w:t>
      </w:r>
      <w:r>
        <w:rPr>
          <w:rFonts w:ascii="Times New Roman" w:hAnsi="Times New Roman" w:cs="Times New Roman"/>
          <w:sz w:val="28"/>
        </w:rPr>
        <w:t xml:space="preserve"> </w:t>
      </w:r>
      <w:r w:rsidRPr="00520E18">
        <w:rPr>
          <w:rFonts w:ascii="Times New Roman" w:hAnsi="Times New Roman" w:cs="Times New Roman"/>
          <w:sz w:val="28"/>
        </w:rPr>
        <w:t>приставленное к стене так</w:t>
      </w:r>
      <w:r>
        <w:rPr>
          <w:rFonts w:ascii="Times New Roman" w:hAnsi="Times New Roman" w:cs="Times New Roman"/>
          <w:sz w:val="28"/>
        </w:rPr>
        <w:t>, чтобы можно было присло</w:t>
      </w:r>
      <w:r w:rsidRPr="00520E18">
        <w:rPr>
          <w:rFonts w:ascii="Times New Roman" w:hAnsi="Times New Roman" w:cs="Times New Roman"/>
          <w:sz w:val="28"/>
        </w:rPr>
        <w:t>нить голову; руки положить на бедра; глаза закрыты.</w:t>
      </w:r>
    </w:p>
    <w:p w:rsidR="00E01D45" w:rsidRDefault="00E01D45" w:rsidP="00520E18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E01D45" w:rsidRPr="00E01D45" w:rsidRDefault="00E01D45" w:rsidP="00520E18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  <w:r w:rsidRPr="00E01D45">
        <w:rPr>
          <w:rFonts w:ascii="Times New Roman" w:hAnsi="Times New Roman" w:cs="Times New Roman"/>
          <w:sz w:val="28"/>
          <w:u w:val="single"/>
        </w:rPr>
        <w:t>«Свернувшись калачиком»</w:t>
      </w:r>
    </w:p>
    <w:p w:rsidR="00E01D45" w:rsidRPr="00E01D45" w:rsidRDefault="00E01D45" w:rsidP="00E01D4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Pr="00E01D45">
        <w:rPr>
          <w:rFonts w:ascii="Times New Roman" w:hAnsi="Times New Roman" w:cs="Times New Roman"/>
          <w:sz w:val="28"/>
        </w:rPr>
        <w:t xml:space="preserve">оза эмбриона, или «свернувшись калачиком». Это подвид сна на боку, при котором человек лежит, подтянув колени к туловищу. </w:t>
      </w:r>
    </w:p>
    <w:p w:rsidR="005C0801" w:rsidRDefault="00E01D45" w:rsidP="00E01D4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01D45">
        <w:rPr>
          <w:rFonts w:ascii="Times New Roman" w:hAnsi="Times New Roman" w:cs="Times New Roman"/>
          <w:sz w:val="28"/>
        </w:rPr>
        <w:t>Считается, что такая поза добавляет ощущения уюта и комфорта, подходит для полноценного восстановления. Также она позволяет позвоночнику отдыхать в естественном положении.</w:t>
      </w:r>
    </w:p>
    <w:p w:rsidR="00E01D45" w:rsidRDefault="00E01D45" w:rsidP="00E01D4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E01D45">
        <w:rPr>
          <w:rFonts w:ascii="Times New Roman" w:hAnsi="Times New Roman" w:cs="Times New Roman"/>
          <w:sz w:val="28"/>
        </w:rPr>
        <w:t xml:space="preserve">В </w:t>
      </w:r>
      <w:r w:rsidR="00630859">
        <w:rPr>
          <w:rFonts w:ascii="Times New Roman" w:hAnsi="Times New Roman" w:cs="Times New Roman"/>
          <w:sz w:val="28"/>
        </w:rPr>
        <w:t xml:space="preserve">этом упражнении </w:t>
      </w:r>
      <w:r w:rsidRPr="00E01D45">
        <w:rPr>
          <w:rFonts w:ascii="Times New Roman" w:hAnsi="Times New Roman" w:cs="Times New Roman"/>
          <w:sz w:val="28"/>
        </w:rPr>
        <w:t>нужно лежать на боку, свернувшись калачиком, обняв ноги руками, уткнувшись лбом в коленки.</w:t>
      </w:r>
    </w:p>
    <w:p w:rsidR="00630859" w:rsidRDefault="00630859" w:rsidP="00E01D45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630859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</w:p>
    <w:p w:rsidR="00630859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</w:p>
    <w:p w:rsidR="00630859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</w:p>
    <w:p w:rsidR="00630859" w:rsidRPr="00630859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lastRenderedPageBreak/>
        <w:t>«</w:t>
      </w:r>
      <w:r w:rsidRPr="00630859">
        <w:rPr>
          <w:rFonts w:ascii="Times New Roman" w:hAnsi="Times New Roman" w:cs="Times New Roman"/>
          <w:sz w:val="28"/>
          <w:u w:val="single"/>
        </w:rPr>
        <w:t>Поза кучера</w:t>
      </w:r>
      <w:r>
        <w:rPr>
          <w:rFonts w:ascii="Times New Roman" w:hAnsi="Times New Roman" w:cs="Times New Roman"/>
          <w:sz w:val="28"/>
          <w:u w:val="single"/>
        </w:rPr>
        <w:t>»</w:t>
      </w:r>
    </w:p>
    <w:p w:rsidR="00630859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30859">
        <w:rPr>
          <w:rFonts w:ascii="Times New Roman" w:hAnsi="Times New Roman" w:cs="Times New Roman"/>
          <w:sz w:val="28"/>
        </w:rPr>
        <w:t>Можно также прибегнуть к позе «кучера на облучке»,</w:t>
      </w:r>
      <w:r>
        <w:rPr>
          <w:rFonts w:ascii="Times New Roman" w:hAnsi="Times New Roman" w:cs="Times New Roman"/>
          <w:sz w:val="28"/>
        </w:rPr>
        <w:t xml:space="preserve"> </w:t>
      </w:r>
      <w:r w:rsidRPr="00630859">
        <w:rPr>
          <w:rFonts w:ascii="Times New Roman" w:hAnsi="Times New Roman" w:cs="Times New Roman"/>
          <w:sz w:val="28"/>
        </w:rPr>
        <w:t>если нет ни кровати, ни</w:t>
      </w:r>
      <w:r>
        <w:rPr>
          <w:rFonts w:ascii="Times New Roman" w:hAnsi="Times New Roman" w:cs="Times New Roman"/>
          <w:sz w:val="28"/>
        </w:rPr>
        <w:t xml:space="preserve"> кресла. В этом случае можно ис</w:t>
      </w:r>
      <w:r w:rsidRPr="00630859">
        <w:rPr>
          <w:rFonts w:ascii="Times New Roman" w:hAnsi="Times New Roman" w:cs="Times New Roman"/>
          <w:sz w:val="28"/>
        </w:rPr>
        <w:t>пользовать любое сиденье без спинки: табурет, пуфик,</w:t>
      </w:r>
      <w:r>
        <w:rPr>
          <w:rFonts w:ascii="Times New Roman" w:hAnsi="Times New Roman" w:cs="Times New Roman"/>
          <w:sz w:val="28"/>
        </w:rPr>
        <w:t xml:space="preserve"> </w:t>
      </w:r>
      <w:r w:rsidRPr="00630859">
        <w:rPr>
          <w:rFonts w:ascii="Times New Roman" w:hAnsi="Times New Roman" w:cs="Times New Roman"/>
          <w:sz w:val="28"/>
        </w:rPr>
        <w:t>ящик и так далее</w:t>
      </w:r>
      <w:r>
        <w:rPr>
          <w:rFonts w:ascii="Times New Roman" w:hAnsi="Times New Roman" w:cs="Times New Roman"/>
          <w:sz w:val="28"/>
        </w:rPr>
        <w:t>.</w:t>
      </w:r>
    </w:p>
    <w:p w:rsidR="00630859" w:rsidRPr="00E01D45" w:rsidRDefault="00630859" w:rsidP="00630859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30859">
        <w:rPr>
          <w:rFonts w:ascii="Times New Roman" w:hAnsi="Times New Roman" w:cs="Times New Roman"/>
          <w:sz w:val="28"/>
        </w:rPr>
        <w:t>Человек, сидящий в позе кучера, держит спину прямо,</w:t>
      </w:r>
      <w:r>
        <w:rPr>
          <w:rFonts w:ascii="Times New Roman" w:hAnsi="Times New Roman" w:cs="Times New Roman"/>
          <w:sz w:val="28"/>
        </w:rPr>
        <w:t xml:space="preserve"> </w:t>
      </w:r>
      <w:r w:rsidRPr="00630859">
        <w:rPr>
          <w:rFonts w:ascii="Times New Roman" w:hAnsi="Times New Roman" w:cs="Times New Roman"/>
          <w:sz w:val="28"/>
        </w:rPr>
        <w:t>слегка наклонив голову в</w:t>
      </w:r>
      <w:r>
        <w:rPr>
          <w:rFonts w:ascii="Times New Roman" w:hAnsi="Times New Roman" w:cs="Times New Roman"/>
          <w:sz w:val="28"/>
        </w:rPr>
        <w:t>перёд, согнув шейно-плечевой от</w:t>
      </w:r>
      <w:r w:rsidRPr="00630859">
        <w:rPr>
          <w:rFonts w:ascii="Times New Roman" w:hAnsi="Times New Roman" w:cs="Times New Roman"/>
          <w:sz w:val="28"/>
        </w:rPr>
        <w:t>дел позвоночника, предплечья опираются на бедра, но руки</w:t>
      </w:r>
      <w:r>
        <w:rPr>
          <w:rFonts w:ascii="Times New Roman" w:hAnsi="Times New Roman" w:cs="Times New Roman"/>
          <w:sz w:val="28"/>
        </w:rPr>
        <w:t xml:space="preserve"> </w:t>
      </w:r>
      <w:r w:rsidRPr="00630859">
        <w:rPr>
          <w:rFonts w:ascii="Times New Roman" w:hAnsi="Times New Roman" w:cs="Times New Roman"/>
          <w:sz w:val="28"/>
        </w:rPr>
        <w:t>не соприкасаются; стопы полностью прижаты к полу.</w:t>
      </w: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5C0801" w:rsidRDefault="005C0801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0507C4" w:rsidRDefault="000507C4" w:rsidP="000507C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Список литературы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Здоровьесберегающие технологии в образовательно - воспитательном </w:t>
      </w:r>
    </w:p>
    <w:p w:rsidR="00123EB7" w:rsidRPr="00461866" w:rsidRDefault="00461866" w:rsidP="00461866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 xml:space="preserve">     </w:t>
      </w:r>
      <w:proofErr w:type="gramStart"/>
      <w:r w:rsidR="00123EB7" w:rsidRPr="00461866">
        <w:rPr>
          <w:rFonts w:ascii="Times New Roman" w:hAnsi="Times New Roman" w:cs="Times New Roman"/>
          <w:sz w:val="28"/>
        </w:rPr>
        <w:t>процессе</w:t>
      </w:r>
      <w:proofErr w:type="gramEnd"/>
      <w:r w:rsidR="00123EB7" w:rsidRPr="00461866">
        <w:rPr>
          <w:rFonts w:ascii="Times New Roman" w:hAnsi="Times New Roman" w:cs="Times New Roman"/>
          <w:sz w:val="28"/>
        </w:rPr>
        <w:t xml:space="preserve">. [Текст] - М., 2007.  </w:t>
      </w:r>
    </w:p>
    <w:p w:rsidR="000507C4" w:rsidRPr="00461866" w:rsidRDefault="00990FE6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Колганова В.С., Пивоварова Е.В. «Нейропсихологические занятия </w:t>
      </w:r>
      <w:r w:rsidR="00461866">
        <w:rPr>
          <w:rFonts w:ascii="Times New Roman" w:hAnsi="Times New Roman" w:cs="Times New Roman"/>
          <w:sz w:val="28"/>
        </w:rPr>
        <w:t xml:space="preserve">с </w:t>
      </w:r>
      <w:r w:rsidRPr="00461866">
        <w:rPr>
          <w:rFonts w:ascii="Times New Roman" w:hAnsi="Times New Roman" w:cs="Times New Roman"/>
          <w:sz w:val="28"/>
        </w:rPr>
        <w:t>детьми» — М.: Айрис-пресс, 2025.</w:t>
      </w:r>
    </w:p>
    <w:p w:rsidR="00123EB7" w:rsidRPr="00461866" w:rsidRDefault="00461866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>Рузина М.С. Пальчиковые и телесные игры для малышей – СПб.: Речь, 2003.</w:t>
      </w:r>
      <w:r w:rsidR="00123EB7" w:rsidRPr="00461866">
        <w:rPr>
          <w:rFonts w:ascii="Times New Roman" w:hAnsi="Times New Roman" w:cs="Times New Roman"/>
          <w:sz w:val="28"/>
        </w:rPr>
        <w:t xml:space="preserve"> Семенович А. В. Нейропсихологическая диагностика и коррекция в детском возрасте: – М., 2002.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Сиротюк А. Л. Коррекция обучения и развития школьников. М., 2002.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Соломенникова О. А. Основные и дополнительные программы ДОУ. </w:t>
      </w:r>
    </w:p>
    <w:p w:rsidR="00123EB7" w:rsidRPr="00461866" w:rsidRDefault="00123EB7" w:rsidP="00461866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  – М., 2007. 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Тимофеева, Л. Л., Уман А. И.. Комплексные развивающие занятия </w:t>
      </w:r>
      <w:proofErr w:type="gramStart"/>
      <w:r w:rsidRPr="00461866">
        <w:rPr>
          <w:rFonts w:ascii="Times New Roman" w:hAnsi="Times New Roman" w:cs="Times New Roman"/>
          <w:sz w:val="28"/>
        </w:rPr>
        <w:t>в</w:t>
      </w:r>
      <w:proofErr w:type="gramEnd"/>
      <w:r w:rsidRPr="00461866">
        <w:rPr>
          <w:rFonts w:ascii="Times New Roman" w:hAnsi="Times New Roman" w:cs="Times New Roman"/>
          <w:sz w:val="28"/>
        </w:rPr>
        <w:t xml:space="preserve"> </w:t>
      </w:r>
    </w:p>
    <w:p w:rsidR="00123EB7" w:rsidRPr="00461866" w:rsidRDefault="00123EB7" w:rsidP="00461866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>подг</w:t>
      </w:r>
      <w:r w:rsidR="00461866">
        <w:rPr>
          <w:rFonts w:ascii="Times New Roman" w:hAnsi="Times New Roman" w:cs="Times New Roman"/>
          <w:sz w:val="28"/>
        </w:rPr>
        <w:t xml:space="preserve">отовительной группе ДОУ. </w:t>
      </w:r>
      <w:r w:rsidRPr="00461866">
        <w:rPr>
          <w:rFonts w:ascii="Times New Roman" w:hAnsi="Times New Roman" w:cs="Times New Roman"/>
          <w:sz w:val="28"/>
        </w:rPr>
        <w:t xml:space="preserve"> – М., 2006. 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Ткачёва, В.И. Играем каждый день [Текст] //Методические рекомендации. - Мн.: НИО, 2001.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 xml:space="preserve">Ханнафорд. К. Мудрое движение, или мы учимся не только головой. М., «Восхождение», 1998. 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</w:rPr>
        <w:t>Шанина Г. Е. Упражнения специального кинезиологического комплекса</w:t>
      </w:r>
      <w:r w:rsidR="00461866" w:rsidRPr="00461866">
        <w:rPr>
          <w:rFonts w:ascii="Times New Roman" w:hAnsi="Times New Roman" w:cs="Times New Roman"/>
          <w:sz w:val="28"/>
        </w:rPr>
        <w:t xml:space="preserve"> </w:t>
      </w:r>
      <w:r w:rsidRPr="00461866">
        <w:rPr>
          <w:rFonts w:ascii="Times New Roman" w:hAnsi="Times New Roman" w:cs="Times New Roman"/>
          <w:sz w:val="28"/>
        </w:rPr>
        <w:t>для восстановления межполушарного взаимодействия у детей и подростков. М., ВНИИФК, 1999.</w:t>
      </w:r>
    </w:p>
    <w:p w:rsidR="00123EB7" w:rsidRPr="00461866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  <w:lang w:val="en-US"/>
        </w:rPr>
        <w:t>Infourok</w:t>
      </w:r>
      <w:r w:rsidRPr="001D081E">
        <w:rPr>
          <w:rFonts w:ascii="Times New Roman" w:hAnsi="Times New Roman" w:cs="Times New Roman"/>
          <w:sz w:val="28"/>
        </w:rPr>
        <w:t>.</w:t>
      </w:r>
      <w:r w:rsidRPr="00461866">
        <w:rPr>
          <w:rFonts w:ascii="Times New Roman" w:hAnsi="Times New Roman" w:cs="Times New Roman"/>
          <w:sz w:val="28"/>
          <w:lang w:val="en-US"/>
        </w:rPr>
        <w:t>ru</w:t>
      </w:r>
      <w:r w:rsidRPr="001D081E">
        <w:rPr>
          <w:rFonts w:ascii="Times New Roman" w:hAnsi="Times New Roman" w:cs="Times New Roman"/>
          <w:sz w:val="28"/>
        </w:rPr>
        <w:t>/</w:t>
      </w:r>
      <w:r w:rsidRPr="00461866">
        <w:rPr>
          <w:rFonts w:ascii="Times New Roman" w:hAnsi="Times New Roman" w:cs="Times New Roman"/>
          <w:sz w:val="28"/>
          <w:lang w:val="en-US"/>
        </w:rPr>
        <w:t>nejroigry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kinezioligiya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kak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sredstvo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vsestoronnego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razvitiya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detej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starshego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doshkolnogo</w:t>
      </w:r>
      <w:r w:rsidRPr="001D081E">
        <w:rPr>
          <w:rFonts w:ascii="Times New Roman" w:hAnsi="Times New Roman" w:cs="Times New Roman"/>
          <w:sz w:val="28"/>
        </w:rPr>
        <w:t>-</w:t>
      </w:r>
      <w:r w:rsidRPr="00461866">
        <w:rPr>
          <w:rFonts w:ascii="Times New Roman" w:hAnsi="Times New Roman" w:cs="Times New Roman"/>
          <w:sz w:val="28"/>
          <w:lang w:val="en-US"/>
        </w:rPr>
        <w:t>vozrasta</w:t>
      </w:r>
      <w:r w:rsidRPr="001D081E">
        <w:rPr>
          <w:rFonts w:ascii="Times New Roman" w:hAnsi="Times New Roman" w:cs="Times New Roman"/>
          <w:sz w:val="28"/>
        </w:rPr>
        <w:t>.</w:t>
      </w:r>
    </w:p>
    <w:p w:rsidR="00123EB7" w:rsidRDefault="00123EB7" w:rsidP="00461866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461866">
        <w:rPr>
          <w:rFonts w:ascii="Times New Roman" w:hAnsi="Times New Roman" w:cs="Times New Roman"/>
          <w:sz w:val="28"/>
          <w:lang w:val="en-US"/>
        </w:rPr>
        <w:t>Metodicheskaya_ko</w:t>
      </w:r>
      <w:r w:rsidR="00461866" w:rsidRPr="00461866">
        <w:rPr>
          <w:rFonts w:ascii="Times New Roman" w:hAnsi="Times New Roman" w:cs="Times New Roman"/>
          <w:sz w:val="28"/>
          <w:lang w:val="en-US"/>
        </w:rPr>
        <w:t>pilka/Andreenkova/Kineziologiya</w:t>
      </w:r>
    </w:p>
    <w:p w:rsidR="00630859" w:rsidRPr="00461866" w:rsidRDefault="00630859" w:rsidP="00630859">
      <w:pPr>
        <w:pStyle w:val="a3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630859">
        <w:rPr>
          <w:rFonts w:ascii="Times New Roman" w:hAnsi="Times New Roman" w:cs="Times New Roman"/>
          <w:sz w:val="28"/>
        </w:rPr>
        <w:t>ht</w:t>
      </w:r>
      <w:r>
        <w:rPr>
          <w:rFonts w:ascii="Times New Roman" w:hAnsi="Times New Roman" w:cs="Times New Roman"/>
          <w:sz w:val="28"/>
        </w:rPr>
        <w:t>tps://docs.yandex.ru/docs/</w:t>
      </w:r>
      <w:r w:rsidRPr="00630859">
        <w:rPr>
          <w:rFonts w:ascii="Times New Roman" w:hAnsi="Times New Roman" w:cs="Times New Roman"/>
          <w:sz w:val="28"/>
        </w:rPr>
        <w:t>правила%20выполнения%20релакса%20лёжа%20на%20полу%20расслабленно</w:t>
      </w:r>
      <w:r w:rsidR="0095028B">
        <w:rPr>
          <w:rFonts w:ascii="Times New Roman" w:hAnsi="Times New Roman" w:cs="Times New Roman"/>
          <w:sz w:val="28"/>
        </w:rPr>
        <w:t>.</w:t>
      </w:r>
    </w:p>
    <w:p w:rsidR="00123EB7" w:rsidRPr="00630859" w:rsidRDefault="00123EB7" w:rsidP="00123EB7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123EB7" w:rsidRPr="00630859" w:rsidRDefault="00123EB7" w:rsidP="00990FE6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sectPr w:rsidR="00123EB7" w:rsidRPr="00630859" w:rsidSect="00190E3D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67D42"/>
    <w:multiLevelType w:val="hybridMultilevel"/>
    <w:tmpl w:val="4CE66C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47D50D2"/>
    <w:multiLevelType w:val="hybridMultilevel"/>
    <w:tmpl w:val="90A0F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83354E"/>
    <w:multiLevelType w:val="hybridMultilevel"/>
    <w:tmpl w:val="69A2CE7A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06B32B91"/>
    <w:multiLevelType w:val="hybridMultilevel"/>
    <w:tmpl w:val="395CC73A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4">
    <w:nsid w:val="098735A6"/>
    <w:multiLevelType w:val="multilevel"/>
    <w:tmpl w:val="A300C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0335F6"/>
    <w:multiLevelType w:val="hybridMultilevel"/>
    <w:tmpl w:val="A0FA26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1E07AA"/>
    <w:multiLevelType w:val="multilevel"/>
    <w:tmpl w:val="785CE9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20D2C7E"/>
    <w:multiLevelType w:val="hybridMultilevel"/>
    <w:tmpl w:val="17B02A30"/>
    <w:lvl w:ilvl="0" w:tplc="6C44C78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3850408"/>
    <w:multiLevelType w:val="hybridMultilevel"/>
    <w:tmpl w:val="94608E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6AA27B3"/>
    <w:multiLevelType w:val="hybridMultilevel"/>
    <w:tmpl w:val="84588B3E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0">
    <w:nsid w:val="1F786C0B"/>
    <w:multiLevelType w:val="hybridMultilevel"/>
    <w:tmpl w:val="42B6C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E50041"/>
    <w:multiLevelType w:val="hybridMultilevel"/>
    <w:tmpl w:val="FD380EDA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24E763B9"/>
    <w:multiLevelType w:val="hybridMultilevel"/>
    <w:tmpl w:val="0D362E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4060BA4"/>
    <w:multiLevelType w:val="multilevel"/>
    <w:tmpl w:val="99387C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5D1476A"/>
    <w:multiLevelType w:val="hybridMultilevel"/>
    <w:tmpl w:val="F05469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235FF8"/>
    <w:multiLevelType w:val="multilevel"/>
    <w:tmpl w:val="D0CA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EC07D1F"/>
    <w:multiLevelType w:val="multilevel"/>
    <w:tmpl w:val="B232DAF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FDB741B"/>
    <w:multiLevelType w:val="hybridMultilevel"/>
    <w:tmpl w:val="1EB2E054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8">
    <w:nsid w:val="41615EDE"/>
    <w:multiLevelType w:val="hybridMultilevel"/>
    <w:tmpl w:val="557A82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4DF72F6"/>
    <w:multiLevelType w:val="hybridMultilevel"/>
    <w:tmpl w:val="337A376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6875996"/>
    <w:multiLevelType w:val="multilevel"/>
    <w:tmpl w:val="3E20B3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75E2214"/>
    <w:multiLevelType w:val="hybridMultilevel"/>
    <w:tmpl w:val="15220924"/>
    <w:lvl w:ilvl="0" w:tplc="6C44C78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2">
    <w:nsid w:val="48971BFC"/>
    <w:multiLevelType w:val="hybridMultilevel"/>
    <w:tmpl w:val="EDF0A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180054"/>
    <w:multiLevelType w:val="multilevel"/>
    <w:tmpl w:val="A2CE5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E026FCD"/>
    <w:multiLevelType w:val="hybridMultilevel"/>
    <w:tmpl w:val="AB429AB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3A47627"/>
    <w:multiLevelType w:val="hybridMultilevel"/>
    <w:tmpl w:val="AA9A849C"/>
    <w:lvl w:ilvl="0" w:tplc="4AF03C6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C6A1852"/>
    <w:multiLevelType w:val="hybridMultilevel"/>
    <w:tmpl w:val="7C0E932A"/>
    <w:lvl w:ilvl="0" w:tplc="6C44C78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7">
    <w:nsid w:val="64F66D76"/>
    <w:multiLevelType w:val="hybridMultilevel"/>
    <w:tmpl w:val="402EB4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57B63F3"/>
    <w:multiLevelType w:val="hybridMultilevel"/>
    <w:tmpl w:val="6A1660E2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9">
    <w:nsid w:val="6A5C24EF"/>
    <w:multiLevelType w:val="hybridMultilevel"/>
    <w:tmpl w:val="4718C74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B417B94"/>
    <w:multiLevelType w:val="hybridMultilevel"/>
    <w:tmpl w:val="6FDCA3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F085E62"/>
    <w:multiLevelType w:val="hybridMultilevel"/>
    <w:tmpl w:val="25FA5AAC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32">
    <w:nsid w:val="73014ADD"/>
    <w:multiLevelType w:val="hybridMultilevel"/>
    <w:tmpl w:val="A572A35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4010B0D"/>
    <w:multiLevelType w:val="multilevel"/>
    <w:tmpl w:val="5EEACA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4D72773"/>
    <w:multiLevelType w:val="hybridMultilevel"/>
    <w:tmpl w:val="3A2405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6B3014D"/>
    <w:multiLevelType w:val="hybridMultilevel"/>
    <w:tmpl w:val="0AA4B104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0"/>
  </w:num>
  <w:num w:numId="3">
    <w:abstractNumId w:val="7"/>
  </w:num>
  <w:num w:numId="4">
    <w:abstractNumId w:val="11"/>
  </w:num>
  <w:num w:numId="5">
    <w:abstractNumId w:val="14"/>
  </w:num>
  <w:num w:numId="6">
    <w:abstractNumId w:val="25"/>
  </w:num>
  <w:num w:numId="7">
    <w:abstractNumId w:val="9"/>
  </w:num>
  <w:num w:numId="8">
    <w:abstractNumId w:val="28"/>
  </w:num>
  <w:num w:numId="9">
    <w:abstractNumId w:val="21"/>
  </w:num>
  <w:num w:numId="10">
    <w:abstractNumId w:val="8"/>
  </w:num>
  <w:num w:numId="11">
    <w:abstractNumId w:val="26"/>
  </w:num>
  <w:num w:numId="12">
    <w:abstractNumId w:val="29"/>
  </w:num>
  <w:num w:numId="13">
    <w:abstractNumId w:val="12"/>
  </w:num>
  <w:num w:numId="14">
    <w:abstractNumId w:val="32"/>
  </w:num>
  <w:num w:numId="15">
    <w:abstractNumId w:val="19"/>
  </w:num>
  <w:num w:numId="16">
    <w:abstractNumId w:val="27"/>
  </w:num>
  <w:num w:numId="17">
    <w:abstractNumId w:val="18"/>
  </w:num>
  <w:num w:numId="18">
    <w:abstractNumId w:val="0"/>
  </w:num>
  <w:num w:numId="19">
    <w:abstractNumId w:val="3"/>
  </w:num>
  <w:num w:numId="20">
    <w:abstractNumId w:val="31"/>
  </w:num>
  <w:num w:numId="21">
    <w:abstractNumId w:val="17"/>
  </w:num>
  <w:num w:numId="22">
    <w:abstractNumId w:val="35"/>
  </w:num>
  <w:num w:numId="23">
    <w:abstractNumId w:val="2"/>
  </w:num>
  <w:num w:numId="24">
    <w:abstractNumId w:val="34"/>
  </w:num>
  <w:num w:numId="25">
    <w:abstractNumId w:val="24"/>
  </w:num>
  <w:num w:numId="26">
    <w:abstractNumId w:val="15"/>
  </w:num>
  <w:num w:numId="27">
    <w:abstractNumId w:val="4"/>
  </w:num>
  <w:num w:numId="28">
    <w:abstractNumId w:val="5"/>
  </w:num>
  <w:num w:numId="29">
    <w:abstractNumId w:val="13"/>
  </w:num>
  <w:num w:numId="30">
    <w:abstractNumId w:val="16"/>
  </w:num>
  <w:num w:numId="31">
    <w:abstractNumId w:val="6"/>
  </w:num>
  <w:num w:numId="32">
    <w:abstractNumId w:val="23"/>
  </w:num>
  <w:num w:numId="33">
    <w:abstractNumId w:val="33"/>
  </w:num>
  <w:num w:numId="34">
    <w:abstractNumId w:val="20"/>
  </w:num>
  <w:num w:numId="35">
    <w:abstractNumId w:val="22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05B1"/>
    <w:rsid w:val="00021125"/>
    <w:rsid w:val="000216BB"/>
    <w:rsid w:val="0002432E"/>
    <w:rsid w:val="0004338D"/>
    <w:rsid w:val="000507C4"/>
    <w:rsid w:val="000507CE"/>
    <w:rsid w:val="00051792"/>
    <w:rsid w:val="00056A1D"/>
    <w:rsid w:val="00066AE4"/>
    <w:rsid w:val="000923D5"/>
    <w:rsid w:val="000A2D5E"/>
    <w:rsid w:val="000A38FD"/>
    <w:rsid w:val="000A6065"/>
    <w:rsid w:val="000B1D30"/>
    <w:rsid w:val="000B2FB2"/>
    <w:rsid w:val="000C282E"/>
    <w:rsid w:val="000C3065"/>
    <w:rsid w:val="000C65C7"/>
    <w:rsid w:val="000D140D"/>
    <w:rsid w:val="000D30BF"/>
    <w:rsid w:val="000D5D48"/>
    <w:rsid w:val="000E5BD2"/>
    <w:rsid w:val="000F1D6D"/>
    <w:rsid w:val="00101948"/>
    <w:rsid w:val="0010345C"/>
    <w:rsid w:val="0010418B"/>
    <w:rsid w:val="00107CCF"/>
    <w:rsid w:val="0011442F"/>
    <w:rsid w:val="00120AC7"/>
    <w:rsid w:val="0012193C"/>
    <w:rsid w:val="00123EB7"/>
    <w:rsid w:val="00125C9C"/>
    <w:rsid w:val="00133CDD"/>
    <w:rsid w:val="001502D0"/>
    <w:rsid w:val="00152EDE"/>
    <w:rsid w:val="001611E7"/>
    <w:rsid w:val="00170CBF"/>
    <w:rsid w:val="00172F80"/>
    <w:rsid w:val="00190E3D"/>
    <w:rsid w:val="0019136C"/>
    <w:rsid w:val="0019473C"/>
    <w:rsid w:val="001A17A3"/>
    <w:rsid w:val="001B05E1"/>
    <w:rsid w:val="001B45B4"/>
    <w:rsid w:val="001B5B59"/>
    <w:rsid w:val="001C58ED"/>
    <w:rsid w:val="001D081E"/>
    <w:rsid w:val="001D44DE"/>
    <w:rsid w:val="001E5F8E"/>
    <w:rsid w:val="001F0CFA"/>
    <w:rsid w:val="00202AC2"/>
    <w:rsid w:val="00203497"/>
    <w:rsid w:val="0021150E"/>
    <w:rsid w:val="00216FD3"/>
    <w:rsid w:val="00217DAC"/>
    <w:rsid w:val="0022338E"/>
    <w:rsid w:val="0022794C"/>
    <w:rsid w:val="00241156"/>
    <w:rsid w:val="00250EC9"/>
    <w:rsid w:val="00263206"/>
    <w:rsid w:val="00263A0D"/>
    <w:rsid w:val="00271504"/>
    <w:rsid w:val="0029772A"/>
    <w:rsid w:val="002A2622"/>
    <w:rsid w:val="002E54AC"/>
    <w:rsid w:val="002F255F"/>
    <w:rsid w:val="003032B2"/>
    <w:rsid w:val="0031196F"/>
    <w:rsid w:val="00320CD6"/>
    <w:rsid w:val="00327A90"/>
    <w:rsid w:val="00350752"/>
    <w:rsid w:val="003633A3"/>
    <w:rsid w:val="0037356A"/>
    <w:rsid w:val="003765F6"/>
    <w:rsid w:val="00390823"/>
    <w:rsid w:val="003B322C"/>
    <w:rsid w:val="003C1186"/>
    <w:rsid w:val="003D1E20"/>
    <w:rsid w:val="004053FF"/>
    <w:rsid w:val="004125A5"/>
    <w:rsid w:val="004133B1"/>
    <w:rsid w:val="00424F30"/>
    <w:rsid w:val="0043401F"/>
    <w:rsid w:val="00435005"/>
    <w:rsid w:val="00435342"/>
    <w:rsid w:val="00436F09"/>
    <w:rsid w:val="00437B4B"/>
    <w:rsid w:val="00446DF5"/>
    <w:rsid w:val="0045374A"/>
    <w:rsid w:val="00461866"/>
    <w:rsid w:val="004669BF"/>
    <w:rsid w:val="00481C13"/>
    <w:rsid w:val="00490C0A"/>
    <w:rsid w:val="0049147D"/>
    <w:rsid w:val="00495790"/>
    <w:rsid w:val="004972BD"/>
    <w:rsid w:val="004A5362"/>
    <w:rsid w:val="004B3F95"/>
    <w:rsid w:val="004B53C6"/>
    <w:rsid w:val="004C09BE"/>
    <w:rsid w:val="004C0AEE"/>
    <w:rsid w:val="004D51D6"/>
    <w:rsid w:val="004F734C"/>
    <w:rsid w:val="00503938"/>
    <w:rsid w:val="00505F38"/>
    <w:rsid w:val="00512936"/>
    <w:rsid w:val="00513054"/>
    <w:rsid w:val="00520E18"/>
    <w:rsid w:val="005222BB"/>
    <w:rsid w:val="00553CDD"/>
    <w:rsid w:val="005564B3"/>
    <w:rsid w:val="0056063A"/>
    <w:rsid w:val="0056242B"/>
    <w:rsid w:val="00571482"/>
    <w:rsid w:val="0057626A"/>
    <w:rsid w:val="0058310E"/>
    <w:rsid w:val="005874C2"/>
    <w:rsid w:val="0059418C"/>
    <w:rsid w:val="005A182E"/>
    <w:rsid w:val="005A19C2"/>
    <w:rsid w:val="005A25FB"/>
    <w:rsid w:val="005B653D"/>
    <w:rsid w:val="005C0801"/>
    <w:rsid w:val="005C0E65"/>
    <w:rsid w:val="005C3CF7"/>
    <w:rsid w:val="005D026A"/>
    <w:rsid w:val="00601978"/>
    <w:rsid w:val="00607F49"/>
    <w:rsid w:val="00622310"/>
    <w:rsid w:val="00630859"/>
    <w:rsid w:val="0064176D"/>
    <w:rsid w:val="00646C4B"/>
    <w:rsid w:val="0065108A"/>
    <w:rsid w:val="006828E9"/>
    <w:rsid w:val="00692778"/>
    <w:rsid w:val="00697077"/>
    <w:rsid w:val="006B2C58"/>
    <w:rsid w:val="006C0200"/>
    <w:rsid w:val="006C5C52"/>
    <w:rsid w:val="006D2872"/>
    <w:rsid w:val="006E472D"/>
    <w:rsid w:val="006E4E5C"/>
    <w:rsid w:val="006E76E8"/>
    <w:rsid w:val="006F4012"/>
    <w:rsid w:val="00700391"/>
    <w:rsid w:val="00705C67"/>
    <w:rsid w:val="00723EA9"/>
    <w:rsid w:val="00726AC6"/>
    <w:rsid w:val="00726E0D"/>
    <w:rsid w:val="007415C2"/>
    <w:rsid w:val="00750E61"/>
    <w:rsid w:val="007627F9"/>
    <w:rsid w:val="0077150E"/>
    <w:rsid w:val="00787EEE"/>
    <w:rsid w:val="00792C08"/>
    <w:rsid w:val="00793F2B"/>
    <w:rsid w:val="00794999"/>
    <w:rsid w:val="007A4111"/>
    <w:rsid w:val="007A5F99"/>
    <w:rsid w:val="007B0397"/>
    <w:rsid w:val="007B0930"/>
    <w:rsid w:val="007B1C7A"/>
    <w:rsid w:val="007B2BC1"/>
    <w:rsid w:val="007C0264"/>
    <w:rsid w:val="007C0B14"/>
    <w:rsid w:val="007C7463"/>
    <w:rsid w:val="007D3619"/>
    <w:rsid w:val="007D6A6E"/>
    <w:rsid w:val="007E025A"/>
    <w:rsid w:val="007E2166"/>
    <w:rsid w:val="007E2DE0"/>
    <w:rsid w:val="007F11DA"/>
    <w:rsid w:val="00806BB4"/>
    <w:rsid w:val="008239A1"/>
    <w:rsid w:val="00831CC6"/>
    <w:rsid w:val="00832720"/>
    <w:rsid w:val="00842F48"/>
    <w:rsid w:val="0084705D"/>
    <w:rsid w:val="00847902"/>
    <w:rsid w:val="00857A8D"/>
    <w:rsid w:val="008638D2"/>
    <w:rsid w:val="00867CA8"/>
    <w:rsid w:val="00885ABD"/>
    <w:rsid w:val="008907E0"/>
    <w:rsid w:val="00891774"/>
    <w:rsid w:val="0089302F"/>
    <w:rsid w:val="008A014B"/>
    <w:rsid w:val="008B1476"/>
    <w:rsid w:val="008B233D"/>
    <w:rsid w:val="008C2037"/>
    <w:rsid w:val="008C338C"/>
    <w:rsid w:val="008D4AD7"/>
    <w:rsid w:val="008E0117"/>
    <w:rsid w:val="008E70B2"/>
    <w:rsid w:val="008F0A4E"/>
    <w:rsid w:val="008F7A45"/>
    <w:rsid w:val="009047B3"/>
    <w:rsid w:val="0093459A"/>
    <w:rsid w:val="00934D47"/>
    <w:rsid w:val="009413F8"/>
    <w:rsid w:val="0095028B"/>
    <w:rsid w:val="0095176F"/>
    <w:rsid w:val="00990FE6"/>
    <w:rsid w:val="009A05F1"/>
    <w:rsid w:val="009B7983"/>
    <w:rsid w:val="009C5548"/>
    <w:rsid w:val="009D0EDA"/>
    <w:rsid w:val="009D286E"/>
    <w:rsid w:val="009D310E"/>
    <w:rsid w:val="009D50B0"/>
    <w:rsid w:val="009E43C2"/>
    <w:rsid w:val="009E7FE4"/>
    <w:rsid w:val="00A0105D"/>
    <w:rsid w:val="00A01C65"/>
    <w:rsid w:val="00A02567"/>
    <w:rsid w:val="00A06CF5"/>
    <w:rsid w:val="00A14F46"/>
    <w:rsid w:val="00A320DA"/>
    <w:rsid w:val="00A5175B"/>
    <w:rsid w:val="00A52E2B"/>
    <w:rsid w:val="00A639F5"/>
    <w:rsid w:val="00A6720B"/>
    <w:rsid w:val="00A735CF"/>
    <w:rsid w:val="00A90D35"/>
    <w:rsid w:val="00A93D1F"/>
    <w:rsid w:val="00AA55BA"/>
    <w:rsid w:val="00AA73BA"/>
    <w:rsid w:val="00AA7A62"/>
    <w:rsid w:val="00AA7D41"/>
    <w:rsid w:val="00AB28E6"/>
    <w:rsid w:val="00AB3891"/>
    <w:rsid w:val="00AB5D02"/>
    <w:rsid w:val="00AC6C4F"/>
    <w:rsid w:val="00AD3DFE"/>
    <w:rsid w:val="00AD5E3E"/>
    <w:rsid w:val="00AE1760"/>
    <w:rsid w:val="00AE497C"/>
    <w:rsid w:val="00AF05B1"/>
    <w:rsid w:val="00AF5F21"/>
    <w:rsid w:val="00AF6971"/>
    <w:rsid w:val="00B03A1E"/>
    <w:rsid w:val="00B16C64"/>
    <w:rsid w:val="00B21E11"/>
    <w:rsid w:val="00B26C19"/>
    <w:rsid w:val="00B27C3B"/>
    <w:rsid w:val="00B46399"/>
    <w:rsid w:val="00B60A27"/>
    <w:rsid w:val="00B60BB8"/>
    <w:rsid w:val="00B63B45"/>
    <w:rsid w:val="00B64423"/>
    <w:rsid w:val="00B73B4E"/>
    <w:rsid w:val="00B81309"/>
    <w:rsid w:val="00B8133F"/>
    <w:rsid w:val="00B82E80"/>
    <w:rsid w:val="00B95FA6"/>
    <w:rsid w:val="00BB2480"/>
    <w:rsid w:val="00BD48B5"/>
    <w:rsid w:val="00BD4EE1"/>
    <w:rsid w:val="00BE1A59"/>
    <w:rsid w:val="00BE2923"/>
    <w:rsid w:val="00BE3A16"/>
    <w:rsid w:val="00BE5F02"/>
    <w:rsid w:val="00BF0447"/>
    <w:rsid w:val="00C376C7"/>
    <w:rsid w:val="00C538E2"/>
    <w:rsid w:val="00C5589D"/>
    <w:rsid w:val="00C55DD3"/>
    <w:rsid w:val="00C62686"/>
    <w:rsid w:val="00C67954"/>
    <w:rsid w:val="00C73F5F"/>
    <w:rsid w:val="00C90F0F"/>
    <w:rsid w:val="00CA2C20"/>
    <w:rsid w:val="00CA435F"/>
    <w:rsid w:val="00CA4384"/>
    <w:rsid w:val="00CA54A4"/>
    <w:rsid w:val="00CB2567"/>
    <w:rsid w:val="00CC62BE"/>
    <w:rsid w:val="00CC7310"/>
    <w:rsid w:val="00CD2619"/>
    <w:rsid w:val="00CD300E"/>
    <w:rsid w:val="00CD32EA"/>
    <w:rsid w:val="00CF4242"/>
    <w:rsid w:val="00CF5326"/>
    <w:rsid w:val="00D026AE"/>
    <w:rsid w:val="00D31293"/>
    <w:rsid w:val="00D315D6"/>
    <w:rsid w:val="00D31F00"/>
    <w:rsid w:val="00D56D5D"/>
    <w:rsid w:val="00D61500"/>
    <w:rsid w:val="00D710E2"/>
    <w:rsid w:val="00D75CBD"/>
    <w:rsid w:val="00D83317"/>
    <w:rsid w:val="00DA1DC0"/>
    <w:rsid w:val="00DA4596"/>
    <w:rsid w:val="00DB761E"/>
    <w:rsid w:val="00DE533C"/>
    <w:rsid w:val="00DE7859"/>
    <w:rsid w:val="00E01D45"/>
    <w:rsid w:val="00E05EB6"/>
    <w:rsid w:val="00E24BEA"/>
    <w:rsid w:val="00E44402"/>
    <w:rsid w:val="00E44ED6"/>
    <w:rsid w:val="00E50254"/>
    <w:rsid w:val="00E502F3"/>
    <w:rsid w:val="00E54970"/>
    <w:rsid w:val="00E86112"/>
    <w:rsid w:val="00E87EA2"/>
    <w:rsid w:val="00E90010"/>
    <w:rsid w:val="00EB7AF3"/>
    <w:rsid w:val="00EC5EBD"/>
    <w:rsid w:val="00EE45D3"/>
    <w:rsid w:val="00EF6FA3"/>
    <w:rsid w:val="00EF6FA9"/>
    <w:rsid w:val="00F03A96"/>
    <w:rsid w:val="00F2055E"/>
    <w:rsid w:val="00F2147C"/>
    <w:rsid w:val="00F33649"/>
    <w:rsid w:val="00F33810"/>
    <w:rsid w:val="00F6108B"/>
    <w:rsid w:val="00F91B67"/>
    <w:rsid w:val="00F96193"/>
    <w:rsid w:val="00FA6855"/>
    <w:rsid w:val="00FC3C07"/>
    <w:rsid w:val="00FC5925"/>
    <w:rsid w:val="00FD1901"/>
    <w:rsid w:val="00FD46B8"/>
    <w:rsid w:val="00FE1C69"/>
    <w:rsid w:val="00FF04CA"/>
    <w:rsid w:val="00FF05F1"/>
    <w:rsid w:val="00FF28A0"/>
    <w:rsid w:val="00FF3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389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50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02F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7356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6">
    <w:name w:val="Title"/>
    <w:basedOn w:val="a"/>
    <w:next w:val="a"/>
    <w:link w:val="a7"/>
    <w:uiPriority w:val="10"/>
    <w:qFormat/>
    <w:rsid w:val="00E5497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E549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389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50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02F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7356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6">
    <w:name w:val="Title"/>
    <w:basedOn w:val="a"/>
    <w:next w:val="a"/>
    <w:link w:val="a7"/>
    <w:uiPriority w:val="10"/>
    <w:qFormat/>
    <w:rsid w:val="00E5497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E549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219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195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34525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47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022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4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49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0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31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34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991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8028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22615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15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4910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7251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66158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3023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4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68659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14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4666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2386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1424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663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075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0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70.jpeg"/><Relationship Id="rId42" Type="http://schemas.openxmlformats.org/officeDocument/2006/relationships/image" Target="media/image320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290.png"/><Relationship Id="rId40" Type="http://schemas.openxmlformats.org/officeDocument/2006/relationships/image" Target="media/image31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9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56294D-EBC8-4291-AED5-1E18E623D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7457</TotalTime>
  <Pages>32</Pages>
  <Words>4412</Words>
  <Characters>25151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97</cp:revision>
  <cp:lastPrinted>2018-02-15T09:52:00Z</cp:lastPrinted>
  <dcterms:created xsi:type="dcterms:W3CDTF">2025-10-09T10:06:00Z</dcterms:created>
  <dcterms:modified xsi:type="dcterms:W3CDTF">2026-04-25T12:57:00Z</dcterms:modified>
</cp:coreProperties>
</file>