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Мультфильмы являются неотъемлемой частью жизни большинства современных детей и даже семей. Дети, как правило, готовы смотреть мультики бесконечно, а родители испытывают массу сомнений:</w:t>
      </w:r>
    </w:p>
    <w:p w:rsidR="0022179F" w:rsidRPr="0022179F" w:rsidRDefault="0022179F" w:rsidP="0022179F">
      <w:pPr>
        <w:numPr>
          <w:ilvl w:val="0"/>
          <w:numId w:val="1"/>
        </w:numPr>
        <w:shd w:val="clear" w:color="auto" w:fill="FFFFFF"/>
        <w:spacing w:after="0" w:line="240" w:lineRule="auto"/>
        <w:ind w:left="180"/>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полезны или вредны те или иные мультфильмы,</w:t>
      </w:r>
    </w:p>
    <w:p w:rsidR="0022179F" w:rsidRPr="0022179F" w:rsidRDefault="0022179F" w:rsidP="0022179F">
      <w:pPr>
        <w:numPr>
          <w:ilvl w:val="0"/>
          <w:numId w:val="1"/>
        </w:numPr>
        <w:shd w:val="clear" w:color="auto" w:fill="FFFFFF"/>
        <w:spacing w:after="0" w:line="240" w:lineRule="auto"/>
        <w:ind w:left="180"/>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чему они учат,</w:t>
      </w:r>
    </w:p>
    <w:p w:rsidR="0022179F" w:rsidRPr="0022179F" w:rsidRDefault="0022179F" w:rsidP="0022179F">
      <w:pPr>
        <w:numPr>
          <w:ilvl w:val="0"/>
          <w:numId w:val="1"/>
        </w:numPr>
        <w:shd w:val="clear" w:color="auto" w:fill="FFFFFF"/>
        <w:spacing w:after="0" w:line="240" w:lineRule="auto"/>
        <w:ind w:left="180"/>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сколько времени или серий можно смотреть в течение дня?</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Наилучшим вариантом является совместный просмотр мультфильмов вместе с ребенком (в этом случае родители всегда могут обсудить с детьми сюжеты и персонажей, а также составить собственное мнение о конкретном мультфильме), в современных городских условиях это не всегда выполнимо.</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Не секрет, что очень часто мультфильмы исполняют роль «няни» - родители включают их, чтобы занять ребенка на какое-то время.</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Поэтому важно разобраться, какие мультфильмы действительно имеют обучающий и развивающий эффект, а какие могут нанести вред, излишне возбуждая неокрепшую нервную систему ребенка или создавая искаженную картину реальности.</w:t>
      </w:r>
    </w:p>
    <w:p w:rsidR="0022179F" w:rsidRPr="0022179F" w:rsidRDefault="0022179F" w:rsidP="0022179F">
      <w:pPr>
        <w:shd w:val="clear" w:color="auto" w:fill="FFFFFF"/>
        <w:spacing w:after="0" w:line="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noProof/>
          <w:color w:val="0000FF"/>
          <w:sz w:val="24"/>
          <w:szCs w:val="24"/>
          <w:lang w:eastAsia="ru-RU"/>
        </w:rPr>
        <mc:AlternateContent>
          <mc:Choice Requires="wps">
            <w:drawing>
              <wp:inline distT="0" distB="0" distL="0" distR="0" wp14:anchorId="48709A82" wp14:editId="22E43E60">
                <wp:extent cx="304800" cy="304800"/>
                <wp:effectExtent l="0" t="0" r="0" b="0"/>
                <wp:docPr id="3" name="Прямоугольник 3" descr="Советские мультики против современных - что лучше? Мультфильмы, Мультсериалы, Советские мультфильмы, Walt Disney Company, Длиннопост">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alt="Описание: Советские мультики против современных - что лучше? Мультфильмы, Мультсериалы, Советские мультфильмы, Walt Disney Company, Длиннопост" href="https://cs15.pikabu.ru/post_img/big/2024/12/18/8/1734526495190136071.png"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" o:button="t" filled="f" stroked="f">
                <v:fill o:detectmouseclick="t"/>
                <o:lock v:ext="edit" aspectratio="t"/>
                <w10:anchorlock/>
              </v:rect>
            </w:pict>
          </mc:Fallback>
        </mc:AlternateContent>
      </w:r>
    </w:p>
    <w:p w:rsidR="0022179F" w:rsidRPr="0022179F" w:rsidRDefault="0022179F" w:rsidP="0022179F">
      <w:pPr>
        <w:shd w:val="clear" w:color="auto" w:fill="FFFFFF"/>
        <w:spacing w:after="0" w:line="300" w:lineRule="atLeast"/>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Для многих родителей просмотр мультиков считается огромным помощником - няней, которая всегда под рукой и которая всегда может занять ребенка на какое-то время.</w:t>
      </w:r>
    </w:p>
    <w:p w:rsidR="0022179F" w:rsidRPr="0022179F" w:rsidRDefault="0022179F" w:rsidP="0022179F">
      <w:pPr>
        <w:shd w:val="clear" w:color="auto" w:fill="FFFFFF"/>
        <w:spacing w:after="0" w:line="360" w:lineRule="atLeast"/>
        <w:outlineLvl w:val="1"/>
        <w:rPr>
          <w:rFonts w:ascii="Times New Roman" w:eastAsia="Times New Roman" w:hAnsi="Times New Roman" w:cs="Times New Roman"/>
          <w:b/>
          <w:bCs/>
          <w:color w:val="1B1E24"/>
          <w:sz w:val="24"/>
          <w:szCs w:val="24"/>
          <w:lang w:eastAsia="ru-RU"/>
        </w:rPr>
      </w:pPr>
      <w:r w:rsidRPr="0022179F">
        <w:rPr>
          <w:rFonts w:ascii="Times New Roman" w:eastAsia="Times New Roman" w:hAnsi="Times New Roman" w:cs="Times New Roman"/>
          <w:b/>
          <w:bCs/>
          <w:color w:val="1B1E24"/>
          <w:sz w:val="24"/>
          <w:szCs w:val="24"/>
          <w:lang w:eastAsia="ru-RU"/>
        </w:rPr>
        <w:t>Кто выбирает, что смотреть?</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В первую очередь стоит обращать внимание на возрастную маркировку, однако этого недостаточно для понимания влияния того или иного мультфильма на детскую психику.</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В раннем и даже в дошкольном возрасте ребенок не осознает разницу между тем, что происходит на экране и в жизни – персонажи мультфильмов и происходящие с ними события воспринимаются как часть реальности.</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Именно по этой причине время просмотра любых мультфильмов должно быть ограничено, и ограничено взрослыми – детская психика испытывает непомерную нагрузку, когда ребенок фактически «погружается» в другую реальность. Поэтому важно выбрать те мультфильмы, которые как минимум не будут вредны, а в идеале будут полезны для ребенка, расширяя его опыт и представления об окружающем мире.</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Очень часто главным критерием выбора мультфильмов для просмотра является мнение самого ребенка – нравится ему мультфильм или нет, но решающим все же должно быть мнение взрослого. Сразу стоит сказать, что однозначно оценить вред или пользу тех или иных популярных мультфильмов для всех детей не получится, нужно ориентироваться на уровень развития, возрастные и личностные особенности и реакцию конкретного ребенка на конкретный мультфильм.</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В любом случае, родителям нужно отслеживать изменения в поведении ребенка после просмотра мультфильмов, а в идеале обсуждать с детьми просмотренные сюжеты и события.</w:t>
      </w:r>
    </w:p>
    <w:p w:rsidR="0022179F" w:rsidRPr="0022179F" w:rsidRDefault="0022179F" w:rsidP="0022179F">
      <w:pPr>
        <w:shd w:val="clear" w:color="auto" w:fill="FFFFFF"/>
        <w:spacing w:after="0" w:line="360" w:lineRule="atLeast"/>
        <w:outlineLvl w:val="1"/>
        <w:rPr>
          <w:rFonts w:ascii="Times New Roman" w:eastAsia="Times New Roman" w:hAnsi="Times New Roman" w:cs="Times New Roman"/>
          <w:b/>
          <w:bCs/>
          <w:color w:val="1B1E24"/>
          <w:sz w:val="24"/>
          <w:szCs w:val="24"/>
          <w:lang w:eastAsia="ru-RU"/>
        </w:rPr>
      </w:pPr>
      <w:r w:rsidRPr="0022179F">
        <w:rPr>
          <w:rFonts w:ascii="Times New Roman" w:eastAsia="Times New Roman" w:hAnsi="Times New Roman" w:cs="Times New Roman"/>
          <w:b/>
          <w:bCs/>
          <w:color w:val="1B1E24"/>
          <w:sz w:val="24"/>
          <w:szCs w:val="24"/>
          <w:lang w:eastAsia="ru-RU"/>
        </w:rPr>
        <w:t>Отличия советских и современных мультиков</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 xml:space="preserve">Если сравнить современные мультфильмы с </w:t>
      </w:r>
      <w:proofErr w:type="gramStart"/>
      <w:r w:rsidRPr="0022179F">
        <w:rPr>
          <w:rFonts w:ascii="Times New Roman" w:eastAsia="Times New Roman" w:hAnsi="Times New Roman" w:cs="Times New Roman"/>
          <w:color w:val="1B1E24"/>
          <w:sz w:val="24"/>
          <w:szCs w:val="24"/>
          <w:lang w:eastAsia="ru-RU"/>
        </w:rPr>
        <w:t>советскими</w:t>
      </w:r>
      <w:proofErr w:type="gramEnd"/>
      <w:r w:rsidRPr="0022179F">
        <w:rPr>
          <w:rFonts w:ascii="Times New Roman" w:eastAsia="Times New Roman" w:hAnsi="Times New Roman" w:cs="Times New Roman"/>
          <w:color w:val="1B1E24"/>
          <w:sz w:val="24"/>
          <w:szCs w:val="24"/>
          <w:lang w:eastAsia="ru-RU"/>
        </w:rPr>
        <w:t>, то можно отметить несколько важных отличий. Советские мультфильмы обычно состояли из одного, максимум двух-трех законченных эпизодов (за исключением «Ну, погоди», «Приключений кота Леопольда» и еще нескольких), а современные в большинстве представляют собой мультсериалы, состоящие из десятков и сотен серий.</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b/>
          <w:bCs/>
          <w:color w:val="1B1E24"/>
          <w:sz w:val="24"/>
          <w:szCs w:val="24"/>
          <w:lang w:eastAsia="ru-RU"/>
        </w:rPr>
        <w:t>Старые мультфильмы</w:t>
      </w:r>
      <w:r w:rsidRPr="0022179F">
        <w:rPr>
          <w:rFonts w:ascii="Times New Roman" w:eastAsia="Times New Roman" w:hAnsi="Times New Roman" w:cs="Times New Roman"/>
          <w:color w:val="1B1E24"/>
          <w:sz w:val="24"/>
          <w:szCs w:val="24"/>
          <w:lang w:eastAsia="ru-RU"/>
        </w:rPr>
        <w:t>, такие как «Крошка-Енот», «Цветик-</w:t>
      </w:r>
      <w:proofErr w:type="spellStart"/>
      <w:r w:rsidRPr="0022179F">
        <w:rPr>
          <w:rFonts w:ascii="Times New Roman" w:eastAsia="Times New Roman" w:hAnsi="Times New Roman" w:cs="Times New Roman"/>
          <w:color w:val="1B1E24"/>
          <w:sz w:val="24"/>
          <w:szCs w:val="24"/>
          <w:lang w:eastAsia="ru-RU"/>
        </w:rPr>
        <w:t>Семицветик</w:t>
      </w:r>
      <w:proofErr w:type="spellEnd"/>
      <w:r w:rsidRPr="0022179F">
        <w:rPr>
          <w:rFonts w:ascii="Times New Roman" w:eastAsia="Times New Roman" w:hAnsi="Times New Roman" w:cs="Times New Roman"/>
          <w:color w:val="1B1E24"/>
          <w:sz w:val="24"/>
          <w:szCs w:val="24"/>
          <w:lang w:eastAsia="ru-RU"/>
        </w:rPr>
        <w:t>», «Дед мороз и серый волк», «Вовка в тридевятом царстве» и другие </w:t>
      </w:r>
      <w:r w:rsidRPr="0022179F">
        <w:rPr>
          <w:rFonts w:ascii="Times New Roman" w:eastAsia="Times New Roman" w:hAnsi="Times New Roman" w:cs="Times New Roman"/>
          <w:b/>
          <w:bCs/>
          <w:color w:val="1B1E24"/>
          <w:sz w:val="24"/>
          <w:szCs w:val="24"/>
          <w:lang w:eastAsia="ru-RU"/>
        </w:rPr>
        <w:t xml:space="preserve">несли в себе какой </w:t>
      </w:r>
      <w:proofErr w:type="gramStart"/>
      <w:r w:rsidRPr="0022179F">
        <w:rPr>
          <w:rFonts w:ascii="Times New Roman" w:eastAsia="Times New Roman" w:hAnsi="Times New Roman" w:cs="Times New Roman"/>
          <w:b/>
          <w:bCs/>
          <w:color w:val="1B1E24"/>
          <w:sz w:val="24"/>
          <w:szCs w:val="24"/>
          <w:lang w:eastAsia="ru-RU"/>
        </w:rPr>
        <w:t>-л</w:t>
      </w:r>
      <w:proofErr w:type="gramEnd"/>
      <w:r w:rsidRPr="0022179F">
        <w:rPr>
          <w:rFonts w:ascii="Times New Roman" w:eastAsia="Times New Roman" w:hAnsi="Times New Roman" w:cs="Times New Roman"/>
          <w:b/>
          <w:bCs/>
          <w:color w:val="1B1E24"/>
          <w:sz w:val="24"/>
          <w:szCs w:val="24"/>
          <w:lang w:eastAsia="ru-RU"/>
        </w:rPr>
        <w:t>ибо определенный, ярко выраженный моральный посыл – нужно трудиться, делиться, дружить, помогать.</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В современных мультсериалах такой однозначный посыл есть не всегда.</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 xml:space="preserve">В то же время, в мультсериалах главные персонажи обладают определенным характером и внешностью, и так как они фигурируют в каждой серии, то ребенок начинает воспринимать их как близких друзей или даже членов семьи. В этом есть как плюсы, так и </w:t>
      </w:r>
      <w:r w:rsidRPr="0022179F">
        <w:rPr>
          <w:rFonts w:ascii="Times New Roman" w:eastAsia="Times New Roman" w:hAnsi="Times New Roman" w:cs="Times New Roman"/>
          <w:color w:val="1B1E24"/>
          <w:sz w:val="24"/>
          <w:szCs w:val="24"/>
          <w:lang w:eastAsia="ru-RU"/>
        </w:rPr>
        <w:lastRenderedPageBreak/>
        <w:t>минусы – ребенок понимает, как в различных ситуациях могут вести себя разные люди, но создается некоторая шаблонность.</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 xml:space="preserve">Например, в мультсериале про </w:t>
      </w:r>
      <w:proofErr w:type="spellStart"/>
      <w:r w:rsidRPr="0022179F">
        <w:rPr>
          <w:rFonts w:ascii="Times New Roman" w:eastAsia="Times New Roman" w:hAnsi="Times New Roman" w:cs="Times New Roman"/>
          <w:color w:val="1B1E24"/>
          <w:sz w:val="24"/>
          <w:szCs w:val="24"/>
          <w:lang w:eastAsia="ru-RU"/>
        </w:rPr>
        <w:t>Лунтика</w:t>
      </w:r>
      <w:proofErr w:type="spellEnd"/>
      <w:r w:rsidRPr="0022179F">
        <w:rPr>
          <w:rFonts w:ascii="Times New Roman" w:eastAsia="Times New Roman" w:hAnsi="Times New Roman" w:cs="Times New Roman"/>
          <w:color w:val="1B1E24"/>
          <w:sz w:val="24"/>
          <w:szCs w:val="24"/>
          <w:lang w:eastAsia="ru-RU"/>
        </w:rPr>
        <w:t xml:space="preserve"> гусеницы постоянно безобразничают, </w:t>
      </w:r>
      <w:proofErr w:type="spellStart"/>
      <w:r w:rsidRPr="0022179F">
        <w:rPr>
          <w:rFonts w:ascii="Times New Roman" w:eastAsia="Times New Roman" w:hAnsi="Times New Roman" w:cs="Times New Roman"/>
          <w:color w:val="1B1E24"/>
          <w:sz w:val="24"/>
          <w:szCs w:val="24"/>
          <w:lang w:eastAsia="ru-RU"/>
        </w:rPr>
        <w:t>Пчеленок</w:t>
      </w:r>
      <w:proofErr w:type="spellEnd"/>
      <w:r w:rsidRPr="0022179F">
        <w:rPr>
          <w:rFonts w:ascii="Times New Roman" w:eastAsia="Times New Roman" w:hAnsi="Times New Roman" w:cs="Times New Roman"/>
          <w:color w:val="1B1E24"/>
          <w:sz w:val="24"/>
          <w:szCs w:val="24"/>
          <w:lang w:eastAsia="ru-RU"/>
        </w:rPr>
        <w:t xml:space="preserve"> трудится, а бабочки красуются, и ребенок может приписывать те или иные варианты поведения своим реальным сверстникам.</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 xml:space="preserve">В любимом многими семьями мультсериале «Маша и медведь» девочка все время проказничает, а Мишка, олицетворяющий терпеливого родителя, устраняет последствия хулиганств. Вероятно, популярность этого мультфильма среди детей и взрослых вызвана изменением отношения в обществе к детству, переходом к </w:t>
      </w:r>
      <w:proofErr w:type="spellStart"/>
      <w:r w:rsidRPr="0022179F">
        <w:rPr>
          <w:rFonts w:ascii="Times New Roman" w:eastAsia="Times New Roman" w:hAnsi="Times New Roman" w:cs="Times New Roman"/>
          <w:color w:val="1B1E24"/>
          <w:sz w:val="24"/>
          <w:szCs w:val="24"/>
          <w:lang w:eastAsia="ru-RU"/>
        </w:rPr>
        <w:t>детоцентричности</w:t>
      </w:r>
      <w:proofErr w:type="spellEnd"/>
      <w:r w:rsidRPr="0022179F">
        <w:rPr>
          <w:rFonts w:ascii="Times New Roman" w:eastAsia="Times New Roman" w:hAnsi="Times New Roman" w:cs="Times New Roman"/>
          <w:color w:val="1B1E24"/>
          <w:sz w:val="24"/>
          <w:szCs w:val="24"/>
          <w:lang w:eastAsia="ru-RU"/>
        </w:rPr>
        <w:t xml:space="preserve">. Поведение Маши во времена детства современных родителей вызвало бы однозначное осуждение, скорее </w:t>
      </w:r>
      <w:proofErr w:type="gramStart"/>
      <w:r w:rsidRPr="0022179F">
        <w:rPr>
          <w:rFonts w:ascii="Times New Roman" w:eastAsia="Times New Roman" w:hAnsi="Times New Roman" w:cs="Times New Roman"/>
          <w:color w:val="1B1E24"/>
          <w:sz w:val="24"/>
          <w:szCs w:val="24"/>
          <w:lang w:eastAsia="ru-RU"/>
        </w:rPr>
        <w:t>всего</w:t>
      </w:r>
      <w:proofErr w:type="gramEnd"/>
      <w:r w:rsidRPr="0022179F">
        <w:rPr>
          <w:rFonts w:ascii="Times New Roman" w:eastAsia="Times New Roman" w:hAnsi="Times New Roman" w:cs="Times New Roman"/>
          <w:color w:val="1B1E24"/>
          <w:sz w:val="24"/>
          <w:szCs w:val="24"/>
          <w:lang w:eastAsia="ru-RU"/>
        </w:rPr>
        <w:t xml:space="preserve"> Машу бы наказали или как минимум пристыдили.</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 xml:space="preserve">Героев, ведущих </w:t>
      </w:r>
      <w:proofErr w:type="gramStart"/>
      <w:r w:rsidRPr="0022179F">
        <w:rPr>
          <w:rFonts w:ascii="Times New Roman" w:eastAsia="Times New Roman" w:hAnsi="Times New Roman" w:cs="Times New Roman"/>
          <w:color w:val="1B1E24"/>
          <w:sz w:val="24"/>
          <w:szCs w:val="24"/>
          <w:lang w:eastAsia="ru-RU"/>
        </w:rPr>
        <w:t>себя</w:t>
      </w:r>
      <w:proofErr w:type="gramEnd"/>
      <w:r w:rsidRPr="0022179F">
        <w:rPr>
          <w:rFonts w:ascii="Times New Roman" w:eastAsia="Times New Roman" w:hAnsi="Times New Roman" w:cs="Times New Roman"/>
          <w:color w:val="1B1E24"/>
          <w:sz w:val="24"/>
          <w:szCs w:val="24"/>
          <w:lang w:eastAsia="ru-RU"/>
        </w:rPr>
        <w:t xml:space="preserve"> таким образом в советских мультфильмах, обязательно пытаются перевоспитать, добиться от них осознания недопустимости подобного поведения. Однако современным детям позволяется гораздо больше, чем их родителям в детстве, детские проказы не вызывают настолько негативной реакции в глазах общества.</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Возможно, современные взрослые в какой-то степени чувствуют себя не доигравшими, не набаловавшимися вволю в детстве, и поэтому с удовольствием следят за проказами Маши. Кроме того, ролевая модель не наказывающих и контролирующих, а терпеливых и поддерживающих родителей кажется современным взрослым более привлекательной.</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 xml:space="preserve">Но не стоит забывать о том, что и ребенок усваивает именно те ролевые модели, которые видит. Если родители не хотят постоянно действительно быть в роли Мишки и понимают, что поведение, подобно Машиному, </w:t>
      </w:r>
      <w:proofErr w:type="gramStart"/>
      <w:r w:rsidRPr="0022179F">
        <w:rPr>
          <w:rFonts w:ascii="Times New Roman" w:eastAsia="Times New Roman" w:hAnsi="Times New Roman" w:cs="Times New Roman"/>
          <w:color w:val="1B1E24"/>
          <w:sz w:val="24"/>
          <w:szCs w:val="24"/>
          <w:lang w:eastAsia="ru-RU"/>
        </w:rPr>
        <w:t>опасно</w:t>
      </w:r>
      <w:proofErr w:type="gramEnd"/>
      <w:r w:rsidRPr="0022179F">
        <w:rPr>
          <w:rFonts w:ascii="Times New Roman" w:eastAsia="Times New Roman" w:hAnsi="Times New Roman" w:cs="Times New Roman"/>
          <w:color w:val="1B1E24"/>
          <w:sz w:val="24"/>
          <w:szCs w:val="24"/>
          <w:lang w:eastAsia="ru-RU"/>
        </w:rPr>
        <w:t xml:space="preserve"> прежде всего для самих детей, нужно обсуждать с ребенком последствия Машиных поступков.</w:t>
      </w:r>
    </w:p>
    <w:p w:rsidR="0022179F" w:rsidRPr="0022179F" w:rsidRDefault="0022179F" w:rsidP="0022179F">
      <w:pPr>
        <w:shd w:val="clear" w:color="auto" w:fill="FFFFFF"/>
        <w:spacing w:after="0" w:line="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noProof/>
          <w:color w:val="0000FF"/>
          <w:sz w:val="24"/>
          <w:szCs w:val="24"/>
          <w:lang w:eastAsia="ru-RU"/>
        </w:rPr>
        <mc:AlternateContent>
          <mc:Choice Requires="wps">
            <w:drawing>
              <wp:inline distT="0" distB="0" distL="0" distR="0" wp14:anchorId="2939B7DA" wp14:editId="264EEAE8">
                <wp:extent cx="304800" cy="304800"/>
                <wp:effectExtent l="0" t="0" r="0" b="0"/>
                <wp:docPr id="2" name="Прямоугольник 2" descr="Советские мультики против современных - что лучше? Мультфильмы, Мультсериалы, Советские мультфильмы, Walt Disney Company, Длиннопост">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 o:spid="_x0000_s1026" alt="Описание: Советские мультики против современных - что лучше? Мультфильмы, Мультсериалы, Советские мультфильмы, Walt Disney Company, Длиннопост" href="https://cs15.pikabu.ru/post_img/big/2024/12/18/8/1734526383139332737.png"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" o:button="t" filled="f" stroked="f">
                <v:fill o:detectmouseclick="t"/>
                <o:lock v:ext="edit" aspectratio="t"/>
                <w10:anchorlock/>
              </v:rect>
            </w:pict>
          </mc:Fallback>
        </mc:AlternateContent>
      </w:r>
    </w:p>
    <w:p w:rsidR="0022179F" w:rsidRPr="0022179F" w:rsidRDefault="0022179F" w:rsidP="0022179F">
      <w:pPr>
        <w:shd w:val="clear" w:color="auto" w:fill="FFFFFF"/>
        <w:spacing w:after="0" w:line="300" w:lineRule="atLeast"/>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Золотое мультипликационное наследие.</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 xml:space="preserve">В советское время было снято много замечательных мультфильмов по произведениям выдающихся русских и зарубежных поэтов и писателей – например, по сказкам Пушкина и Андерсена. Такие мультфильмы имеют очень высокую художественную ценность, </w:t>
      </w:r>
      <w:proofErr w:type="gramStart"/>
      <w:r w:rsidRPr="0022179F">
        <w:rPr>
          <w:rFonts w:ascii="Times New Roman" w:eastAsia="Times New Roman" w:hAnsi="Times New Roman" w:cs="Times New Roman"/>
          <w:color w:val="1B1E24"/>
          <w:sz w:val="24"/>
          <w:szCs w:val="24"/>
          <w:lang w:eastAsia="ru-RU"/>
        </w:rPr>
        <w:t>являясь</w:t>
      </w:r>
      <w:proofErr w:type="gramEnd"/>
      <w:r w:rsidRPr="0022179F">
        <w:rPr>
          <w:rFonts w:ascii="Times New Roman" w:eastAsia="Times New Roman" w:hAnsi="Times New Roman" w:cs="Times New Roman"/>
          <w:color w:val="1B1E24"/>
          <w:sz w:val="24"/>
          <w:szCs w:val="24"/>
          <w:lang w:eastAsia="ru-RU"/>
        </w:rPr>
        <w:t xml:space="preserve"> по сути произведением искусства, однако не всегда достаточно злободневны для современных детей. Смотреть их лучше вместе </w:t>
      </w:r>
      <w:proofErr w:type="gramStart"/>
      <w:r w:rsidRPr="0022179F">
        <w:rPr>
          <w:rFonts w:ascii="Times New Roman" w:eastAsia="Times New Roman" w:hAnsi="Times New Roman" w:cs="Times New Roman"/>
          <w:color w:val="1B1E24"/>
          <w:sz w:val="24"/>
          <w:szCs w:val="24"/>
          <w:lang w:eastAsia="ru-RU"/>
        </w:rPr>
        <w:t>со</w:t>
      </w:r>
      <w:proofErr w:type="gramEnd"/>
      <w:r w:rsidRPr="0022179F">
        <w:rPr>
          <w:rFonts w:ascii="Times New Roman" w:eastAsia="Times New Roman" w:hAnsi="Times New Roman" w:cs="Times New Roman"/>
          <w:color w:val="1B1E24"/>
          <w:sz w:val="24"/>
          <w:szCs w:val="24"/>
          <w:lang w:eastAsia="ru-RU"/>
        </w:rPr>
        <w:t xml:space="preserve"> взрослыми, которые помогут правильно понять и прочувствовать произведение, ответить на неизбежные вопросы.</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Современные мультфильмы снимаются на актуальные для сегодняшних детей сюжеты, их действие разворачивается быстрее, присутствуют знакомые детям предметы быта (смартфоны, компьютеры, бытовая техника, транспортные средства).</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Например, мультсериал «Три кота» изображает будни семьи с тремя детьми, где обыгрываются часто встречающиеся в детской жизни события – игры со сверстниками, учеба и занятия, взаимоотношения братьев и сестер, домашние традиции, семейные поездки на природу и в отпуск, события, связанные с работой родителей. Такие мультфильмы могут расширить опыт современного ребенка, не выходя за рамки реалистичности. Например, если в семье ожидается пополнение, сюжеты об изменении в жизни старшего в связи с рождением младшего могут подготовить ребенка к новой роли.</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В некоторых современных мультфильмах взрослые не присутствуют вообще – например, в мультсериале «Ми-ми-мишки». Это встречалось и в советских мультфильмах – например, в сюжетах, снятых по «Сказкам о ежике и медвежонке», в мультфильмах о Винни-Пухе и во многих других. Такие мультфильмы моделируют отношения детей между собой, причем детей разного возраста и характера. Так как взрослого, выступающего носителем единственно правильного мнения, нет, герои на собственном опыте понимают, что хорошо и что плохо, при этом бывает, что и однозначных решений нет. Просмотр таких мультфильмов может развить у ребенка рефлексию, осознанное отношение к собственным поступкам.</w:t>
      </w:r>
    </w:p>
    <w:p w:rsidR="0022179F" w:rsidRPr="0022179F" w:rsidRDefault="0022179F" w:rsidP="0022179F">
      <w:pPr>
        <w:shd w:val="clear" w:color="auto" w:fill="FFFFFF"/>
        <w:spacing w:after="0" w:line="360" w:lineRule="atLeast"/>
        <w:outlineLvl w:val="2"/>
        <w:rPr>
          <w:rFonts w:ascii="Times New Roman" w:eastAsia="Times New Roman" w:hAnsi="Times New Roman" w:cs="Times New Roman"/>
          <w:b/>
          <w:bCs/>
          <w:color w:val="1B1E24"/>
          <w:sz w:val="24"/>
          <w:szCs w:val="24"/>
          <w:lang w:eastAsia="ru-RU"/>
        </w:rPr>
      </w:pPr>
      <w:r w:rsidRPr="0022179F">
        <w:rPr>
          <w:rFonts w:ascii="Times New Roman" w:eastAsia="Times New Roman" w:hAnsi="Times New Roman" w:cs="Times New Roman"/>
          <w:b/>
          <w:bCs/>
          <w:color w:val="1B1E24"/>
          <w:sz w:val="24"/>
          <w:szCs w:val="24"/>
          <w:lang w:eastAsia="ru-RU"/>
        </w:rPr>
        <w:t>Достоинства и недостатки обучающих мультсериалов</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lastRenderedPageBreak/>
        <w:t>Отдельно можно вынести обучающие мультфильмы – «</w:t>
      </w:r>
      <w:proofErr w:type="spellStart"/>
      <w:r w:rsidRPr="0022179F">
        <w:rPr>
          <w:rFonts w:ascii="Times New Roman" w:eastAsia="Times New Roman" w:hAnsi="Times New Roman" w:cs="Times New Roman"/>
          <w:color w:val="1B1E24"/>
          <w:sz w:val="24"/>
          <w:szCs w:val="24"/>
          <w:lang w:eastAsia="ru-RU"/>
        </w:rPr>
        <w:t>Фиксики</w:t>
      </w:r>
      <w:proofErr w:type="spellEnd"/>
      <w:r w:rsidRPr="0022179F">
        <w:rPr>
          <w:rFonts w:ascii="Times New Roman" w:eastAsia="Times New Roman" w:hAnsi="Times New Roman" w:cs="Times New Roman"/>
          <w:color w:val="1B1E24"/>
          <w:sz w:val="24"/>
          <w:szCs w:val="24"/>
          <w:lang w:eastAsia="ru-RU"/>
        </w:rPr>
        <w:t>», «</w:t>
      </w:r>
      <w:proofErr w:type="spellStart"/>
      <w:r w:rsidRPr="0022179F">
        <w:rPr>
          <w:rFonts w:ascii="Times New Roman" w:eastAsia="Times New Roman" w:hAnsi="Times New Roman" w:cs="Times New Roman"/>
          <w:color w:val="1B1E24"/>
          <w:sz w:val="24"/>
          <w:szCs w:val="24"/>
          <w:lang w:eastAsia="ru-RU"/>
        </w:rPr>
        <w:t>Смешарики</w:t>
      </w:r>
      <w:proofErr w:type="spellEnd"/>
      <w:r w:rsidRPr="0022179F">
        <w:rPr>
          <w:rFonts w:ascii="Times New Roman" w:eastAsia="Times New Roman" w:hAnsi="Times New Roman" w:cs="Times New Roman"/>
          <w:color w:val="1B1E24"/>
          <w:sz w:val="24"/>
          <w:szCs w:val="24"/>
          <w:lang w:eastAsia="ru-RU"/>
        </w:rPr>
        <w:t>», «Аркадий Паровозов», «Смарта и Чудо-Сумка», а также развивающие мультфильмы для самых маленьких – «Совенок</w:t>
      </w:r>
      <w:proofErr w:type="gramStart"/>
      <w:r w:rsidRPr="0022179F">
        <w:rPr>
          <w:rFonts w:ascii="Times New Roman" w:eastAsia="Times New Roman" w:hAnsi="Times New Roman" w:cs="Times New Roman"/>
          <w:color w:val="1B1E24"/>
          <w:sz w:val="24"/>
          <w:szCs w:val="24"/>
          <w:lang w:eastAsia="ru-RU"/>
        </w:rPr>
        <w:t xml:space="preserve"> Х</w:t>
      </w:r>
      <w:proofErr w:type="gramEnd"/>
      <w:r w:rsidRPr="0022179F">
        <w:rPr>
          <w:rFonts w:ascii="Times New Roman" w:eastAsia="Times New Roman" w:hAnsi="Times New Roman" w:cs="Times New Roman"/>
          <w:color w:val="1B1E24"/>
          <w:sz w:val="24"/>
          <w:szCs w:val="24"/>
          <w:lang w:eastAsia="ru-RU"/>
        </w:rPr>
        <w:t>оп-Хоп», «</w:t>
      </w:r>
      <w:proofErr w:type="spellStart"/>
      <w:r w:rsidRPr="0022179F">
        <w:rPr>
          <w:rFonts w:ascii="Times New Roman" w:eastAsia="Times New Roman" w:hAnsi="Times New Roman" w:cs="Times New Roman"/>
          <w:color w:val="1B1E24"/>
          <w:sz w:val="24"/>
          <w:szCs w:val="24"/>
          <w:lang w:eastAsia="ru-RU"/>
        </w:rPr>
        <w:t>Малышарики</w:t>
      </w:r>
      <w:proofErr w:type="spellEnd"/>
      <w:r w:rsidRPr="0022179F">
        <w:rPr>
          <w:rFonts w:ascii="Times New Roman" w:eastAsia="Times New Roman" w:hAnsi="Times New Roman" w:cs="Times New Roman"/>
          <w:color w:val="1B1E24"/>
          <w:sz w:val="24"/>
          <w:szCs w:val="24"/>
          <w:lang w:eastAsia="ru-RU"/>
        </w:rPr>
        <w:t>», «Грузовичок Лева» и другие.</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 xml:space="preserve">Из таких мультфильмов дети получают адаптированную информацию об устройстве различных технических приборов, о научных и технических открытиях, об основах счета и письма. В этом много плюсов, </w:t>
      </w:r>
      <w:proofErr w:type="gramStart"/>
      <w:r w:rsidRPr="0022179F">
        <w:rPr>
          <w:rFonts w:ascii="Times New Roman" w:eastAsia="Times New Roman" w:hAnsi="Times New Roman" w:cs="Times New Roman"/>
          <w:color w:val="1B1E24"/>
          <w:sz w:val="24"/>
          <w:szCs w:val="24"/>
          <w:lang w:eastAsia="ru-RU"/>
        </w:rPr>
        <w:t>однако</w:t>
      </w:r>
      <w:proofErr w:type="gramEnd"/>
      <w:r w:rsidRPr="0022179F">
        <w:rPr>
          <w:rFonts w:ascii="Times New Roman" w:eastAsia="Times New Roman" w:hAnsi="Times New Roman" w:cs="Times New Roman"/>
          <w:color w:val="1B1E24"/>
          <w:sz w:val="24"/>
          <w:szCs w:val="24"/>
          <w:lang w:eastAsia="ru-RU"/>
        </w:rPr>
        <w:t xml:space="preserve"> минусом может стать то, что у родителей и ребенка создается иллюзия настоящего обучения и развития, получения с помощью мультфильмов глубоких, даже академических знаний, в то время как такие знания поверхностны и носят только ознакомительный характер, к тому же очень быстро забываются.</w:t>
      </w:r>
    </w:p>
    <w:p w:rsidR="0022179F" w:rsidRPr="0022179F" w:rsidRDefault="0022179F" w:rsidP="0022179F">
      <w:pPr>
        <w:shd w:val="clear" w:color="auto" w:fill="FFFFFF"/>
        <w:spacing w:after="0" w:line="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noProof/>
          <w:color w:val="0000FF"/>
          <w:sz w:val="24"/>
          <w:szCs w:val="24"/>
          <w:lang w:eastAsia="ru-RU"/>
        </w:rPr>
        <mc:AlternateContent>
          <mc:Choice Requires="wps">
            <w:drawing>
              <wp:inline distT="0" distB="0" distL="0" distR="0" wp14:anchorId="3C968F69" wp14:editId="770893C5">
                <wp:extent cx="304800" cy="304800"/>
                <wp:effectExtent l="0" t="0" r="0" b="0"/>
                <wp:docPr id="1" name="Прямоугольник 1" descr="Советские мультики против современных - что лучше? Мультфильмы, Мультсериалы, Советские мультфильмы, Walt Disney Company, Длиннопост">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Описание: Советские мультики против современных - что лучше? Мультфильмы, Мультсериалы, Советские мультфильмы, Walt Disney Company, Длиннопост" href="https://cs15.pikabu.ru/post_img/big/2024/12/18/8/173452660118381809.png"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" o:button="t" filled="f" stroked="f">
                <v:fill o:detectmouseclick="t"/>
                <o:lock v:ext="edit" aspectratio="t"/>
                <w10:anchorlock/>
              </v:rect>
            </w:pict>
          </mc:Fallback>
        </mc:AlternateContent>
      </w:r>
    </w:p>
    <w:p w:rsidR="0022179F" w:rsidRPr="0022179F" w:rsidRDefault="0022179F" w:rsidP="0022179F">
      <w:pPr>
        <w:shd w:val="clear" w:color="auto" w:fill="FFFFFF"/>
        <w:spacing w:after="0" w:line="300" w:lineRule="atLeast"/>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Герои мультфильма «</w:t>
      </w:r>
      <w:proofErr w:type="spellStart"/>
      <w:r w:rsidRPr="0022179F">
        <w:rPr>
          <w:rFonts w:ascii="Times New Roman" w:eastAsia="Times New Roman" w:hAnsi="Times New Roman" w:cs="Times New Roman"/>
          <w:color w:val="1B1E24"/>
          <w:sz w:val="24"/>
          <w:szCs w:val="24"/>
          <w:lang w:eastAsia="ru-RU"/>
        </w:rPr>
        <w:t>Фиксики</w:t>
      </w:r>
      <w:proofErr w:type="spellEnd"/>
      <w:r w:rsidRPr="0022179F">
        <w:rPr>
          <w:rFonts w:ascii="Times New Roman" w:eastAsia="Times New Roman" w:hAnsi="Times New Roman" w:cs="Times New Roman"/>
          <w:color w:val="1B1E24"/>
          <w:sz w:val="24"/>
          <w:szCs w:val="24"/>
          <w:lang w:eastAsia="ru-RU"/>
        </w:rPr>
        <w:t>»</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 xml:space="preserve">Обучающие мультфильмы могут дополнять реальный опыт детей и развивающие занятия </w:t>
      </w:r>
      <w:proofErr w:type="gramStart"/>
      <w:r w:rsidRPr="0022179F">
        <w:rPr>
          <w:rFonts w:ascii="Times New Roman" w:eastAsia="Times New Roman" w:hAnsi="Times New Roman" w:cs="Times New Roman"/>
          <w:color w:val="1B1E24"/>
          <w:sz w:val="24"/>
          <w:szCs w:val="24"/>
          <w:lang w:eastAsia="ru-RU"/>
        </w:rPr>
        <w:t>со</w:t>
      </w:r>
      <w:proofErr w:type="gramEnd"/>
      <w:r w:rsidRPr="0022179F">
        <w:rPr>
          <w:rFonts w:ascii="Times New Roman" w:eastAsia="Times New Roman" w:hAnsi="Times New Roman" w:cs="Times New Roman"/>
          <w:color w:val="1B1E24"/>
          <w:sz w:val="24"/>
          <w:szCs w:val="24"/>
          <w:lang w:eastAsia="ru-RU"/>
        </w:rPr>
        <w:t xml:space="preserve"> взрослыми, но никак не заменять их. И старые, и современные мультфильмы могут быть полезны и не очень конкретному ребенку.</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color w:val="1B1E24"/>
          <w:sz w:val="24"/>
          <w:szCs w:val="24"/>
          <w:lang w:eastAsia="ru-RU"/>
        </w:rPr>
        <w:t xml:space="preserve">Любые мультфильмы вредны, если в значительной степени заменяют собой настоящее общение ребенка </w:t>
      </w:r>
      <w:proofErr w:type="gramStart"/>
      <w:r w:rsidRPr="0022179F">
        <w:rPr>
          <w:rFonts w:ascii="Times New Roman" w:eastAsia="Times New Roman" w:hAnsi="Times New Roman" w:cs="Times New Roman"/>
          <w:color w:val="1B1E24"/>
          <w:sz w:val="24"/>
          <w:szCs w:val="24"/>
          <w:lang w:eastAsia="ru-RU"/>
        </w:rPr>
        <w:t>со</w:t>
      </w:r>
      <w:proofErr w:type="gramEnd"/>
      <w:r w:rsidRPr="0022179F">
        <w:rPr>
          <w:rFonts w:ascii="Times New Roman" w:eastAsia="Times New Roman" w:hAnsi="Times New Roman" w:cs="Times New Roman"/>
          <w:color w:val="1B1E24"/>
          <w:sz w:val="24"/>
          <w:szCs w:val="24"/>
          <w:lang w:eastAsia="ru-RU"/>
        </w:rPr>
        <w:t xml:space="preserve"> взрослыми и сверстниками или реальные игры и занятия, но многие мультфильмы расширяют реальный опыт, оказывают развивающее и обучающее воздействие, знакомят ребенка с разнообразием жизненных ситуаций и художественных произведений.</w:t>
      </w:r>
    </w:p>
    <w:p w:rsidR="0022179F" w:rsidRPr="0022179F" w:rsidRDefault="0022179F" w:rsidP="0022179F">
      <w:pPr>
        <w:shd w:val="clear" w:color="auto" w:fill="FFFFFF"/>
        <w:spacing w:after="0" w:line="240" w:lineRule="auto"/>
        <w:rPr>
          <w:rFonts w:ascii="Times New Roman" w:eastAsia="Times New Roman" w:hAnsi="Times New Roman" w:cs="Times New Roman"/>
          <w:color w:val="1B1E24"/>
          <w:sz w:val="24"/>
          <w:szCs w:val="24"/>
          <w:lang w:eastAsia="ru-RU"/>
        </w:rPr>
      </w:pPr>
      <w:r w:rsidRPr="0022179F">
        <w:rPr>
          <w:rFonts w:ascii="Times New Roman" w:eastAsia="Times New Roman" w:hAnsi="Times New Roman" w:cs="Times New Roman"/>
          <w:b/>
          <w:bCs/>
          <w:color w:val="1B1E24"/>
          <w:sz w:val="24"/>
          <w:szCs w:val="24"/>
          <w:lang w:eastAsia="ru-RU"/>
        </w:rPr>
        <w:t>Перед тем, как включать ребенку тот или иной мультфильм, взрослому в любом случае стоит составить о нем собственное мнение, а также периодически смотреть и обязательно обсуждать мультфильмы вместе с ребенком.</w:t>
      </w:r>
    </w:p>
    <w:p w:rsidR="0058077F" w:rsidRDefault="0058077F"/>
    <w:p w:rsidR="0022179F" w:rsidRDefault="0022179F"/>
    <w:p w:rsidR="00670241" w:rsidRDefault="00670241"/>
    <w:p w:rsidR="00670241" w:rsidRDefault="00670241"/>
    <w:p w:rsidR="00670241" w:rsidRDefault="00670241"/>
    <w:p w:rsidR="00670241" w:rsidRDefault="00670241"/>
    <w:p w:rsidR="00670241" w:rsidRDefault="00670241"/>
    <w:p w:rsidR="00670241" w:rsidRDefault="00670241"/>
    <w:p w:rsidR="00670241" w:rsidRDefault="00670241"/>
    <w:p w:rsidR="00670241" w:rsidRDefault="00670241"/>
    <w:p w:rsidR="00670241" w:rsidRDefault="00670241"/>
    <w:p w:rsidR="00670241" w:rsidRDefault="00670241"/>
    <w:p w:rsidR="00670241" w:rsidRDefault="00670241"/>
    <w:p w:rsidR="00670241" w:rsidRDefault="00670241"/>
    <w:p w:rsidR="00670241" w:rsidRDefault="00670241"/>
    <w:p w:rsidR="00670241" w:rsidRDefault="00670241"/>
    <w:p w:rsidR="0022179F" w:rsidRPr="00670241" w:rsidRDefault="0022179F" w:rsidP="0022179F">
      <w:pPr>
        <w:spacing w:after="0" w:line="240" w:lineRule="auto"/>
        <w:outlineLvl w:val="0"/>
        <w:rPr>
          <w:rFonts w:ascii="Times New Roman" w:eastAsia="Times New Roman" w:hAnsi="Times New Roman" w:cs="Times New Roman"/>
          <w:b/>
          <w:bCs/>
          <w:color w:val="1C1E1F"/>
          <w:kern w:val="36"/>
          <w:sz w:val="32"/>
          <w:szCs w:val="32"/>
          <w:lang w:eastAsia="ru-RU"/>
        </w:rPr>
      </w:pPr>
      <w:r w:rsidRPr="00670241">
        <w:rPr>
          <w:rFonts w:ascii="Times New Roman" w:eastAsia="Times New Roman" w:hAnsi="Times New Roman" w:cs="Times New Roman"/>
          <w:b/>
          <w:bCs/>
          <w:color w:val="1C1E1F"/>
          <w:kern w:val="36"/>
          <w:sz w:val="32"/>
          <w:szCs w:val="32"/>
          <w:lang w:eastAsia="ru-RU"/>
        </w:rPr>
        <w:lastRenderedPageBreak/>
        <w:t xml:space="preserve">Западные мультфильмы против </w:t>
      </w:r>
      <w:proofErr w:type="gramStart"/>
      <w:r w:rsidRPr="00670241">
        <w:rPr>
          <w:rFonts w:ascii="Times New Roman" w:eastAsia="Times New Roman" w:hAnsi="Times New Roman" w:cs="Times New Roman"/>
          <w:b/>
          <w:bCs/>
          <w:color w:val="1C1E1F"/>
          <w:kern w:val="36"/>
          <w:sz w:val="32"/>
          <w:szCs w:val="32"/>
          <w:lang w:eastAsia="ru-RU"/>
        </w:rPr>
        <w:t>советских</w:t>
      </w:r>
      <w:proofErr w:type="gramEnd"/>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Pr="0022179F" w:rsidRDefault="0022179F" w:rsidP="0022179F">
      <w:pPr>
        <w:pBdr>
          <w:top w:val="single" w:sz="6" w:space="1" w:color="auto"/>
        </w:pBdr>
        <w:spacing w:after="0" w:line="240" w:lineRule="auto"/>
        <w:jc w:val="center"/>
        <w:rPr>
          <w:rFonts w:ascii="Times New Roman" w:eastAsia="Times New Roman" w:hAnsi="Times New Roman" w:cs="Times New Roman"/>
          <w:vanish/>
          <w:sz w:val="24"/>
          <w:szCs w:val="24"/>
          <w:lang w:eastAsia="ru-RU"/>
        </w:rPr>
      </w:pPr>
      <w:r w:rsidRPr="0022179F">
        <w:rPr>
          <w:rFonts w:ascii="Times New Roman" w:eastAsia="Times New Roman" w:hAnsi="Times New Roman" w:cs="Times New Roman"/>
          <w:vanish/>
          <w:sz w:val="24"/>
          <w:szCs w:val="24"/>
          <w:lang w:eastAsia="ru-RU"/>
        </w:rPr>
        <w:t>Конец формы</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b/>
          <w:bCs/>
          <w:color w:val="333333"/>
          <w:sz w:val="24"/>
          <w:szCs w:val="24"/>
          <w:lang w:eastAsia="ru-RU"/>
        </w:rPr>
        <w:t>Содержание</w:t>
      </w:r>
      <w:r w:rsidRPr="0022179F">
        <w:rPr>
          <w:rFonts w:ascii="Times New Roman" w:eastAsia="Times New Roman" w:hAnsi="Times New Roman" w:cs="Times New Roman"/>
          <w:color w:val="333333"/>
          <w:sz w:val="24"/>
          <w:szCs w:val="24"/>
          <w:lang w:eastAsia="ru-RU"/>
        </w:rPr>
        <w:t> </w:t>
      </w:r>
      <w:r w:rsidRPr="0022179F">
        <w:rPr>
          <w:rFonts w:ascii="Times New Roman" w:eastAsia="Times New Roman" w:hAnsi="Times New Roman" w:cs="Times New Roman"/>
          <w:color w:val="D60000"/>
          <w:sz w:val="24"/>
          <w:szCs w:val="24"/>
          <w:lang w:eastAsia="ru-RU"/>
        </w:rPr>
        <w:t> </w:t>
      </w:r>
      <w:r w:rsidRPr="0022179F">
        <w:rPr>
          <w:rFonts w:ascii="Times New Roman" w:eastAsia="Times New Roman" w:hAnsi="Times New Roman" w:cs="Times New Roman"/>
          <w:color w:val="393939"/>
          <w:sz w:val="24"/>
          <w:szCs w:val="24"/>
          <w:lang w:eastAsia="ru-RU"/>
        </w:rPr>
        <w:t xml:space="preserve"> 10 июня 2016 года студии «</w:t>
      </w:r>
      <w:proofErr w:type="spellStart"/>
      <w:r w:rsidRPr="0022179F">
        <w:rPr>
          <w:rFonts w:ascii="Times New Roman" w:eastAsia="Times New Roman" w:hAnsi="Times New Roman" w:cs="Times New Roman"/>
          <w:color w:val="393939"/>
          <w:sz w:val="24"/>
          <w:szCs w:val="24"/>
          <w:lang w:eastAsia="ru-RU"/>
        </w:rPr>
        <w:t>Союзмультфильм</w:t>
      </w:r>
      <w:proofErr w:type="spellEnd"/>
      <w:r w:rsidRPr="0022179F">
        <w:rPr>
          <w:rFonts w:ascii="Times New Roman" w:eastAsia="Times New Roman" w:hAnsi="Times New Roman" w:cs="Times New Roman"/>
          <w:color w:val="393939"/>
          <w:sz w:val="24"/>
          <w:szCs w:val="24"/>
          <w:lang w:eastAsia="ru-RU"/>
        </w:rPr>
        <w:t xml:space="preserve">» исполнилось 80 лет. За эти годы студия выпустила более полутора тысяч анимационных фильмов. Многие из них — про Малыша и </w:t>
      </w:r>
      <w:proofErr w:type="spellStart"/>
      <w:r w:rsidRPr="0022179F">
        <w:rPr>
          <w:rFonts w:ascii="Times New Roman" w:eastAsia="Times New Roman" w:hAnsi="Times New Roman" w:cs="Times New Roman"/>
          <w:color w:val="393939"/>
          <w:sz w:val="24"/>
          <w:szCs w:val="24"/>
          <w:lang w:eastAsia="ru-RU"/>
        </w:rPr>
        <w:t>Карлсона</w:t>
      </w:r>
      <w:proofErr w:type="spellEnd"/>
      <w:r w:rsidRPr="0022179F">
        <w:rPr>
          <w:rFonts w:ascii="Times New Roman" w:eastAsia="Times New Roman" w:hAnsi="Times New Roman" w:cs="Times New Roman"/>
          <w:color w:val="393939"/>
          <w:sz w:val="24"/>
          <w:szCs w:val="24"/>
          <w:lang w:eastAsia="ru-RU"/>
        </w:rPr>
        <w:t xml:space="preserve">, кота </w:t>
      </w:r>
      <w:proofErr w:type="spellStart"/>
      <w:r w:rsidRPr="0022179F">
        <w:rPr>
          <w:rFonts w:ascii="Times New Roman" w:eastAsia="Times New Roman" w:hAnsi="Times New Roman" w:cs="Times New Roman"/>
          <w:color w:val="393939"/>
          <w:sz w:val="24"/>
          <w:szCs w:val="24"/>
          <w:lang w:eastAsia="ru-RU"/>
        </w:rPr>
        <w:t>Матроскина</w:t>
      </w:r>
      <w:proofErr w:type="spellEnd"/>
      <w:r w:rsidRPr="0022179F">
        <w:rPr>
          <w:rFonts w:ascii="Times New Roman" w:eastAsia="Times New Roman" w:hAnsi="Times New Roman" w:cs="Times New Roman"/>
          <w:color w:val="393939"/>
          <w:sz w:val="24"/>
          <w:szCs w:val="24"/>
          <w:lang w:eastAsia="ru-RU"/>
        </w:rPr>
        <w:t xml:space="preserve"> и Дядю Федора, Бременских музыкантов и Чебурашку — разошлись на цитаты и стали классикой советской мультипликации.</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 xml:space="preserve">Кто не любит добрых советских мультфильмов — Волк </w:t>
      </w:r>
      <w:proofErr w:type="gramStart"/>
      <w:r w:rsidRPr="0022179F">
        <w:rPr>
          <w:rFonts w:ascii="Times New Roman" w:eastAsia="Times New Roman" w:hAnsi="Times New Roman" w:cs="Times New Roman"/>
          <w:color w:val="393939"/>
          <w:sz w:val="24"/>
          <w:szCs w:val="24"/>
          <w:lang w:eastAsia="ru-RU"/>
        </w:rPr>
        <w:t>из</w:t>
      </w:r>
      <w:proofErr w:type="gramEnd"/>
      <w:r w:rsidRPr="0022179F">
        <w:rPr>
          <w:rFonts w:ascii="Times New Roman" w:eastAsia="Times New Roman" w:hAnsi="Times New Roman" w:cs="Times New Roman"/>
          <w:color w:val="393939"/>
          <w:sz w:val="24"/>
          <w:szCs w:val="24"/>
          <w:lang w:eastAsia="ru-RU"/>
        </w:rPr>
        <w:t xml:space="preserve"> «Ну, погоди!», </w:t>
      </w:r>
      <w:proofErr w:type="gramStart"/>
      <w:r w:rsidRPr="0022179F">
        <w:rPr>
          <w:rFonts w:ascii="Times New Roman" w:eastAsia="Times New Roman" w:hAnsi="Times New Roman" w:cs="Times New Roman"/>
          <w:color w:val="393939"/>
          <w:sz w:val="24"/>
          <w:szCs w:val="24"/>
          <w:lang w:eastAsia="ru-RU"/>
        </w:rPr>
        <w:t>Леопольд</w:t>
      </w:r>
      <w:proofErr w:type="gramEnd"/>
      <w:r w:rsidRPr="0022179F">
        <w:rPr>
          <w:rFonts w:ascii="Times New Roman" w:eastAsia="Times New Roman" w:hAnsi="Times New Roman" w:cs="Times New Roman"/>
          <w:color w:val="393939"/>
          <w:sz w:val="24"/>
          <w:szCs w:val="24"/>
          <w:lang w:eastAsia="ru-RU"/>
        </w:rPr>
        <w:t>, Фунтик и другие герои стали любимцами не только воспитанников Советского союза, но и завоевали сердца современных детей, которые готовы сутками напролёт смотреть советские мультфильмы Онлайн в сети или по телевизору.</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Фонд «Общественное мнение» в июне 2016 года провёл опрос среди россиян о том, какие мультфильмы любят наши соотечественники. Результат был таков: «Среди мультиков и кино детства ничто не сравнится с «Ну, погоди!»: любили сериал про Зайца и Волка 42% взрослых».</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 xml:space="preserve">Согласно итогам опроса, с большим отрывом в предпочтениях аудитории идут «Винни-Пух» (6%), «Простоквашино» (5%), «Морозко» (4%), «Крокодил Гена и Чебурашка» (3%). Ответ, что им нравятся разные киносказки, дали еще 3% </w:t>
      </w:r>
      <w:proofErr w:type="gramStart"/>
      <w:r w:rsidRPr="0022179F">
        <w:rPr>
          <w:rFonts w:ascii="Times New Roman" w:eastAsia="Times New Roman" w:hAnsi="Times New Roman" w:cs="Times New Roman"/>
          <w:color w:val="393939"/>
          <w:sz w:val="24"/>
          <w:szCs w:val="24"/>
          <w:lang w:eastAsia="ru-RU"/>
        </w:rPr>
        <w:t>опрошенных</w:t>
      </w:r>
      <w:proofErr w:type="gramEnd"/>
      <w:r w:rsidRPr="0022179F">
        <w:rPr>
          <w:rFonts w:ascii="Times New Roman" w:eastAsia="Times New Roman" w:hAnsi="Times New Roman" w:cs="Times New Roman"/>
          <w:color w:val="393939"/>
          <w:sz w:val="24"/>
          <w:szCs w:val="24"/>
          <w:lang w:eastAsia="ru-RU"/>
        </w:rPr>
        <w:t>. «Золушку», «Тома и Джерри», «Приключения Электроника» назвали по 3% россиян.</w:t>
      </w:r>
    </w:p>
    <w:p w:rsidR="0022179F" w:rsidRPr="0022179F" w:rsidRDefault="0022179F" w:rsidP="0022179F">
      <w:pPr>
        <w:shd w:val="clear" w:color="auto" w:fill="FFFFFF"/>
        <w:spacing w:after="0" w:line="240" w:lineRule="auto"/>
        <w:outlineLvl w:val="3"/>
        <w:rPr>
          <w:rFonts w:ascii="Times New Roman" w:eastAsia="Times New Roman" w:hAnsi="Times New Roman" w:cs="Times New Roman"/>
          <w:b/>
          <w:bCs/>
          <w:color w:val="353535"/>
          <w:sz w:val="24"/>
          <w:szCs w:val="24"/>
          <w:lang w:eastAsia="ru-RU"/>
        </w:rPr>
      </w:pPr>
      <w:r w:rsidRPr="0022179F">
        <w:rPr>
          <w:rFonts w:ascii="Times New Roman" w:eastAsia="Times New Roman" w:hAnsi="Times New Roman" w:cs="Times New Roman"/>
          <w:b/>
          <w:bCs/>
          <w:color w:val="353535"/>
          <w:sz w:val="24"/>
          <w:szCs w:val="24"/>
          <w:lang w:eastAsia="ru-RU"/>
        </w:rPr>
        <w:t>Как видно, советские мультфильмы до сих пор предпочитает смотреть большая часть населения страны</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В нашей статье мы расскажем о создании киностудии «</w:t>
      </w:r>
      <w:proofErr w:type="spellStart"/>
      <w:r w:rsidRPr="0022179F">
        <w:rPr>
          <w:rFonts w:ascii="Times New Roman" w:eastAsia="Times New Roman" w:hAnsi="Times New Roman" w:cs="Times New Roman"/>
          <w:color w:val="393939"/>
          <w:sz w:val="24"/>
          <w:szCs w:val="24"/>
          <w:lang w:eastAsia="ru-RU"/>
        </w:rPr>
        <w:t>Союзмультфильм</w:t>
      </w:r>
      <w:proofErr w:type="spellEnd"/>
      <w:r w:rsidRPr="0022179F">
        <w:rPr>
          <w:rFonts w:ascii="Times New Roman" w:eastAsia="Times New Roman" w:hAnsi="Times New Roman" w:cs="Times New Roman"/>
          <w:color w:val="393939"/>
          <w:sz w:val="24"/>
          <w:szCs w:val="24"/>
          <w:lang w:eastAsia="ru-RU"/>
        </w:rPr>
        <w:t>», в чём преимущества советских мультфильмов и какие современные мультики вредно показывать детям.</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Pr="0022179F" w:rsidRDefault="0022179F" w:rsidP="0022179F">
      <w:pPr>
        <w:shd w:val="clear" w:color="auto" w:fill="FFFFFF"/>
        <w:spacing w:after="0" w:line="240" w:lineRule="auto"/>
        <w:outlineLvl w:val="1"/>
        <w:rPr>
          <w:rFonts w:ascii="Times New Roman" w:eastAsia="Times New Roman" w:hAnsi="Times New Roman" w:cs="Times New Roman"/>
          <w:b/>
          <w:bCs/>
          <w:color w:val="353535"/>
          <w:sz w:val="24"/>
          <w:szCs w:val="24"/>
          <w:lang w:eastAsia="ru-RU"/>
        </w:rPr>
      </w:pPr>
      <w:r w:rsidRPr="0022179F">
        <w:rPr>
          <w:rFonts w:ascii="Times New Roman" w:eastAsia="Times New Roman" w:hAnsi="Times New Roman" w:cs="Times New Roman"/>
          <w:b/>
          <w:bCs/>
          <w:color w:val="353535"/>
          <w:sz w:val="24"/>
          <w:szCs w:val="24"/>
          <w:lang w:eastAsia="ru-RU"/>
        </w:rPr>
        <w:t>Какие надо смотреть мультфильмы?</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 xml:space="preserve">В наши дни сфера показа мультфильмов довольно таки широка: начиная с любимых советских мультиков и заканчивая </w:t>
      </w:r>
      <w:proofErr w:type="gramStart"/>
      <w:r w:rsidRPr="0022179F">
        <w:rPr>
          <w:rFonts w:ascii="Times New Roman" w:eastAsia="Times New Roman" w:hAnsi="Times New Roman" w:cs="Times New Roman"/>
          <w:color w:val="393939"/>
          <w:sz w:val="24"/>
          <w:szCs w:val="24"/>
          <w:lang w:eastAsia="ru-RU"/>
        </w:rPr>
        <w:t>современными</w:t>
      </w:r>
      <w:proofErr w:type="gramEnd"/>
      <w:r w:rsidRPr="0022179F">
        <w:rPr>
          <w:rFonts w:ascii="Times New Roman" w:eastAsia="Times New Roman" w:hAnsi="Times New Roman" w:cs="Times New Roman"/>
          <w:color w:val="393939"/>
          <w:sz w:val="24"/>
          <w:szCs w:val="24"/>
          <w:lang w:eastAsia="ru-RU"/>
        </w:rPr>
        <w:t xml:space="preserve"> как зарубежного, так и отечественного производства.</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Сейчас мультфильмы стали доступны в любом количестве, любой тематики и для разных возрастных аудиторий. Их так много, что родители не нарадуются, ведь их дети могут получить то, чего не было в достатке у них самих, они показывают им мультфильмы с самого раннего возраста. А действительно ли это полезно и необходимо? На самом деле всё не так просто…</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 xml:space="preserve">Естественно, перед родителями встаёт </w:t>
      </w:r>
      <w:proofErr w:type="gramStart"/>
      <w:r w:rsidRPr="0022179F">
        <w:rPr>
          <w:rFonts w:ascii="Times New Roman" w:eastAsia="Times New Roman" w:hAnsi="Times New Roman" w:cs="Times New Roman"/>
          <w:color w:val="393939"/>
          <w:sz w:val="24"/>
          <w:szCs w:val="24"/>
          <w:lang w:eastAsia="ru-RU"/>
        </w:rPr>
        <w:t>вопрос</w:t>
      </w:r>
      <w:proofErr w:type="gramEnd"/>
      <w:r w:rsidRPr="0022179F">
        <w:rPr>
          <w:rFonts w:ascii="Times New Roman" w:eastAsia="Times New Roman" w:hAnsi="Times New Roman" w:cs="Times New Roman"/>
          <w:color w:val="393939"/>
          <w:sz w:val="24"/>
          <w:szCs w:val="24"/>
          <w:lang w:eastAsia="ru-RU"/>
        </w:rPr>
        <w:t>: какие мультфильмы полезны для просмотра детям, а какие, наоборот, вредны?</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 xml:space="preserve">У старых добрых советских мультфильмов есть множество преимуществ перед </w:t>
      </w:r>
      <w:proofErr w:type="gramStart"/>
      <w:r w:rsidRPr="0022179F">
        <w:rPr>
          <w:rFonts w:ascii="Times New Roman" w:eastAsia="Times New Roman" w:hAnsi="Times New Roman" w:cs="Times New Roman"/>
          <w:color w:val="393939"/>
          <w:sz w:val="24"/>
          <w:szCs w:val="24"/>
          <w:lang w:eastAsia="ru-RU"/>
        </w:rPr>
        <w:t>западными</w:t>
      </w:r>
      <w:proofErr w:type="gramEnd"/>
      <w:r w:rsidRPr="0022179F">
        <w:rPr>
          <w:rFonts w:ascii="Times New Roman" w:eastAsia="Times New Roman" w:hAnsi="Times New Roman" w:cs="Times New Roman"/>
          <w:color w:val="393939"/>
          <w:sz w:val="24"/>
          <w:szCs w:val="24"/>
          <w:lang w:eastAsia="ru-RU"/>
        </w:rPr>
        <w:t xml:space="preserve"> и современными отечественными. Конечно, советские мультики возникли как подражатели диснеевских произведений, но они превзошли их и во многом потому, что представляли собою продукт иной цивилизации, иной культуры. Наш народ </w:t>
      </w:r>
      <w:proofErr w:type="gramStart"/>
      <w:r w:rsidRPr="0022179F">
        <w:rPr>
          <w:rFonts w:ascii="Times New Roman" w:eastAsia="Times New Roman" w:hAnsi="Times New Roman" w:cs="Times New Roman"/>
          <w:color w:val="393939"/>
          <w:sz w:val="24"/>
          <w:szCs w:val="24"/>
          <w:lang w:eastAsia="ru-RU"/>
        </w:rPr>
        <w:t>стремился во всём достичь совершенства и мультипликация не явилась</w:t>
      </w:r>
      <w:proofErr w:type="gramEnd"/>
      <w:r w:rsidRPr="0022179F">
        <w:rPr>
          <w:rFonts w:ascii="Times New Roman" w:eastAsia="Times New Roman" w:hAnsi="Times New Roman" w:cs="Times New Roman"/>
          <w:color w:val="393939"/>
          <w:sz w:val="24"/>
          <w:szCs w:val="24"/>
          <w:lang w:eastAsia="ru-RU"/>
        </w:rPr>
        <w:t xml:space="preserve"> исключением, поэтому советские карикатуристы создавали настоящие шедевры. Во многом этому помогла щедрая государственная поддержка, благодаря которой в арсенале художников имелись все существующие технологии.</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К тому же мультфильмы — это важнейшее образовательное средство, поскольку они сопровождают становление личностей детей.</w:t>
      </w:r>
    </w:p>
    <w:p w:rsidR="0022179F" w:rsidRPr="0022179F" w:rsidRDefault="0022179F" w:rsidP="0022179F">
      <w:pPr>
        <w:shd w:val="clear" w:color="auto" w:fill="FFFFFF"/>
        <w:spacing w:after="0" w:line="240" w:lineRule="auto"/>
        <w:outlineLvl w:val="3"/>
        <w:rPr>
          <w:rFonts w:ascii="Times New Roman" w:eastAsia="Times New Roman" w:hAnsi="Times New Roman" w:cs="Times New Roman"/>
          <w:b/>
          <w:bCs/>
          <w:color w:val="353535"/>
          <w:sz w:val="24"/>
          <w:szCs w:val="24"/>
          <w:lang w:eastAsia="ru-RU"/>
        </w:rPr>
      </w:pPr>
      <w:r w:rsidRPr="0022179F">
        <w:rPr>
          <w:rFonts w:ascii="Times New Roman" w:eastAsia="Times New Roman" w:hAnsi="Times New Roman" w:cs="Times New Roman"/>
          <w:b/>
          <w:bCs/>
          <w:color w:val="353535"/>
          <w:sz w:val="24"/>
          <w:szCs w:val="24"/>
          <w:lang w:eastAsia="ru-RU"/>
        </w:rPr>
        <w:t>И потому, задачи мультфильмов в воспитании детей могут быть следующие</w:t>
      </w:r>
    </w:p>
    <w:p w:rsidR="0022179F" w:rsidRPr="0022179F" w:rsidRDefault="0022179F" w:rsidP="0022179F">
      <w:pPr>
        <w:shd w:val="clear" w:color="auto" w:fill="FFFFFF"/>
        <w:spacing w:after="0" w:line="240" w:lineRule="auto"/>
        <w:outlineLvl w:val="2"/>
        <w:rPr>
          <w:rFonts w:ascii="Times New Roman" w:eastAsia="Times New Roman" w:hAnsi="Times New Roman" w:cs="Times New Roman"/>
          <w:b/>
          <w:bCs/>
          <w:color w:val="353535"/>
          <w:sz w:val="24"/>
          <w:szCs w:val="24"/>
          <w:lang w:eastAsia="ru-RU"/>
        </w:rPr>
      </w:pPr>
      <w:r w:rsidRPr="0022179F">
        <w:rPr>
          <w:rFonts w:ascii="Times New Roman" w:eastAsia="Times New Roman" w:hAnsi="Times New Roman" w:cs="Times New Roman"/>
          <w:b/>
          <w:bCs/>
          <w:color w:val="353535"/>
          <w:sz w:val="24"/>
          <w:szCs w:val="24"/>
          <w:lang w:eastAsia="ru-RU"/>
        </w:rPr>
        <w:t>Формирование мировоззрения</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 xml:space="preserve">Мультфильмы, наряду с мировоззрением родителей и окружающих, являются одним из первых источников формирования мировоззрения ребёнка. Из них он зачастую впервые получает информацию о явлениях ему недоступных в повседневной жизни. И от того, какие образы первыми попадут ему в психику, может зависеть его судьба и вся </w:t>
      </w:r>
      <w:r w:rsidRPr="0022179F">
        <w:rPr>
          <w:rFonts w:ascii="Times New Roman" w:eastAsia="Times New Roman" w:hAnsi="Times New Roman" w:cs="Times New Roman"/>
          <w:color w:val="393939"/>
          <w:sz w:val="24"/>
          <w:szCs w:val="24"/>
          <w:lang w:eastAsia="ru-RU"/>
        </w:rPr>
        <w:lastRenderedPageBreak/>
        <w:t>дальнейшая жизнь. Причём важно, чтобы образы различных мультфильмов не противоречили друг другу, а создавали единую мировоззренческую картину для ребёнка.</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roofErr w:type="gramStart"/>
      <w:r w:rsidRPr="0022179F">
        <w:rPr>
          <w:rFonts w:ascii="Times New Roman" w:eastAsia="Times New Roman" w:hAnsi="Times New Roman" w:cs="Times New Roman"/>
          <w:color w:val="393939"/>
          <w:sz w:val="24"/>
          <w:szCs w:val="24"/>
          <w:lang w:eastAsia="ru-RU"/>
        </w:rPr>
        <w:t xml:space="preserve">Советские мультфильмы были более реалистичны, приближены к настоящим явлениям жизни и потому способствовали формированию целостного мозаичного мировоззрения, тогда как западные мультфильмы едины разве что в моделях поведения (жестокость, разврат, право сильного и т.п.), а в образной составляющей несут в себе дичайший калейдоскоп неестественных красок, </w:t>
      </w:r>
      <w:proofErr w:type="spellStart"/>
      <w:r w:rsidRPr="0022179F">
        <w:rPr>
          <w:rFonts w:ascii="Times New Roman" w:eastAsia="Times New Roman" w:hAnsi="Times New Roman" w:cs="Times New Roman"/>
          <w:color w:val="393939"/>
          <w:sz w:val="24"/>
          <w:szCs w:val="24"/>
          <w:lang w:eastAsia="ru-RU"/>
        </w:rPr>
        <w:t>шизофреничных</w:t>
      </w:r>
      <w:proofErr w:type="spellEnd"/>
      <w:r w:rsidRPr="0022179F">
        <w:rPr>
          <w:rFonts w:ascii="Times New Roman" w:eastAsia="Times New Roman" w:hAnsi="Times New Roman" w:cs="Times New Roman"/>
          <w:color w:val="393939"/>
          <w:sz w:val="24"/>
          <w:szCs w:val="24"/>
          <w:lang w:eastAsia="ru-RU"/>
        </w:rPr>
        <w:t xml:space="preserve"> образов, очень далёких от реальности.</w:t>
      </w:r>
      <w:proofErr w:type="gramEnd"/>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 xml:space="preserve">Во многих современных мультфильмах нет сюжетной линии, кадры слишком быстро меняются, происходящее ребенок воспринимает не как историю со смыслом, а как мелькающие картинки под весёлую музыку. Часто изображение слишком яркое или присутствует очень много деталей, которые детям сложно воспринимать. Кадры очень часто меняются, резкие переходы и громкие музыкальные заставки дробят мировоззрение ребёнка в мелкий фарш из осколков образов. К тому же во многих мультфильмах образы главных героев негативные, противоречат традиционным человеческим ценностям. </w:t>
      </w:r>
      <w:proofErr w:type="gramStart"/>
      <w:r w:rsidRPr="0022179F">
        <w:rPr>
          <w:rFonts w:ascii="Times New Roman" w:eastAsia="Times New Roman" w:hAnsi="Times New Roman" w:cs="Times New Roman"/>
          <w:color w:val="393939"/>
          <w:sz w:val="24"/>
          <w:szCs w:val="24"/>
          <w:lang w:eastAsia="ru-RU"/>
        </w:rPr>
        <w:t>Большинство из них детям даже не адресованы, являются продуктами для подростков или инфантильных взрослых.</w:t>
      </w:r>
      <w:proofErr w:type="gramEnd"/>
    </w:p>
    <w:p w:rsidR="0022179F" w:rsidRPr="0022179F" w:rsidRDefault="0022179F" w:rsidP="0022179F">
      <w:pPr>
        <w:shd w:val="clear" w:color="auto" w:fill="FFFFFF"/>
        <w:spacing w:after="0" w:line="240" w:lineRule="auto"/>
        <w:outlineLvl w:val="2"/>
        <w:rPr>
          <w:rFonts w:ascii="Times New Roman" w:eastAsia="Times New Roman" w:hAnsi="Times New Roman" w:cs="Times New Roman"/>
          <w:b/>
          <w:bCs/>
          <w:color w:val="353535"/>
          <w:sz w:val="24"/>
          <w:szCs w:val="24"/>
          <w:lang w:eastAsia="ru-RU"/>
        </w:rPr>
      </w:pPr>
      <w:r w:rsidRPr="0022179F">
        <w:rPr>
          <w:rFonts w:ascii="Times New Roman" w:eastAsia="Times New Roman" w:hAnsi="Times New Roman" w:cs="Times New Roman"/>
          <w:b/>
          <w:bCs/>
          <w:color w:val="353535"/>
          <w:sz w:val="24"/>
          <w:szCs w:val="24"/>
          <w:lang w:eastAsia="ru-RU"/>
        </w:rPr>
        <w:t>Нравственное воспитание</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В каждой стране, конечно, существуют свои эталоны культуры поведения, в соответствии с которыми строится воспитание детей в период взросления. Мультфильмы в той или иной степени отражают формы поведения, которые дети перенимают. Они учатся тому, как действовать в той или иной ситуации, как можно добиться цели.</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Многие «советские» мультики дают примеры воспитания качеств настоящего Человека. Они побуждают ребёнка сопереживать героям, помогать другим, дружить, уважать родителей, разъясняют, что такое добро и зло и т.д. В советских мультиках со злом стараются бороться не силой, а пытаются его перехитрить или уговорить встать на добрый путь.</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Современные западные диснеевские мультфильмы преподносят детям эталоны поведения, не только нетипичные для нашей цивилизации и нашей культуры, но и продвигающие неестественное поведение для вида Человек разумный вообще, поскольку Запад давно стоит впереди планеты всей на пути деградации и ближе всех к катастрофе культуры.</w:t>
      </w:r>
    </w:p>
    <w:p w:rsidR="0022179F" w:rsidRPr="0022179F" w:rsidRDefault="0022179F" w:rsidP="0022179F">
      <w:pPr>
        <w:shd w:val="clear" w:color="auto" w:fill="FFFFFF"/>
        <w:spacing w:after="0" w:line="240" w:lineRule="auto"/>
        <w:outlineLvl w:val="2"/>
        <w:rPr>
          <w:rFonts w:ascii="Times New Roman" w:eastAsia="Times New Roman" w:hAnsi="Times New Roman" w:cs="Times New Roman"/>
          <w:b/>
          <w:bCs/>
          <w:color w:val="353535"/>
          <w:sz w:val="24"/>
          <w:szCs w:val="24"/>
          <w:lang w:eastAsia="ru-RU"/>
        </w:rPr>
      </w:pPr>
      <w:r w:rsidRPr="0022179F">
        <w:rPr>
          <w:rFonts w:ascii="Times New Roman" w:eastAsia="Times New Roman" w:hAnsi="Times New Roman" w:cs="Times New Roman"/>
          <w:b/>
          <w:bCs/>
          <w:color w:val="353535"/>
          <w:sz w:val="24"/>
          <w:szCs w:val="24"/>
          <w:lang w:eastAsia="ru-RU"/>
        </w:rPr>
        <w:t>Эстетическое воспитание</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В наших мультиках показана красота природы, герои мультфильмов учат любить и беречь её. Сами герои близки к реальности, естественны. Дети учатся ухаживать за животными и растениями. В мультиках показано, что если хорошо относиться к природе, то она угощает героев мультика вкусными фруктами, овощами и т.п.</w:t>
      </w:r>
    </w:p>
    <w:p w:rsidR="0022179F" w:rsidRPr="0022179F" w:rsidRDefault="0022179F" w:rsidP="0022179F">
      <w:pPr>
        <w:shd w:val="clear" w:color="auto" w:fill="FFFFFF"/>
        <w:spacing w:after="0" w:line="240" w:lineRule="auto"/>
        <w:outlineLvl w:val="2"/>
        <w:rPr>
          <w:rFonts w:ascii="Times New Roman" w:eastAsia="Times New Roman" w:hAnsi="Times New Roman" w:cs="Times New Roman"/>
          <w:b/>
          <w:bCs/>
          <w:color w:val="353535"/>
          <w:sz w:val="24"/>
          <w:szCs w:val="24"/>
          <w:lang w:eastAsia="ru-RU"/>
        </w:rPr>
      </w:pPr>
      <w:r w:rsidRPr="0022179F">
        <w:rPr>
          <w:rFonts w:ascii="Times New Roman" w:eastAsia="Times New Roman" w:hAnsi="Times New Roman" w:cs="Times New Roman"/>
          <w:b/>
          <w:bCs/>
          <w:color w:val="353535"/>
          <w:sz w:val="24"/>
          <w:szCs w:val="24"/>
          <w:lang w:eastAsia="ru-RU"/>
        </w:rPr>
        <w:t>Трудовое воспитание</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Герои советских мультиков учат малыша помогать родителям, друзьям, учат взаимовыручке. Тот, кто ленится, высмеивается другими героями и, в конце концов, понимает, что труд — это полезное дело.</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Западные мультфильмы пропагандируют культ индивидуализма, оторванности от любых коллективов, а если герои и объединяются, то зачастую либо для разбоя, либо перед лицом внешнего общего врага. А идеалом хорошей жизни в западных мультфильмах является обладание множеством денег и ничегонеделание.</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 xml:space="preserve">К </w:t>
      </w:r>
      <w:proofErr w:type="gramStart"/>
      <w:r w:rsidRPr="0022179F">
        <w:rPr>
          <w:rFonts w:ascii="Times New Roman" w:eastAsia="Times New Roman" w:hAnsi="Times New Roman" w:cs="Times New Roman"/>
          <w:color w:val="393939"/>
          <w:sz w:val="24"/>
          <w:szCs w:val="24"/>
          <w:lang w:eastAsia="ru-RU"/>
        </w:rPr>
        <w:t>сожалению</w:t>
      </w:r>
      <w:proofErr w:type="gramEnd"/>
      <w:r w:rsidRPr="0022179F">
        <w:rPr>
          <w:rFonts w:ascii="Times New Roman" w:eastAsia="Times New Roman" w:hAnsi="Times New Roman" w:cs="Times New Roman"/>
          <w:color w:val="393939"/>
          <w:sz w:val="24"/>
          <w:szCs w:val="24"/>
          <w:lang w:eastAsia="ru-RU"/>
        </w:rPr>
        <w:t xml:space="preserve"> большинство современных российских мультфильмов демонстрируют по сути западную модель поведения, которому свойственны избалованность, невоспитанность, жестокость, лень, эгоистичность (</w:t>
      </w:r>
      <w:hyperlink r:id="rId9" w:history="1">
        <w:r w:rsidRPr="0022179F">
          <w:rPr>
            <w:rFonts w:ascii="Times New Roman" w:eastAsia="Times New Roman" w:hAnsi="Times New Roman" w:cs="Times New Roman"/>
            <w:color w:val="D60000"/>
            <w:sz w:val="24"/>
            <w:szCs w:val="24"/>
            <w:u w:val="single"/>
            <w:lang w:eastAsia="ru-RU"/>
          </w:rPr>
          <w:t>«Маша и медведь»</w:t>
        </w:r>
      </w:hyperlink>
      <w:r w:rsidRPr="0022179F">
        <w:rPr>
          <w:rFonts w:ascii="Times New Roman" w:eastAsia="Times New Roman" w:hAnsi="Times New Roman" w:cs="Times New Roman"/>
          <w:color w:val="393939"/>
          <w:sz w:val="24"/>
          <w:szCs w:val="24"/>
          <w:lang w:eastAsia="ru-RU"/>
        </w:rPr>
        <w:t>, «Игорь», </w:t>
      </w:r>
      <w:hyperlink r:id="rId10" w:history="1">
        <w:r w:rsidRPr="0022179F">
          <w:rPr>
            <w:rFonts w:ascii="Times New Roman" w:eastAsia="Times New Roman" w:hAnsi="Times New Roman" w:cs="Times New Roman"/>
            <w:color w:val="D60000"/>
            <w:sz w:val="24"/>
            <w:szCs w:val="24"/>
            <w:u w:val="single"/>
            <w:lang w:eastAsia="ru-RU"/>
          </w:rPr>
          <w:t>«</w:t>
        </w:r>
        <w:proofErr w:type="spellStart"/>
        <w:r w:rsidRPr="0022179F">
          <w:rPr>
            <w:rFonts w:ascii="Times New Roman" w:eastAsia="Times New Roman" w:hAnsi="Times New Roman" w:cs="Times New Roman"/>
            <w:color w:val="D60000"/>
            <w:sz w:val="24"/>
            <w:szCs w:val="24"/>
            <w:u w:val="single"/>
            <w:lang w:eastAsia="ru-RU"/>
          </w:rPr>
          <w:t>Барбоскины</w:t>
        </w:r>
        <w:proofErr w:type="spellEnd"/>
        <w:r w:rsidRPr="0022179F">
          <w:rPr>
            <w:rFonts w:ascii="Times New Roman" w:eastAsia="Times New Roman" w:hAnsi="Times New Roman" w:cs="Times New Roman"/>
            <w:color w:val="D60000"/>
            <w:sz w:val="24"/>
            <w:szCs w:val="24"/>
            <w:u w:val="single"/>
            <w:lang w:eastAsia="ru-RU"/>
          </w:rPr>
          <w:t>»</w:t>
        </w:r>
      </w:hyperlink>
      <w:r w:rsidRPr="0022179F">
        <w:rPr>
          <w:rFonts w:ascii="Times New Roman" w:eastAsia="Times New Roman" w:hAnsi="Times New Roman" w:cs="Times New Roman"/>
          <w:color w:val="393939"/>
          <w:sz w:val="24"/>
          <w:szCs w:val="24"/>
          <w:lang w:eastAsia="ru-RU"/>
        </w:rPr>
        <w:t>, </w:t>
      </w:r>
      <w:hyperlink r:id="rId11" w:history="1">
        <w:r w:rsidRPr="0022179F">
          <w:rPr>
            <w:rFonts w:ascii="Times New Roman" w:eastAsia="Times New Roman" w:hAnsi="Times New Roman" w:cs="Times New Roman"/>
            <w:color w:val="D60000"/>
            <w:sz w:val="24"/>
            <w:szCs w:val="24"/>
            <w:u w:val="single"/>
            <w:lang w:eastAsia="ru-RU"/>
          </w:rPr>
          <w:t>«Богатыри»</w:t>
        </w:r>
      </w:hyperlink>
      <w:r w:rsidRPr="0022179F">
        <w:rPr>
          <w:rFonts w:ascii="Times New Roman" w:eastAsia="Times New Roman" w:hAnsi="Times New Roman" w:cs="Times New Roman"/>
          <w:color w:val="393939"/>
          <w:sz w:val="24"/>
          <w:szCs w:val="24"/>
          <w:lang w:eastAsia="ru-RU"/>
        </w:rPr>
        <w:t xml:space="preserve"> и т.д.). Мы уже кое-какие мультфильмы разбирали в </w:t>
      </w:r>
      <w:proofErr w:type="gramStart"/>
      <w:r w:rsidRPr="0022179F">
        <w:rPr>
          <w:rFonts w:ascii="Times New Roman" w:eastAsia="Times New Roman" w:hAnsi="Times New Roman" w:cs="Times New Roman"/>
          <w:color w:val="393939"/>
          <w:sz w:val="24"/>
          <w:szCs w:val="24"/>
          <w:lang w:eastAsia="ru-RU"/>
        </w:rPr>
        <w:t>статье</w:t>
      </w:r>
      <w:proofErr w:type="gramEnd"/>
      <w:r w:rsidRPr="0022179F">
        <w:rPr>
          <w:rFonts w:ascii="Times New Roman" w:eastAsia="Times New Roman" w:hAnsi="Times New Roman" w:cs="Times New Roman"/>
          <w:color w:val="393939"/>
          <w:sz w:val="24"/>
          <w:szCs w:val="24"/>
          <w:lang w:eastAsia="ru-RU"/>
        </w:rPr>
        <w:t xml:space="preserve"> «</w:t>
      </w:r>
      <w:hyperlink r:id="rId12" w:tgtFrame="_blank" w:history="1">
        <w:r w:rsidRPr="0022179F">
          <w:rPr>
            <w:rFonts w:ascii="Times New Roman" w:eastAsia="Times New Roman" w:hAnsi="Times New Roman" w:cs="Times New Roman"/>
            <w:color w:val="D60000"/>
            <w:sz w:val="24"/>
            <w:szCs w:val="24"/>
            <w:u w:val="single"/>
            <w:lang w:eastAsia="ru-RU"/>
          </w:rPr>
          <w:t>Какие программы устанавливают мультфильмы в головы наших детей?</w:t>
        </w:r>
      </w:hyperlink>
      <w:r w:rsidRPr="0022179F">
        <w:rPr>
          <w:rFonts w:ascii="Times New Roman" w:eastAsia="Times New Roman" w:hAnsi="Times New Roman" w:cs="Times New Roman"/>
          <w:color w:val="393939"/>
          <w:sz w:val="24"/>
          <w:szCs w:val="24"/>
          <w:lang w:eastAsia="ru-RU"/>
        </w:rPr>
        <w:t>».</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lastRenderedPageBreak/>
        <w:t>https://vimeo.com/125144649</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Проблема в том, что современные мультфильмы — это коммерческий продукт, созданный без учёта нюансов развития детской психологии, но при учёте нюансов, позволяющих сделать ребёнка потребителем мультфильма и сопроводительной продукции. Поэтому образы главных героев и сюжеты могут давать детям нежелательные установки и представления, всё — лишь для того, чтобы вытянуть у людей деньги через нытьё «пойдём на мультик» их детей.</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b/>
          <w:bCs/>
          <w:color w:val="393939"/>
          <w:sz w:val="24"/>
          <w:szCs w:val="24"/>
          <w:lang w:eastAsia="ru-RU"/>
        </w:rPr>
        <w:t>Наиболее жёсткий пример — мультфильм «Маша и Медведь»</w:t>
      </w:r>
      <w:r w:rsidRPr="0022179F">
        <w:rPr>
          <w:rFonts w:ascii="Times New Roman" w:eastAsia="Times New Roman" w:hAnsi="Times New Roman" w:cs="Times New Roman"/>
          <w:color w:val="393939"/>
          <w:sz w:val="24"/>
          <w:szCs w:val="24"/>
          <w:lang w:eastAsia="ru-RU"/>
        </w:rPr>
        <w:t>. Маша — это эгоистичная, беспризорная девочка, которой нравится наносить вред и причинять боль окружающим, её действия никак не оцениваются.</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Герои </w:t>
      </w:r>
      <w:hyperlink r:id="rId13" w:history="1">
        <w:r w:rsidRPr="0022179F">
          <w:rPr>
            <w:rFonts w:ascii="Times New Roman" w:eastAsia="Times New Roman" w:hAnsi="Times New Roman" w:cs="Times New Roman"/>
            <w:color w:val="D60000"/>
            <w:sz w:val="24"/>
            <w:szCs w:val="24"/>
            <w:u w:val="single"/>
            <w:lang w:eastAsia="ru-RU"/>
          </w:rPr>
          <w:t>«</w:t>
        </w:r>
        <w:proofErr w:type="spellStart"/>
        <w:r w:rsidRPr="0022179F">
          <w:rPr>
            <w:rFonts w:ascii="Times New Roman" w:eastAsia="Times New Roman" w:hAnsi="Times New Roman" w:cs="Times New Roman"/>
            <w:color w:val="D60000"/>
            <w:sz w:val="24"/>
            <w:szCs w:val="24"/>
            <w:u w:val="single"/>
            <w:lang w:eastAsia="ru-RU"/>
          </w:rPr>
          <w:t>Смешариков</w:t>
        </w:r>
        <w:proofErr w:type="spellEnd"/>
        <w:r w:rsidRPr="0022179F">
          <w:rPr>
            <w:rFonts w:ascii="Times New Roman" w:eastAsia="Times New Roman" w:hAnsi="Times New Roman" w:cs="Times New Roman"/>
            <w:color w:val="D60000"/>
            <w:sz w:val="24"/>
            <w:szCs w:val="24"/>
            <w:u w:val="single"/>
            <w:lang w:eastAsia="ru-RU"/>
          </w:rPr>
          <w:t>»</w:t>
        </w:r>
      </w:hyperlink>
      <w:r w:rsidRPr="0022179F">
        <w:rPr>
          <w:rFonts w:ascii="Times New Roman" w:eastAsia="Times New Roman" w:hAnsi="Times New Roman" w:cs="Times New Roman"/>
          <w:color w:val="393939"/>
          <w:sz w:val="24"/>
          <w:szCs w:val="24"/>
          <w:lang w:eastAsia="ru-RU"/>
        </w:rPr>
        <w:t> живут в мире, в котором нет понятия «семья». Нюша — единственный герой женского пола, со скверным характером и надменным поведением. Каждая серия имеет философский смысл, который не под силу осознать ребёнку, к тому же маленькие дети ещё не понимают иронии и взрослого юмора. Эти мультфильмы не прививают традиционных жизненных и семейных ценностей.</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b/>
          <w:bCs/>
          <w:color w:val="393939"/>
          <w:sz w:val="24"/>
          <w:szCs w:val="24"/>
          <w:lang w:eastAsia="ru-RU"/>
        </w:rPr>
        <w:t>И.Я. Медведева, Д.В. Андрющенко и Н.Е. Маркова выделяют следующие негативные признаки современных мультфильмов:</w:t>
      </w:r>
    </w:p>
    <w:p w:rsidR="0022179F" w:rsidRPr="0022179F" w:rsidRDefault="0022179F" w:rsidP="0022179F">
      <w:pPr>
        <w:numPr>
          <w:ilvl w:val="0"/>
          <w:numId w:val="3"/>
        </w:numPr>
        <w:shd w:val="clear" w:color="auto" w:fill="FFFFFF"/>
        <w:spacing w:after="0" w:line="240" w:lineRule="auto"/>
        <w:ind w:left="525"/>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формирование нежелания думать самостоятельно, а использовать предоставляемые модели поведения — формирование типа устройства психики зомби-биоробот;</w:t>
      </w:r>
    </w:p>
    <w:p w:rsidR="0022179F" w:rsidRPr="0022179F" w:rsidRDefault="0022179F" w:rsidP="0022179F">
      <w:pPr>
        <w:numPr>
          <w:ilvl w:val="0"/>
          <w:numId w:val="3"/>
        </w:numPr>
        <w:shd w:val="clear" w:color="auto" w:fill="FFFFFF"/>
        <w:spacing w:after="0" w:line="240" w:lineRule="auto"/>
        <w:ind w:left="525"/>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 xml:space="preserve">агрессивность главных героев, жестокость, стремление нанести вред окружающим, зачастую ненаказуемое. Соответственно, такие мультфильмы способствуют проявлению у детей агрессии, безжалостности, жестокости в достижении своих целей — </w:t>
      </w:r>
      <w:proofErr w:type="gramStart"/>
      <w:r w:rsidRPr="0022179F">
        <w:rPr>
          <w:rFonts w:ascii="Times New Roman" w:eastAsia="Times New Roman" w:hAnsi="Times New Roman" w:cs="Times New Roman"/>
          <w:color w:val="393939"/>
          <w:sz w:val="24"/>
          <w:szCs w:val="24"/>
          <w:lang w:eastAsia="ru-RU"/>
        </w:rPr>
        <w:t>формируют</w:t>
      </w:r>
      <w:proofErr w:type="gramEnd"/>
      <w:r w:rsidRPr="0022179F">
        <w:rPr>
          <w:rFonts w:ascii="Times New Roman" w:eastAsia="Times New Roman" w:hAnsi="Times New Roman" w:cs="Times New Roman"/>
          <w:color w:val="393939"/>
          <w:sz w:val="24"/>
          <w:szCs w:val="24"/>
          <w:lang w:eastAsia="ru-RU"/>
        </w:rPr>
        <w:t xml:space="preserve"> по сути демонические черты поведения;</w:t>
      </w:r>
    </w:p>
    <w:p w:rsidR="0022179F" w:rsidRPr="0022179F" w:rsidRDefault="0022179F" w:rsidP="0022179F">
      <w:pPr>
        <w:numPr>
          <w:ilvl w:val="0"/>
          <w:numId w:val="3"/>
        </w:numPr>
        <w:shd w:val="clear" w:color="auto" w:fill="FFFFFF"/>
        <w:spacing w:after="0" w:line="240" w:lineRule="auto"/>
        <w:ind w:left="525"/>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демонстрация форм поведения, которые могут быть опасны для жизни и здоровья ребёнка. В итоге, у ребенка снижается порог чувствительности к опасности;</w:t>
      </w:r>
    </w:p>
    <w:p w:rsidR="0022179F" w:rsidRPr="0022179F" w:rsidRDefault="0022179F" w:rsidP="0022179F">
      <w:pPr>
        <w:numPr>
          <w:ilvl w:val="0"/>
          <w:numId w:val="3"/>
        </w:numPr>
        <w:shd w:val="clear" w:color="auto" w:fill="FFFFFF"/>
        <w:spacing w:after="0" w:line="240" w:lineRule="auto"/>
        <w:ind w:left="525"/>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 xml:space="preserve">демонстрация форм нестандартного </w:t>
      </w:r>
      <w:proofErr w:type="spellStart"/>
      <w:r w:rsidRPr="0022179F">
        <w:rPr>
          <w:rFonts w:ascii="Times New Roman" w:eastAsia="Times New Roman" w:hAnsi="Times New Roman" w:cs="Times New Roman"/>
          <w:color w:val="393939"/>
          <w:sz w:val="24"/>
          <w:szCs w:val="24"/>
          <w:lang w:eastAsia="ru-RU"/>
        </w:rPr>
        <w:t>полоролевого</w:t>
      </w:r>
      <w:proofErr w:type="spellEnd"/>
      <w:r w:rsidRPr="0022179F">
        <w:rPr>
          <w:rFonts w:ascii="Times New Roman" w:eastAsia="Times New Roman" w:hAnsi="Times New Roman" w:cs="Times New Roman"/>
          <w:color w:val="393939"/>
          <w:sz w:val="24"/>
          <w:szCs w:val="24"/>
          <w:lang w:eastAsia="ru-RU"/>
        </w:rPr>
        <w:t xml:space="preserve"> поведения — подготовка психики к дальнейшему внедрению извращений — формирование неестественной культуры для того, чтобы заблокировать развитие потенциала Человек разумный;</w:t>
      </w:r>
    </w:p>
    <w:p w:rsidR="0022179F" w:rsidRPr="0022179F" w:rsidRDefault="0022179F" w:rsidP="0022179F">
      <w:pPr>
        <w:numPr>
          <w:ilvl w:val="0"/>
          <w:numId w:val="3"/>
        </w:numPr>
        <w:shd w:val="clear" w:color="auto" w:fill="FFFFFF"/>
        <w:spacing w:after="0" w:line="240" w:lineRule="auto"/>
        <w:ind w:left="525"/>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демонстрация уродливых и непропорциональных героев, что способствует разрушению естественных эталонов красоты;</w:t>
      </w:r>
    </w:p>
    <w:p w:rsidR="0022179F" w:rsidRPr="0022179F" w:rsidRDefault="0022179F" w:rsidP="0022179F">
      <w:pPr>
        <w:numPr>
          <w:ilvl w:val="0"/>
          <w:numId w:val="3"/>
        </w:numPr>
        <w:shd w:val="clear" w:color="auto" w:fill="FFFFFF"/>
        <w:spacing w:after="0" w:line="240" w:lineRule="auto"/>
        <w:ind w:left="525"/>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безнаказанное неуважительное отношение к близким людям, к старшим, к животным и растениям, что также формирует демонический тип психики личности;</w:t>
      </w:r>
    </w:p>
    <w:p w:rsidR="0022179F" w:rsidRPr="0022179F" w:rsidRDefault="0022179F" w:rsidP="0022179F">
      <w:pPr>
        <w:numPr>
          <w:ilvl w:val="0"/>
          <w:numId w:val="3"/>
        </w:numPr>
        <w:shd w:val="clear" w:color="auto" w:fill="FFFFFF"/>
        <w:spacing w:after="0" w:line="240" w:lineRule="auto"/>
        <w:ind w:left="525"/>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негативные речевые формы поведения, речевая агрессия, жаргонизмы, которые изолируют в определённой субкультуре детей от родителей, создают невидимую стену — дети и родители начинают говорить на разных языках.</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Проанализировав вышеперечисленные признаки, можно заметить, что они свойственны многим современным популярным мультфильмам, которые так любят дети.</w:t>
      </w:r>
    </w:p>
    <w:p w:rsidR="0022179F" w:rsidRPr="0022179F" w:rsidRDefault="0022179F" w:rsidP="0022179F">
      <w:pPr>
        <w:shd w:val="clear" w:color="auto" w:fill="FFFFFF"/>
        <w:spacing w:after="0" w:line="240" w:lineRule="auto"/>
        <w:outlineLvl w:val="1"/>
        <w:rPr>
          <w:rFonts w:ascii="Times New Roman" w:eastAsia="Times New Roman" w:hAnsi="Times New Roman" w:cs="Times New Roman"/>
          <w:b/>
          <w:bCs/>
          <w:color w:val="353535"/>
          <w:sz w:val="24"/>
          <w:szCs w:val="24"/>
          <w:lang w:eastAsia="ru-RU"/>
        </w:rPr>
      </w:pPr>
      <w:r w:rsidRPr="0022179F">
        <w:rPr>
          <w:rFonts w:ascii="Times New Roman" w:eastAsia="Times New Roman" w:hAnsi="Times New Roman" w:cs="Times New Roman"/>
          <w:b/>
          <w:bCs/>
          <w:color w:val="353535"/>
          <w:sz w:val="24"/>
          <w:szCs w:val="24"/>
          <w:lang w:eastAsia="ru-RU"/>
        </w:rPr>
        <w:t xml:space="preserve">В чём отличия западных мультфильмов </w:t>
      </w:r>
      <w:proofErr w:type="gramStart"/>
      <w:r w:rsidRPr="0022179F">
        <w:rPr>
          <w:rFonts w:ascii="Times New Roman" w:eastAsia="Times New Roman" w:hAnsi="Times New Roman" w:cs="Times New Roman"/>
          <w:b/>
          <w:bCs/>
          <w:color w:val="353535"/>
          <w:sz w:val="24"/>
          <w:szCs w:val="24"/>
          <w:lang w:eastAsia="ru-RU"/>
        </w:rPr>
        <w:t>от</w:t>
      </w:r>
      <w:proofErr w:type="gramEnd"/>
      <w:r w:rsidRPr="0022179F">
        <w:rPr>
          <w:rFonts w:ascii="Times New Roman" w:eastAsia="Times New Roman" w:hAnsi="Times New Roman" w:cs="Times New Roman"/>
          <w:b/>
          <w:bCs/>
          <w:color w:val="353535"/>
          <w:sz w:val="24"/>
          <w:szCs w:val="24"/>
          <w:lang w:eastAsia="ru-RU"/>
        </w:rPr>
        <w:t xml:space="preserve"> советских?</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Ребёнок почти всю информацию воспринимает в виде образов. Из этих образов как из кубиков ребёнок строит свою модель мира — своё мировоззрение. Дети, просматривая мультфильмы, вольно и невольно копируют эти образы, примеряя их на себя и неся потом в общество.</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Даже поверхностный просмотр западных мультиков очень сильно задевает людей ещё нормальной, человеческой культуры. То, что бросается в глаза сразу, это часто изуверская жестокость персонажей мультфильмов друг к другу и, показываемое как героическое, откровенно антисоциальное поведение персонажей мультфильма.</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 xml:space="preserve">Особенно тщательно необходимо «фильтровать» программы для наших детей, ибо сформировав в детстве основы антисоциального поведения, в будущем можно не беспокоиться о том, что взрослая, но уже </w:t>
      </w:r>
      <w:proofErr w:type="spellStart"/>
      <w:r w:rsidRPr="0022179F">
        <w:rPr>
          <w:rFonts w:ascii="Times New Roman" w:eastAsia="Times New Roman" w:hAnsi="Times New Roman" w:cs="Times New Roman"/>
          <w:color w:val="393939"/>
          <w:sz w:val="24"/>
          <w:szCs w:val="24"/>
          <w:lang w:eastAsia="ru-RU"/>
        </w:rPr>
        <w:t>прозомбированная</w:t>
      </w:r>
      <w:proofErr w:type="spellEnd"/>
      <w:r w:rsidRPr="0022179F">
        <w:rPr>
          <w:rFonts w:ascii="Times New Roman" w:eastAsia="Times New Roman" w:hAnsi="Times New Roman" w:cs="Times New Roman"/>
          <w:color w:val="393939"/>
          <w:sz w:val="24"/>
          <w:szCs w:val="24"/>
          <w:lang w:eastAsia="ru-RU"/>
        </w:rPr>
        <w:t xml:space="preserve"> личность, распознает в очередном продукте элементы программирования, действующие на психику человека.</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lastRenderedPageBreak/>
        <w:t>Западный мультфильм, только с виду кажется весьма безобидной поделкой. Но если приглядеться к нему внимательно, сразу же начинаешь замечать то тут, то там «торчащие уши» западного образа жизни».</w:t>
      </w:r>
    </w:p>
    <w:p w:rsidR="0022179F" w:rsidRPr="0022179F" w:rsidRDefault="0022179F" w:rsidP="0022179F">
      <w:pPr>
        <w:shd w:val="clear" w:color="auto" w:fill="FFFFFF"/>
        <w:spacing w:after="0" w:line="240" w:lineRule="auto"/>
        <w:outlineLvl w:val="2"/>
        <w:rPr>
          <w:rFonts w:ascii="Times New Roman" w:eastAsia="Times New Roman" w:hAnsi="Times New Roman" w:cs="Times New Roman"/>
          <w:b/>
          <w:bCs/>
          <w:color w:val="353535"/>
          <w:sz w:val="24"/>
          <w:szCs w:val="24"/>
          <w:lang w:eastAsia="ru-RU"/>
        </w:rPr>
      </w:pPr>
      <w:r w:rsidRPr="0022179F">
        <w:rPr>
          <w:rFonts w:ascii="Times New Roman" w:eastAsia="Times New Roman" w:hAnsi="Times New Roman" w:cs="Times New Roman"/>
          <w:b/>
          <w:bCs/>
          <w:color w:val="353535"/>
          <w:sz w:val="24"/>
          <w:szCs w:val="24"/>
          <w:lang w:eastAsia="ru-RU"/>
        </w:rPr>
        <w:t>Приведём некоторые примеры</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roofErr w:type="spellStart"/>
      <w:r w:rsidRPr="0022179F">
        <w:rPr>
          <w:rFonts w:ascii="Times New Roman" w:eastAsia="Times New Roman" w:hAnsi="Times New Roman" w:cs="Times New Roman"/>
          <w:b/>
          <w:bCs/>
          <w:color w:val="393939"/>
          <w:sz w:val="24"/>
          <w:szCs w:val="24"/>
          <w:lang w:eastAsia="ru-RU"/>
        </w:rPr>
        <w:t>Антисказка</w:t>
      </w:r>
      <w:proofErr w:type="spellEnd"/>
      <w:r w:rsidRPr="0022179F">
        <w:rPr>
          <w:rFonts w:ascii="Times New Roman" w:eastAsia="Times New Roman" w:hAnsi="Times New Roman" w:cs="Times New Roman"/>
          <w:b/>
          <w:bCs/>
          <w:color w:val="393939"/>
          <w:sz w:val="24"/>
          <w:szCs w:val="24"/>
          <w:lang w:eastAsia="ru-RU"/>
        </w:rPr>
        <w:t xml:space="preserve"> «</w:t>
      </w:r>
      <w:proofErr w:type="spellStart"/>
      <w:r w:rsidRPr="0022179F">
        <w:rPr>
          <w:rFonts w:ascii="Times New Roman" w:eastAsia="Times New Roman" w:hAnsi="Times New Roman" w:cs="Times New Roman"/>
          <w:b/>
          <w:bCs/>
          <w:color w:val="393939"/>
          <w:sz w:val="24"/>
          <w:szCs w:val="24"/>
          <w:lang w:eastAsia="ru-RU"/>
        </w:rPr>
        <w:t>Шрек</w:t>
      </w:r>
      <w:proofErr w:type="spellEnd"/>
      <w:r w:rsidRPr="0022179F">
        <w:rPr>
          <w:rFonts w:ascii="Times New Roman" w:eastAsia="Times New Roman" w:hAnsi="Times New Roman" w:cs="Times New Roman"/>
          <w:b/>
          <w:bCs/>
          <w:color w:val="393939"/>
          <w:sz w:val="24"/>
          <w:szCs w:val="24"/>
          <w:lang w:eastAsia="ru-RU"/>
        </w:rPr>
        <w:t>» против «Аленького цветочка»</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 xml:space="preserve">Можно ли представить себе Настеньку из «Аленького цветочка» с выражением злобы или ярости на лице, может ли она вообще скалить зубы и быть агрессивной? Можно ли представить себе Царевну-лягушку, которая дерётся как мужик, а вот </w:t>
      </w:r>
      <w:proofErr w:type="spellStart"/>
      <w:r w:rsidRPr="0022179F">
        <w:rPr>
          <w:rFonts w:ascii="Times New Roman" w:eastAsia="Times New Roman" w:hAnsi="Times New Roman" w:cs="Times New Roman"/>
          <w:color w:val="393939"/>
          <w:sz w:val="24"/>
          <w:szCs w:val="24"/>
          <w:lang w:eastAsia="ru-RU"/>
        </w:rPr>
        <w:t>Фиона</w:t>
      </w:r>
      <w:proofErr w:type="spellEnd"/>
      <w:r w:rsidRPr="0022179F">
        <w:rPr>
          <w:rFonts w:ascii="Times New Roman" w:eastAsia="Times New Roman" w:hAnsi="Times New Roman" w:cs="Times New Roman"/>
          <w:color w:val="393939"/>
          <w:sz w:val="24"/>
          <w:szCs w:val="24"/>
          <w:lang w:eastAsia="ru-RU"/>
        </w:rPr>
        <w:t xml:space="preserve"> из </w:t>
      </w:r>
      <w:hyperlink r:id="rId14" w:history="1">
        <w:r w:rsidRPr="0022179F">
          <w:rPr>
            <w:rFonts w:ascii="Times New Roman" w:eastAsia="Times New Roman" w:hAnsi="Times New Roman" w:cs="Times New Roman"/>
            <w:color w:val="D60000"/>
            <w:sz w:val="24"/>
            <w:szCs w:val="24"/>
            <w:u w:val="single"/>
            <w:lang w:eastAsia="ru-RU"/>
          </w:rPr>
          <w:t>«</w:t>
        </w:r>
        <w:proofErr w:type="spellStart"/>
        <w:r w:rsidRPr="0022179F">
          <w:rPr>
            <w:rFonts w:ascii="Times New Roman" w:eastAsia="Times New Roman" w:hAnsi="Times New Roman" w:cs="Times New Roman"/>
            <w:color w:val="D60000"/>
            <w:sz w:val="24"/>
            <w:szCs w:val="24"/>
            <w:u w:val="single"/>
            <w:lang w:eastAsia="ru-RU"/>
          </w:rPr>
          <w:t>Шрека</w:t>
        </w:r>
        <w:proofErr w:type="spellEnd"/>
        <w:r w:rsidRPr="0022179F">
          <w:rPr>
            <w:rFonts w:ascii="Times New Roman" w:eastAsia="Times New Roman" w:hAnsi="Times New Roman" w:cs="Times New Roman"/>
            <w:color w:val="D60000"/>
            <w:sz w:val="24"/>
            <w:szCs w:val="24"/>
            <w:u w:val="single"/>
            <w:lang w:eastAsia="ru-RU"/>
          </w:rPr>
          <w:t>»</w:t>
        </w:r>
      </w:hyperlink>
      <w:r w:rsidRPr="0022179F">
        <w:rPr>
          <w:rFonts w:ascii="Times New Roman" w:eastAsia="Times New Roman" w:hAnsi="Times New Roman" w:cs="Times New Roman"/>
          <w:color w:val="393939"/>
          <w:sz w:val="24"/>
          <w:szCs w:val="24"/>
          <w:lang w:eastAsia="ru-RU"/>
        </w:rPr>
        <w:t> может, и делает это не просто привычно, а жестоко и со вкусом.</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roofErr w:type="spellStart"/>
      <w:r w:rsidRPr="0022179F">
        <w:rPr>
          <w:rFonts w:ascii="Times New Roman" w:eastAsia="Times New Roman" w:hAnsi="Times New Roman" w:cs="Times New Roman"/>
          <w:color w:val="393939"/>
          <w:sz w:val="24"/>
          <w:szCs w:val="24"/>
          <w:lang w:eastAsia="ru-RU"/>
        </w:rPr>
        <w:t>Омужествление</w:t>
      </w:r>
      <w:proofErr w:type="spellEnd"/>
      <w:r w:rsidRPr="0022179F">
        <w:rPr>
          <w:rFonts w:ascii="Times New Roman" w:eastAsia="Times New Roman" w:hAnsi="Times New Roman" w:cs="Times New Roman"/>
          <w:color w:val="393939"/>
          <w:sz w:val="24"/>
          <w:szCs w:val="24"/>
          <w:lang w:eastAsia="ru-RU"/>
        </w:rPr>
        <w:t xml:space="preserve"> женщины в западных мультфильмах для детей приводит к смешению роли полов в жизни (гендерной дезориентации), что при определённых условиях в будущем может вызвать сексуальную дезориентацию молодых людей.</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В одном из эпизодов «</w:t>
      </w:r>
      <w:proofErr w:type="spellStart"/>
      <w:r w:rsidRPr="0022179F">
        <w:rPr>
          <w:rFonts w:ascii="Times New Roman" w:eastAsia="Times New Roman" w:hAnsi="Times New Roman" w:cs="Times New Roman"/>
          <w:color w:val="393939"/>
          <w:sz w:val="24"/>
          <w:szCs w:val="24"/>
          <w:lang w:eastAsia="ru-RU"/>
        </w:rPr>
        <w:t>Шрека</w:t>
      </w:r>
      <w:proofErr w:type="spellEnd"/>
      <w:r w:rsidRPr="0022179F">
        <w:rPr>
          <w:rFonts w:ascii="Times New Roman" w:eastAsia="Times New Roman" w:hAnsi="Times New Roman" w:cs="Times New Roman"/>
          <w:color w:val="393939"/>
          <w:sz w:val="24"/>
          <w:szCs w:val="24"/>
          <w:lang w:eastAsia="ru-RU"/>
        </w:rPr>
        <w:t xml:space="preserve">» очаровательная принцесса </w:t>
      </w:r>
      <w:proofErr w:type="spellStart"/>
      <w:r w:rsidRPr="0022179F">
        <w:rPr>
          <w:rFonts w:ascii="Times New Roman" w:eastAsia="Times New Roman" w:hAnsi="Times New Roman" w:cs="Times New Roman"/>
          <w:color w:val="393939"/>
          <w:sz w:val="24"/>
          <w:szCs w:val="24"/>
          <w:lang w:eastAsia="ru-RU"/>
        </w:rPr>
        <w:t>Фиона</w:t>
      </w:r>
      <w:proofErr w:type="spellEnd"/>
      <w:r w:rsidRPr="0022179F">
        <w:rPr>
          <w:rFonts w:ascii="Times New Roman" w:eastAsia="Times New Roman" w:hAnsi="Times New Roman" w:cs="Times New Roman"/>
          <w:color w:val="393939"/>
          <w:sz w:val="24"/>
          <w:szCs w:val="24"/>
          <w:lang w:eastAsia="ru-RU"/>
        </w:rPr>
        <w:t xml:space="preserve"> утром встречает маленькую птичку. Птичка ей доверяет, поёт. </w:t>
      </w:r>
      <w:proofErr w:type="spellStart"/>
      <w:r w:rsidRPr="0022179F">
        <w:rPr>
          <w:rFonts w:ascii="Times New Roman" w:eastAsia="Times New Roman" w:hAnsi="Times New Roman" w:cs="Times New Roman"/>
          <w:color w:val="393939"/>
          <w:sz w:val="24"/>
          <w:szCs w:val="24"/>
          <w:lang w:eastAsia="ru-RU"/>
        </w:rPr>
        <w:t>Фиона</w:t>
      </w:r>
      <w:proofErr w:type="spellEnd"/>
      <w:r w:rsidRPr="0022179F">
        <w:rPr>
          <w:rFonts w:ascii="Times New Roman" w:eastAsia="Times New Roman" w:hAnsi="Times New Roman" w:cs="Times New Roman"/>
          <w:color w:val="393939"/>
          <w:sz w:val="24"/>
          <w:szCs w:val="24"/>
          <w:lang w:eastAsia="ru-RU"/>
        </w:rPr>
        <w:t xml:space="preserve"> тоже запела вместе с ней, а затем…</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 xml:space="preserve">Вы видели, как смеются при этом дети во время просмотра, </w:t>
      </w:r>
      <w:proofErr w:type="gramStart"/>
      <w:r w:rsidRPr="0022179F">
        <w:rPr>
          <w:rFonts w:ascii="Times New Roman" w:eastAsia="Times New Roman" w:hAnsi="Times New Roman" w:cs="Times New Roman"/>
          <w:color w:val="393939"/>
          <w:sz w:val="24"/>
          <w:szCs w:val="24"/>
          <w:lang w:eastAsia="ru-RU"/>
        </w:rPr>
        <w:t>значит</w:t>
      </w:r>
      <w:proofErr w:type="gramEnd"/>
      <w:r w:rsidRPr="0022179F">
        <w:rPr>
          <w:rFonts w:ascii="Times New Roman" w:eastAsia="Times New Roman" w:hAnsi="Times New Roman" w:cs="Times New Roman"/>
          <w:color w:val="393939"/>
          <w:sz w:val="24"/>
          <w:szCs w:val="24"/>
          <w:lang w:eastAsia="ru-RU"/>
        </w:rPr>
        <w:t xml:space="preserve"> Вы были свидетелем того, как на наших глазах чужие люди изменяют психику наших детей. Это не просто сцена красивого убийства, это девальвация смерти (убийство ради развлечения), этот эпизод перечеркивает всю систему детских представлений о мире. Главная героиня наших сказок не может быть вероломна и жестока, не может убивать! Помните, как Настенька из «Аленького цветочка» поёт вместе с маленькой птичкой соловушкой — русским символом романтики и любви, а что с соловушкой и его потомством делает </w:t>
      </w:r>
      <w:proofErr w:type="spellStart"/>
      <w:r w:rsidRPr="0022179F">
        <w:rPr>
          <w:rFonts w:ascii="Times New Roman" w:eastAsia="Times New Roman" w:hAnsi="Times New Roman" w:cs="Times New Roman"/>
          <w:color w:val="393939"/>
          <w:sz w:val="24"/>
          <w:szCs w:val="24"/>
          <w:lang w:eastAsia="ru-RU"/>
        </w:rPr>
        <w:t>Фиона</w:t>
      </w:r>
      <w:proofErr w:type="spellEnd"/>
      <w:r w:rsidRPr="0022179F">
        <w:rPr>
          <w:rFonts w:ascii="Times New Roman" w:eastAsia="Times New Roman" w:hAnsi="Times New Roman" w:cs="Times New Roman"/>
          <w:color w:val="393939"/>
          <w:sz w:val="24"/>
          <w:szCs w:val="24"/>
          <w:lang w:eastAsia="ru-RU"/>
        </w:rPr>
        <w:t>? … После этого убийство ради развлечения двух рептилий: лягушки и змейки кажутся невинными…</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В наших мультиках самая большая эротика — это сомкнутые руки героев. Поцелуй сокровенен, его физическая сторона скрыта от глаз маленького зрителя, поцелуй лишь обозначен. Здесь — всё на показ, как у взрослых…</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roofErr w:type="spellStart"/>
      <w:r w:rsidRPr="0022179F">
        <w:rPr>
          <w:rFonts w:ascii="Times New Roman" w:eastAsia="Times New Roman" w:hAnsi="Times New Roman" w:cs="Times New Roman"/>
          <w:color w:val="393939"/>
          <w:sz w:val="24"/>
          <w:szCs w:val="24"/>
          <w:lang w:eastAsia="ru-RU"/>
        </w:rPr>
        <w:t>Совр</w:t>
      </w:r>
      <w:proofErr w:type="gramStart"/>
      <w:r w:rsidRPr="0022179F">
        <w:rPr>
          <w:rFonts w:ascii="Times New Roman" w:eastAsia="Times New Roman" w:hAnsi="Times New Roman" w:cs="Times New Roman"/>
          <w:color w:val="393939"/>
          <w:sz w:val="24"/>
          <w:szCs w:val="24"/>
          <w:lang w:eastAsia="ru-RU"/>
        </w:rPr>
        <w:t>e</w:t>
      </w:r>
      <w:proofErr w:type="gramEnd"/>
      <w:r w:rsidRPr="0022179F">
        <w:rPr>
          <w:rFonts w:ascii="Times New Roman" w:eastAsia="Times New Roman" w:hAnsi="Times New Roman" w:cs="Times New Roman"/>
          <w:color w:val="393939"/>
          <w:sz w:val="24"/>
          <w:szCs w:val="24"/>
          <w:lang w:eastAsia="ru-RU"/>
        </w:rPr>
        <w:t>менным</w:t>
      </w:r>
      <w:proofErr w:type="spellEnd"/>
      <w:r w:rsidRPr="0022179F">
        <w:rPr>
          <w:rFonts w:ascii="Times New Roman" w:eastAsia="Times New Roman" w:hAnsi="Times New Roman" w:cs="Times New Roman"/>
          <w:color w:val="393939"/>
          <w:sz w:val="24"/>
          <w:szCs w:val="24"/>
          <w:lang w:eastAsia="ru-RU"/>
        </w:rPr>
        <w:t xml:space="preserve"> </w:t>
      </w:r>
      <w:proofErr w:type="spellStart"/>
      <w:r w:rsidRPr="0022179F">
        <w:rPr>
          <w:rFonts w:ascii="Times New Roman" w:eastAsia="Times New Roman" w:hAnsi="Times New Roman" w:cs="Times New Roman"/>
          <w:color w:val="393939"/>
          <w:sz w:val="24"/>
          <w:szCs w:val="24"/>
          <w:lang w:eastAsia="ru-RU"/>
        </w:rPr>
        <w:t>гeроям</w:t>
      </w:r>
      <w:proofErr w:type="spellEnd"/>
      <w:r w:rsidRPr="0022179F">
        <w:rPr>
          <w:rFonts w:ascii="Times New Roman" w:eastAsia="Times New Roman" w:hAnsi="Times New Roman" w:cs="Times New Roman"/>
          <w:color w:val="393939"/>
          <w:sz w:val="24"/>
          <w:szCs w:val="24"/>
          <w:lang w:eastAsia="ru-RU"/>
        </w:rPr>
        <w:t xml:space="preserve"> сложно </w:t>
      </w:r>
      <w:proofErr w:type="spellStart"/>
      <w:r w:rsidRPr="0022179F">
        <w:rPr>
          <w:rFonts w:ascii="Times New Roman" w:eastAsia="Times New Roman" w:hAnsi="Times New Roman" w:cs="Times New Roman"/>
          <w:color w:val="393939"/>
          <w:sz w:val="24"/>
          <w:szCs w:val="24"/>
          <w:lang w:eastAsia="ru-RU"/>
        </w:rPr>
        <w:t>полноцeнно</w:t>
      </w:r>
      <w:proofErr w:type="spellEnd"/>
      <w:r w:rsidRPr="0022179F">
        <w:rPr>
          <w:rFonts w:ascii="Times New Roman" w:eastAsia="Times New Roman" w:hAnsi="Times New Roman" w:cs="Times New Roman"/>
          <w:color w:val="393939"/>
          <w:sz w:val="24"/>
          <w:szCs w:val="24"/>
          <w:lang w:eastAsia="ru-RU"/>
        </w:rPr>
        <w:t xml:space="preserve"> </w:t>
      </w:r>
      <w:proofErr w:type="spellStart"/>
      <w:r w:rsidRPr="0022179F">
        <w:rPr>
          <w:rFonts w:ascii="Times New Roman" w:eastAsia="Times New Roman" w:hAnsi="Times New Roman" w:cs="Times New Roman"/>
          <w:color w:val="393939"/>
          <w:sz w:val="24"/>
          <w:szCs w:val="24"/>
          <w:lang w:eastAsia="ru-RU"/>
        </w:rPr>
        <w:t>подрaжать</w:t>
      </w:r>
      <w:proofErr w:type="spellEnd"/>
      <w:r w:rsidRPr="0022179F">
        <w:rPr>
          <w:rFonts w:ascii="Times New Roman" w:eastAsia="Times New Roman" w:hAnsi="Times New Roman" w:cs="Times New Roman"/>
          <w:color w:val="393939"/>
          <w:sz w:val="24"/>
          <w:szCs w:val="24"/>
          <w:lang w:eastAsia="ru-RU"/>
        </w:rPr>
        <w:t xml:space="preserve">. </w:t>
      </w:r>
      <w:proofErr w:type="spellStart"/>
      <w:r w:rsidRPr="0022179F">
        <w:rPr>
          <w:rFonts w:ascii="Times New Roman" w:eastAsia="Times New Roman" w:hAnsi="Times New Roman" w:cs="Times New Roman"/>
          <w:color w:val="393939"/>
          <w:sz w:val="24"/>
          <w:szCs w:val="24"/>
          <w:lang w:eastAsia="ru-RU"/>
        </w:rPr>
        <w:t>Д</w:t>
      </w:r>
      <w:proofErr w:type="gramStart"/>
      <w:r w:rsidRPr="0022179F">
        <w:rPr>
          <w:rFonts w:ascii="Times New Roman" w:eastAsia="Times New Roman" w:hAnsi="Times New Roman" w:cs="Times New Roman"/>
          <w:color w:val="393939"/>
          <w:sz w:val="24"/>
          <w:szCs w:val="24"/>
          <w:lang w:eastAsia="ru-RU"/>
        </w:rPr>
        <w:t>e</w:t>
      </w:r>
      <w:proofErr w:type="gramEnd"/>
      <w:r w:rsidRPr="0022179F">
        <w:rPr>
          <w:rFonts w:ascii="Times New Roman" w:eastAsia="Times New Roman" w:hAnsi="Times New Roman" w:cs="Times New Roman"/>
          <w:color w:val="393939"/>
          <w:sz w:val="24"/>
          <w:szCs w:val="24"/>
          <w:lang w:eastAsia="ru-RU"/>
        </w:rPr>
        <w:t>ти</w:t>
      </w:r>
      <w:proofErr w:type="spellEnd"/>
      <w:r w:rsidRPr="0022179F">
        <w:rPr>
          <w:rFonts w:ascii="Times New Roman" w:eastAsia="Times New Roman" w:hAnsi="Times New Roman" w:cs="Times New Roman"/>
          <w:color w:val="393939"/>
          <w:sz w:val="24"/>
          <w:szCs w:val="24"/>
          <w:lang w:eastAsia="ru-RU"/>
        </w:rPr>
        <w:t xml:space="preserve"> </w:t>
      </w:r>
      <w:proofErr w:type="spellStart"/>
      <w:r w:rsidRPr="0022179F">
        <w:rPr>
          <w:rFonts w:ascii="Times New Roman" w:eastAsia="Times New Roman" w:hAnsi="Times New Roman" w:cs="Times New Roman"/>
          <w:color w:val="393939"/>
          <w:sz w:val="24"/>
          <w:szCs w:val="24"/>
          <w:lang w:eastAsia="ru-RU"/>
        </w:rPr>
        <w:t>чaсто</w:t>
      </w:r>
      <w:proofErr w:type="spellEnd"/>
      <w:r w:rsidRPr="0022179F">
        <w:rPr>
          <w:rFonts w:ascii="Times New Roman" w:eastAsia="Times New Roman" w:hAnsi="Times New Roman" w:cs="Times New Roman"/>
          <w:color w:val="393939"/>
          <w:sz w:val="24"/>
          <w:szCs w:val="24"/>
          <w:lang w:eastAsia="ru-RU"/>
        </w:rPr>
        <w:t xml:space="preserve"> не могут </w:t>
      </w:r>
      <w:proofErr w:type="spellStart"/>
      <w:r w:rsidRPr="0022179F">
        <w:rPr>
          <w:rFonts w:ascii="Times New Roman" w:eastAsia="Times New Roman" w:hAnsi="Times New Roman" w:cs="Times New Roman"/>
          <w:color w:val="393939"/>
          <w:sz w:val="24"/>
          <w:szCs w:val="24"/>
          <w:lang w:eastAsia="ru-RU"/>
        </w:rPr>
        <w:t>отвeтить</w:t>
      </w:r>
      <w:proofErr w:type="spellEnd"/>
      <w:r w:rsidRPr="0022179F">
        <w:rPr>
          <w:rFonts w:ascii="Times New Roman" w:eastAsia="Times New Roman" w:hAnsi="Times New Roman" w:cs="Times New Roman"/>
          <w:color w:val="393939"/>
          <w:sz w:val="24"/>
          <w:szCs w:val="24"/>
          <w:lang w:eastAsia="ru-RU"/>
        </w:rPr>
        <w:t xml:space="preserve"> на простые вопросы — </w:t>
      </w:r>
      <w:r w:rsidRPr="0022179F">
        <w:rPr>
          <w:rFonts w:ascii="Times New Roman" w:eastAsia="Times New Roman" w:hAnsi="Times New Roman" w:cs="Times New Roman"/>
          <w:b/>
          <w:bCs/>
          <w:color w:val="393939"/>
          <w:sz w:val="24"/>
          <w:szCs w:val="24"/>
          <w:lang w:eastAsia="ru-RU"/>
        </w:rPr>
        <w:t xml:space="preserve">«О чём этот мультфильм? </w:t>
      </w:r>
      <w:proofErr w:type="spellStart"/>
      <w:r w:rsidRPr="0022179F">
        <w:rPr>
          <w:rFonts w:ascii="Times New Roman" w:eastAsia="Times New Roman" w:hAnsi="Times New Roman" w:cs="Times New Roman"/>
          <w:b/>
          <w:bCs/>
          <w:color w:val="393939"/>
          <w:sz w:val="24"/>
          <w:szCs w:val="24"/>
          <w:lang w:eastAsia="ru-RU"/>
        </w:rPr>
        <w:t>Гл</w:t>
      </w:r>
      <w:proofErr w:type="gramStart"/>
      <w:r w:rsidRPr="0022179F">
        <w:rPr>
          <w:rFonts w:ascii="Times New Roman" w:eastAsia="Times New Roman" w:hAnsi="Times New Roman" w:cs="Times New Roman"/>
          <w:b/>
          <w:bCs/>
          <w:color w:val="393939"/>
          <w:sz w:val="24"/>
          <w:szCs w:val="24"/>
          <w:lang w:eastAsia="ru-RU"/>
        </w:rPr>
        <w:t>a</w:t>
      </w:r>
      <w:proofErr w:type="gramEnd"/>
      <w:r w:rsidRPr="0022179F">
        <w:rPr>
          <w:rFonts w:ascii="Times New Roman" w:eastAsia="Times New Roman" w:hAnsi="Times New Roman" w:cs="Times New Roman"/>
          <w:b/>
          <w:bCs/>
          <w:color w:val="393939"/>
          <w:sz w:val="24"/>
          <w:szCs w:val="24"/>
          <w:lang w:eastAsia="ru-RU"/>
        </w:rPr>
        <w:t>вный</w:t>
      </w:r>
      <w:proofErr w:type="spellEnd"/>
      <w:r w:rsidRPr="0022179F">
        <w:rPr>
          <w:rFonts w:ascii="Times New Roman" w:eastAsia="Times New Roman" w:hAnsi="Times New Roman" w:cs="Times New Roman"/>
          <w:b/>
          <w:bCs/>
          <w:color w:val="393939"/>
          <w:sz w:val="24"/>
          <w:szCs w:val="24"/>
          <w:lang w:eastAsia="ru-RU"/>
        </w:rPr>
        <w:t xml:space="preserve"> </w:t>
      </w:r>
      <w:proofErr w:type="spellStart"/>
      <w:r w:rsidRPr="0022179F">
        <w:rPr>
          <w:rFonts w:ascii="Times New Roman" w:eastAsia="Times New Roman" w:hAnsi="Times New Roman" w:cs="Times New Roman"/>
          <w:b/>
          <w:bCs/>
          <w:color w:val="393939"/>
          <w:sz w:val="24"/>
          <w:szCs w:val="24"/>
          <w:lang w:eastAsia="ru-RU"/>
        </w:rPr>
        <w:t>гeрой</w:t>
      </w:r>
      <w:proofErr w:type="spellEnd"/>
      <w:r w:rsidRPr="0022179F">
        <w:rPr>
          <w:rFonts w:ascii="Times New Roman" w:eastAsia="Times New Roman" w:hAnsi="Times New Roman" w:cs="Times New Roman"/>
          <w:b/>
          <w:bCs/>
          <w:color w:val="393939"/>
          <w:sz w:val="24"/>
          <w:szCs w:val="24"/>
          <w:lang w:eastAsia="ru-RU"/>
        </w:rPr>
        <w:t xml:space="preserve"> — он </w:t>
      </w:r>
      <w:proofErr w:type="spellStart"/>
      <w:r w:rsidRPr="0022179F">
        <w:rPr>
          <w:rFonts w:ascii="Times New Roman" w:eastAsia="Times New Roman" w:hAnsi="Times New Roman" w:cs="Times New Roman"/>
          <w:b/>
          <w:bCs/>
          <w:color w:val="393939"/>
          <w:sz w:val="24"/>
          <w:szCs w:val="24"/>
          <w:lang w:eastAsia="ru-RU"/>
        </w:rPr>
        <w:t>кaкой</w:t>
      </w:r>
      <w:proofErr w:type="spellEnd"/>
      <w:r w:rsidRPr="0022179F">
        <w:rPr>
          <w:rFonts w:ascii="Times New Roman" w:eastAsia="Times New Roman" w:hAnsi="Times New Roman" w:cs="Times New Roman"/>
          <w:b/>
          <w:bCs/>
          <w:color w:val="393939"/>
          <w:sz w:val="24"/>
          <w:szCs w:val="24"/>
          <w:lang w:eastAsia="ru-RU"/>
        </w:rPr>
        <w:t>?»</w:t>
      </w:r>
      <w:r w:rsidRPr="0022179F">
        <w:rPr>
          <w:rFonts w:ascii="Times New Roman" w:eastAsia="Times New Roman" w:hAnsi="Times New Roman" w:cs="Times New Roman"/>
          <w:color w:val="393939"/>
          <w:sz w:val="24"/>
          <w:szCs w:val="24"/>
          <w:lang w:eastAsia="ru-RU"/>
        </w:rPr>
        <w:t xml:space="preserve">. </w:t>
      </w:r>
      <w:proofErr w:type="spellStart"/>
      <w:r w:rsidRPr="0022179F">
        <w:rPr>
          <w:rFonts w:ascii="Times New Roman" w:eastAsia="Times New Roman" w:hAnsi="Times New Roman" w:cs="Times New Roman"/>
          <w:color w:val="393939"/>
          <w:sz w:val="24"/>
          <w:szCs w:val="24"/>
          <w:lang w:eastAsia="ru-RU"/>
        </w:rPr>
        <w:t>Н</w:t>
      </w:r>
      <w:proofErr w:type="gramStart"/>
      <w:r w:rsidRPr="0022179F">
        <w:rPr>
          <w:rFonts w:ascii="Times New Roman" w:eastAsia="Times New Roman" w:hAnsi="Times New Roman" w:cs="Times New Roman"/>
          <w:color w:val="393939"/>
          <w:sz w:val="24"/>
          <w:szCs w:val="24"/>
          <w:lang w:eastAsia="ru-RU"/>
        </w:rPr>
        <w:t>e</w:t>
      </w:r>
      <w:proofErr w:type="gramEnd"/>
      <w:r w:rsidRPr="0022179F">
        <w:rPr>
          <w:rFonts w:ascii="Times New Roman" w:eastAsia="Times New Roman" w:hAnsi="Times New Roman" w:cs="Times New Roman"/>
          <w:color w:val="393939"/>
          <w:sz w:val="24"/>
          <w:szCs w:val="24"/>
          <w:lang w:eastAsia="ru-RU"/>
        </w:rPr>
        <w:t>редко</w:t>
      </w:r>
      <w:proofErr w:type="spellEnd"/>
      <w:r w:rsidRPr="0022179F">
        <w:rPr>
          <w:rFonts w:ascii="Times New Roman" w:eastAsia="Times New Roman" w:hAnsi="Times New Roman" w:cs="Times New Roman"/>
          <w:color w:val="393939"/>
          <w:sz w:val="24"/>
          <w:szCs w:val="24"/>
          <w:lang w:eastAsia="ru-RU"/>
        </w:rPr>
        <w:t xml:space="preserve"> дети </w:t>
      </w:r>
      <w:proofErr w:type="spellStart"/>
      <w:r w:rsidRPr="0022179F">
        <w:rPr>
          <w:rFonts w:ascii="Times New Roman" w:eastAsia="Times New Roman" w:hAnsi="Times New Roman" w:cs="Times New Roman"/>
          <w:color w:val="393939"/>
          <w:sz w:val="24"/>
          <w:szCs w:val="24"/>
          <w:lang w:eastAsia="ru-RU"/>
        </w:rPr>
        <w:t>дaже</w:t>
      </w:r>
      <w:proofErr w:type="spellEnd"/>
      <w:r w:rsidRPr="0022179F">
        <w:rPr>
          <w:rFonts w:ascii="Times New Roman" w:eastAsia="Times New Roman" w:hAnsi="Times New Roman" w:cs="Times New Roman"/>
          <w:color w:val="393939"/>
          <w:sz w:val="24"/>
          <w:szCs w:val="24"/>
          <w:lang w:eastAsia="ru-RU"/>
        </w:rPr>
        <w:t xml:space="preserve"> затрудняются </w:t>
      </w:r>
      <w:proofErr w:type="spellStart"/>
      <w:r w:rsidRPr="0022179F">
        <w:rPr>
          <w:rFonts w:ascii="Times New Roman" w:eastAsia="Times New Roman" w:hAnsi="Times New Roman" w:cs="Times New Roman"/>
          <w:color w:val="393939"/>
          <w:sz w:val="24"/>
          <w:szCs w:val="24"/>
          <w:lang w:eastAsia="ru-RU"/>
        </w:rPr>
        <w:t>опрeделить</w:t>
      </w:r>
      <w:proofErr w:type="spellEnd"/>
      <w:r w:rsidRPr="0022179F">
        <w:rPr>
          <w:rFonts w:ascii="Times New Roman" w:eastAsia="Times New Roman" w:hAnsi="Times New Roman" w:cs="Times New Roman"/>
          <w:color w:val="393939"/>
          <w:sz w:val="24"/>
          <w:szCs w:val="24"/>
          <w:lang w:eastAsia="ru-RU"/>
        </w:rPr>
        <w:t xml:space="preserve"> пол </w:t>
      </w:r>
      <w:proofErr w:type="spellStart"/>
      <w:r w:rsidRPr="0022179F">
        <w:rPr>
          <w:rFonts w:ascii="Times New Roman" w:eastAsia="Times New Roman" w:hAnsi="Times New Roman" w:cs="Times New Roman"/>
          <w:color w:val="393939"/>
          <w:sz w:val="24"/>
          <w:szCs w:val="24"/>
          <w:lang w:eastAsia="ru-RU"/>
        </w:rPr>
        <w:t>гeроя</w:t>
      </w:r>
      <w:proofErr w:type="spellEnd"/>
      <w:r w:rsidRPr="0022179F">
        <w:rPr>
          <w:rFonts w:ascii="Times New Roman" w:eastAsia="Times New Roman" w:hAnsi="Times New Roman" w:cs="Times New Roman"/>
          <w:color w:val="393939"/>
          <w:sz w:val="24"/>
          <w:szCs w:val="24"/>
          <w:lang w:eastAsia="ru-RU"/>
        </w:rPr>
        <w:t xml:space="preserve"> («я не </w:t>
      </w:r>
      <w:proofErr w:type="spellStart"/>
      <w:r w:rsidRPr="0022179F">
        <w:rPr>
          <w:rFonts w:ascii="Times New Roman" w:eastAsia="Times New Roman" w:hAnsi="Times New Roman" w:cs="Times New Roman"/>
          <w:color w:val="393939"/>
          <w:sz w:val="24"/>
          <w:szCs w:val="24"/>
          <w:lang w:eastAsia="ru-RU"/>
        </w:rPr>
        <w:t>знaю</w:t>
      </w:r>
      <w:proofErr w:type="spellEnd"/>
      <w:r w:rsidRPr="0022179F">
        <w:rPr>
          <w:rFonts w:ascii="Times New Roman" w:eastAsia="Times New Roman" w:hAnsi="Times New Roman" w:cs="Times New Roman"/>
          <w:color w:val="393939"/>
          <w:sz w:val="24"/>
          <w:szCs w:val="24"/>
          <w:lang w:eastAsia="ru-RU"/>
        </w:rPr>
        <w:t xml:space="preserve">, кто это, </w:t>
      </w:r>
      <w:proofErr w:type="spellStart"/>
      <w:r w:rsidRPr="0022179F">
        <w:rPr>
          <w:rFonts w:ascii="Times New Roman" w:eastAsia="Times New Roman" w:hAnsi="Times New Roman" w:cs="Times New Roman"/>
          <w:color w:val="393939"/>
          <w:sz w:val="24"/>
          <w:szCs w:val="24"/>
          <w:lang w:eastAsia="ru-RU"/>
        </w:rPr>
        <w:t>можeт</w:t>
      </w:r>
      <w:proofErr w:type="spellEnd"/>
      <w:r w:rsidRPr="0022179F">
        <w:rPr>
          <w:rFonts w:ascii="Times New Roman" w:eastAsia="Times New Roman" w:hAnsi="Times New Roman" w:cs="Times New Roman"/>
          <w:color w:val="393939"/>
          <w:sz w:val="24"/>
          <w:szCs w:val="24"/>
          <w:lang w:eastAsia="ru-RU"/>
        </w:rPr>
        <w:t xml:space="preserve">, </w:t>
      </w:r>
      <w:proofErr w:type="spellStart"/>
      <w:r w:rsidRPr="0022179F">
        <w:rPr>
          <w:rFonts w:ascii="Times New Roman" w:eastAsia="Times New Roman" w:hAnsi="Times New Roman" w:cs="Times New Roman"/>
          <w:color w:val="393939"/>
          <w:sz w:val="24"/>
          <w:szCs w:val="24"/>
          <w:lang w:eastAsia="ru-RU"/>
        </w:rPr>
        <w:t>мaльчик</w:t>
      </w:r>
      <w:proofErr w:type="spellEnd"/>
      <w:r w:rsidRPr="0022179F">
        <w:rPr>
          <w:rFonts w:ascii="Times New Roman" w:eastAsia="Times New Roman" w:hAnsi="Times New Roman" w:cs="Times New Roman"/>
          <w:color w:val="393939"/>
          <w:sz w:val="24"/>
          <w:szCs w:val="24"/>
          <w:lang w:eastAsia="ru-RU"/>
        </w:rPr>
        <w:t xml:space="preserve">, а может, </w:t>
      </w:r>
      <w:proofErr w:type="spellStart"/>
      <w:r w:rsidRPr="0022179F">
        <w:rPr>
          <w:rFonts w:ascii="Times New Roman" w:eastAsia="Times New Roman" w:hAnsi="Times New Roman" w:cs="Times New Roman"/>
          <w:color w:val="393939"/>
          <w:sz w:val="24"/>
          <w:szCs w:val="24"/>
          <w:lang w:eastAsia="ru-RU"/>
        </w:rPr>
        <w:t>дeвочка</w:t>
      </w:r>
      <w:proofErr w:type="spellEnd"/>
      <w:r w:rsidRPr="0022179F">
        <w:rPr>
          <w:rFonts w:ascii="Times New Roman" w:eastAsia="Times New Roman" w:hAnsi="Times New Roman" w:cs="Times New Roman"/>
          <w:color w:val="393939"/>
          <w:sz w:val="24"/>
          <w:szCs w:val="24"/>
          <w:lang w:eastAsia="ru-RU"/>
        </w:rPr>
        <w:t xml:space="preserve">») или </w:t>
      </w:r>
      <w:proofErr w:type="spellStart"/>
      <w:r w:rsidRPr="0022179F">
        <w:rPr>
          <w:rFonts w:ascii="Times New Roman" w:eastAsia="Times New Roman" w:hAnsi="Times New Roman" w:cs="Times New Roman"/>
          <w:color w:val="393939"/>
          <w:sz w:val="24"/>
          <w:szCs w:val="24"/>
          <w:lang w:eastAsia="ru-RU"/>
        </w:rPr>
        <w:t>eго</w:t>
      </w:r>
      <w:proofErr w:type="spellEnd"/>
      <w:r w:rsidRPr="0022179F">
        <w:rPr>
          <w:rFonts w:ascii="Times New Roman" w:eastAsia="Times New Roman" w:hAnsi="Times New Roman" w:cs="Times New Roman"/>
          <w:color w:val="393939"/>
          <w:sz w:val="24"/>
          <w:szCs w:val="24"/>
          <w:lang w:eastAsia="ru-RU"/>
        </w:rPr>
        <w:t xml:space="preserve"> </w:t>
      </w:r>
      <w:proofErr w:type="spellStart"/>
      <w:r w:rsidRPr="0022179F">
        <w:rPr>
          <w:rFonts w:ascii="Times New Roman" w:eastAsia="Times New Roman" w:hAnsi="Times New Roman" w:cs="Times New Roman"/>
          <w:color w:val="393939"/>
          <w:sz w:val="24"/>
          <w:szCs w:val="24"/>
          <w:lang w:eastAsia="ru-RU"/>
        </w:rPr>
        <w:t>принaдлежность</w:t>
      </w:r>
      <w:proofErr w:type="spellEnd"/>
      <w:r w:rsidRPr="0022179F">
        <w:rPr>
          <w:rFonts w:ascii="Times New Roman" w:eastAsia="Times New Roman" w:hAnsi="Times New Roman" w:cs="Times New Roman"/>
          <w:color w:val="393939"/>
          <w:sz w:val="24"/>
          <w:szCs w:val="24"/>
          <w:lang w:eastAsia="ru-RU"/>
        </w:rPr>
        <w:t xml:space="preserve"> к </w:t>
      </w:r>
      <w:proofErr w:type="spellStart"/>
      <w:r w:rsidRPr="0022179F">
        <w:rPr>
          <w:rFonts w:ascii="Times New Roman" w:eastAsia="Times New Roman" w:hAnsi="Times New Roman" w:cs="Times New Roman"/>
          <w:color w:val="393939"/>
          <w:sz w:val="24"/>
          <w:szCs w:val="24"/>
          <w:lang w:eastAsia="ru-RU"/>
        </w:rPr>
        <w:t>кaкой</w:t>
      </w:r>
      <w:proofErr w:type="spellEnd"/>
      <w:r w:rsidRPr="0022179F">
        <w:rPr>
          <w:rFonts w:ascii="Times New Roman" w:eastAsia="Times New Roman" w:hAnsi="Times New Roman" w:cs="Times New Roman"/>
          <w:color w:val="393939"/>
          <w:sz w:val="24"/>
          <w:szCs w:val="24"/>
          <w:lang w:eastAsia="ru-RU"/>
        </w:rPr>
        <w:t xml:space="preserve">-либо </w:t>
      </w:r>
      <w:proofErr w:type="spellStart"/>
      <w:r w:rsidRPr="0022179F">
        <w:rPr>
          <w:rFonts w:ascii="Times New Roman" w:eastAsia="Times New Roman" w:hAnsi="Times New Roman" w:cs="Times New Roman"/>
          <w:color w:val="393939"/>
          <w:sz w:val="24"/>
          <w:szCs w:val="24"/>
          <w:lang w:eastAsia="ru-RU"/>
        </w:rPr>
        <w:t>группe</w:t>
      </w:r>
      <w:proofErr w:type="spellEnd"/>
      <w:r w:rsidRPr="0022179F">
        <w:rPr>
          <w:rFonts w:ascii="Times New Roman" w:eastAsia="Times New Roman" w:hAnsi="Times New Roman" w:cs="Times New Roman"/>
          <w:color w:val="393939"/>
          <w:sz w:val="24"/>
          <w:szCs w:val="24"/>
          <w:lang w:eastAsia="ru-RU"/>
        </w:rPr>
        <w:t xml:space="preserve"> (</w:t>
      </w:r>
      <w:proofErr w:type="spellStart"/>
      <w:r w:rsidRPr="0022179F">
        <w:rPr>
          <w:rFonts w:ascii="Times New Roman" w:eastAsia="Times New Roman" w:hAnsi="Times New Roman" w:cs="Times New Roman"/>
          <w:color w:val="393939"/>
          <w:sz w:val="24"/>
          <w:szCs w:val="24"/>
          <w:lang w:eastAsia="ru-RU"/>
        </w:rPr>
        <w:t>людeй</w:t>
      </w:r>
      <w:proofErr w:type="spellEnd"/>
      <w:r w:rsidRPr="0022179F">
        <w:rPr>
          <w:rFonts w:ascii="Times New Roman" w:eastAsia="Times New Roman" w:hAnsi="Times New Roman" w:cs="Times New Roman"/>
          <w:color w:val="393939"/>
          <w:sz w:val="24"/>
          <w:szCs w:val="24"/>
          <w:lang w:eastAsia="ru-RU"/>
        </w:rPr>
        <w:t xml:space="preserve">, животных, </w:t>
      </w:r>
      <w:proofErr w:type="spellStart"/>
      <w:r w:rsidRPr="0022179F">
        <w:rPr>
          <w:rFonts w:ascii="Times New Roman" w:eastAsia="Times New Roman" w:hAnsi="Times New Roman" w:cs="Times New Roman"/>
          <w:color w:val="393939"/>
          <w:sz w:val="24"/>
          <w:szCs w:val="24"/>
          <w:lang w:eastAsia="ru-RU"/>
        </w:rPr>
        <w:t>скaзочных</w:t>
      </w:r>
      <w:proofErr w:type="spellEnd"/>
      <w:r w:rsidRPr="0022179F">
        <w:rPr>
          <w:rFonts w:ascii="Times New Roman" w:eastAsia="Times New Roman" w:hAnsi="Times New Roman" w:cs="Times New Roman"/>
          <w:color w:val="393939"/>
          <w:sz w:val="24"/>
          <w:szCs w:val="24"/>
          <w:lang w:eastAsia="ru-RU"/>
        </w:rPr>
        <w:t xml:space="preserve"> </w:t>
      </w:r>
      <w:proofErr w:type="spellStart"/>
      <w:r w:rsidRPr="0022179F">
        <w:rPr>
          <w:rFonts w:ascii="Times New Roman" w:eastAsia="Times New Roman" w:hAnsi="Times New Roman" w:cs="Times New Roman"/>
          <w:color w:val="393939"/>
          <w:sz w:val="24"/>
          <w:szCs w:val="24"/>
          <w:lang w:eastAsia="ru-RU"/>
        </w:rPr>
        <w:t>пeрсонажей</w:t>
      </w:r>
      <w:proofErr w:type="spellEnd"/>
      <w:r w:rsidRPr="0022179F">
        <w:rPr>
          <w:rFonts w:ascii="Times New Roman" w:eastAsia="Times New Roman" w:hAnsi="Times New Roman" w:cs="Times New Roman"/>
          <w:color w:val="393939"/>
          <w:sz w:val="24"/>
          <w:szCs w:val="24"/>
          <w:lang w:eastAsia="ru-RU"/>
        </w:rPr>
        <w:t>).</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roofErr w:type="spellStart"/>
      <w:r w:rsidRPr="0022179F">
        <w:rPr>
          <w:rFonts w:ascii="Times New Roman" w:eastAsia="Times New Roman" w:hAnsi="Times New Roman" w:cs="Times New Roman"/>
          <w:color w:val="393939"/>
          <w:sz w:val="24"/>
          <w:szCs w:val="24"/>
          <w:lang w:eastAsia="ru-RU"/>
        </w:rPr>
        <w:t>Увидeнное</w:t>
      </w:r>
      <w:proofErr w:type="spellEnd"/>
      <w:r w:rsidRPr="0022179F">
        <w:rPr>
          <w:rFonts w:ascii="Times New Roman" w:eastAsia="Times New Roman" w:hAnsi="Times New Roman" w:cs="Times New Roman"/>
          <w:color w:val="393939"/>
          <w:sz w:val="24"/>
          <w:szCs w:val="24"/>
          <w:lang w:eastAsia="ru-RU"/>
        </w:rPr>
        <w:t xml:space="preserve"> и </w:t>
      </w:r>
      <w:proofErr w:type="spellStart"/>
      <w:r w:rsidRPr="0022179F">
        <w:rPr>
          <w:rFonts w:ascii="Times New Roman" w:eastAsia="Times New Roman" w:hAnsi="Times New Roman" w:cs="Times New Roman"/>
          <w:color w:val="393939"/>
          <w:sz w:val="24"/>
          <w:szCs w:val="24"/>
          <w:lang w:eastAsia="ru-RU"/>
        </w:rPr>
        <w:t>услышaнное</w:t>
      </w:r>
      <w:proofErr w:type="spellEnd"/>
      <w:r w:rsidRPr="0022179F">
        <w:rPr>
          <w:rFonts w:ascii="Times New Roman" w:eastAsia="Times New Roman" w:hAnsi="Times New Roman" w:cs="Times New Roman"/>
          <w:color w:val="393939"/>
          <w:sz w:val="24"/>
          <w:szCs w:val="24"/>
          <w:lang w:eastAsia="ru-RU"/>
        </w:rPr>
        <w:t xml:space="preserve"> не </w:t>
      </w:r>
      <w:proofErr w:type="spellStart"/>
      <w:r w:rsidRPr="0022179F">
        <w:rPr>
          <w:rFonts w:ascii="Times New Roman" w:eastAsia="Times New Roman" w:hAnsi="Times New Roman" w:cs="Times New Roman"/>
          <w:color w:val="393939"/>
          <w:sz w:val="24"/>
          <w:szCs w:val="24"/>
          <w:lang w:eastAsia="ru-RU"/>
        </w:rPr>
        <w:t>стaновится</w:t>
      </w:r>
      <w:proofErr w:type="spellEnd"/>
      <w:r w:rsidRPr="0022179F">
        <w:rPr>
          <w:rFonts w:ascii="Times New Roman" w:eastAsia="Times New Roman" w:hAnsi="Times New Roman" w:cs="Times New Roman"/>
          <w:color w:val="393939"/>
          <w:sz w:val="24"/>
          <w:szCs w:val="24"/>
          <w:lang w:eastAsia="ru-RU"/>
        </w:rPr>
        <w:t xml:space="preserve"> </w:t>
      </w:r>
      <w:proofErr w:type="spellStart"/>
      <w:r w:rsidRPr="0022179F">
        <w:rPr>
          <w:rFonts w:ascii="Times New Roman" w:eastAsia="Times New Roman" w:hAnsi="Times New Roman" w:cs="Times New Roman"/>
          <w:color w:val="393939"/>
          <w:sz w:val="24"/>
          <w:szCs w:val="24"/>
          <w:lang w:eastAsia="ru-RU"/>
        </w:rPr>
        <w:t>матeриалом</w:t>
      </w:r>
      <w:proofErr w:type="spellEnd"/>
      <w:r w:rsidRPr="0022179F">
        <w:rPr>
          <w:rFonts w:ascii="Times New Roman" w:eastAsia="Times New Roman" w:hAnsi="Times New Roman" w:cs="Times New Roman"/>
          <w:color w:val="393939"/>
          <w:sz w:val="24"/>
          <w:szCs w:val="24"/>
          <w:lang w:eastAsia="ru-RU"/>
        </w:rPr>
        <w:t xml:space="preserve"> для </w:t>
      </w:r>
      <w:proofErr w:type="spellStart"/>
      <w:r w:rsidRPr="0022179F">
        <w:rPr>
          <w:rFonts w:ascii="Times New Roman" w:eastAsia="Times New Roman" w:hAnsi="Times New Roman" w:cs="Times New Roman"/>
          <w:color w:val="393939"/>
          <w:sz w:val="24"/>
          <w:szCs w:val="24"/>
          <w:lang w:eastAsia="ru-RU"/>
        </w:rPr>
        <w:t>пeреживания</w:t>
      </w:r>
      <w:proofErr w:type="spellEnd"/>
      <w:r w:rsidRPr="0022179F">
        <w:rPr>
          <w:rFonts w:ascii="Times New Roman" w:eastAsia="Times New Roman" w:hAnsi="Times New Roman" w:cs="Times New Roman"/>
          <w:color w:val="393939"/>
          <w:sz w:val="24"/>
          <w:szCs w:val="24"/>
          <w:lang w:eastAsia="ru-RU"/>
        </w:rPr>
        <w:t xml:space="preserve">, </w:t>
      </w:r>
      <w:proofErr w:type="spellStart"/>
      <w:r w:rsidRPr="0022179F">
        <w:rPr>
          <w:rFonts w:ascii="Times New Roman" w:eastAsia="Times New Roman" w:hAnsi="Times New Roman" w:cs="Times New Roman"/>
          <w:color w:val="393939"/>
          <w:sz w:val="24"/>
          <w:szCs w:val="24"/>
          <w:lang w:eastAsia="ru-RU"/>
        </w:rPr>
        <w:t>прочувствовaния</w:t>
      </w:r>
      <w:proofErr w:type="spellEnd"/>
      <w:r w:rsidRPr="0022179F">
        <w:rPr>
          <w:rFonts w:ascii="Times New Roman" w:eastAsia="Times New Roman" w:hAnsi="Times New Roman" w:cs="Times New Roman"/>
          <w:color w:val="393939"/>
          <w:sz w:val="24"/>
          <w:szCs w:val="24"/>
          <w:lang w:eastAsia="ru-RU"/>
        </w:rPr>
        <w:t xml:space="preserve">, </w:t>
      </w:r>
      <w:proofErr w:type="spellStart"/>
      <w:r w:rsidRPr="0022179F">
        <w:rPr>
          <w:rFonts w:ascii="Times New Roman" w:eastAsia="Times New Roman" w:hAnsi="Times New Roman" w:cs="Times New Roman"/>
          <w:color w:val="393939"/>
          <w:sz w:val="24"/>
          <w:szCs w:val="24"/>
          <w:lang w:eastAsia="ru-RU"/>
        </w:rPr>
        <w:t>осмыслeния</w:t>
      </w:r>
      <w:proofErr w:type="spellEnd"/>
      <w:r w:rsidRPr="0022179F">
        <w:rPr>
          <w:rFonts w:ascii="Times New Roman" w:eastAsia="Times New Roman" w:hAnsi="Times New Roman" w:cs="Times New Roman"/>
          <w:color w:val="393939"/>
          <w:sz w:val="24"/>
          <w:szCs w:val="24"/>
          <w:lang w:eastAsia="ru-RU"/>
        </w:rPr>
        <w:t xml:space="preserve"> и, в конце концов, не служит для формирования целостного мозаичного мировоззрения, а напротив, формирует кашу из образов </w:t>
      </w:r>
      <w:proofErr w:type="gramStart"/>
      <w:r w:rsidRPr="0022179F">
        <w:rPr>
          <w:rFonts w:ascii="Times New Roman" w:eastAsia="Times New Roman" w:hAnsi="Times New Roman" w:cs="Times New Roman"/>
          <w:color w:val="393939"/>
          <w:sz w:val="24"/>
          <w:szCs w:val="24"/>
          <w:lang w:eastAsia="ru-RU"/>
        </w:rPr>
        <w:t>со</w:t>
      </w:r>
      <w:proofErr w:type="gramEnd"/>
      <w:r w:rsidRPr="0022179F">
        <w:rPr>
          <w:rFonts w:ascii="Times New Roman" w:eastAsia="Times New Roman" w:hAnsi="Times New Roman" w:cs="Times New Roman"/>
          <w:color w:val="393939"/>
          <w:sz w:val="24"/>
          <w:szCs w:val="24"/>
          <w:lang w:eastAsia="ru-RU"/>
        </w:rPr>
        <w:t xml:space="preserve"> множеством ложных взаимосвязей, которые к тому же от мультфильма к мультфильму меняются, дробятся, как и психика детей.</w:t>
      </w:r>
    </w:p>
    <w:p w:rsidR="0022179F" w:rsidRPr="0022179F" w:rsidRDefault="0022179F" w:rsidP="0022179F">
      <w:pPr>
        <w:shd w:val="clear" w:color="auto" w:fill="FFFFFF"/>
        <w:spacing w:after="0" w:line="240" w:lineRule="auto"/>
        <w:outlineLvl w:val="2"/>
        <w:rPr>
          <w:rFonts w:ascii="Times New Roman" w:eastAsia="Times New Roman" w:hAnsi="Times New Roman" w:cs="Times New Roman"/>
          <w:b/>
          <w:bCs/>
          <w:color w:val="353535"/>
          <w:sz w:val="24"/>
          <w:szCs w:val="24"/>
          <w:lang w:eastAsia="ru-RU"/>
        </w:rPr>
      </w:pPr>
      <w:r w:rsidRPr="0022179F">
        <w:rPr>
          <w:rFonts w:ascii="Times New Roman" w:eastAsia="Times New Roman" w:hAnsi="Times New Roman" w:cs="Times New Roman"/>
          <w:b/>
          <w:bCs/>
          <w:color w:val="353535"/>
          <w:sz w:val="24"/>
          <w:szCs w:val="24"/>
          <w:lang w:eastAsia="ru-RU"/>
        </w:rPr>
        <w:t>В советских мультфильмах всё по-другому</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Обратите внимание на основную особенность наших, советских мультиков — практически все они построены на сюжете взаимодействия личности и коллектива, личности и общества. Причём таких взаимоотношений, когда коллектив и общество являются не враждебной личности средой, как в западных мультиках, а средой жизни. Так или иначе, наши мультики учили правильному, социальному, доброму и плодотворному взаимодействию с собственным социальным окружением. Они показывали пороки, и показывали их так, как некое не фатальное отклонение от нормы. Всегда преодолимое и исправляемое отклонение.</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Причем, (обратите внимание!), в советских мультфильмах социальное окружение не противодействует активно и прямо возможному противоправному поведению личности, а пытается помочь этой личности исправиться! Именно помочь! Под конец, показывалось, как та самая личность, ранее «замеченная в антисоциальном поведении», исправляется и принимается радостно коллективом, обществом. Это считалось нормой.</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lastRenderedPageBreak/>
        <w:t xml:space="preserve">Ещё одна черта советского мультика — это то, что герой показывается как Творец. Он что-то творит и творит для общества. Что-то полезное. И </w:t>
      </w:r>
      <w:proofErr w:type="gramStart"/>
      <w:r w:rsidRPr="0022179F">
        <w:rPr>
          <w:rFonts w:ascii="Times New Roman" w:eastAsia="Times New Roman" w:hAnsi="Times New Roman" w:cs="Times New Roman"/>
          <w:color w:val="393939"/>
          <w:sz w:val="24"/>
          <w:szCs w:val="24"/>
          <w:lang w:eastAsia="ru-RU"/>
        </w:rPr>
        <w:t>опять таки</w:t>
      </w:r>
      <w:proofErr w:type="gramEnd"/>
      <w:r w:rsidRPr="0022179F">
        <w:rPr>
          <w:rFonts w:ascii="Times New Roman" w:eastAsia="Times New Roman" w:hAnsi="Times New Roman" w:cs="Times New Roman"/>
          <w:color w:val="393939"/>
          <w:sz w:val="24"/>
          <w:szCs w:val="24"/>
          <w:lang w:eastAsia="ru-RU"/>
        </w:rPr>
        <w:t xml:space="preserve"> творит во взаимодействии с обществом. Ему может мешать, какая-то враждебная сила, но эта сила побеждается так же, как правило, коллективными же усилиями. В любом случае, любой мультфильм, каким бы он развлекательным ни выглядел, всегда был нацелен на научение маленького зрителя чему-то вполне доброму и хорошему. Они все добрые.</w:t>
      </w:r>
    </w:p>
    <w:p w:rsidR="0022179F" w:rsidRPr="0022179F" w:rsidRDefault="0022179F" w:rsidP="0022179F">
      <w:pPr>
        <w:shd w:val="clear" w:color="auto" w:fill="FFFFFF"/>
        <w:spacing w:after="0" w:line="240" w:lineRule="auto"/>
        <w:outlineLvl w:val="1"/>
        <w:rPr>
          <w:rFonts w:ascii="Times New Roman" w:eastAsia="Times New Roman" w:hAnsi="Times New Roman" w:cs="Times New Roman"/>
          <w:b/>
          <w:bCs/>
          <w:color w:val="353535"/>
          <w:sz w:val="24"/>
          <w:szCs w:val="24"/>
          <w:lang w:eastAsia="ru-RU"/>
        </w:rPr>
      </w:pPr>
      <w:r w:rsidRPr="0022179F">
        <w:rPr>
          <w:rFonts w:ascii="Times New Roman" w:eastAsia="Times New Roman" w:hAnsi="Times New Roman" w:cs="Times New Roman"/>
          <w:b/>
          <w:bCs/>
          <w:color w:val="353535"/>
          <w:sz w:val="24"/>
          <w:szCs w:val="24"/>
          <w:lang w:eastAsia="ru-RU"/>
        </w:rPr>
        <w:t>Послесловие</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В современном мире вместо задушевных бесед, рассказывания сказок, чтения книг на первый план выходит просмотр мультфильмов. А можете ли вы себе представить, чтобы наши прабабушки, пестуя и воспитывая дитя, доверяли кому-то чужому это важнейшее дело</w:t>
      </w:r>
      <w:proofErr w:type="gramStart"/>
      <w:r w:rsidRPr="0022179F">
        <w:rPr>
          <w:rFonts w:ascii="Times New Roman" w:eastAsia="Times New Roman" w:hAnsi="Times New Roman" w:cs="Times New Roman"/>
          <w:color w:val="393939"/>
          <w:sz w:val="24"/>
          <w:szCs w:val="24"/>
          <w:lang w:eastAsia="ru-RU"/>
        </w:rPr>
        <w:t xml:space="preserve"> -— </w:t>
      </w:r>
      <w:proofErr w:type="gramEnd"/>
      <w:r w:rsidRPr="0022179F">
        <w:rPr>
          <w:rFonts w:ascii="Times New Roman" w:eastAsia="Times New Roman" w:hAnsi="Times New Roman" w:cs="Times New Roman"/>
          <w:color w:val="393939"/>
          <w:sz w:val="24"/>
          <w:szCs w:val="24"/>
          <w:lang w:eastAsia="ru-RU"/>
        </w:rPr>
        <w:t>рассказывать детям сказки? Тогда почему сегодня родители позволяют своим детям смотреть мультипликационные сказки, которые иногда даже не видели сами, об авторах которых ничего не знают, и цели этих авторов тоже неизвестны? Почему же родители всё больше доверяют воспитательные функции сказочника телевизору?</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Оставлять ребёнка наедине с включённым детским каналом на целый день — это преступление против его будущего. Поверьте, повторять действия, поведение и даже интонацию голоса мультяшного героя, ему не составит труда. Однако</w:t>
      </w:r>
      <w:proofErr w:type="gramStart"/>
      <w:r w:rsidRPr="0022179F">
        <w:rPr>
          <w:rFonts w:ascii="Times New Roman" w:eastAsia="Times New Roman" w:hAnsi="Times New Roman" w:cs="Times New Roman"/>
          <w:color w:val="393939"/>
          <w:sz w:val="24"/>
          <w:szCs w:val="24"/>
          <w:lang w:eastAsia="ru-RU"/>
        </w:rPr>
        <w:t>,</w:t>
      </w:r>
      <w:proofErr w:type="gramEnd"/>
      <w:r w:rsidRPr="0022179F">
        <w:rPr>
          <w:rFonts w:ascii="Times New Roman" w:eastAsia="Times New Roman" w:hAnsi="Times New Roman" w:cs="Times New Roman"/>
          <w:color w:val="393939"/>
          <w:sz w:val="24"/>
          <w:szCs w:val="24"/>
          <w:lang w:eastAsia="ru-RU"/>
        </w:rPr>
        <w:t xml:space="preserve"> нужно ли это ребёнку и как постоянный просмотр анимации повлияет на психику вашего малыша?</w:t>
      </w:r>
    </w:p>
    <w:p w:rsidR="0022179F" w:rsidRP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Ухудшение зрения, низкая физическая подвижность, неуравновешенность и излишняя эмоциональность — это одни из немногих негативных последствий злоупотребления просмотра телепередач. Родители просто обязаны контролировать, количество времени проведённого ребёнком за просмотром мультфильмов и детских программ.</w:t>
      </w:r>
    </w:p>
    <w:p w:rsidR="0022179F" w:rsidRPr="0022179F" w:rsidRDefault="0022179F" w:rsidP="0022179F">
      <w:pPr>
        <w:shd w:val="clear" w:color="auto" w:fill="FFFFFF"/>
        <w:spacing w:after="0" w:line="240" w:lineRule="auto"/>
        <w:outlineLvl w:val="3"/>
        <w:rPr>
          <w:rFonts w:ascii="Times New Roman" w:eastAsia="Times New Roman" w:hAnsi="Times New Roman" w:cs="Times New Roman"/>
          <w:b/>
          <w:bCs/>
          <w:color w:val="353535"/>
          <w:sz w:val="24"/>
          <w:szCs w:val="24"/>
          <w:lang w:eastAsia="ru-RU"/>
        </w:rPr>
      </w:pPr>
      <w:r w:rsidRPr="0022179F">
        <w:rPr>
          <w:rFonts w:ascii="Times New Roman" w:eastAsia="Times New Roman" w:hAnsi="Times New Roman" w:cs="Times New Roman"/>
          <w:b/>
          <w:bCs/>
          <w:color w:val="353535"/>
          <w:sz w:val="24"/>
          <w:szCs w:val="24"/>
          <w:lang w:eastAsia="ru-RU"/>
        </w:rPr>
        <w:t>Рекомендации для родителей детей 3 — 6 лет</w:t>
      </w:r>
    </w:p>
    <w:p w:rsidR="0022179F" w:rsidRPr="0022179F" w:rsidRDefault="0022179F" w:rsidP="0022179F">
      <w:pPr>
        <w:numPr>
          <w:ilvl w:val="0"/>
          <w:numId w:val="4"/>
        </w:numPr>
        <w:shd w:val="clear" w:color="auto" w:fill="FFFFFF"/>
        <w:spacing w:after="0" w:line="240" w:lineRule="auto"/>
        <w:ind w:left="525"/>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Помните, что дети всегда предпочитают телевизору общение с Вами и с другими детьми. Это одна из основных потребностей ребёнка!</w:t>
      </w:r>
    </w:p>
    <w:p w:rsidR="0022179F" w:rsidRPr="0022179F" w:rsidRDefault="0022179F" w:rsidP="0022179F">
      <w:pPr>
        <w:numPr>
          <w:ilvl w:val="0"/>
          <w:numId w:val="4"/>
        </w:numPr>
        <w:shd w:val="clear" w:color="auto" w:fill="FFFFFF"/>
        <w:spacing w:after="0" w:line="240" w:lineRule="auto"/>
        <w:ind w:left="525"/>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Регулируйте частоту просмотров. Хороший мультфильм должен быть праздником.</w:t>
      </w:r>
    </w:p>
    <w:p w:rsidR="0022179F" w:rsidRPr="0022179F" w:rsidRDefault="0022179F" w:rsidP="0022179F">
      <w:pPr>
        <w:numPr>
          <w:ilvl w:val="0"/>
          <w:numId w:val="4"/>
        </w:numPr>
        <w:shd w:val="clear" w:color="auto" w:fill="FFFFFF"/>
        <w:spacing w:after="0" w:line="240" w:lineRule="auto"/>
        <w:ind w:left="525"/>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 xml:space="preserve">Перед тем, как показывать новый мультипликационный фильм ребёнку, следует заранее посмотреть его самим. Особенно это относится к </w:t>
      </w:r>
      <w:proofErr w:type="spellStart"/>
      <w:r w:rsidRPr="0022179F">
        <w:rPr>
          <w:rFonts w:ascii="Times New Roman" w:eastAsia="Times New Roman" w:hAnsi="Times New Roman" w:cs="Times New Roman"/>
          <w:color w:val="393939"/>
          <w:sz w:val="24"/>
          <w:szCs w:val="24"/>
          <w:lang w:eastAsia="ru-RU"/>
        </w:rPr>
        <w:t>мультновинкам</w:t>
      </w:r>
      <w:proofErr w:type="spellEnd"/>
      <w:r w:rsidRPr="0022179F">
        <w:rPr>
          <w:rFonts w:ascii="Times New Roman" w:eastAsia="Times New Roman" w:hAnsi="Times New Roman" w:cs="Times New Roman"/>
          <w:color w:val="393939"/>
          <w:sz w:val="24"/>
          <w:szCs w:val="24"/>
          <w:lang w:eastAsia="ru-RU"/>
        </w:rPr>
        <w:t>.</w:t>
      </w:r>
    </w:p>
    <w:p w:rsidR="0022179F" w:rsidRPr="0022179F" w:rsidRDefault="0022179F" w:rsidP="0022179F">
      <w:pPr>
        <w:numPr>
          <w:ilvl w:val="0"/>
          <w:numId w:val="4"/>
        </w:numPr>
        <w:shd w:val="clear" w:color="auto" w:fill="FFFFFF"/>
        <w:spacing w:after="0" w:line="240" w:lineRule="auto"/>
        <w:ind w:left="525"/>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Выбирайте для просмотра мультфильмы длительностью до 20 минут, с детским сюжетом (понятным для ребёнка), приятным музыкальным сопровождением, не быстрым темпом.</w:t>
      </w:r>
    </w:p>
    <w:p w:rsidR="0022179F" w:rsidRPr="0022179F" w:rsidRDefault="0022179F" w:rsidP="0022179F">
      <w:pPr>
        <w:numPr>
          <w:ilvl w:val="0"/>
          <w:numId w:val="4"/>
        </w:numPr>
        <w:shd w:val="clear" w:color="auto" w:fill="FFFFFF"/>
        <w:spacing w:after="0" w:line="240" w:lineRule="auto"/>
        <w:ind w:left="525"/>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Важно обращать внимание на речь героев. Поведение положительных героев так же должно соответствовать социальным нормам поведения.</w:t>
      </w:r>
    </w:p>
    <w:p w:rsidR="0022179F" w:rsidRPr="0022179F" w:rsidRDefault="0022179F" w:rsidP="0022179F">
      <w:pPr>
        <w:numPr>
          <w:ilvl w:val="0"/>
          <w:numId w:val="4"/>
        </w:numPr>
        <w:shd w:val="clear" w:color="auto" w:fill="FFFFFF"/>
        <w:spacing w:after="0" w:line="240" w:lineRule="auto"/>
        <w:ind w:left="525"/>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При просмотре лучше быть вместе с ребёнком, обсудить с ним речь, поступки и чувства героев. Особенно, если это незапланированная ситуация (например, в гостях), и соответствие мультфильма детскому возрасту у Вас вызывает сомнения.</w:t>
      </w:r>
    </w:p>
    <w:p w:rsidR="0022179F" w:rsidRPr="0022179F" w:rsidRDefault="0022179F" w:rsidP="0022179F">
      <w:pPr>
        <w:numPr>
          <w:ilvl w:val="0"/>
          <w:numId w:val="4"/>
        </w:numPr>
        <w:shd w:val="clear" w:color="auto" w:fill="FFFFFF"/>
        <w:spacing w:after="0" w:line="240" w:lineRule="auto"/>
        <w:ind w:left="525"/>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Задайте себе вопрос: «Для чего я включаю ребёнку этот мультфильм и какую цену я готов за это заплатить?»</w:t>
      </w:r>
    </w:p>
    <w:p w:rsidR="0022179F" w:rsidRPr="0022179F" w:rsidRDefault="0022179F" w:rsidP="0022179F">
      <w:pPr>
        <w:numPr>
          <w:ilvl w:val="0"/>
          <w:numId w:val="4"/>
        </w:numPr>
        <w:shd w:val="clear" w:color="auto" w:fill="FFFFFF"/>
        <w:spacing w:after="0" w:line="240" w:lineRule="auto"/>
        <w:ind w:left="525"/>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Для самостоятельной занятости ребёнка альтернативой мультфильмам может быть слушание аудиокниг и сказок и одновременное рисование, лепка. При этом важно быть осторожными с онлайн сказками из интернета, которые так же могут оказаться с сомнительным содержанием.</w:t>
      </w:r>
    </w:p>
    <w:p w:rsidR="0022179F" w:rsidRPr="0022179F" w:rsidRDefault="0022179F" w:rsidP="0022179F">
      <w:pPr>
        <w:numPr>
          <w:ilvl w:val="0"/>
          <w:numId w:val="4"/>
        </w:numPr>
        <w:shd w:val="clear" w:color="auto" w:fill="FFFFFF"/>
        <w:spacing w:after="0" w:line="240" w:lineRule="auto"/>
        <w:ind w:left="525"/>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Объясняйте людям, участвующим в воспитании ребёнка (бабушкам, дедушкам, няням, старшим детям), свою позицию в отношении мультфильмов, договаривайтесь с ними о единых требованиях в решении возникающих вопросов.</w:t>
      </w:r>
    </w:p>
    <w:p w:rsidR="0022179F" w:rsidRPr="0022179F" w:rsidRDefault="0022179F" w:rsidP="0022179F">
      <w:pPr>
        <w:numPr>
          <w:ilvl w:val="0"/>
          <w:numId w:val="4"/>
        </w:numPr>
        <w:shd w:val="clear" w:color="auto" w:fill="FFFFFF"/>
        <w:spacing w:after="0" w:line="240" w:lineRule="auto"/>
        <w:ind w:left="525"/>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Повышайте уровень уверенности ребенка в себе через создание ситуаций успешности в различных видах деятельности, поддерживайте его познавательную активность.</w:t>
      </w: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r w:rsidRPr="0022179F">
        <w:rPr>
          <w:rFonts w:ascii="Times New Roman" w:eastAsia="Times New Roman" w:hAnsi="Times New Roman" w:cs="Times New Roman"/>
          <w:color w:val="393939"/>
          <w:sz w:val="24"/>
          <w:szCs w:val="24"/>
          <w:lang w:eastAsia="ru-RU"/>
        </w:rPr>
        <w:t xml:space="preserve">Если мы обратимся к истории мультипликационных фильмов, то вспомним, что они создавались, как художественные произведения, созданные специально для детей, и рассматривались как эффективное психологическое средство для их развития. </w:t>
      </w:r>
      <w:r w:rsidRPr="0022179F">
        <w:rPr>
          <w:rFonts w:ascii="Times New Roman" w:eastAsia="Times New Roman" w:hAnsi="Times New Roman" w:cs="Times New Roman"/>
          <w:color w:val="393939"/>
          <w:sz w:val="24"/>
          <w:szCs w:val="24"/>
          <w:lang w:eastAsia="ru-RU"/>
        </w:rPr>
        <w:lastRenderedPageBreak/>
        <w:t>Качественные художественные анимационные произведения вызывают у ребенка подлинные эстетические переживания. В лучших мультфильмах в символической, образной форме, близкой и понятной ребенку, заложен глубокий духовный смысл. Мультфильмы должны вызывать у детей гуманные чувства, учить добру и бережному отношению ко всему живому, способствовать становлению самосознания и мировоззрения ребёнка, его пониманию смыслов и своих переживаний.</w:t>
      </w: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Default="00670241"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22179F" w:rsidRDefault="0022179F" w:rsidP="0022179F">
      <w:pPr>
        <w:shd w:val="clear" w:color="auto" w:fill="FFFFFF"/>
        <w:spacing w:after="0" w:line="240" w:lineRule="auto"/>
        <w:rPr>
          <w:rFonts w:ascii="Times New Roman" w:eastAsia="Times New Roman" w:hAnsi="Times New Roman" w:cs="Times New Roman"/>
          <w:color w:val="393939"/>
          <w:sz w:val="24"/>
          <w:szCs w:val="24"/>
          <w:lang w:eastAsia="ru-RU"/>
        </w:rPr>
      </w:pPr>
    </w:p>
    <w:p w:rsidR="00670241" w:rsidRPr="00670241" w:rsidRDefault="00670241">
      <w:pPr>
        <w:rPr>
          <w:rFonts w:ascii="Times New Roman" w:hAnsi="Times New Roman" w:cs="Times New Roman"/>
          <w:b/>
          <w:color w:val="000000"/>
          <w:sz w:val="32"/>
          <w:szCs w:val="32"/>
          <w:shd w:val="clear" w:color="auto" w:fill="FFFFFF"/>
        </w:rPr>
      </w:pPr>
      <w:r w:rsidRPr="00670241">
        <w:rPr>
          <w:rFonts w:ascii="Times New Roman" w:hAnsi="Times New Roman" w:cs="Times New Roman"/>
          <w:b/>
          <w:color w:val="000000"/>
          <w:sz w:val="32"/>
          <w:szCs w:val="32"/>
          <w:shd w:val="clear" w:color="auto" w:fill="FFFFFF"/>
        </w:rPr>
        <w:lastRenderedPageBreak/>
        <w:t xml:space="preserve">Чему учили советские мультфильмы? </w:t>
      </w:r>
    </w:p>
    <w:p w:rsidR="00670241" w:rsidRDefault="00670241">
      <w:pPr>
        <w:rPr>
          <w:rFonts w:ascii="Times New Roman" w:hAnsi="Times New Roman" w:cs="Times New Roman"/>
          <w:color w:val="000000"/>
          <w:sz w:val="24"/>
          <w:szCs w:val="24"/>
          <w:shd w:val="clear" w:color="auto" w:fill="FFFFFF"/>
        </w:rPr>
      </w:pPr>
      <w:r w:rsidRPr="00670241">
        <w:rPr>
          <w:rFonts w:ascii="Times New Roman" w:hAnsi="Times New Roman" w:cs="Times New Roman"/>
          <w:color w:val="000000"/>
          <w:sz w:val="24"/>
          <w:szCs w:val="24"/>
          <w:shd w:val="clear" w:color="auto" w:fill="FFFFFF"/>
        </w:rPr>
        <w:t>Старые мультики воспитывали кроху. Они были просты и понятны для его восприятия, а также очень часто сопровождались хорошими песенками. После их просмотра дети понимают следующее</w:t>
      </w:r>
    </w:p>
    <w:p w:rsidR="00670241" w:rsidRDefault="00670241">
      <w:pPr>
        <w:rPr>
          <w:rFonts w:ascii="Times New Roman" w:hAnsi="Times New Roman" w:cs="Times New Roman"/>
          <w:color w:val="000000"/>
          <w:sz w:val="24"/>
          <w:szCs w:val="24"/>
          <w:shd w:val="clear" w:color="auto" w:fill="FFFFFF"/>
        </w:rPr>
      </w:pPr>
      <w:r w:rsidRPr="00670241">
        <w:rPr>
          <w:rFonts w:ascii="Times New Roman" w:hAnsi="Times New Roman" w:cs="Times New Roman"/>
          <w:color w:val="000000"/>
          <w:sz w:val="24"/>
          <w:szCs w:val="24"/>
          <w:shd w:val="clear" w:color="auto" w:fill="FFFFFF"/>
        </w:rPr>
        <w:t xml:space="preserve"> что нужно быть добрыми к окружающим людям и животным; </w:t>
      </w:r>
    </w:p>
    <w:p w:rsidR="00670241" w:rsidRDefault="00670241">
      <w:pPr>
        <w:rPr>
          <w:rFonts w:ascii="Times New Roman" w:hAnsi="Times New Roman" w:cs="Times New Roman"/>
          <w:color w:val="000000"/>
          <w:sz w:val="24"/>
          <w:szCs w:val="24"/>
          <w:shd w:val="clear" w:color="auto" w:fill="FFFFFF"/>
        </w:rPr>
      </w:pPr>
      <w:r w:rsidRPr="00670241">
        <w:rPr>
          <w:rFonts w:ascii="Times New Roman" w:hAnsi="Times New Roman" w:cs="Times New Roman"/>
          <w:color w:val="000000"/>
          <w:sz w:val="24"/>
          <w:szCs w:val="24"/>
          <w:shd w:val="clear" w:color="auto" w:fill="FFFFFF"/>
        </w:rPr>
        <w:t>что к старшим надо относиться с уважением;</w:t>
      </w:r>
    </w:p>
    <w:p w:rsidR="00670241" w:rsidRDefault="00670241">
      <w:pPr>
        <w:rPr>
          <w:rFonts w:ascii="Times New Roman" w:hAnsi="Times New Roman" w:cs="Times New Roman"/>
          <w:color w:val="000000"/>
          <w:sz w:val="24"/>
          <w:szCs w:val="24"/>
          <w:shd w:val="clear" w:color="auto" w:fill="FFFFFF"/>
        </w:rPr>
      </w:pPr>
      <w:r w:rsidRPr="00670241">
        <w:rPr>
          <w:rFonts w:ascii="Times New Roman" w:hAnsi="Times New Roman" w:cs="Times New Roman"/>
          <w:color w:val="000000"/>
          <w:sz w:val="24"/>
          <w:szCs w:val="24"/>
          <w:shd w:val="clear" w:color="auto" w:fill="FFFFFF"/>
        </w:rPr>
        <w:t xml:space="preserve"> как нужно ценить друзей; </w:t>
      </w:r>
    </w:p>
    <w:p w:rsidR="00670241" w:rsidRDefault="00670241">
      <w:pPr>
        <w:rPr>
          <w:rFonts w:ascii="Times New Roman" w:hAnsi="Times New Roman" w:cs="Times New Roman"/>
          <w:color w:val="000000"/>
          <w:sz w:val="24"/>
          <w:szCs w:val="24"/>
          <w:shd w:val="clear" w:color="auto" w:fill="FFFFFF"/>
        </w:rPr>
      </w:pPr>
      <w:r w:rsidRPr="00670241">
        <w:rPr>
          <w:rFonts w:ascii="Times New Roman" w:hAnsi="Times New Roman" w:cs="Times New Roman"/>
          <w:color w:val="000000"/>
          <w:sz w:val="24"/>
          <w:szCs w:val="24"/>
          <w:shd w:val="clear" w:color="auto" w:fill="FFFFFF"/>
        </w:rPr>
        <w:t xml:space="preserve">что в мире есть не только добро, но и зло, с которым нужно бороться. </w:t>
      </w:r>
    </w:p>
    <w:p w:rsidR="00670241" w:rsidRDefault="00670241">
      <w:pPr>
        <w:rPr>
          <w:rFonts w:ascii="Times New Roman" w:hAnsi="Times New Roman" w:cs="Times New Roman"/>
          <w:color w:val="000000"/>
          <w:sz w:val="24"/>
          <w:szCs w:val="24"/>
          <w:shd w:val="clear" w:color="auto" w:fill="FFFFFF"/>
        </w:rPr>
      </w:pPr>
      <w:r w:rsidRPr="00670241">
        <w:rPr>
          <w:rFonts w:ascii="Times New Roman" w:hAnsi="Times New Roman" w:cs="Times New Roman"/>
          <w:color w:val="000000"/>
          <w:sz w:val="24"/>
          <w:szCs w:val="24"/>
          <w:shd w:val="clear" w:color="auto" w:fill="FFFFFF"/>
        </w:rPr>
        <w:t xml:space="preserve">А значит, такие мультфильмы спокойно можно показывать подрастающему поколению и не бояться за неокрепшую психику и искажение семейных ценностей. </w:t>
      </w:r>
    </w:p>
    <w:p w:rsidR="00670241" w:rsidRPr="00670241" w:rsidRDefault="00670241">
      <w:pPr>
        <w:rPr>
          <w:rFonts w:ascii="Times New Roman" w:hAnsi="Times New Roman" w:cs="Times New Roman"/>
          <w:color w:val="000000"/>
          <w:sz w:val="32"/>
          <w:szCs w:val="32"/>
          <w:shd w:val="clear" w:color="auto" w:fill="FFFFFF"/>
        </w:rPr>
      </w:pPr>
      <w:r w:rsidRPr="00670241">
        <w:rPr>
          <w:rFonts w:ascii="Times New Roman" w:hAnsi="Times New Roman" w:cs="Times New Roman"/>
          <w:b/>
          <w:color w:val="000000"/>
          <w:sz w:val="32"/>
          <w:szCs w:val="32"/>
          <w:shd w:val="clear" w:color="auto" w:fill="FFFFFF"/>
        </w:rPr>
        <w:t>Чему учат современные мультфильмы?</w:t>
      </w:r>
      <w:r w:rsidRPr="00670241">
        <w:rPr>
          <w:rFonts w:ascii="Times New Roman" w:hAnsi="Times New Roman" w:cs="Times New Roman"/>
          <w:color w:val="000000"/>
          <w:sz w:val="32"/>
          <w:szCs w:val="32"/>
          <w:shd w:val="clear" w:color="auto" w:fill="FFFFFF"/>
        </w:rPr>
        <w:t xml:space="preserve"> </w:t>
      </w:r>
    </w:p>
    <w:p w:rsidR="00670241" w:rsidRDefault="00670241">
      <w:pPr>
        <w:rPr>
          <w:rFonts w:ascii="Times New Roman" w:hAnsi="Times New Roman" w:cs="Times New Roman"/>
          <w:color w:val="000000"/>
          <w:sz w:val="24"/>
          <w:szCs w:val="24"/>
          <w:shd w:val="clear" w:color="auto" w:fill="FFFFFF"/>
        </w:rPr>
      </w:pPr>
      <w:r w:rsidRPr="00670241">
        <w:rPr>
          <w:rFonts w:ascii="Times New Roman" w:hAnsi="Times New Roman" w:cs="Times New Roman"/>
          <w:color w:val="000000"/>
          <w:sz w:val="24"/>
          <w:szCs w:val="24"/>
          <w:shd w:val="clear" w:color="auto" w:fill="FFFFFF"/>
        </w:rPr>
        <w:t xml:space="preserve">Они очень часто скрывают в себе совсем не детский смысл. Нередко в них можно увидеть, как персонажи мультфильмов закатывают истерики, дерутся, шантажируют друг друга, а то и вовсе убивают! Отрицательные стороны современных мультфильмов можно перечислять бесконечно. </w:t>
      </w:r>
    </w:p>
    <w:p w:rsidR="00670241" w:rsidRDefault="00670241">
      <w:pPr>
        <w:rPr>
          <w:rFonts w:ascii="Times New Roman" w:hAnsi="Times New Roman" w:cs="Times New Roman"/>
          <w:color w:val="000000"/>
          <w:sz w:val="24"/>
          <w:szCs w:val="24"/>
          <w:shd w:val="clear" w:color="auto" w:fill="FFFFFF"/>
        </w:rPr>
      </w:pPr>
      <w:r w:rsidRPr="00670241">
        <w:rPr>
          <w:rFonts w:ascii="Times New Roman" w:hAnsi="Times New Roman" w:cs="Times New Roman"/>
          <w:color w:val="000000"/>
          <w:sz w:val="24"/>
          <w:szCs w:val="24"/>
          <w:shd w:val="clear" w:color="auto" w:fill="FFFFFF"/>
        </w:rPr>
        <w:t>Давайте рассмотрим мультфильмы XXI века на некоторых примерах. Например, в мультипликационном фильме «Акулья история» зритель может заметить, как после смерти акулы ей устроили целую церемонию похорон со всеми правилами. А если кто-то смотрел «Планету сокровищ», наверное, помнит, что там малыш может наблюдать ужасное убийство.</w:t>
      </w:r>
    </w:p>
    <w:p w:rsidR="00670241" w:rsidRDefault="00670241">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w:t>
      </w:r>
      <w:r w:rsidRPr="00670241">
        <w:rPr>
          <w:rFonts w:ascii="Times New Roman" w:hAnsi="Times New Roman" w:cs="Times New Roman"/>
          <w:color w:val="000000"/>
          <w:sz w:val="24"/>
          <w:szCs w:val="24"/>
          <w:shd w:val="clear" w:color="auto" w:fill="FFFFFF"/>
        </w:rPr>
        <w:t>Многие любят «</w:t>
      </w:r>
      <w:proofErr w:type="spellStart"/>
      <w:r w:rsidRPr="00670241">
        <w:rPr>
          <w:rFonts w:ascii="Times New Roman" w:hAnsi="Times New Roman" w:cs="Times New Roman"/>
          <w:color w:val="000000"/>
          <w:sz w:val="24"/>
          <w:szCs w:val="24"/>
          <w:shd w:val="clear" w:color="auto" w:fill="FFFFFF"/>
        </w:rPr>
        <w:t>Шрека</w:t>
      </w:r>
      <w:proofErr w:type="spellEnd"/>
      <w:r w:rsidRPr="00670241">
        <w:rPr>
          <w:rFonts w:ascii="Times New Roman" w:hAnsi="Times New Roman" w:cs="Times New Roman"/>
          <w:color w:val="000000"/>
          <w:sz w:val="24"/>
          <w:szCs w:val="24"/>
          <w:shd w:val="clear" w:color="auto" w:fill="FFFFFF"/>
        </w:rPr>
        <w:t xml:space="preserve">» и, наверное, не задумывались, что даже там можно найти недопустимые сцены. Допустим, в его второй части влиятельный король заказывал </w:t>
      </w:r>
      <w:proofErr w:type="gramStart"/>
      <w:r w:rsidRPr="00670241">
        <w:rPr>
          <w:rFonts w:ascii="Times New Roman" w:hAnsi="Times New Roman" w:cs="Times New Roman"/>
          <w:color w:val="000000"/>
          <w:sz w:val="24"/>
          <w:szCs w:val="24"/>
          <w:shd w:val="clear" w:color="auto" w:fill="FFFFFF"/>
        </w:rPr>
        <w:t>киллера</w:t>
      </w:r>
      <w:proofErr w:type="gramEnd"/>
      <w:r w:rsidRPr="00670241">
        <w:rPr>
          <w:rFonts w:ascii="Times New Roman" w:hAnsi="Times New Roman" w:cs="Times New Roman"/>
          <w:color w:val="000000"/>
          <w:sz w:val="24"/>
          <w:szCs w:val="24"/>
          <w:shd w:val="clear" w:color="auto" w:fill="FFFFFF"/>
        </w:rPr>
        <w:t>, чтобы тот убил не полюбившегося ему избранника дочери. А уже в следующей части создатели догадались в мельчайших подробностях показать смерть короля-жабы. Но этого им показалось мало и они решили добавить в эту часть эпизод, в котором веселились нетрезвые герои сказок, кроме того среди них был трансвестит.</w:t>
      </w:r>
    </w:p>
    <w:p w:rsidR="00670241" w:rsidRDefault="00670241">
      <w:pPr>
        <w:rPr>
          <w:rFonts w:ascii="Times New Roman" w:hAnsi="Times New Roman" w:cs="Times New Roman"/>
          <w:color w:val="000000"/>
          <w:sz w:val="24"/>
          <w:szCs w:val="24"/>
          <w:shd w:val="clear" w:color="auto" w:fill="FFFFFF"/>
        </w:rPr>
      </w:pPr>
      <w:r w:rsidRPr="00670241">
        <w:rPr>
          <w:rFonts w:ascii="Times New Roman" w:hAnsi="Times New Roman" w:cs="Times New Roman"/>
          <w:color w:val="000000"/>
          <w:sz w:val="24"/>
          <w:szCs w:val="24"/>
          <w:shd w:val="clear" w:color="auto" w:fill="FFFFFF"/>
        </w:rPr>
        <w:t xml:space="preserve"> А в «Мадагаскаре» пингвины устраивают целые криминальные разборки. Они захватывают теплоход и избивают капитана. Кроме насилия над людьми, там показывают, как пожилая старушка бьет льва.</w:t>
      </w:r>
    </w:p>
    <w:p w:rsidR="00670241" w:rsidRDefault="00670241">
      <w:pPr>
        <w:rPr>
          <w:rFonts w:ascii="Times New Roman" w:hAnsi="Times New Roman" w:cs="Times New Roman"/>
          <w:color w:val="000000"/>
          <w:sz w:val="24"/>
          <w:szCs w:val="24"/>
          <w:shd w:val="clear" w:color="auto" w:fill="FFFFFF"/>
        </w:rPr>
      </w:pPr>
      <w:r w:rsidRPr="00670241">
        <w:rPr>
          <w:rFonts w:ascii="Times New Roman" w:hAnsi="Times New Roman" w:cs="Times New Roman"/>
          <w:color w:val="000000"/>
          <w:sz w:val="24"/>
          <w:szCs w:val="24"/>
          <w:shd w:val="clear" w:color="auto" w:fill="FFFFFF"/>
        </w:rPr>
        <w:t xml:space="preserve"> Когда-то всем полюбился «Алеша Попович и </w:t>
      </w:r>
      <w:proofErr w:type="spellStart"/>
      <w:r w:rsidRPr="00670241">
        <w:rPr>
          <w:rFonts w:ascii="Times New Roman" w:hAnsi="Times New Roman" w:cs="Times New Roman"/>
          <w:color w:val="000000"/>
          <w:sz w:val="24"/>
          <w:szCs w:val="24"/>
          <w:shd w:val="clear" w:color="auto" w:fill="FFFFFF"/>
        </w:rPr>
        <w:t>Тугарин</w:t>
      </w:r>
      <w:proofErr w:type="spellEnd"/>
      <w:r w:rsidRPr="00670241">
        <w:rPr>
          <w:rFonts w:ascii="Times New Roman" w:hAnsi="Times New Roman" w:cs="Times New Roman"/>
          <w:color w:val="000000"/>
          <w:sz w:val="24"/>
          <w:szCs w:val="24"/>
          <w:shd w:val="clear" w:color="auto" w:fill="FFFFFF"/>
        </w:rPr>
        <w:t xml:space="preserve"> Змей». И мало кто задумывался, что вся сюжетная линия пропагандирует азартные игры, в которые там играл каждый. </w:t>
      </w:r>
    </w:p>
    <w:p w:rsidR="00670241" w:rsidRDefault="00670241">
      <w:pPr>
        <w:rPr>
          <w:rFonts w:ascii="Times New Roman" w:hAnsi="Times New Roman" w:cs="Times New Roman"/>
          <w:color w:val="000000"/>
          <w:sz w:val="24"/>
          <w:szCs w:val="24"/>
          <w:shd w:val="clear" w:color="auto" w:fill="FFFFFF"/>
        </w:rPr>
      </w:pPr>
      <w:r w:rsidRPr="00670241">
        <w:rPr>
          <w:rFonts w:ascii="Times New Roman" w:hAnsi="Times New Roman" w:cs="Times New Roman"/>
          <w:color w:val="000000"/>
          <w:sz w:val="24"/>
          <w:szCs w:val="24"/>
          <w:shd w:val="clear" w:color="auto" w:fill="FFFFFF"/>
        </w:rPr>
        <w:t xml:space="preserve">В «Сезоне охоты-2» можно увидеть пытки над собаками. Кроме того, в таких мультфильмах можно услышать недопустимые выражения. Там постоянно кого-нибудь унижают. </w:t>
      </w:r>
      <w:proofErr w:type="gramStart"/>
      <w:r w:rsidRPr="00670241">
        <w:rPr>
          <w:rFonts w:ascii="Times New Roman" w:hAnsi="Times New Roman" w:cs="Times New Roman"/>
          <w:color w:val="000000"/>
          <w:sz w:val="24"/>
          <w:szCs w:val="24"/>
          <w:shd w:val="clear" w:color="auto" w:fill="FFFFFF"/>
        </w:rPr>
        <w:t>Такие слова, как «тупой», «толстая баба», «дурак», «трусливые вонючки», «</w:t>
      </w:r>
      <w:proofErr w:type="spellStart"/>
      <w:r w:rsidRPr="00670241">
        <w:rPr>
          <w:rFonts w:ascii="Times New Roman" w:hAnsi="Times New Roman" w:cs="Times New Roman"/>
          <w:color w:val="000000"/>
          <w:sz w:val="24"/>
          <w:szCs w:val="24"/>
          <w:shd w:val="clear" w:color="auto" w:fill="FFFFFF"/>
        </w:rPr>
        <w:t>лузер</w:t>
      </w:r>
      <w:proofErr w:type="spellEnd"/>
      <w:r w:rsidRPr="00670241">
        <w:rPr>
          <w:rFonts w:ascii="Times New Roman" w:hAnsi="Times New Roman" w:cs="Times New Roman"/>
          <w:color w:val="000000"/>
          <w:sz w:val="24"/>
          <w:szCs w:val="24"/>
          <w:shd w:val="clear" w:color="auto" w:fill="FFFFFF"/>
        </w:rPr>
        <w:t>», «любовники», «трусики», «любовные утехи», преподносят нашим детям, будто они считаются совершенно нормальными.</w:t>
      </w:r>
      <w:proofErr w:type="gramEnd"/>
      <w:r w:rsidRPr="00670241">
        <w:rPr>
          <w:rFonts w:ascii="Times New Roman" w:hAnsi="Times New Roman" w:cs="Times New Roman"/>
          <w:color w:val="000000"/>
          <w:sz w:val="24"/>
          <w:szCs w:val="24"/>
          <w:shd w:val="clear" w:color="auto" w:fill="FFFFFF"/>
        </w:rPr>
        <w:t xml:space="preserve"> После такого напрашивается вопрос: научится ли кроха чему-то хорошему, если постоянно будет воспитываться на таких </w:t>
      </w:r>
      <w:r w:rsidRPr="00670241">
        <w:rPr>
          <w:rFonts w:ascii="Times New Roman" w:hAnsi="Times New Roman" w:cs="Times New Roman"/>
          <w:color w:val="000000"/>
          <w:sz w:val="24"/>
          <w:szCs w:val="24"/>
          <w:shd w:val="clear" w:color="auto" w:fill="FFFFFF"/>
        </w:rPr>
        <w:lastRenderedPageBreak/>
        <w:t xml:space="preserve">историях? Я думаю, что нет. Конечно, взрослый за просмотром может посмеяться и поднять себе настроение. Но дети зачастую информацию воспринимают совсем иначе. Они все внимательно слушают и как губка впитывают. А в один момент могут очень удивить своих мам и пап. </w:t>
      </w:r>
    </w:p>
    <w:p w:rsidR="00670241" w:rsidRDefault="00670241" w:rsidP="00670241">
      <w:pPr>
        <w:pStyle w:val="a3"/>
        <w:shd w:val="clear" w:color="auto" w:fill="FFFFFF"/>
        <w:spacing w:before="0" w:beforeAutospacing="0" w:after="150" w:afterAutospacing="0"/>
        <w:rPr>
          <w:b/>
          <w:bCs/>
          <w:color w:val="000000"/>
          <w:sz w:val="32"/>
          <w:szCs w:val="32"/>
        </w:rPr>
      </w:pPr>
      <w:r w:rsidRPr="00670241">
        <w:rPr>
          <w:color w:val="000000"/>
          <w:shd w:val="clear" w:color="auto" w:fill="FFFFFF"/>
        </w:rPr>
        <w:t>Уже сейчас можно заметить, что подростки, которые росли на этих мультиках, умеют прекрасно обманывать и манипулировать взрослыми. Как мы видим, различий между мультфильмами разных времен очень много. И, конечно, нельзя утверждать, что во всех проблемах виноваты только мультики. Немалое значение имеет и воспитание ребенка. И все-таки подумать над тем, что смотрит ваш ребенок, стоит!</w:t>
      </w:r>
      <w:r w:rsidRPr="00670241">
        <w:rPr>
          <w:color w:val="000000"/>
        </w:rPr>
        <w:br/>
      </w:r>
      <w:r w:rsidRPr="00670241">
        <w:rPr>
          <w:color w:val="000000"/>
        </w:rPr>
        <w:br/>
      </w:r>
    </w:p>
    <w:p w:rsidR="00670241" w:rsidRDefault="00670241" w:rsidP="00670241">
      <w:pPr>
        <w:pStyle w:val="a3"/>
        <w:shd w:val="clear" w:color="auto" w:fill="FFFFFF"/>
        <w:spacing w:before="0" w:beforeAutospacing="0" w:after="150" w:afterAutospacing="0"/>
        <w:rPr>
          <w:b/>
          <w:bCs/>
          <w:color w:val="000000"/>
          <w:sz w:val="32"/>
          <w:szCs w:val="32"/>
        </w:rPr>
      </w:pPr>
    </w:p>
    <w:p w:rsidR="00670241" w:rsidRDefault="00670241" w:rsidP="00670241">
      <w:pPr>
        <w:pStyle w:val="a3"/>
        <w:shd w:val="clear" w:color="auto" w:fill="FFFFFF"/>
        <w:spacing w:before="0" w:beforeAutospacing="0" w:after="150" w:afterAutospacing="0"/>
        <w:rPr>
          <w:b/>
          <w:bCs/>
          <w:color w:val="000000"/>
          <w:sz w:val="32"/>
          <w:szCs w:val="32"/>
        </w:rPr>
      </w:pPr>
    </w:p>
    <w:p w:rsidR="00670241" w:rsidRDefault="00670241" w:rsidP="00670241">
      <w:pPr>
        <w:pStyle w:val="a3"/>
        <w:shd w:val="clear" w:color="auto" w:fill="FFFFFF"/>
        <w:spacing w:before="0" w:beforeAutospacing="0" w:after="150" w:afterAutospacing="0"/>
        <w:rPr>
          <w:b/>
          <w:bCs/>
          <w:color w:val="000000"/>
          <w:sz w:val="32"/>
          <w:szCs w:val="32"/>
        </w:rPr>
      </w:pPr>
    </w:p>
    <w:p w:rsidR="00670241" w:rsidRDefault="00670241" w:rsidP="00670241">
      <w:pPr>
        <w:pStyle w:val="a3"/>
        <w:shd w:val="clear" w:color="auto" w:fill="FFFFFF"/>
        <w:spacing w:before="0" w:beforeAutospacing="0" w:after="150" w:afterAutospacing="0"/>
        <w:rPr>
          <w:b/>
          <w:bCs/>
          <w:color w:val="000000"/>
          <w:sz w:val="32"/>
          <w:szCs w:val="32"/>
        </w:rPr>
      </w:pPr>
    </w:p>
    <w:p w:rsidR="00670241" w:rsidRDefault="00670241" w:rsidP="00670241">
      <w:pPr>
        <w:pStyle w:val="a3"/>
        <w:shd w:val="clear" w:color="auto" w:fill="FFFFFF"/>
        <w:spacing w:before="0" w:beforeAutospacing="0" w:after="150" w:afterAutospacing="0"/>
        <w:rPr>
          <w:b/>
          <w:bCs/>
          <w:color w:val="000000"/>
          <w:sz w:val="32"/>
          <w:szCs w:val="32"/>
        </w:rPr>
      </w:pPr>
    </w:p>
    <w:p w:rsidR="00670241" w:rsidRDefault="00670241" w:rsidP="00670241">
      <w:pPr>
        <w:pStyle w:val="a3"/>
        <w:shd w:val="clear" w:color="auto" w:fill="FFFFFF"/>
        <w:spacing w:before="0" w:beforeAutospacing="0" w:after="150" w:afterAutospacing="0"/>
        <w:rPr>
          <w:b/>
          <w:bCs/>
          <w:color w:val="000000"/>
          <w:sz w:val="32"/>
          <w:szCs w:val="32"/>
        </w:rPr>
      </w:pPr>
    </w:p>
    <w:p w:rsidR="00670241" w:rsidRDefault="00670241" w:rsidP="00670241">
      <w:pPr>
        <w:pStyle w:val="a3"/>
        <w:shd w:val="clear" w:color="auto" w:fill="FFFFFF"/>
        <w:spacing w:before="0" w:beforeAutospacing="0" w:after="150" w:afterAutospacing="0"/>
        <w:rPr>
          <w:b/>
          <w:bCs/>
          <w:color w:val="000000"/>
          <w:sz w:val="32"/>
          <w:szCs w:val="32"/>
        </w:rPr>
      </w:pPr>
    </w:p>
    <w:p w:rsidR="00670241" w:rsidRDefault="00670241" w:rsidP="00670241">
      <w:pPr>
        <w:pStyle w:val="a3"/>
        <w:shd w:val="clear" w:color="auto" w:fill="FFFFFF"/>
        <w:spacing w:before="0" w:beforeAutospacing="0" w:after="150" w:afterAutospacing="0"/>
        <w:rPr>
          <w:b/>
          <w:bCs/>
          <w:color w:val="000000"/>
          <w:sz w:val="32"/>
          <w:szCs w:val="32"/>
        </w:rPr>
      </w:pPr>
    </w:p>
    <w:p w:rsidR="00670241" w:rsidRDefault="00670241" w:rsidP="00670241">
      <w:pPr>
        <w:pStyle w:val="a3"/>
        <w:shd w:val="clear" w:color="auto" w:fill="FFFFFF"/>
        <w:spacing w:before="0" w:beforeAutospacing="0" w:after="150" w:afterAutospacing="0"/>
        <w:rPr>
          <w:b/>
          <w:bCs/>
          <w:color w:val="000000"/>
          <w:sz w:val="32"/>
          <w:szCs w:val="32"/>
        </w:rPr>
      </w:pPr>
    </w:p>
    <w:p w:rsidR="00670241" w:rsidRDefault="00670241" w:rsidP="00670241">
      <w:pPr>
        <w:pStyle w:val="a3"/>
        <w:shd w:val="clear" w:color="auto" w:fill="FFFFFF"/>
        <w:spacing w:before="0" w:beforeAutospacing="0" w:after="150" w:afterAutospacing="0"/>
        <w:rPr>
          <w:b/>
          <w:bCs/>
          <w:color w:val="000000"/>
          <w:sz w:val="32"/>
          <w:szCs w:val="32"/>
        </w:rPr>
      </w:pPr>
    </w:p>
    <w:p w:rsidR="00670241" w:rsidRDefault="00670241" w:rsidP="00670241">
      <w:pPr>
        <w:pStyle w:val="a3"/>
        <w:shd w:val="clear" w:color="auto" w:fill="FFFFFF"/>
        <w:spacing w:before="0" w:beforeAutospacing="0" w:after="150" w:afterAutospacing="0"/>
        <w:rPr>
          <w:b/>
          <w:bCs/>
          <w:color w:val="000000"/>
          <w:sz w:val="32"/>
          <w:szCs w:val="32"/>
        </w:rPr>
      </w:pPr>
    </w:p>
    <w:p w:rsidR="00670241" w:rsidRDefault="00670241" w:rsidP="00670241">
      <w:pPr>
        <w:pStyle w:val="a3"/>
        <w:shd w:val="clear" w:color="auto" w:fill="FFFFFF"/>
        <w:spacing w:before="0" w:beforeAutospacing="0" w:after="150" w:afterAutospacing="0"/>
        <w:rPr>
          <w:b/>
          <w:bCs/>
          <w:color w:val="000000"/>
          <w:sz w:val="32"/>
          <w:szCs w:val="32"/>
        </w:rPr>
      </w:pPr>
    </w:p>
    <w:p w:rsidR="00670241" w:rsidRDefault="00670241" w:rsidP="00670241">
      <w:pPr>
        <w:pStyle w:val="a3"/>
        <w:shd w:val="clear" w:color="auto" w:fill="FFFFFF"/>
        <w:spacing w:before="0" w:beforeAutospacing="0" w:after="150" w:afterAutospacing="0"/>
        <w:rPr>
          <w:b/>
          <w:bCs/>
          <w:color w:val="000000"/>
          <w:sz w:val="32"/>
          <w:szCs w:val="32"/>
        </w:rPr>
      </w:pPr>
    </w:p>
    <w:p w:rsidR="00670241" w:rsidRDefault="00670241" w:rsidP="00670241">
      <w:pPr>
        <w:pStyle w:val="a3"/>
        <w:shd w:val="clear" w:color="auto" w:fill="FFFFFF"/>
        <w:spacing w:before="0" w:beforeAutospacing="0" w:after="150" w:afterAutospacing="0"/>
        <w:rPr>
          <w:b/>
          <w:bCs/>
          <w:color w:val="000000"/>
          <w:sz w:val="32"/>
          <w:szCs w:val="32"/>
        </w:rPr>
      </w:pPr>
    </w:p>
    <w:p w:rsidR="00670241" w:rsidRDefault="00670241" w:rsidP="00670241">
      <w:pPr>
        <w:pStyle w:val="a3"/>
        <w:shd w:val="clear" w:color="auto" w:fill="FFFFFF"/>
        <w:spacing w:before="0" w:beforeAutospacing="0" w:after="150" w:afterAutospacing="0"/>
        <w:rPr>
          <w:b/>
          <w:bCs/>
          <w:color w:val="000000"/>
          <w:sz w:val="32"/>
          <w:szCs w:val="32"/>
        </w:rPr>
      </w:pPr>
    </w:p>
    <w:p w:rsidR="00670241" w:rsidRDefault="00670241" w:rsidP="00670241">
      <w:pPr>
        <w:pStyle w:val="a3"/>
        <w:shd w:val="clear" w:color="auto" w:fill="FFFFFF"/>
        <w:spacing w:before="0" w:beforeAutospacing="0" w:after="150" w:afterAutospacing="0"/>
        <w:rPr>
          <w:b/>
          <w:bCs/>
          <w:color w:val="000000"/>
          <w:sz w:val="32"/>
          <w:szCs w:val="32"/>
        </w:rPr>
      </w:pPr>
    </w:p>
    <w:p w:rsidR="00670241" w:rsidRDefault="00670241" w:rsidP="00670241">
      <w:pPr>
        <w:pStyle w:val="a3"/>
        <w:shd w:val="clear" w:color="auto" w:fill="FFFFFF"/>
        <w:spacing w:before="0" w:beforeAutospacing="0" w:after="150" w:afterAutospacing="0"/>
        <w:rPr>
          <w:b/>
          <w:bCs/>
          <w:color w:val="000000"/>
          <w:sz w:val="32"/>
          <w:szCs w:val="32"/>
        </w:rPr>
      </w:pPr>
    </w:p>
    <w:p w:rsidR="00670241" w:rsidRDefault="00670241" w:rsidP="00670241">
      <w:pPr>
        <w:pStyle w:val="a3"/>
        <w:shd w:val="clear" w:color="auto" w:fill="FFFFFF"/>
        <w:spacing w:before="0" w:beforeAutospacing="0" w:after="150" w:afterAutospacing="0"/>
        <w:rPr>
          <w:b/>
          <w:bCs/>
          <w:color w:val="000000"/>
          <w:sz w:val="32"/>
          <w:szCs w:val="32"/>
        </w:rPr>
      </w:pPr>
    </w:p>
    <w:p w:rsidR="00670241" w:rsidRDefault="00670241" w:rsidP="00670241">
      <w:pPr>
        <w:pStyle w:val="a3"/>
        <w:shd w:val="clear" w:color="auto" w:fill="FFFFFF"/>
        <w:spacing w:before="0" w:beforeAutospacing="0" w:after="150" w:afterAutospacing="0"/>
        <w:rPr>
          <w:b/>
          <w:bCs/>
          <w:color w:val="000000"/>
          <w:sz w:val="32"/>
          <w:szCs w:val="32"/>
        </w:rPr>
      </w:pPr>
    </w:p>
    <w:p w:rsidR="00670241" w:rsidRDefault="00670241" w:rsidP="00670241">
      <w:pPr>
        <w:pStyle w:val="a3"/>
        <w:shd w:val="clear" w:color="auto" w:fill="FFFFFF"/>
        <w:spacing w:before="0" w:beforeAutospacing="0" w:after="150" w:afterAutospacing="0"/>
        <w:rPr>
          <w:b/>
          <w:bCs/>
          <w:color w:val="000000"/>
          <w:sz w:val="32"/>
          <w:szCs w:val="32"/>
        </w:rPr>
      </w:pPr>
    </w:p>
    <w:p w:rsidR="00670241" w:rsidRPr="00670241" w:rsidRDefault="00670241" w:rsidP="00670241">
      <w:pPr>
        <w:pStyle w:val="a3"/>
        <w:shd w:val="clear" w:color="auto" w:fill="FFFFFF"/>
        <w:spacing w:before="0" w:beforeAutospacing="0" w:after="150" w:afterAutospacing="0"/>
        <w:rPr>
          <w:color w:val="000000"/>
          <w:sz w:val="32"/>
          <w:szCs w:val="32"/>
        </w:rPr>
      </w:pPr>
      <w:r w:rsidRPr="00670241">
        <w:rPr>
          <w:b/>
          <w:bCs/>
          <w:color w:val="000000"/>
          <w:sz w:val="32"/>
          <w:szCs w:val="32"/>
        </w:rPr>
        <w:lastRenderedPageBreak/>
        <w:t xml:space="preserve">Сравним воспитательный потенциал мультфильмов советского периода и </w:t>
      </w:r>
      <w:proofErr w:type="gramStart"/>
      <w:r w:rsidRPr="00670241">
        <w:rPr>
          <w:b/>
          <w:bCs/>
          <w:color w:val="000000"/>
          <w:sz w:val="32"/>
          <w:szCs w:val="32"/>
        </w:rPr>
        <w:t>современных</w:t>
      </w:r>
      <w:proofErr w:type="gramEnd"/>
      <w:r w:rsidRPr="00670241">
        <w:rPr>
          <w:b/>
          <w:bCs/>
          <w:color w:val="000000"/>
          <w:sz w:val="32"/>
          <w:szCs w:val="32"/>
        </w:rPr>
        <w:t>.</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t>Советские мультфильмы в подавляющем большинстве носили морализаторский характер, эта мораль была зачастую откровенно проявлена. Современные же мультфильмы не отличаются строгой моралью.</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t>В качестве критериев оценки мультфильмов возьмем воспитательный потенциал по направлениям воспитания и основным задачам.</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b/>
          <w:bCs/>
          <w:color w:val="000000"/>
          <w:sz w:val="24"/>
          <w:szCs w:val="24"/>
          <w:lang w:eastAsia="ru-RU"/>
        </w:rPr>
        <w:t xml:space="preserve"> Анализ музыки и песен к мультипликационным фильмам.</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t>Для детей искусство – это форма познания и освоения мира, это старший товарищ, который показывает, «что такое хорошо, а что такое плохо», какие последствия, наказания могут последовать за неправильными действиями, какие положительные результаты – за правильными действиями. Ребенок через мультфильмы учится, узнает много нового: новые явления, названия, слова, юмористические ситуации.</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t>В мультипликационном искусстве в России выделяются два периода: советский и современный. Рассмотрим воспитательный потенциал этих периодов.</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t>В советских мультфильмах звучит правильная, красивая речь, которая передает гамму чувств, эмоций героя. В современных мультфильмах одинаковые голоса, низкий уровень речевой культуры, бедность речи. Советские мультфильмы способствуют речевому развитию, а современные – его отставанию.</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t>Советские мультфильмы разнообразны, неповторимы, у каждого героя свой характер, эмоции, голос, в этих мультфильмах звучит авторская музыка. Современные же напоминают штамповку жанра: похожие сюжеты; похожие герои, которые говорят одинаковыми голосами, одинаково смеются, прыгают, падают; похожие звуки. В современных мультфильмах много агрессии и раздражения, причем часто они творятся положительными героями.</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t>И переходим к основной теме нашей работы: анализу музыкального материала.</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t>Дети сильно увлекаются героями мультиков и сериалов, сотни раз включая любимые отрывки и слушая понравившиеся мелодии. Песни из мультиков - добрые мелодии – саундтреки, которые слушают и поют с удовольствием дети и взрослые. Для таких песен чаще сначала пишется текст, а только потом легкая мелодия, основным требованием к которой предъявляется запоминаемость.</w:t>
      </w:r>
    </w:p>
    <w:p w:rsidR="00670241" w:rsidRPr="00670241" w:rsidRDefault="00670241" w:rsidP="00670241">
      <w:pPr>
        <w:spacing w:after="0" w:line="240" w:lineRule="auto"/>
        <w:rPr>
          <w:rFonts w:ascii="Times New Roman" w:eastAsia="Times New Roman" w:hAnsi="Times New Roman" w:cs="Times New Roman"/>
          <w:sz w:val="24"/>
          <w:szCs w:val="24"/>
          <w:lang w:eastAsia="ru-RU"/>
        </w:rPr>
      </w:pPr>
      <w:r w:rsidRPr="00670241">
        <w:rPr>
          <w:rFonts w:ascii="Times New Roman" w:eastAsia="Times New Roman" w:hAnsi="Times New Roman" w:cs="Times New Roman"/>
          <w:color w:val="252525"/>
          <w:sz w:val="24"/>
          <w:szCs w:val="24"/>
          <w:shd w:val="clear" w:color="auto" w:fill="FFFFFF"/>
          <w:lang w:eastAsia="ru-RU"/>
        </w:rPr>
        <w:t>Советские песни</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t>Песни из мультиков советского периода всегда находили, и будут находить своих благодарных слушателей. Каждый ребёнок, посещающий детский сад, не раз участвует в постановках и утренниках, учит и поет детские песни из мультфильмов, радуя родителей и воспитателей. Всем мелодиям очень много лет, и, казалось бы, их давно уже должны были заменить современные песни.</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b/>
          <w:bCs/>
          <w:color w:val="000000"/>
          <w:sz w:val="24"/>
          <w:szCs w:val="24"/>
          <w:lang w:eastAsia="ru-RU"/>
        </w:rPr>
        <w:t>«Крошка Енот».</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t>Пример того, что советская мультипликация была одной из самых сильных в мире. Этот мультфильм известен и любим далеко за рубежом.</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t>Песня «Улыбка» известна многим поколениям нашей страны, ее до сих пор включают в свой репертуар многие дошкольные учреждения, используют в школьных концертах, классных часах. Песня несет огромный воспитательный потенциал: быть добрыми, дружными и отзывчивыми.</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lastRenderedPageBreak/>
        <w:t>Следует отметить правильную культурную речь текста.</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b/>
          <w:bCs/>
          <w:color w:val="000000"/>
          <w:sz w:val="24"/>
          <w:szCs w:val="24"/>
          <w:lang w:eastAsia="ru-RU"/>
        </w:rPr>
        <w:t xml:space="preserve"> «Маша и Медведь».</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t>Данный мультфильм представляет собой интересный феномен. Его очень любят, но при этом многие настроены пессимистично.</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t>Он наследует традиции советских мультфильмов, при которых песни, написанные для них, обладали очень высоким качеством, становились настоящими хитами, и жили уже отдельно от мультфильмов («Новогодняя песня», «Три желания» и др.).</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t xml:space="preserve">Однако многих волнует отрицательное влияние главного персонажа на детей (неуважение взрослых, хулиганство, </w:t>
      </w:r>
      <w:proofErr w:type="spellStart"/>
      <w:r w:rsidRPr="00670241">
        <w:rPr>
          <w:rFonts w:ascii="Times New Roman" w:eastAsia="Times New Roman" w:hAnsi="Times New Roman" w:cs="Times New Roman"/>
          <w:color w:val="000000"/>
          <w:sz w:val="24"/>
          <w:szCs w:val="24"/>
          <w:lang w:eastAsia="ru-RU"/>
        </w:rPr>
        <w:t>гиперактивность</w:t>
      </w:r>
      <w:proofErr w:type="spellEnd"/>
      <w:r w:rsidRPr="00670241">
        <w:rPr>
          <w:rFonts w:ascii="Times New Roman" w:eastAsia="Times New Roman" w:hAnsi="Times New Roman" w:cs="Times New Roman"/>
          <w:color w:val="000000"/>
          <w:sz w:val="24"/>
          <w:szCs w:val="24"/>
          <w:lang w:eastAsia="ru-RU"/>
        </w:rPr>
        <w:t xml:space="preserve"> Маши). Отбросив собственные чувства к </w:t>
      </w:r>
      <w:proofErr w:type="gramStart"/>
      <w:r w:rsidRPr="00670241">
        <w:rPr>
          <w:rFonts w:ascii="Times New Roman" w:eastAsia="Times New Roman" w:hAnsi="Times New Roman" w:cs="Times New Roman"/>
          <w:color w:val="000000"/>
          <w:sz w:val="24"/>
          <w:szCs w:val="24"/>
          <w:lang w:eastAsia="ru-RU"/>
        </w:rPr>
        <w:t>мультику</w:t>
      </w:r>
      <w:proofErr w:type="gramEnd"/>
      <w:r w:rsidRPr="00670241">
        <w:rPr>
          <w:rFonts w:ascii="Times New Roman" w:eastAsia="Times New Roman" w:hAnsi="Times New Roman" w:cs="Times New Roman"/>
          <w:color w:val="000000"/>
          <w:sz w:val="24"/>
          <w:szCs w:val="24"/>
          <w:lang w:eastAsia="ru-RU"/>
        </w:rPr>
        <w:t xml:space="preserve"> мы решили разобраться в музыкальном материале.</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t xml:space="preserve">Итак, в некоторых песнях мы заметили неправильную лексику. «Варенье» - «это я </w:t>
      </w:r>
      <w:proofErr w:type="spellStart"/>
      <w:r w:rsidRPr="00670241">
        <w:rPr>
          <w:rFonts w:ascii="Times New Roman" w:eastAsia="Times New Roman" w:hAnsi="Times New Roman" w:cs="Times New Roman"/>
          <w:color w:val="000000"/>
          <w:sz w:val="24"/>
          <w:szCs w:val="24"/>
          <w:lang w:eastAsia="ru-RU"/>
        </w:rPr>
        <w:t>столпотворю</w:t>
      </w:r>
      <w:proofErr w:type="spellEnd"/>
      <w:r w:rsidRPr="00670241">
        <w:rPr>
          <w:rFonts w:ascii="Times New Roman" w:eastAsia="Times New Roman" w:hAnsi="Times New Roman" w:cs="Times New Roman"/>
          <w:color w:val="000000"/>
          <w:sz w:val="24"/>
          <w:szCs w:val="24"/>
          <w:lang w:eastAsia="ru-RU"/>
        </w:rPr>
        <w:t>», «настроенье у меня варенное».</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t>Песня «Про следы» полностью построена на склеивании слогов из разных названий животных: «</w:t>
      </w:r>
      <w:proofErr w:type="spellStart"/>
      <w:r w:rsidRPr="00670241">
        <w:rPr>
          <w:rFonts w:ascii="Times New Roman" w:eastAsia="Times New Roman" w:hAnsi="Times New Roman" w:cs="Times New Roman"/>
          <w:color w:val="000000"/>
          <w:sz w:val="24"/>
          <w:szCs w:val="24"/>
          <w:lang w:eastAsia="ru-RU"/>
        </w:rPr>
        <w:t>нособраз</w:t>
      </w:r>
      <w:proofErr w:type="spellEnd"/>
      <w:r w:rsidRPr="00670241">
        <w:rPr>
          <w:rFonts w:ascii="Times New Roman" w:eastAsia="Times New Roman" w:hAnsi="Times New Roman" w:cs="Times New Roman"/>
          <w:color w:val="000000"/>
          <w:sz w:val="24"/>
          <w:szCs w:val="24"/>
          <w:lang w:eastAsia="ru-RU"/>
        </w:rPr>
        <w:t xml:space="preserve"> и </w:t>
      </w:r>
      <w:proofErr w:type="spellStart"/>
      <w:r w:rsidRPr="00670241">
        <w:rPr>
          <w:rFonts w:ascii="Times New Roman" w:eastAsia="Times New Roman" w:hAnsi="Times New Roman" w:cs="Times New Roman"/>
          <w:color w:val="000000"/>
          <w:sz w:val="24"/>
          <w:szCs w:val="24"/>
          <w:lang w:eastAsia="ru-RU"/>
        </w:rPr>
        <w:t>дикорог</w:t>
      </w:r>
      <w:proofErr w:type="spellEnd"/>
      <w:r w:rsidRPr="00670241">
        <w:rPr>
          <w:rFonts w:ascii="Times New Roman" w:eastAsia="Times New Roman" w:hAnsi="Times New Roman" w:cs="Times New Roman"/>
          <w:color w:val="000000"/>
          <w:sz w:val="24"/>
          <w:szCs w:val="24"/>
          <w:lang w:eastAsia="ru-RU"/>
        </w:rPr>
        <w:t>», «</w:t>
      </w:r>
      <w:proofErr w:type="spellStart"/>
      <w:r w:rsidRPr="00670241">
        <w:rPr>
          <w:rFonts w:ascii="Times New Roman" w:eastAsia="Times New Roman" w:hAnsi="Times New Roman" w:cs="Times New Roman"/>
          <w:color w:val="000000"/>
          <w:sz w:val="24"/>
          <w:szCs w:val="24"/>
          <w:lang w:eastAsia="ru-RU"/>
        </w:rPr>
        <w:t>крокомот</w:t>
      </w:r>
      <w:proofErr w:type="spellEnd"/>
      <w:r w:rsidRPr="00670241">
        <w:rPr>
          <w:rFonts w:ascii="Times New Roman" w:eastAsia="Times New Roman" w:hAnsi="Times New Roman" w:cs="Times New Roman"/>
          <w:color w:val="000000"/>
          <w:sz w:val="24"/>
          <w:szCs w:val="24"/>
          <w:lang w:eastAsia="ru-RU"/>
        </w:rPr>
        <w:t xml:space="preserve"> и </w:t>
      </w:r>
      <w:proofErr w:type="spellStart"/>
      <w:r w:rsidRPr="00670241">
        <w:rPr>
          <w:rFonts w:ascii="Times New Roman" w:eastAsia="Times New Roman" w:hAnsi="Times New Roman" w:cs="Times New Roman"/>
          <w:color w:val="000000"/>
          <w:sz w:val="24"/>
          <w:szCs w:val="24"/>
          <w:lang w:eastAsia="ru-RU"/>
        </w:rPr>
        <w:t>бегедил</w:t>
      </w:r>
      <w:proofErr w:type="spellEnd"/>
      <w:r w:rsidRPr="00670241">
        <w:rPr>
          <w:rFonts w:ascii="Times New Roman" w:eastAsia="Times New Roman" w:hAnsi="Times New Roman" w:cs="Times New Roman"/>
          <w:color w:val="000000"/>
          <w:sz w:val="24"/>
          <w:szCs w:val="24"/>
          <w:lang w:eastAsia="ru-RU"/>
        </w:rPr>
        <w:t>» и т.д.</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t xml:space="preserve">В мультсериале используется много не авторской музыки. Учитель музыки </w:t>
      </w:r>
      <w:proofErr w:type="spellStart"/>
      <w:r w:rsidRPr="00670241">
        <w:rPr>
          <w:rFonts w:ascii="Times New Roman" w:eastAsia="Times New Roman" w:hAnsi="Times New Roman" w:cs="Times New Roman"/>
          <w:color w:val="000000"/>
          <w:sz w:val="24"/>
          <w:szCs w:val="24"/>
          <w:lang w:eastAsia="ru-RU"/>
        </w:rPr>
        <w:t>Земисева</w:t>
      </w:r>
      <w:proofErr w:type="spellEnd"/>
      <w:r w:rsidRPr="00670241">
        <w:rPr>
          <w:rFonts w:ascii="Times New Roman" w:eastAsia="Times New Roman" w:hAnsi="Times New Roman" w:cs="Times New Roman"/>
          <w:color w:val="000000"/>
          <w:sz w:val="24"/>
          <w:szCs w:val="24"/>
          <w:lang w:eastAsia="ru-RU"/>
        </w:rPr>
        <w:t xml:space="preserve"> А.Ю. поделилась с нами своими наблюдениями. Оказывается дети, слушая эти музыкальные </w:t>
      </w:r>
      <w:proofErr w:type="gramStart"/>
      <w:r w:rsidRPr="00670241">
        <w:rPr>
          <w:rFonts w:ascii="Times New Roman" w:eastAsia="Times New Roman" w:hAnsi="Times New Roman" w:cs="Times New Roman"/>
          <w:color w:val="000000"/>
          <w:sz w:val="24"/>
          <w:szCs w:val="24"/>
          <w:lang w:eastAsia="ru-RU"/>
        </w:rPr>
        <w:t>фрагменты</w:t>
      </w:r>
      <w:proofErr w:type="gramEnd"/>
      <w:r w:rsidRPr="00670241">
        <w:rPr>
          <w:rFonts w:ascii="Times New Roman" w:eastAsia="Times New Roman" w:hAnsi="Times New Roman" w:cs="Times New Roman"/>
          <w:color w:val="000000"/>
          <w:sz w:val="24"/>
          <w:szCs w:val="24"/>
          <w:lang w:eastAsia="ru-RU"/>
        </w:rPr>
        <w:t xml:space="preserve"> запоминают их неправильно. У них идет ассоциация с мультфильмом, и даже изучив это произведение на уроке, все равно называют «из «Маши и Медведя». Например, в «Маше и Медведе» звучит песня «Три танкиста», 5 симфония </w:t>
      </w:r>
      <w:proofErr w:type="spellStart"/>
      <w:r w:rsidRPr="00670241">
        <w:rPr>
          <w:rFonts w:ascii="Times New Roman" w:eastAsia="Times New Roman" w:hAnsi="Times New Roman" w:cs="Times New Roman"/>
          <w:color w:val="000000"/>
          <w:sz w:val="24"/>
          <w:szCs w:val="24"/>
          <w:lang w:eastAsia="ru-RU"/>
        </w:rPr>
        <w:t>Л.Бетховена</w:t>
      </w:r>
      <w:proofErr w:type="spellEnd"/>
      <w:r w:rsidRPr="00670241">
        <w:rPr>
          <w:rFonts w:ascii="Times New Roman" w:eastAsia="Times New Roman" w:hAnsi="Times New Roman" w:cs="Times New Roman"/>
          <w:color w:val="000000"/>
          <w:sz w:val="24"/>
          <w:szCs w:val="24"/>
          <w:lang w:eastAsia="ru-RU"/>
        </w:rPr>
        <w:t>.</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b/>
          <w:bCs/>
          <w:color w:val="000000"/>
          <w:sz w:val="24"/>
          <w:szCs w:val="24"/>
          <w:lang w:eastAsia="ru-RU"/>
        </w:rPr>
        <w:t>«</w:t>
      </w:r>
      <w:proofErr w:type="spellStart"/>
      <w:r w:rsidRPr="00670241">
        <w:rPr>
          <w:rFonts w:ascii="Times New Roman" w:eastAsia="Times New Roman" w:hAnsi="Times New Roman" w:cs="Times New Roman"/>
          <w:b/>
          <w:bCs/>
          <w:color w:val="000000"/>
          <w:sz w:val="24"/>
          <w:szCs w:val="24"/>
          <w:lang w:eastAsia="ru-RU"/>
        </w:rPr>
        <w:t>Фиксики</w:t>
      </w:r>
      <w:proofErr w:type="spellEnd"/>
      <w:r w:rsidRPr="00670241">
        <w:rPr>
          <w:rFonts w:ascii="Times New Roman" w:eastAsia="Times New Roman" w:hAnsi="Times New Roman" w:cs="Times New Roman"/>
          <w:b/>
          <w:bCs/>
          <w:color w:val="000000"/>
          <w:sz w:val="24"/>
          <w:szCs w:val="24"/>
          <w:lang w:eastAsia="ru-RU"/>
        </w:rPr>
        <w:t>».</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t xml:space="preserve">Этот мультипликационный </w:t>
      </w:r>
      <w:proofErr w:type="gramStart"/>
      <w:r w:rsidRPr="00670241">
        <w:rPr>
          <w:rFonts w:ascii="Times New Roman" w:eastAsia="Times New Roman" w:hAnsi="Times New Roman" w:cs="Times New Roman"/>
          <w:color w:val="000000"/>
          <w:sz w:val="24"/>
          <w:szCs w:val="24"/>
          <w:lang w:eastAsia="ru-RU"/>
        </w:rPr>
        <w:t>сериал</w:t>
      </w:r>
      <w:proofErr w:type="gramEnd"/>
      <w:r w:rsidRPr="00670241">
        <w:rPr>
          <w:rFonts w:ascii="Times New Roman" w:eastAsia="Times New Roman" w:hAnsi="Times New Roman" w:cs="Times New Roman"/>
          <w:color w:val="000000"/>
          <w:sz w:val="24"/>
          <w:szCs w:val="24"/>
          <w:lang w:eastAsia="ru-RU"/>
        </w:rPr>
        <w:t xml:space="preserve"> конечно несет много полезной технической информации, о строении, работе многих приборов. </w:t>
      </w:r>
      <w:proofErr w:type="gramStart"/>
      <w:r w:rsidRPr="00670241">
        <w:rPr>
          <w:rFonts w:ascii="Times New Roman" w:eastAsia="Times New Roman" w:hAnsi="Times New Roman" w:cs="Times New Roman"/>
          <w:color w:val="000000"/>
          <w:sz w:val="24"/>
          <w:szCs w:val="24"/>
          <w:lang w:eastAsia="ru-RU"/>
        </w:rPr>
        <w:t>Это</w:t>
      </w:r>
      <w:proofErr w:type="gramEnd"/>
      <w:r w:rsidRPr="00670241">
        <w:rPr>
          <w:rFonts w:ascii="Times New Roman" w:eastAsia="Times New Roman" w:hAnsi="Times New Roman" w:cs="Times New Roman"/>
          <w:color w:val="000000"/>
          <w:sz w:val="24"/>
          <w:szCs w:val="24"/>
          <w:lang w:eastAsia="ru-RU"/>
        </w:rPr>
        <w:t xml:space="preserve"> конечно же делает его очень полезным с интеллектуальной стороны.</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t>Проведем анализ музыкальной стороны мультика.</w:t>
      </w:r>
    </w:p>
    <w:p w:rsidR="00670241" w:rsidRPr="00670241" w:rsidRDefault="00670241" w:rsidP="00670241">
      <w:pPr>
        <w:shd w:val="clear" w:color="auto" w:fill="FFFFFF"/>
        <w:spacing w:after="150" w:line="240" w:lineRule="auto"/>
        <w:rPr>
          <w:rFonts w:ascii="Times New Roman" w:eastAsia="Times New Roman" w:hAnsi="Times New Roman" w:cs="Times New Roman"/>
          <w:color w:val="000000"/>
          <w:sz w:val="24"/>
          <w:szCs w:val="24"/>
          <w:lang w:eastAsia="ru-RU"/>
        </w:rPr>
      </w:pPr>
      <w:r w:rsidRPr="00670241">
        <w:rPr>
          <w:rFonts w:ascii="Times New Roman" w:eastAsia="Times New Roman" w:hAnsi="Times New Roman" w:cs="Times New Roman"/>
          <w:color w:val="000000"/>
          <w:sz w:val="24"/>
          <w:szCs w:val="24"/>
          <w:lang w:eastAsia="ru-RU"/>
        </w:rPr>
        <w:t xml:space="preserve">«Пассатижи» песня, содержащая низкий уровень культуры речи: «крутой инструмент», «Вообще </w:t>
      </w:r>
      <w:proofErr w:type="gramStart"/>
      <w:r w:rsidRPr="00670241">
        <w:rPr>
          <w:rFonts w:ascii="Times New Roman" w:eastAsia="Times New Roman" w:hAnsi="Times New Roman" w:cs="Times New Roman"/>
          <w:color w:val="000000"/>
          <w:sz w:val="24"/>
          <w:szCs w:val="24"/>
          <w:lang w:eastAsia="ru-RU"/>
        </w:rPr>
        <w:t>чумовой</w:t>
      </w:r>
      <w:proofErr w:type="gramEnd"/>
      <w:r w:rsidRPr="00670241">
        <w:rPr>
          <w:rFonts w:ascii="Times New Roman" w:eastAsia="Times New Roman" w:hAnsi="Times New Roman" w:cs="Times New Roman"/>
          <w:color w:val="000000"/>
          <w:sz w:val="24"/>
          <w:szCs w:val="24"/>
          <w:lang w:eastAsia="ru-RU"/>
        </w:rPr>
        <w:t xml:space="preserve"> инструмент». Слушая этот саундтрек, дети будут использовать эту лексику, считая ее настоящей, живой. Именно эта лексика может лечь в основу культуры речи детей.</w:t>
      </w:r>
    </w:p>
    <w:p w:rsidR="0022179F" w:rsidRPr="00670241" w:rsidRDefault="0022179F">
      <w:pPr>
        <w:rPr>
          <w:rFonts w:ascii="Times New Roman" w:hAnsi="Times New Roman" w:cs="Times New Roman"/>
          <w:sz w:val="24"/>
          <w:szCs w:val="24"/>
        </w:rPr>
      </w:pPr>
      <w:bookmarkStart w:id="0" w:name="_GoBack"/>
      <w:bookmarkEnd w:id="0"/>
    </w:p>
    <w:sectPr w:rsidR="0022179F" w:rsidRPr="006702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E0F06"/>
    <w:multiLevelType w:val="multilevel"/>
    <w:tmpl w:val="F7A8A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9D33C00"/>
    <w:multiLevelType w:val="multilevel"/>
    <w:tmpl w:val="22E61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F1589A"/>
    <w:multiLevelType w:val="multilevel"/>
    <w:tmpl w:val="A94C5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28B0AF4"/>
    <w:multiLevelType w:val="multilevel"/>
    <w:tmpl w:val="C3005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7D0"/>
    <w:rsid w:val="0022179F"/>
    <w:rsid w:val="0058077F"/>
    <w:rsid w:val="00670241"/>
    <w:rsid w:val="00E457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2179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22179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2179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22179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2179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2179F"/>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2217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2179F"/>
    <w:rPr>
      <w:color w:val="0000FF"/>
      <w:u w:val="single"/>
    </w:rPr>
  </w:style>
  <w:style w:type="paragraph" w:customStyle="1" w:styleId="story-blocktitle">
    <w:name w:val="story-block__title"/>
    <w:basedOn w:val="a"/>
    <w:rsid w:val="002217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22179F"/>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22179F"/>
    <w:rPr>
      <w:rFonts w:asciiTheme="majorHAnsi" w:eastAsiaTheme="majorEastAsia" w:hAnsiTheme="majorHAnsi" w:cstheme="majorBidi"/>
      <w:b/>
      <w:bCs/>
      <w:i/>
      <w:iCs/>
      <w:color w:val="4F81BD" w:themeColor="accent1"/>
    </w:rPr>
  </w:style>
  <w:style w:type="paragraph" w:styleId="a5">
    <w:name w:val="Balloon Text"/>
    <w:basedOn w:val="a"/>
    <w:link w:val="a6"/>
    <w:uiPriority w:val="99"/>
    <w:semiHidden/>
    <w:unhideWhenUsed/>
    <w:rsid w:val="0022179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217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2179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22179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2179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22179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2179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2179F"/>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2217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2179F"/>
    <w:rPr>
      <w:color w:val="0000FF"/>
      <w:u w:val="single"/>
    </w:rPr>
  </w:style>
  <w:style w:type="paragraph" w:customStyle="1" w:styleId="story-blocktitle">
    <w:name w:val="story-block__title"/>
    <w:basedOn w:val="a"/>
    <w:rsid w:val="002217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22179F"/>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22179F"/>
    <w:rPr>
      <w:rFonts w:asciiTheme="majorHAnsi" w:eastAsiaTheme="majorEastAsia" w:hAnsiTheme="majorHAnsi" w:cstheme="majorBidi"/>
      <w:b/>
      <w:bCs/>
      <w:i/>
      <w:iCs/>
      <w:color w:val="4F81BD" w:themeColor="accent1"/>
    </w:rPr>
  </w:style>
  <w:style w:type="paragraph" w:styleId="a5">
    <w:name w:val="Balloon Text"/>
    <w:basedOn w:val="a"/>
    <w:link w:val="a6"/>
    <w:uiPriority w:val="99"/>
    <w:semiHidden/>
    <w:unhideWhenUsed/>
    <w:rsid w:val="0022179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217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140624">
      <w:bodyDiv w:val="1"/>
      <w:marLeft w:val="0"/>
      <w:marRight w:val="0"/>
      <w:marTop w:val="0"/>
      <w:marBottom w:val="0"/>
      <w:divBdr>
        <w:top w:val="none" w:sz="0" w:space="0" w:color="auto"/>
        <w:left w:val="none" w:sz="0" w:space="0" w:color="auto"/>
        <w:bottom w:val="none" w:sz="0" w:space="0" w:color="auto"/>
        <w:right w:val="none" w:sz="0" w:space="0" w:color="auto"/>
      </w:divBdr>
      <w:divsChild>
        <w:div w:id="1590701749">
          <w:marLeft w:val="0"/>
          <w:marRight w:val="0"/>
          <w:marTop w:val="315"/>
          <w:marBottom w:val="0"/>
          <w:divBdr>
            <w:top w:val="none" w:sz="0" w:space="0" w:color="auto"/>
            <w:left w:val="none" w:sz="0" w:space="0" w:color="auto"/>
            <w:bottom w:val="none" w:sz="0" w:space="0" w:color="auto"/>
            <w:right w:val="none" w:sz="0" w:space="0" w:color="auto"/>
          </w:divBdr>
        </w:div>
        <w:div w:id="373625866">
          <w:marLeft w:val="0"/>
          <w:marRight w:val="0"/>
          <w:marTop w:val="330"/>
          <w:marBottom w:val="0"/>
          <w:divBdr>
            <w:top w:val="none" w:sz="0" w:space="0" w:color="auto"/>
            <w:left w:val="none" w:sz="0" w:space="0" w:color="auto"/>
            <w:bottom w:val="none" w:sz="0" w:space="0" w:color="auto"/>
            <w:right w:val="none" w:sz="0" w:space="0" w:color="auto"/>
          </w:divBdr>
        </w:div>
        <w:div w:id="1387416623">
          <w:marLeft w:val="0"/>
          <w:marRight w:val="0"/>
          <w:marTop w:val="330"/>
          <w:marBottom w:val="0"/>
          <w:divBdr>
            <w:top w:val="none" w:sz="0" w:space="0" w:color="auto"/>
            <w:left w:val="none" w:sz="0" w:space="0" w:color="auto"/>
            <w:bottom w:val="none" w:sz="0" w:space="0" w:color="auto"/>
            <w:right w:val="none" w:sz="0" w:space="0" w:color="auto"/>
          </w:divBdr>
        </w:div>
        <w:div w:id="63722521">
          <w:marLeft w:val="0"/>
          <w:marRight w:val="0"/>
          <w:marTop w:val="330"/>
          <w:marBottom w:val="0"/>
          <w:divBdr>
            <w:top w:val="none" w:sz="0" w:space="0" w:color="auto"/>
            <w:left w:val="none" w:sz="0" w:space="0" w:color="auto"/>
            <w:bottom w:val="none" w:sz="0" w:space="0" w:color="auto"/>
            <w:right w:val="none" w:sz="0" w:space="0" w:color="auto"/>
          </w:divBdr>
          <w:divsChild>
            <w:div w:id="98836051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921717099">
          <w:marLeft w:val="0"/>
          <w:marRight w:val="0"/>
          <w:marTop w:val="330"/>
          <w:marBottom w:val="0"/>
          <w:divBdr>
            <w:top w:val="none" w:sz="0" w:space="0" w:color="auto"/>
            <w:left w:val="none" w:sz="0" w:space="0" w:color="auto"/>
            <w:bottom w:val="none" w:sz="0" w:space="0" w:color="auto"/>
            <w:right w:val="none" w:sz="0" w:space="0" w:color="auto"/>
          </w:divBdr>
        </w:div>
        <w:div w:id="507063921">
          <w:marLeft w:val="0"/>
          <w:marRight w:val="0"/>
          <w:marTop w:val="165"/>
          <w:marBottom w:val="0"/>
          <w:divBdr>
            <w:top w:val="none" w:sz="0" w:space="0" w:color="auto"/>
            <w:left w:val="none" w:sz="0" w:space="0" w:color="auto"/>
            <w:bottom w:val="none" w:sz="0" w:space="0" w:color="auto"/>
            <w:right w:val="none" w:sz="0" w:space="0" w:color="auto"/>
          </w:divBdr>
          <w:divsChild>
            <w:div w:id="2127113393">
              <w:marLeft w:val="0"/>
              <w:marRight w:val="0"/>
              <w:marTop w:val="0"/>
              <w:marBottom w:val="0"/>
              <w:divBdr>
                <w:top w:val="none" w:sz="0" w:space="0" w:color="auto"/>
                <w:left w:val="none" w:sz="0" w:space="0" w:color="auto"/>
                <w:bottom w:val="none" w:sz="0" w:space="0" w:color="auto"/>
                <w:right w:val="none" w:sz="0" w:space="0" w:color="auto"/>
              </w:divBdr>
            </w:div>
          </w:divsChild>
        </w:div>
        <w:div w:id="853692916">
          <w:marLeft w:val="0"/>
          <w:marRight w:val="0"/>
          <w:marTop w:val="315"/>
          <w:marBottom w:val="0"/>
          <w:divBdr>
            <w:top w:val="none" w:sz="0" w:space="0" w:color="auto"/>
            <w:left w:val="none" w:sz="0" w:space="0" w:color="auto"/>
            <w:bottom w:val="none" w:sz="0" w:space="0" w:color="auto"/>
            <w:right w:val="none" w:sz="0" w:space="0" w:color="auto"/>
          </w:divBdr>
        </w:div>
        <w:div w:id="752354833">
          <w:marLeft w:val="0"/>
          <w:marRight w:val="0"/>
          <w:marTop w:val="330"/>
          <w:marBottom w:val="0"/>
          <w:divBdr>
            <w:top w:val="none" w:sz="0" w:space="0" w:color="auto"/>
            <w:left w:val="none" w:sz="0" w:space="0" w:color="auto"/>
            <w:bottom w:val="none" w:sz="0" w:space="0" w:color="auto"/>
            <w:right w:val="none" w:sz="0" w:space="0" w:color="auto"/>
          </w:divBdr>
        </w:div>
        <w:div w:id="1081410661">
          <w:marLeft w:val="0"/>
          <w:marRight w:val="0"/>
          <w:marTop w:val="330"/>
          <w:marBottom w:val="0"/>
          <w:divBdr>
            <w:top w:val="none" w:sz="0" w:space="0" w:color="auto"/>
            <w:left w:val="none" w:sz="0" w:space="0" w:color="auto"/>
            <w:bottom w:val="none" w:sz="0" w:space="0" w:color="auto"/>
            <w:right w:val="none" w:sz="0" w:space="0" w:color="auto"/>
          </w:divBdr>
        </w:div>
        <w:div w:id="836112012">
          <w:marLeft w:val="0"/>
          <w:marRight w:val="0"/>
          <w:marTop w:val="330"/>
          <w:marBottom w:val="0"/>
          <w:divBdr>
            <w:top w:val="none" w:sz="0" w:space="0" w:color="auto"/>
            <w:left w:val="none" w:sz="0" w:space="0" w:color="auto"/>
            <w:bottom w:val="none" w:sz="0" w:space="0" w:color="auto"/>
            <w:right w:val="none" w:sz="0" w:space="0" w:color="auto"/>
          </w:divBdr>
        </w:div>
        <w:div w:id="579143604">
          <w:marLeft w:val="0"/>
          <w:marRight w:val="0"/>
          <w:marTop w:val="330"/>
          <w:marBottom w:val="0"/>
          <w:divBdr>
            <w:top w:val="none" w:sz="0" w:space="0" w:color="auto"/>
            <w:left w:val="none" w:sz="0" w:space="0" w:color="auto"/>
            <w:bottom w:val="none" w:sz="0" w:space="0" w:color="auto"/>
            <w:right w:val="none" w:sz="0" w:space="0" w:color="auto"/>
          </w:divBdr>
        </w:div>
        <w:div w:id="219168241">
          <w:marLeft w:val="0"/>
          <w:marRight w:val="0"/>
          <w:marTop w:val="330"/>
          <w:marBottom w:val="0"/>
          <w:divBdr>
            <w:top w:val="none" w:sz="0" w:space="0" w:color="auto"/>
            <w:left w:val="none" w:sz="0" w:space="0" w:color="auto"/>
            <w:bottom w:val="none" w:sz="0" w:space="0" w:color="auto"/>
            <w:right w:val="none" w:sz="0" w:space="0" w:color="auto"/>
          </w:divBdr>
        </w:div>
        <w:div w:id="1790195853">
          <w:marLeft w:val="0"/>
          <w:marRight w:val="0"/>
          <w:marTop w:val="330"/>
          <w:marBottom w:val="0"/>
          <w:divBdr>
            <w:top w:val="none" w:sz="0" w:space="0" w:color="auto"/>
            <w:left w:val="none" w:sz="0" w:space="0" w:color="auto"/>
            <w:bottom w:val="none" w:sz="0" w:space="0" w:color="auto"/>
            <w:right w:val="none" w:sz="0" w:space="0" w:color="auto"/>
          </w:divBdr>
        </w:div>
        <w:div w:id="506873028">
          <w:marLeft w:val="0"/>
          <w:marRight w:val="0"/>
          <w:marTop w:val="330"/>
          <w:marBottom w:val="0"/>
          <w:divBdr>
            <w:top w:val="none" w:sz="0" w:space="0" w:color="auto"/>
            <w:left w:val="none" w:sz="0" w:space="0" w:color="auto"/>
            <w:bottom w:val="none" w:sz="0" w:space="0" w:color="auto"/>
            <w:right w:val="none" w:sz="0" w:space="0" w:color="auto"/>
          </w:divBdr>
        </w:div>
        <w:div w:id="902638839">
          <w:marLeft w:val="0"/>
          <w:marRight w:val="0"/>
          <w:marTop w:val="330"/>
          <w:marBottom w:val="0"/>
          <w:divBdr>
            <w:top w:val="none" w:sz="0" w:space="0" w:color="auto"/>
            <w:left w:val="none" w:sz="0" w:space="0" w:color="auto"/>
            <w:bottom w:val="none" w:sz="0" w:space="0" w:color="auto"/>
            <w:right w:val="none" w:sz="0" w:space="0" w:color="auto"/>
          </w:divBdr>
        </w:div>
        <w:div w:id="539589256">
          <w:marLeft w:val="0"/>
          <w:marRight w:val="0"/>
          <w:marTop w:val="330"/>
          <w:marBottom w:val="0"/>
          <w:divBdr>
            <w:top w:val="none" w:sz="0" w:space="0" w:color="auto"/>
            <w:left w:val="none" w:sz="0" w:space="0" w:color="auto"/>
            <w:bottom w:val="none" w:sz="0" w:space="0" w:color="auto"/>
            <w:right w:val="none" w:sz="0" w:space="0" w:color="auto"/>
          </w:divBdr>
        </w:div>
        <w:div w:id="1780366667">
          <w:marLeft w:val="0"/>
          <w:marRight w:val="0"/>
          <w:marTop w:val="330"/>
          <w:marBottom w:val="0"/>
          <w:divBdr>
            <w:top w:val="none" w:sz="0" w:space="0" w:color="auto"/>
            <w:left w:val="none" w:sz="0" w:space="0" w:color="auto"/>
            <w:bottom w:val="none" w:sz="0" w:space="0" w:color="auto"/>
            <w:right w:val="none" w:sz="0" w:space="0" w:color="auto"/>
          </w:divBdr>
        </w:div>
        <w:div w:id="79762077">
          <w:marLeft w:val="0"/>
          <w:marRight w:val="0"/>
          <w:marTop w:val="330"/>
          <w:marBottom w:val="0"/>
          <w:divBdr>
            <w:top w:val="none" w:sz="0" w:space="0" w:color="auto"/>
            <w:left w:val="none" w:sz="0" w:space="0" w:color="auto"/>
            <w:bottom w:val="none" w:sz="0" w:space="0" w:color="auto"/>
            <w:right w:val="none" w:sz="0" w:space="0" w:color="auto"/>
          </w:divBdr>
        </w:div>
        <w:div w:id="692651818">
          <w:marLeft w:val="0"/>
          <w:marRight w:val="0"/>
          <w:marTop w:val="330"/>
          <w:marBottom w:val="0"/>
          <w:divBdr>
            <w:top w:val="none" w:sz="0" w:space="0" w:color="auto"/>
            <w:left w:val="none" w:sz="0" w:space="0" w:color="auto"/>
            <w:bottom w:val="none" w:sz="0" w:space="0" w:color="auto"/>
            <w:right w:val="none" w:sz="0" w:space="0" w:color="auto"/>
          </w:divBdr>
        </w:div>
        <w:div w:id="1746493513">
          <w:marLeft w:val="0"/>
          <w:marRight w:val="0"/>
          <w:marTop w:val="330"/>
          <w:marBottom w:val="0"/>
          <w:divBdr>
            <w:top w:val="none" w:sz="0" w:space="0" w:color="auto"/>
            <w:left w:val="none" w:sz="0" w:space="0" w:color="auto"/>
            <w:bottom w:val="none" w:sz="0" w:space="0" w:color="auto"/>
            <w:right w:val="none" w:sz="0" w:space="0" w:color="auto"/>
          </w:divBdr>
        </w:div>
        <w:div w:id="1861627306">
          <w:marLeft w:val="0"/>
          <w:marRight w:val="0"/>
          <w:marTop w:val="330"/>
          <w:marBottom w:val="0"/>
          <w:divBdr>
            <w:top w:val="none" w:sz="0" w:space="0" w:color="auto"/>
            <w:left w:val="none" w:sz="0" w:space="0" w:color="auto"/>
            <w:bottom w:val="none" w:sz="0" w:space="0" w:color="auto"/>
            <w:right w:val="none" w:sz="0" w:space="0" w:color="auto"/>
          </w:divBdr>
        </w:div>
        <w:div w:id="1667443412">
          <w:marLeft w:val="0"/>
          <w:marRight w:val="0"/>
          <w:marTop w:val="330"/>
          <w:marBottom w:val="0"/>
          <w:divBdr>
            <w:top w:val="none" w:sz="0" w:space="0" w:color="auto"/>
            <w:left w:val="none" w:sz="0" w:space="0" w:color="auto"/>
            <w:bottom w:val="none" w:sz="0" w:space="0" w:color="auto"/>
            <w:right w:val="none" w:sz="0" w:space="0" w:color="auto"/>
          </w:divBdr>
        </w:div>
        <w:div w:id="599608913">
          <w:marLeft w:val="0"/>
          <w:marRight w:val="0"/>
          <w:marTop w:val="165"/>
          <w:marBottom w:val="0"/>
          <w:divBdr>
            <w:top w:val="none" w:sz="0" w:space="0" w:color="auto"/>
            <w:left w:val="none" w:sz="0" w:space="0" w:color="auto"/>
            <w:bottom w:val="none" w:sz="0" w:space="0" w:color="auto"/>
            <w:right w:val="none" w:sz="0" w:space="0" w:color="auto"/>
          </w:divBdr>
          <w:divsChild>
            <w:div w:id="772555962">
              <w:marLeft w:val="0"/>
              <w:marRight w:val="0"/>
              <w:marTop w:val="0"/>
              <w:marBottom w:val="0"/>
              <w:divBdr>
                <w:top w:val="none" w:sz="0" w:space="0" w:color="auto"/>
                <w:left w:val="none" w:sz="0" w:space="0" w:color="auto"/>
                <w:bottom w:val="none" w:sz="0" w:space="0" w:color="auto"/>
                <w:right w:val="none" w:sz="0" w:space="0" w:color="auto"/>
              </w:divBdr>
            </w:div>
          </w:divsChild>
        </w:div>
        <w:div w:id="533272791">
          <w:marLeft w:val="0"/>
          <w:marRight w:val="0"/>
          <w:marTop w:val="315"/>
          <w:marBottom w:val="0"/>
          <w:divBdr>
            <w:top w:val="none" w:sz="0" w:space="0" w:color="auto"/>
            <w:left w:val="none" w:sz="0" w:space="0" w:color="auto"/>
            <w:bottom w:val="none" w:sz="0" w:space="0" w:color="auto"/>
            <w:right w:val="none" w:sz="0" w:space="0" w:color="auto"/>
          </w:divBdr>
          <w:divsChild>
            <w:div w:id="9510152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53188241">
          <w:marLeft w:val="0"/>
          <w:marRight w:val="0"/>
          <w:marTop w:val="330"/>
          <w:marBottom w:val="0"/>
          <w:divBdr>
            <w:top w:val="none" w:sz="0" w:space="0" w:color="auto"/>
            <w:left w:val="none" w:sz="0" w:space="0" w:color="auto"/>
            <w:bottom w:val="none" w:sz="0" w:space="0" w:color="auto"/>
            <w:right w:val="none" w:sz="0" w:space="0" w:color="auto"/>
          </w:divBdr>
        </w:div>
        <w:div w:id="419643154">
          <w:marLeft w:val="0"/>
          <w:marRight w:val="0"/>
          <w:marTop w:val="330"/>
          <w:marBottom w:val="0"/>
          <w:divBdr>
            <w:top w:val="none" w:sz="0" w:space="0" w:color="auto"/>
            <w:left w:val="none" w:sz="0" w:space="0" w:color="auto"/>
            <w:bottom w:val="none" w:sz="0" w:space="0" w:color="auto"/>
            <w:right w:val="none" w:sz="0" w:space="0" w:color="auto"/>
          </w:divBdr>
        </w:div>
        <w:div w:id="667486030">
          <w:marLeft w:val="0"/>
          <w:marRight w:val="0"/>
          <w:marTop w:val="330"/>
          <w:marBottom w:val="0"/>
          <w:divBdr>
            <w:top w:val="none" w:sz="0" w:space="0" w:color="auto"/>
            <w:left w:val="none" w:sz="0" w:space="0" w:color="auto"/>
            <w:bottom w:val="none" w:sz="0" w:space="0" w:color="auto"/>
            <w:right w:val="none" w:sz="0" w:space="0" w:color="auto"/>
          </w:divBdr>
        </w:div>
        <w:div w:id="1347051327">
          <w:marLeft w:val="0"/>
          <w:marRight w:val="0"/>
          <w:marTop w:val="330"/>
          <w:marBottom w:val="0"/>
          <w:divBdr>
            <w:top w:val="none" w:sz="0" w:space="0" w:color="auto"/>
            <w:left w:val="none" w:sz="0" w:space="0" w:color="auto"/>
            <w:bottom w:val="none" w:sz="0" w:space="0" w:color="auto"/>
            <w:right w:val="none" w:sz="0" w:space="0" w:color="auto"/>
          </w:divBdr>
        </w:div>
        <w:div w:id="699625825">
          <w:marLeft w:val="0"/>
          <w:marRight w:val="0"/>
          <w:marTop w:val="330"/>
          <w:marBottom w:val="0"/>
          <w:divBdr>
            <w:top w:val="none" w:sz="0" w:space="0" w:color="auto"/>
            <w:left w:val="none" w:sz="0" w:space="0" w:color="auto"/>
            <w:bottom w:val="none" w:sz="0" w:space="0" w:color="auto"/>
            <w:right w:val="none" w:sz="0" w:space="0" w:color="auto"/>
          </w:divBdr>
        </w:div>
        <w:div w:id="1039738766">
          <w:marLeft w:val="0"/>
          <w:marRight w:val="0"/>
          <w:marTop w:val="330"/>
          <w:marBottom w:val="0"/>
          <w:divBdr>
            <w:top w:val="none" w:sz="0" w:space="0" w:color="auto"/>
            <w:left w:val="none" w:sz="0" w:space="0" w:color="auto"/>
            <w:bottom w:val="none" w:sz="0" w:space="0" w:color="auto"/>
            <w:right w:val="none" w:sz="0" w:space="0" w:color="auto"/>
          </w:divBdr>
        </w:div>
        <w:div w:id="1118378809">
          <w:marLeft w:val="0"/>
          <w:marRight w:val="0"/>
          <w:marTop w:val="165"/>
          <w:marBottom w:val="0"/>
          <w:divBdr>
            <w:top w:val="none" w:sz="0" w:space="0" w:color="auto"/>
            <w:left w:val="none" w:sz="0" w:space="0" w:color="auto"/>
            <w:bottom w:val="none" w:sz="0" w:space="0" w:color="auto"/>
            <w:right w:val="none" w:sz="0" w:space="0" w:color="auto"/>
          </w:divBdr>
          <w:divsChild>
            <w:div w:id="276522123">
              <w:marLeft w:val="0"/>
              <w:marRight w:val="0"/>
              <w:marTop w:val="0"/>
              <w:marBottom w:val="0"/>
              <w:divBdr>
                <w:top w:val="none" w:sz="0" w:space="0" w:color="auto"/>
                <w:left w:val="none" w:sz="0" w:space="0" w:color="auto"/>
                <w:bottom w:val="none" w:sz="0" w:space="0" w:color="auto"/>
                <w:right w:val="none" w:sz="0" w:space="0" w:color="auto"/>
              </w:divBdr>
            </w:div>
          </w:divsChild>
        </w:div>
        <w:div w:id="1478954791">
          <w:marLeft w:val="0"/>
          <w:marRight w:val="0"/>
          <w:marTop w:val="315"/>
          <w:marBottom w:val="0"/>
          <w:divBdr>
            <w:top w:val="none" w:sz="0" w:space="0" w:color="auto"/>
            <w:left w:val="none" w:sz="0" w:space="0" w:color="auto"/>
            <w:bottom w:val="none" w:sz="0" w:space="0" w:color="auto"/>
            <w:right w:val="none" w:sz="0" w:space="0" w:color="auto"/>
          </w:divBdr>
        </w:div>
        <w:div w:id="1286890356">
          <w:marLeft w:val="0"/>
          <w:marRight w:val="0"/>
          <w:marTop w:val="330"/>
          <w:marBottom w:val="0"/>
          <w:divBdr>
            <w:top w:val="none" w:sz="0" w:space="0" w:color="auto"/>
            <w:left w:val="none" w:sz="0" w:space="0" w:color="auto"/>
            <w:bottom w:val="none" w:sz="0" w:space="0" w:color="auto"/>
            <w:right w:val="none" w:sz="0" w:space="0" w:color="auto"/>
          </w:divBdr>
        </w:div>
        <w:div w:id="2042123864">
          <w:marLeft w:val="0"/>
          <w:marRight w:val="0"/>
          <w:marTop w:val="330"/>
          <w:marBottom w:val="0"/>
          <w:divBdr>
            <w:top w:val="none" w:sz="0" w:space="0" w:color="auto"/>
            <w:left w:val="none" w:sz="0" w:space="0" w:color="auto"/>
            <w:bottom w:val="none" w:sz="0" w:space="0" w:color="auto"/>
            <w:right w:val="none" w:sz="0" w:space="0" w:color="auto"/>
          </w:divBdr>
        </w:div>
      </w:divsChild>
    </w:div>
    <w:div w:id="702481675">
      <w:bodyDiv w:val="1"/>
      <w:marLeft w:val="0"/>
      <w:marRight w:val="0"/>
      <w:marTop w:val="0"/>
      <w:marBottom w:val="0"/>
      <w:divBdr>
        <w:top w:val="none" w:sz="0" w:space="0" w:color="auto"/>
        <w:left w:val="none" w:sz="0" w:space="0" w:color="auto"/>
        <w:bottom w:val="none" w:sz="0" w:space="0" w:color="auto"/>
        <w:right w:val="none" w:sz="0" w:space="0" w:color="auto"/>
      </w:divBdr>
    </w:div>
    <w:div w:id="1021735143">
      <w:bodyDiv w:val="1"/>
      <w:marLeft w:val="0"/>
      <w:marRight w:val="0"/>
      <w:marTop w:val="0"/>
      <w:marBottom w:val="0"/>
      <w:divBdr>
        <w:top w:val="none" w:sz="0" w:space="0" w:color="auto"/>
        <w:left w:val="none" w:sz="0" w:space="0" w:color="auto"/>
        <w:bottom w:val="none" w:sz="0" w:space="0" w:color="auto"/>
        <w:right w:val="none" w:sz="0" w:space="0" w:color="auto"/>
      </w:divBdr>
      <w:divsChild>
        <w:div w:id="659624506">
          <w:marLeft w:val="0"/>
          <w:marRight w:val="0"/>
          <w:marTop w:val="0"/>
          <w:marBottom w:val="375"/>
          <w:divBdr>
            <w:top w:val="none" w:sz="0" w:space="0" w:color="auto"/>
            <w:left w:val="none" w:sz="0" w:space="0" w:color="auto"/>
            <w:bottom w:val="none" w:sz="0" w:space="0" w:color="auto"/>
            <w:right w:val="none" w:sz="0" w:space="0" w:color="auto"/>
          </w:divBdr>
        </w:div>
        <w:div w:id="469978679">
          <w:marLeft w:val="0"/>
          <w:marRight w:val="0"/>
          <w:marTop w:val="0"/>
          <w:marBottom w:val="90"/>
          <w:divBdr>
            <w:top w:val="none" w:sz="0" w:space="0" w:color="auto"/>
            <w:left w:val="none" w:sz="0" w:space="0" w:color="auto"/>
            <w:bottom w:val="none" w:sz="0" w:space="0" w:color="auto"/>
            <w:right w:val="none" w:sz="0" w:space="0" w:color="auto"/>
          </w:divBdr>
          <w:divsChild>
            <w:div w:id="1540705289">
              <w:marLeft w:val="0"/>
              <w:marRight w:val="0"/>
              <w:marTop w:val="0"/>
              <w:marBottom w:val="0"/>
              <w:divBdr>
                <w:top w:val="single" w:sz="6" w:space="8" w:color="E1E1E1"/>
                <w:left w:val="single" w:sz="6" w:space="0" w:color="E1E1E1"/>
                <w:bottom w:val="single" w:sz="6" w:space="9" w:color="E1E1E1"/>
                <w:right w:val="single" w:sz="6" w:space="0" w:color="E1E1E1"/>
              </w:divBdr>
              <w:divsChild>
                <w:div w:id="112959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747091">
          <w:marLeft w:val="0"/>
          <w:marRight w:val="0"/>
          <w:marTop w:val="0"/>
          <w:marBottom w:val="480"/>
          <w:divBdr>
            <w:top w:val="none" w:sz="0" w:space="0" w:color="auto"/>
            <w:left w:val="none" w:sz="0" w:space="0" w:color="auto"/>
            <w:bottom w:val="none" w:sz="0" w:space="0" w:color="auto"/>
            <w:right w:val="none" w:sz="0" w:space="0" w:color="auto"/>
          </w:divBdr>
          <w:divsChild>
            <w:div w:id="824929515">
              <w:marLeft w:val="0"/>
              <w:marRight w:val="0"/>
              <w:marTop w:val="0"/>
              <w:marBottom w:val="90"/>
              <w:divBdr>
                <w:top w:val="none" w:sz="0" w:space="0" w:color="auto"/>
                <w:left w:val="none" w:sz="0" w:space="0" w:color="auto"/>
                <w:bottom w:val="none" w:sz="0" w:space="0" w:color="auto"/>
                <w:right w:val="none" w:sz="0" w:space="0" w:color="auto"/>
              </w:divBdr>
            </w:div>
          </w:divsChild>
        </w:div>
        <w:div w:id="1855339873">
          <w:marLeft w:val="0"/>
          <w:marRight w:val="0"/>
          <w:marTop w:val="0"/>
          <w:marBottom w:val="300"/>
          <w:divBdr>
            <w:top w:val="none" w:sz="0" w:space="0" w:color="auto"/>
            <w:left w:val="none" w:sz="0" w:space="0" w:color="auto"/>
            <w:bottom w:val="none" w:sz="0" w:space="0" w:color="auto"/>
            <w:right w:val="none" w:sz="0" w:space="0" w:color="auto"/>
          </w:divBdr>
          <w:divsChild>
            <w:div w:id="565798206">
              <w:blockQuote w:val="1"/>
              <w:marLeft w:val="0"/>
              <w:marRight w:val="0"/>
              <w:marTop w:val="300"/>
              <w:marBottom w:val="300"/>
              <w:divBdr>
                <w:top w:val="none" w:sz="0" w:space="0" w:color="auto"/>
                <w:left w:val="single" w:sz="48" w:space="20" w:color="DBDBDB"/>
                <w:bottom w:val="none" w:sz="0" w:space="0" w:color="auto"/>
                <w:right w:val="none" w:sz="0" w:space="0" w:color="auto"/>
              </w:divBdr>
            </w:div>
            <w:div w:id="2122072318">
              <w:blockQuote w:val="1"/>
              <w:marLeft w:val="0"/>
              <w:marRight w:val="0"/>
              <w:marTop w:val="300"/>
              <w:marBottom w:val="300"/>
              <w:divBdr>
                <w:top w:val="none" w:sz="0" w:space="0" w:color="auto"/>
                <w:left w:val="single" w:sz="48" w:space="20" w:color="DBDBDB"/>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s15.pikabu.ru/post_img/big/2024/12/18/8/173452660118381809.png" TargetMode="External"/><Relationship Id="rId13" Type="http://schemas.openxmlformats.org/officeDocument/2006/relationships/hyperlink" Target="https://whatisgood.ru/tv/cartoons/multserial-smeshariki-bochka-dyogtya-s-lozhkoj-myoda/" TargetMode="External"/><Relationship Id="rId3" Type="http://schemas.microsoft.com/office/2007/relationships/stylesWithEffects" Target="stylesWithEffects.xml"/><Relationship Id="rId7" Type="http://schemas.openxmlformats.org/officeDocument/2006/relationships/hyperlink" Target="https://cs15.pikabu.ru/post_img/big/2024/12/18/8/1734526383139332737.png" TargetMode="External"/><Relationship Id="rId12" Type="http://schemas.openxmlformats.org/officeDocument/2006/relationships/hyperlink" Target="http://inance.ru/2015/05/multfilm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cs15.pikabu.ru/post_img/big/2024/12/18/8/1734526495190136071.png" TargetMode="External"/><Relationship Id="rId11" Type="http://schemas.openxmlformats.org/officeDocument/2006/relationships/hyperlink" Target="https://whatisgood.ru/tv/cartoons/studiya-melnica-i-tri-bogatyrya-novyj-obraz-russkogo-zashhitnik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hatisgood.ru/tv/cartoons/multserial-barboskiny-antipedagogika-i-antivospitanie/" TargetMode="External"/><Relationship Id="rId4" Type="http://schemas.openxmlformats.org/officeDocument/2006/relationships/settings" Target="settings.xml"/><Relationship Id="rId9" Type="http://schemas.openxmlformats.org/officeDocument/2006/relationships/hyperlink" Target="https://whatisgood.ru/tv/cartoons/masha-i-medved-vospityvaem-rebenka-egoista/" TargetMode="External"/><Relationship Id="rId14" Type="http://schemas.openxmlformats.org/officeDocument/2006/relationships/hyperlink" Target="https://whatisgood.ru/tv/cartoons/chemu-uchit-detej-golliv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13</Pages>
  <Words>5191</Words>
  <Characters>29595</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34717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DNS</cp:lastModifiedBy>
  <cp:revision>2</cp:revision>
  <dcterms:created xsi:type="dcterms:W3CDTF">2025-04-09T20:37:00Z</dcterms:created>
  <dcterms:modified xsi:type="dcterms:W3CDTF">2025-04-09T21:29:00Z</dcterms:modified>
</cp:coreProperties>
</file>