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2F" w:rsidRDefault="006C762F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Л.Р. Кочетова, канд.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наук,</w:t>
      </w:r>
    </w:p>
    <w:p w:rsidR="00514555" w:rsidRDefault="006C762F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тренер </w:t>
      </w:r>
      <w:proofErr w:type="gramStart"/>
      <w:r w:rsidR="0051455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реподаватель</w:t>
      </w:r>
      <w:r w:rsidR="005145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555" w:rsidRDefault="00514555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категории</w:t>
      </w:r>
      <w:r w:rsidR="006C762F">
        <w:rPr>
          <w:rFonts w:ascii="Times New Roman" w:hAnsi="Times New Roman" w:cs="Times New Roman"/>
          <w:sz w:val="24"/>
          <w:szCs w:val="24"/>
        </w:rPr>
        <w:t xml:space="preserve"> отделения </w:t>
      </w:r>
    </w:p>
    <w:p w:rsidR="00514555" w:rsidRDefault="00514555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C762F">
        <w:rPr>
          <w:rFonts w:ascii="Times New Roman" w:hAnsi="Times New Roman" w:cs="Times New Roman"/>
          <w:sz w:val="24"/>
          <w:szCs w:val="24"/>
        </w:rPr>
        <w:t>сестилевое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62F">
        <w:rPr>
          <w:rFonts w:ascii="Times New Roman" w:hAnsi="Times New Roman" w:cs="Times New Roman"/>
          <w:sz w:val="24"/>
          <w:szCs w:val="24"/>
        </w:rPr>
        <w:t xml:space="preserve">каратэ </w:t>
      </w:r>
    </w:p>
    <w:p w:rsidR="00514555" w:rsidRDefault="006C762F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МБУ ДО «СШ «Юность» </w:t>
      </w:r>
    </w:p>
    <w:p w:rsidR="006C762F" w:rsidRDefault="006C762F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Нижний Тагил</w:t>
      </w:r>
    </w:p>
    <w:p w:rsidR="00514555" w:rsidRDefault="00514555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М.А. Кочетов, тренер – преподаватель </w:t>
      </w:r>
    </w:p>
    <w:p w:rsidR="00514555" w:rsidRDefault="00514555" w:rsidP="005145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категории отделения всестилевое</w:t>
      </w:r>
    </w:p>
    <w:p w:rsidR="00514555" w:rsidRDefault="00514555" w:rsidP="005145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каратэ МБУ ДО «СШ «Юность»</w:t>
      </w:r>
    </w:p>
    <w:p w:rsidR="00514555" w:rsidRDefault="00514555" w:rsidP="005145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Нижний Тагил</w:t>
      </w:r>
    </w:p>
    <w:p w:rsidR="00514555" w:rsidRDefault="00514555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762F" w:rsidRDefault="006C762F" w:rsidP="006C76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37B9" w:rsidRPr="00771170" w:rsidRDefault="00FB68D7" w:rsidP="0010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70">
        <w:rPr>
          <w:rFonts w:ascii="Times New Roman" w:hAnsi="Times New Roman" w:cs="Times New Roman"/>
          <w:b/>
          <w:sz w:val="24"/>
          <w:szCs w:val="24"/>
        </w:rPr>
        <w:t>И</w:t>
      </w:r>
      <w:r w:rsidR="006C762F" w:rsidRPr="00771170">
        <w:rPr>
          <w:rFonts w:ascii="Times New Roman" w:hAnsi="Times New Roman" w:cs="Times New Roman"/>
          <w:b/>
          <w:sz w:val="24"/>
          <w:szCs w:val="24"/>
        </w:rPr>
        <w:t>ННОВАЦИОННЫЕ МЕТОДЫ И СРЕДСТВА РАЗВИТИЯ БАЗОВЫХ КОМПЕТЕНЦИЙ ТЕХНИЧЕСКОЙ ПОДГОТОВ</w:t>
      </w:r>
      <w:r w:rsidR="0037508A" w:rsidRPr="00771170">
        <w:rPr>
          <w:rFonts w:ascii="Times New Roman" w:hAnsi="Times New Roman" w:cs="Times New Roman"/>
          <w:b/>
          <w:sz w:val="24"/>
          <w:szCs w:val="24"/>
        </w:rPr>
        <w:t>ЛЕННОСТИ</w:t>
      </w:r>
      <w:r w:rsidR="006C762F" w:rsidRPr="00771170">
        <w:rPr>
          <w:rFonts w:ascii="Times New Roman" w:hAnsi="Times New Roman" w:cs="Times New Roman"/>
          <w:b/>
          <w:sz w:val="24"/>
          <w:szCs w:val="24"/>
        </w:rPr>
        <w:t xml:space="preserve"> СПОРТСМЕНОВ НА УЧЕБНО-ТРЕНИРОВОЧНОМ ЭТАПЕ ПЕРВОГО ГОДА </w:t>
      </w:r>
      <w:proofErr w:type="gramStart"/>
      <w:r w:rsidR="006C762F" w:rsidRPr="00771170">
        <w:rPr>
          <w:rFonts w:ascii="Times New Roman" w:hAnsi="Times New Roman" w:cs="Times New Roman"/>
          <w:b/>
          <w:sz w:val="24"/>
          <w:szCs w:val="24"/>
        </w:rPr>
        <w:t>ОБУЧЕНИЯ ПО ВИДУ</w:t>
      </w:r>
      <w:proofErr w:type="gramEnd"/>
      <w:r w:rsidR="006C762F" w:rsidRPr="00771170">
        <w:rPr>
          <w:rFonts w:ascii="Times New Roman" w:hAnsi="Times New Roman" w:cs="Times New Roman"/>
          <w:b/>
          <w:sz w:val="24"/>
          <w:szCs w:val="24"/>
        </w:rPr>
        <w:t xml:space="preserve"> СПОРТА: ВСЕСТИЛЕВОЕ КАРАТЭ»</w:t>
      </w:r>
    </w:p>
    <w:p w:rsidR="001037B9" w:rsidRPr="00771170" w:rsidRDefault="006C762F" w:rsidP="0010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70">
        <w:rPr>
          <w:rFonts w:ascii="Times New Roman" w:hAnsi="Times New Roman" w:cs="Times New Roman"/>
          <w:b/>
          <w:sz w:val="24"/>
          <w:szCs w:val="24"/>
        </w:rPr>
        <w:t>(МАСТЕР-КЛАСС)</w:t>
      </w:r>
    </w:p>
    <w:p w:rsidR="008F4CCA" w:rsidRDefault="008F4CCA" w:rsidP="0010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62F" w:rsidRPr="00582CEB" w:rsidRDefault="00582CEB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2CEB">
        <w:rPr>
          <w:rFonts w:ascii="Times New Roman" w:hAnsi="Times New Roman" w:cs="Times New Roman"/>
          <w:sz w:val="24"/>
          <w:szCs w:val="24"/>
        </w:rPr>
        <w:t xml:space="preserve">В работе </w:t>
      </w:r>
      <w:r w:rsidR="0037508A">
        <w:rPr>
          <w:rFonts w:ascii="Times New Roman" w:hAnsi="Times New Roman" w:cs="Times New Roman"/>
          <w:sz w:val="24"/>
          <w:szCs w:val="24"/>
        </w:rPr>
        <w:t xml:space="preserve">определены ключевые умения базовой компетенции технической подготовленности  спортсменов – двигательной координации, показатели оценки умений. Представлены инновационные </w:t>
      </w:r>
      <w:r w:rsidR="008F4CCA">
        <w:rPr>
          <w:rFonts w:ascii="Times New Roman" w:hAnsi="Times New Roman" w:cs="Times New Roman"/>
          <w:sz w:val="24"/>
          <w:szCs w:val="24"/>
        </w:rPr>
        <w:t xml:space="preserve">для всестилевого каратэ </w:t>
      </w:r>
      <w:r w:rsidR="0037508A">
        <w:rPr>
          <w:rFonts w:ascii="Times New Roman" w:hAnsi="Times New Roman" w:cs="Times New Roman"/>
          <w:sz w:val="24"/>
          <w:szCs w:val="24"/>
        </w:rPr>
        <w:t xml:space="preserve">методы и </w:t>
      </w:r>
      <w:r w:rsidR="008F4CCA">
        <w:rPr>
          <w:rFonts w:ascii="Times New Roman" w:hAnsi="Times New Roman" w:cs="Times New Roman"/>
          <w:sz w:val="24"/>
          <w:szCs w:val="24"/>
        </w:rPr>
        <w:t xml:space="preserve">средства формирования и развития ключевых умений двигательной координации, обеспечивающие достижение высокого спортивного результата. </w:t>
      </w:r>
    </w:p>
    <w:p w:rsidR="00582CEB" w:rsidRDefault="008F4CCA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4CCA" w:rsidRDefault="008F4CCA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>
        <w:rPr>
          <w:rFonts w:ascii="Times New Roman" w:hAnsi="Times New Roman" w:cs="Times New Roman"/>
          <w:sz w:val="24"/>
          <w:szCs w:val="24"/>
        </w:rPr>
        <w:t>базовая компетенция; техн</w:t>
      </w:r>
      <w:r w:rsidR="009B255B">
        <w:rPr>
          <w:rFonts w:ascii="Times New Roman" w:hAnsi="Times New Roman" w:cs="Times New Roman"/>
          <w:sz w:val="24"/>
          <w:szCs w:val="24"/>
        </w:rPr>
        <w:t>ическая</w:t>
      </w:r>
      <w:r>
        <w:rPr>
          <w:rFonts w:ascii="Times New Roman" w:hAnsi="Times New Roman" w:cs="Times New Roman"/>
          <w:sz w:val="24"/>
          <w:szCs w:val="24"/>
        </w:rPr>
        <w:t xml:space="preserve"> подготовленность спортсмена; показатели техн</w:t>
      </w:r>
      <w:r w:rsidR="00DA5459">
        <w:rPr>
          <w:rFonts w:ascii="Times New Roman" w:hAnsi="Times New Roman" w:cs="Times New Roman"/>
          <w:sz w:val="24"/>
          <w:szCs w:val="24"/>
        </w:rPr>
        <w:t xml:space="preserve">ической </w:t>
      </w:r>
      <w:r>
        <w:rPr>
          <w:rFonts w:ascii="Times New Roman" w:hAnsi="Times New Roman" w:cs="Times New Roman"/>
          <w:sz w:val="24"/>
          <w:szCs w:val="24"/>
        </w:rPr>
        <w:t xml:space="preserve">подготовленности </w:t>
      </w:r>
      <w:r w:rsidR="00DA5459">
        <w:rPr>
          <w:rFonts w:ascii="Times New Roman" w:hAnsi="Times New Roman" w:cs="Times New Roman"/>
          <w:sz w:val="24"/>
          <w:szCs w:val="24"/>
        </w:rPr>
        <w:t>спортсменов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B2037">
        <w:rPr>
          <w:rFonts w:ascii="Times New Roman" w:hAnsi="Times New Roman" w:cs="Times New Roman"/>
          <w:sz w:val="24"/>
          <w:szCs w:val="24"/>
        </w:rPr>
        <w:t xml:space="preserve">техническая подготовка; </w:t>
      </w:r>
      <w:r>
        <w:rPr>
          <w:rFonts w:ascii="Times New Roman" w:hAnsi="Times New Roman" w:cs="Times New Roman"/>
          <w:sz w:val="24"/>
          <w:szCs w:val="24"/>
        </w:rPr>
        <w:t xml:space="preserve">двигательная координация; </w:t>
      </w:r>
      <w:r w:rsidR="00DA5459">
        <w:rPr>
          <w:rFonts w:ascii="Times New Roman" w:hAnsi="Times New Roman" w:cs="Times New Roman"/>
          <w:sz w:val="24"/>
          <w:szCs w:val="24"/>
        </w:rPr>
        <w:t>инновационные методы, средства развития двигательной координации спортсменов.</w:t>
      </w:r>
    </w:p>
    <w:p w:rsidR="00DA5459" w:rsidRDefault="00DA5459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7EEA" w:rsidRDefault="00DA5459" w:rsidP="00497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7EEA">
        <w:rPr>
          <w:rFonts w:ascii="Times New Roman" w:hAnsi="Times New Roman" w:cs="Times New Roman"/>
          <w:sz w:val="24"/>
          <w:szCs w:val="24"/>
        </w:rPr>
        <w:t>Техническая подготовленность спортсменов рассматривается в научных</w:t>
      </w:r>
      <w:proofErr w:type="gramStart"/>
      <w:r w:rsidR="00AD79FE" w:rsidRPr="00AD79FE">
        <w:rPr>
          <w:rFonts w:ascii="Times New Roman" w:hAnsi="Times New Roman" w:cs="Times New Roman"/>
          <w:sz w:val="24"/>
          <w:szCs w:val="24"/>
        </w:rPr>
        <w:t xml:space="preserve"> </w:t>
      </w:r>
      <w:r w:rsidR="00AD79FE">
        <w:rPr>
          <w:rFonts w:ascii="Times New Roman" w:hAnsi="Times New Roman" w:cs="Times New Roman"/>
          <w:sz w:val="24"/>
          <w:szCs w:val="24"/>
        </w:rPr>
        <w:t>[</w:t>
      </w:r>
      <w:r w:rsidR="00AD79FE" w:rsidRPr="00AD79FE">
        <w:rPr>
          <w:rFonts w:ascii="Times New Roman" w:hAnsi="Times New Roman" w:cs="Times New Roman"/>
          <w:sz w:val="24"/>
          <w:szCs w:val="24"/>
        </w:rPr>
        <w:t xml:space="preserve"> </w:t>
      </w:r>
      <w:r w:rsidR="00AD79FE">
        <w:rPr>
          <w:rFonts w:ascii="Times New Roman" w:hAnsi="Times New Roman" w:cs="Times New Roman"/>
          <w:sz w:val="24"/>
          <w:szCs w:val="24"/>
        </w:rPr>
        <w:t>]</w:t>
      </w:r>
      <w:r w:rsidR="00497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97EEA">
        <w:rPr>
          <w:rFonts w:ascii="Times New Roman" w:hAnsi="Times New Roman" w:cs="Times New Roman"/>
          <w:sz w:val="24"/>
          <w:szCs w:val="24"/>
        </w:rPr>
        <w:t>и методических работах</w:t>
      </w:r>
      <w:r w:rsidR="00AD79FE" w:rsidRPr="00AD79FE">
        <w:rPr>
          <w:rFonts w:ascii="Times New Roman" w:hAnsi="Times New Roman" w:cs="Times New Roman"/>
          <w:sz w:val="24"/>
          <w:szCs w:val="24"/>
        </w:rPr>
        <w:t xml:space="preserve"> </w:t>
      </w:r>
      <w:r w:rsidR="00AD79FE">
        <w:rPr>
          <w:rFonts w:ascii="Times New Roman" w:hAnsi="Times New Roman" w:cs="Times New Roman"/>
          <w:sz w:val="24"/>
          <w:szCs w:val="24"/>
        </w:rPr>
        <w:t>[</w:t>
      </w:r>
      <w:r w:rsidR="00AD79FE" w:rsidRPr="00AD79FE">
        <w:rPr>
          <w:rFonts w:ascii="Times New Roman" w:hAnsi="Times New Roman" w:cs="Times New Roman"/>
          <w:sz w:val="24"/>
          <w:szCs w:val="24"/>
        </w:rPr>
        <w:t xml:space="preserve"> </w:t>
      </w:r>
      <w:r w:rsidR="00AD79FE">
        <w:rPr>
          <w:rFonts w:ascii="Times New Roman" w:hAnsi="Times New Roman" w:cs="Times New Roman"/>
          <w:sz w:val="24"/>
          <w:szCs w:val="24"/>
        </w:rPr>
        <w:t>]</w:t>
      </w:r>
      <w:r w:rsidR="00497EEA">
        <w:rPr>
          <w:rFonts w:ascii="Times New Roman" w:hAnsi="Times New Roman" w:cs="Times New Roman"/>
          <w:sz w:val="24"/>
          <w:szCs w:val="24"/>
        </w:rPr>
        <w:t xml:space="preserve"> как степень освоения спортсменом системы движений, соответствующей особенностям спортивной дисциплины и направленной на достижение высоких спортивных результатов.</w:t>
      </w:r>
    </w:p>
    <w:p w:rsidR="00497EEA" w:rsidRPr="00497EEA" w:rsidRDefault="00497EEA" w:rsidP="00497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качестве показателей</w:t>
      </w:r>
      <w:proofErr w:type="gramStart"/>
      <w:r w:rsidR="00AD79FE">
        <w:rPr>
          <w:rFonts w:ascii="Times New Roman" w:hAnsi="Times New Roman" w:cs="Times New Roman"/>
          <w:sz w:val="24"/>
          <w:szCs w:val="24"/>
        </w:rPr>
        <w:t xml:space="preserve"> [</w:t>
      </w:r>
      <w:r w:rsidR="00AD79FE" w:rsidRPr="00AD79FE">
        <w:rPr>
          <w:rFonts w:ascii="Times New Roman" w:hAnsi="Times New Roman" w:cs="Times New Roman"/>
          <w:sz w:val="24"/>
          <w:szCs w:val="24"/>
        </w:rPr>
        <w:t xml:space="preserve"> </w:t>
      </w:r>
      <w:r w:rsidR="00AD79F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EEA">
        <w:rPr>
          <w:rFonts w:ascii="Times New Roman" w:hAnsi="Times New Roman" w:cs="Times New Roman"/>
          <w:sz w:val="24"/>
          <w:szCs w:val="24"/>
        </w:rPr>
        <w:t>технической подготовленности спортсмена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7EEA">
        <w:rPr>
          <w:rFonts w:ascii="Times New Roman" w:hAnsi="Times New Roman" w:cs="Times New Roman"/>
          <w:sz w:val="24"/>
          <w:szCs w:val="24"/>
        </w:rPr>
        <w:t>выделяют:</w:t>
      </w:r>
    </w:p>
    <w:p w:rsidR="00497EEA" w:rsidRDefault="00497EEA" w:rsidP="00497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объем - количество технических действий и приемов;</w:t>
      </w:r>
    </w:p>
    <w:p w:rsidR="00497EEA" w:rsidRDefault="00497EEA" w:rsidP="00497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разносторонность – количество технических действий или приемов, применяемых на определенном отрезке времени;</w:t>
      </w:r>
    </w:p>
    <w:p w:rsidR="00497EEA" w:rsidRDefault="00497EEA" w:rsidP="00497E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рациональность – наименее энергозатратный способ выполнения технического действия или приема;</w:t>
      </w:r>
    </w:p>
    <w:p w:rsidR="00DA5459" w:rsidRPr="00AD79FE" w:rsidRDefault="00AD79FE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11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Техническая подготовленность спортсменов обеспечивает достижение высоких спортивных результатов по всем спортивным дисциплинам всестилевого каратэ – «СЗ - ката-соло»; «Весовая категория».</w:t>
      </w:r>
    </w:p>
    <w:p w:rsidR="00DA5459" w:rsidRDefault="003B2037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Техническая подготовленность спортсменов, являясь уровнем технического мастерства, неразрывно связана с процессом технической подготовки, определением базовых компетенций, умений, составляющих компетенции, показателей сформированности умений</w:t>
      </w:r>
      <w:proofErr w:type="gramStart"/>
      <w:r w:rsidR="00A818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также определением методов и средств их формирования и развития. </w:t>
      </w:r>
    </w:p>
    <w:p w:rsidR="003B2037" w:rsidRDefault="003B2037" w:rsidP="006C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К одной из базовых компетенций технической подготовленности спортсменов по виду спорта всестилевое каратэ, по мнению авторов статьи, относится </w:t>
      </w:r>
      <w:r w:rsidR="00A27B9E">
        <w:rPr>
          <w:rFonts w:ascii="Times New Roman" w:hAnsi="Times New Roman" w:cs="Times New Roman"/>
          <w:sz w:val="24"/>
          <w:szCs w:val="24"/>
        </w:rPr>
        <w:t xml:space="preserve">«двигательная координация», рассматриваемая авторами статьи как </w:t>
      </w:r>
      <w:r w:rsidR="00A27B9E" w:rsidRPr="009818B0">
        <w:rPr>
          <w:rFonts w:ascii="Times New Roman" w:hAnsi="Times New Roman" w:cs="Times New Roman"/>
          <w:sz w:val="24"/>
          <w:szCs w:val="24"/>
        </w:rPr>
        <w:t>система знаний и умений</w:t>
      </w:r>
      <w:r w:rsidR="00A27B9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27B9E" w:rsidRPr="009818B0">
        <w:rPr>
          <w:rFonts w:ascii="Times New Roman" w:hAnsi="Times New Roman" w:cs="Times New Roman"/>
          <w:sz w:val="24"/>
          <w:szCs w:val="24"/>
        </w:rPr>
        <w:t>обеспечивающих осмысленный выбор и согласование технических действий и приемов</w:t>
      </w:r>
      <w:r w:rsidR="00A27B9E">
        <w:rPr>
          <w:rFonts w:ascii="Times New Roman" w:hAnsi="Times New Roman" w:cs="Times New Roman"/>
          <w:sz w:val="24"/>
          <w:szCs w:val="24"/>
        </w:rPr>
        <w:t>, объединение их в единое целое для достижения высоких спортивных результатов.</w:t>
      </w:r>
    </w:p>
    <w:p w:rsidR="00A3591D" w:rsidRDefault="00A3591D" w:rsidP="009737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27B9E" w:rsidRPr="00A27B9E">
        <w:rPr>
          <w:rFonts w:ascii="Times New Roman" w:hAnsi="Times New Roman" w:cs="Times New Roman"/>
          <w:sz w:val="24"/>
          <w:szCs w:val="24"/>
        </w:rPr>
        <w:t xml:space="preserve">Ключевые </w:t>
      </w:r>
      <w:r w:rsidRPr="00A27B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</w:rPr>
        <w:t xml:space="preserve">мения </w:t>
      </w:r>
      <w:r w:rsidR="00A27B9E">
        <w:rPr>
          <w:rFonts w:ascii="Times New Roman" w:hAnsi="Times New Roman" w:cs="Times New Roman"/>
        </w:rPr>
        <w:t>базовой компетенции</w:t>
      </w:r>
      <w:r>
        <w:rPr>
          <w:rFonts w:ascii="Times New Roman" w:hAnsi="Times New Roman" w:cs="Times New Roman"/>
        </w:rPr>
        <w:t xml:space="preserve"> </w:t>
      </w:r>
      <w:r w:rsidR="00A27B9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двигательн</w:t>
      </w:r>
      <w:r w:rsidR="00A27B9E"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</w:rPr>
        <w:t xml:space="preserve"> координаци</w:t>
      </w:r>
      <w:r w:rsidR="00A27B9E">
        <w:rPr>
          <w:rFonts w:ascii="Times New Roman" w:hAnsi="Times New Roman" w:cs="Times New Roman"/>
        </w:rPr>
        <w:t>я»</w:t>
      </w:r>
      <w:r>
        <w:rPr>
          <w:rFonts w:ascii="Times New Roman" w:hAnsi="Times New Roman" w:cs="Times New Roman"/>
        </w:rPr>
        <w:t xml:space="preserve"> технической подготовленности спортсмен</w:t>
      </w:r>
      <w:r w:rsidR="00A27B9E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5DB">
        <w:rPr>
          <w:rFonts w:ascii="Times New Roman" w:hAnsi="Times New Roman" w:cs="Times New Roman"/>
          <w:sz w:val="24"/>
          <w:szCs w:val="24"/>
        </w:rPr>
        <w:t xml:space="preserve">по всестилевому каратэ (дисциплина «поединки») </w:t>
      </w:r>
      <w:r>
        <w:rPr>
          <w:rFonts w:ascii="Times New Roman" w:hAnsi="Times New Roman" w:cs="Times New Roman"/>
          <w:sz w:val="24"/>
          <w:szCs w:val="24"/>
        </w:rPr>
        <w:t>и показатели их оценки представлены в таблице 1</w:t>
      </w:r>
    </w:p>
    <w:p w:rsidR="00A64394" w:rsidRDefault="00A27B9E" w:rsidP="00A643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A27B9E" w:rsidRDefault="00A81858" w:rsidP="00A27B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Ключевые умения компетенции «двигательная координация»</w:t>
      </w:r>
    </w:p>
    <w:tbl>
      <w:tblPr>
        <w:tblStyle w:val="a4"/>
        <w:tblW w:w="0" w:type="auto"/>
        <w:tblLook w:val="04A0"/>
      </w:tblPr>
      <w:tblGrid>
        <w:gridCol w:w="675"/>
        <w:gridCol w:w="4678"/>
        <w:gridCol w:w="4784"/>
      </w:tblGrid>
      <w:tr w:rsidR="00A64394" w:rsidRPr="00DF34D5" w:rsidTr="00A64394">
        <w:tc>
          <w:tcPr>
            <w:tcW w:w="675" w:type="dxa"/>
          </w:tcPr>
          <w:p w:rsidR="00A64394" w:rsidRPr="00DF34D5" w:rsidRDefault="00A64394" w:rsidP="00A64394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>№</w:t>
            </w:r>
          </w:p>
          <w:p w:rsidR="00A64394" w:rsidRPr="00DF34D5" w:rsidRDefault="00A64394" w:rsidP="00A643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F34D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F34D5">
              <w:rPr>
                <w:rFonts w:ascii="Times New Roman" w:hAnsi="Times New Roman" w:cs="Times New Roman"/>
              </w:rPr>
              <w:t>/</w:t>
            </w:r>
            <w:proofErr w:type="spellStart"/>
            <w:r w:rsidRPr="00DF34D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8" w:type="dxa"/>
          </w:tcPr>
          <w:p w:rsidR="00A64394" w:rsidRPr="00DF34D5" w:rsidRDefault="00A81858" w:rsidP="00A81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у</w:t>
            </w:r>
            <w:r w:rsidR="00A3591D" w:rsidRPr="00DF34D5">
              <w:rPr>
                <w:rFonts w:ascii="Times New Roman" w:hAnsi="Times New Roman" w:cs="Times New Roman"/>
              </w:rPr>
              <w:t>мения компетенции двигательной координации технической подготовленности спортсмена</w:t>
            </w:r>
            <w:r w:rsidR="002F65DB">
              <w:rPr>
                <w:rFonts w:ascii="Times New Roman" w:hAnsi="Times New Roman" w:cs="Times New Roman"/>
              </w:rPr>
              <w:t xml:space="preserve"> по виду спорта: всестилевое каратэ</w:t>
            </w:r>
          </w:p>
        </w:tc>
        <w:tc>
          <w:tcPr>
            <w:tcW w:w="4784" w:type="dxa"/>
          </w:tcPr>
          <w:p w:rsidR="00A64394" w:rsidRPr="00DF34D5" w:rsidRDefault="00A64394" w:rsidP="00DF34D5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 xml:space="preserve">Показатели </w:t>
            </w:r>
            <w:r w:rsidR="00DF34D5" w:rsidRPr="00DF34D5">
              <w:rPr>
                <w:rFonts w:ascii="Times New Roman" w:hAnsi="Times New Roman" w:cs="Times New Roman"/>
              </w:rPr>
              <w:t xml:space="preserve">оценки </w:t>
            </w:r>
            <w:r w:rsidR="00A81858">
              <w:rPr>
                <w:rFonts w:ascii="Times New Roman" w:hAnsi="Times New Roman" w:cs="Times New Roman"/>
              </w:rPr>
              <w:t xml:space="preserve">ключевых </w:t>
            </w:r>
            <w:r w:rsidR="00DF34D5" w:rsidRPr="00DF34D5">
              <w:rPr>
                <w:rFonts w:ascii="Times New Roman" w:hAnsi="Times New Roman" w:cs="Times New Roman"/>
              </w:rPr>
              <w:t>умений</w:t>
            </w:r>
          </w:p>
        </w:tc>
      </w:tr>
      <w:tr w:rsidR="00A64394" w:rsidRPr="00DF34D5" w:rsidTr="00A64394">
        <w:tc>
          <w:tcPr>
            <w:tcW w:w="675" w:type="dxa"/>
          </w:tcPr>
          <w:p w:rsidR="00A64394" w:rsidRPr="00DF34D5" w:rsidRDefault="00A64394" w:rsidP="00A64394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A64394" w:rsidRPr="00DF34D5" w:rsidRDefault="00DF34D5" w:rsidP="00B54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Переключ</w:t>
            </w:r>
            <w:r w:rsidR="00B54841">
              <w:rPr>
                <w:rFonts w:ascii="Times New Roman" w:hAnsi="Times New Roman" w:cs="Times New Roman"/>
                <w:color w:val="000000"/>
              </w:rPr>
              <w:t>аться</w:t>
            </w:r>
            <w:r w:rsidR="00CA0670" w:rsidRPr="00DF34D5">
              <w:rPr>
                <w:rFonts w:ascii="Times New Roman" w:hAnsi="Times New Roman" w:cs="Times New Roman"/>
                <w:color w:val="000000"/>
              </w:rPr>
              <w:t xml:space="preserve"> от одних технических действий и приемов к другим в условиях учебного поединка и в условиях соревнова</w:t>
            </w:r>
            <w:r w:rsidR="0070760F" w:rsidRPr="00DF34D5">
              <w:rPr>
                <w:rFonts w:ascii="Times New Roman" w:hAnsi="Times New Roman" w:cs="Times New Roman"/>
                <w:color w:val="000000"/>
              </w:rPr>
              <w:t>тельной деятельности</w:t>
            </w:r>
          </w:p>
        </w:tc>
        <w:tc>
          <w:tcPr>
            <w:tcW w:w="4784" w:type="dxa"/>
          </w:tcPr>
          <w:p w:rsidR="00CA0670" w:rsidRPr="00DF34D5" w:rsidRDefault="00CA0670" w:rsidP="0070760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34D5">
              <w:rPr>
                <w:color w:val="000000"/>
                <w:sz w:val="22"/>
                <w:szCs w:val="22"/>
              </w:rPr>
              <w:t xml:space="preserve">- скорость </w:t>
            </w:r>
            <w:r w:rsidR="00DD1AFE" w:rsidRPr="00DF34D5">
              <w:rPr>
                <w:color w:val="000000"/>
                <w:sz w:val="22"/>
                <w:szCs w:val="22"/>
              </w:rPr>
              <w:t>переключения от одних технических действий и приемов к другим</w:t>
            </w:r>
            <w:r w:rsidRPr="00DF34D5">
              <w:rPr>
                <w:color w:val="000000"/>
                <w:sz w:val="22"/>
                <w:szCs w:val="22"/>
              </w:rPr>
              <w:t>;</w:t>
            </w:r>
            <w:r w:rsidR="00DD1AFE" w:rsidRPr="00DF34D5">
              <w:rPr>
                <w:color w:val="000000"/>
                <w:sz w:val="22"/>
                <w:szCs w:val="22"/>
              </w:rPr>
              <w:t xml:space="preserve"> </w:t>
            </w:r>
          </w:p>
          <w:p w:rsidR="00DD1AFE" w:rsidRPr="00DF34D5" w:rsidRDefault="00CA0670" w:rsidP="0070760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34D5">
              <w:rPr>
                <w:color w:val="000000"/>
                <w:sz w:val="22"/>
                <w:szCs w:val="22"/>
              </w:rPr>
              <w:t>-</w:t>
            </w:r>
            <w:r w:rsidR="00FF4BD6" w:rsidRPr="00DF34D5">
              <w:rPr>
                <w:color w:val="000000"/>
                <w:sz w:val="22"/>
                <w:szCs w:val="22"/>
              </w:rPr>
              <w:t xml:space="preserve">рациональность </w:t>
            </w:r>
            <w:r w:rsidRPr="00DF34D5">
              <w:rPr>
                <w:color w:val="000000"/>
                <w:sz w:val="22"/>
                <w:szCs w:val="22"/>
              </w:rPr>
              <w:t xml:space="preserve"> выбранных технических действий и приемов  меняющейся тактике партнера по спаррингу</w:t>
            </w:r>
            <w:r w:rsidR="0070760F" w:rsidRPr="00DF34D5">
              <w:rPr>
                <w:color w:val="000000"/>
                <w:sz w:val="22"/>
                <w:szCs w:val="22"/>
              </w:rPr>
              <w:t>;</w:t>
            </w:r>
          </w:p>
          <w:p w:rsidR="00A64394" w:rsidRPr="00DF34D5" w:rsidRDefault="00CA0670" w:rsidP="004D7A8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DF34D5">
              <w:rPr>
                <w:color w:val="000000"/>
                <w:sz w:val="22"/>
                <w:szCs w:val="22"/>
              </w:rPr>
              <w:t xml:space="preserve">- </w:t>
            </w:r>
            <w:r w:rsidR="008C72C8" w:rsidRPr="00DF34D5">
              <w:rPr>
                <w:color w:val="000000"/>
                <w:sz w:val="22"/>
                <w:szCs w:val="22"/>
              </w:rPr>
              <w:t>количество</w:t>
            </w:r>
            <w:r w:rsidR="004D7A83">
              <w:rPr>
                <w:color w:val="000000"/>
                <w:sz w:val="22"/>
                <w:szCs w:val="22"/>
              </w:rPr>
              <w:t xml:space="preserve"> </w:t>
            </w:r>
            <w:r w:rsidR="00053A25" w:rsidRPr="00DF34D5">
              <w:rPr>
                <w:color w:val="000000"/>
                <w:sz w:val="22"/>
                <w:szCs w:val="22"/>
              </w:rPr>
              <w:t xml:space="preserve"> применения</w:t>
            </w:r>
            <w:r w:rsidRPr="00DF34D5">
              <w:rPr>
                <w:color w:val="000000"/>
                <w:sz w:val="22"/>
                <w:szCs w:val="22"/>
              </w:rPr>
              <w:t xml:space="preserve"> </w:t>
            </w:r>
            <w:r w:rsidR="0070760F" w:rsidRPr="00DF34D5">
              <w:rPr>
                <w:color w:val="000000"/>
                <w:sz w:val="22"/>
                <w:szCs w:val="22"/>
              </w:rPr>
              <w:t xml:space="preserve">на соревнованиях </w:t>
            </w:r>
            <w:r w:rsidRPr="00DF34D5">
              <w:rPr>
                <w:color w:val="000000"/>
                <w:sz w:val="22"/>
                <w:szCs w:val="22"/>
              </w:rPr>
              <w:t xml:space="preserve"> </w:t>
            </w:r>
            <w:r w:rsidR="0070760F" w:rsidRPr="00DF34D5">
              <w:rPr>
                <w:color w:val="000000"/>
                <w:sz w:val="22"/>
                <w:szCs w:val="22"/>
              </w:rPr>
              <w:t xml:space="preserve">эффективных и рациональных технических </w:t>
            </w:r>
            <w:r w:rsidR="00DF34D5">
              <w:rPr>
                <w:color w:val="000000"/>
                <w:sz w:val="22"/>
                <w:szCs w:val="22"/>
              </w:rPr>
              <w:t xml:space="preserve">действий и </w:t>
            </w:r>
            <w:r w:rsidR="0070760F" w:rsidRPr="00DF34D5">
              <w:rPr>
                <w:color w:val="000000"/>
                <w:sz w:val="22"/>
                <w:szCs w:val="22"/>
              </w:rPr>
              <w:t>приемов</w:t>
            </w:r>
          </w:p>
        </w:tc>
      </w:tr>
      <w:tr w:rsidR="00A64394" w:rsidRPr="00DF34D5" w:rsidTr="00A64394">
        <w:tc>
          <w:tcPr>
            <w:tcW w:w="675" w:type="dxa"/>
          </w:tcPr>
          <w:p w:rsidR="00A64394" w:rsidRPr="00DF34D5" w:rsidRDefault="0070760F" w:rsidP="00A64394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A64394" w:rsidRPr="00DF34D5" w:rsidRDefault="00B54841" w:rsidP="00B54841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</w:t>
            </w:r>
            <w:r w:rsidR="00DF34D5" w:rsidRPr="00DF34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технические </w:t>
            </w:r>
            <w:r w:rsidR="00DF34D5" w:rsidRPr="00DF34D5">
              <w:rPr>
                <w:color w:val="000000"/>
                <w:sz w:val="22"/>
                <w:szCs w:val="22"/>
              </w:rPr>
              <w:t xml:space="preserve">действия </w:t>
            </w:r>
            <w:r>
              <w:rPr>
                <w:color w:val="000000"/>
                <w:sz w:val="22"/>
                <w:szCs w:val="22"/>
              </w:rPr>
              <w:t xml:space="preserve">и приемы </w:t>
            </w:r>
            <w:r w:rsidR="00DF34D5" w:rsidRPr="00DF34D5">
              <w:rPr>
                <w:color w:val="000000"/>
                <w:sz w:val="22"/>
                <w:szCs w:val="22"/>
              </w:rPr>
              <w:t>в условиях вестибулярных раздражений</w:t>
            </w:r>
            <w:r>
              <w:rPr>
                <w:color w:val="000000"/>
                <w:sz w:val="22"/>
                <w:szCs w:val="22"/>
              </w:rPr>
              <w:t xml:space="preserve"> собственных и партнера </w:t>
            </w:r>
            <w:r w:rsidR="00DF34D5" w:rsidRPr="00DF34D5"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="00476081">
              <w:rPr>
                <w:color w:val="000000"/>
                <w:sz w:val="22"/>
                <w:szCs w:val="22"/>
              </w:rPr>
              <w:t>ура-ката</w:t>
            </w:r>
            <w:proofErr w:type="spellEnd"/>
            <w:proofErr w:type="gramEnd"/>
            <w:r w:rsidR="00476081">
              <w:rPr>
                <w:color w:val="000000"/>
                <w:sz w:val="22"/>
                <w:szCs w:val="22"/>
              </w:rPr>
              <w:t xml:space="preserve">; </w:t>
            </w:r>
            <w:r>
              <w:rPr>
                <w:color w:val="000000"/>
                <w:sz w:val="22"/>
                <w:szCs w:val="22"/>
              </w:rPr>
              <w:t>арабская вертушка,</w:t>
            </w:r>
            <w:r w:rsidR="00DF34D5" w:rsidRPr="00DF34D5">
              <w:rPr>
                <w:color w:val="000000"/>
                <w:sz w:val="22"/>
                <w:szCs w:val="22"/>
              </w:rPr>
              <w:t xml:space="preserve"> броск</w:t>
            </w:r>
            <w:r>
              <w:rPr>
                <w:color w:val="000000"/>
                <w:sz w:val="22"/>
                <w:szCs w:val="22"/>
              </w:rPr>
              <w:t>и, удары ногами с разворота</w:t>
            </w:r>
            <w:r w:rsidR="00DF34D5" w:rsidRPr="00DF34D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784" w:type="dxa"/>
          </w:tcPr>
          <w:p w:rsidR="00A64394" w:rsidRDefault="00935C00" w:rsidP="00B54841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 xml:space="preserve">- </w:t>
            </w:r>
            <w:r w:rsidR="00B54841">
              <w:rPr>
                <w:rFonts w:ascii="Times New Roman" w:hAnsi="Times New Roman" w:cs="Times New Roman"/>
              </w:rPr>
              <w:t>спортивный результат (соревновательная деятельность);</w:t>
            </w:r>
          </w:p>
          <w:p w:rsidR="00B54841" w:rsidRDefault="00B54841" w:rsidP="00B54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D25B9">
              <w:rPr>
                <w:rFonts w:ascii="Times New Roman" w:hAnsi="Times New Roman" w:cs="Times New Roman"/>
              </w:rPr>
              <w:t xml:space="preserve">меньшие </w:t>
            </w:r>
            <w:proofErr w:type="spellStart"/>
            <w:r w:rsidR="002F65DB">
              <w:rPr>
                <w:rFonts w:ascii="Times New Roman" w:hAnsi="Times New Roman" w:cs="Times New Roman"/>
              </w:rPr>
              <w:t>энергозатраты</w:t>
            </w:r>
            <w:proofErr w:type="spellEnd"/>
            <w:r w:rsidR="004D7A83">
              <w:rPr>
                <w:rFonts w:ascii="Times New Roman" w:hAnsi="Times New Roman" w:cs="Times New Roman"/>
              </w:rPr>
              <w:t>;</w:t>
            </w:r>
          </w:p>
          <w:p w:rsidR="004D7A83" w:rsidRPr="00DF34D5" w:rsidRDefault="004D7A83" w:rsidP="00B54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освоенность выполнения</w:t>
            </w:r>
          </w:p>
        </w:tc>
      </w:tr>
      <w:tr w:rsidR="00A64394" w:rsidRPr="00DF34D5" w:rsidTr="00A64394">
        <w:tc>
          <w:tcPr>
            <w:tcW w:w="675" w:type="dxa"/>
          </w:tcPr>
          <w:p w:rsidR="00A64394" w:rsidRPr="00DF34D5" w:rsidRDefault="00935C00" w:rsidP="00A64394">
            <w:pPr>
              <w:jc w:val="both"/>
              <w:rPr>
                <w:rFonts w:ascii="Times New Roman" w:hAnsi="Times New Roman" w:cs="Times New Roman"/>
              </w:rPr>
            </w:pPr>
            <w:r w:rsidRPr="00DF3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A64394" w:rsidRPr="00DF34D5" w:rsidRDefault="00591966" w:rsidP="00935C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Сохранять устойчивость в статике и в условиях соревновательной деятельности</w:t>
            </w:r>
          </w:p>
        </w:tc>
        <w:tc>
          <w:tcPr>
            <w:tcW w:w="4784" w:type="dxa"/>
          </w:tcPr>
          <w:p w:rsidR="00053A25" w:rsidRPr="00DF34D5" w:rsidRDefault="00935C00" w:rsidP="003C6CF3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34D5">
              <w:rPr>
                <w:sz w:val="22"/>
                <w:szCs w:val="22"/>
              </w:rPr>
              <w:t xml:space="preserve">- </w:t>
            </w:r>
            <w:r w:rsidR="00053A25" w:rsidRPr="00DF34D5">
              <w:rPr>
                <w:sz w:val="22"/>
                <w:szCs w:val="22"/>
              </w:rPr>
              <w:t xml:space="preserve">время </w:t>
            </w:r>
            <w:r w:rsidR="00053A25" w:rsidRPr="00DF34D5">
              <w:rPr>
                <w:color w:val="000000"/>
                <w:sz w:val="22"/>
                <w:szCs w:val="22"/>
              </w:rPr>
              <w:t xml:space="preserve">сохранения устойчивости позы при выполнении ударов ногами в голову в статических положениях тела, </w:t>
            </w:r>
          </w:p>
          <w:p w:rsidR="00A64394" w:rsidRPr="00DF34D5" w:rsidRDefault="00053A25" w:rsidP="003C6CF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DF34D5">
              <w:rPr>
                <w:color w:val="000000"/>
                <w:sz w:val="22"/>
                <w:szCs w:val="22"/>
              </w:rPr>
              <w:t xml:space="preserve">- время сохранения устойчивости  </w:t>
            </w:r>
            <w:r w:rsidR="00D37518">
              <w:rPr>
                <w:color w:val="000000"/>
                <w:sz w:val="22"/>
                <w:szCs w:val="22"/>
              </w:rPr>
              <w:t>стойки</w:t>
            </w:r>
            <w:r w:rsidRPr="00DF34D5">
              <w:rPr>
                <w:color w:val="000000"/>
                <w:sz w:val="22"/>
                <w:szCs w:val="22"/>
              </w:rPr>
              <w:t xml:space="preserve"> при выполнении ударов ногами в голов в условиях соревновательной деятельности</w:t>
            </w:r>
          </w:p>
        </w:tc>
      </w:tr>
      <w:tr w:rsidR="003C6CF3" w:rsidRPr="00DF34D5" w:rsidTr="00A64394">
        <w:tc>
          <w:tcPr>
            <w:tcW w:w="675" w:type="dxa"/>
          </w:tcPr>
          <w:p w:rsidR="003C6CF3" w:rsidRPr="00DF34D5" w:rsidRDefault="003C6CF3" w:rsidP="00A64394">
            <w:pPr>
              <w:jc w:val="both"/>
              <w:rPr>
                <w:rFonts w:ascii="Times New Roman" w:hAnsi="Times New Roman" w:cs="Times New Roman"/>
              </w:rPr>
            </w:pPr>
            <w:r w:rsidRPr="003C6C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3C6CF3" w:rsidRDefault="003C6CF3" w:rsidP="00076CA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мышечного напряжения</w:t>
            </w:r>
          </w:p>
        </w:tc>
        <w:tc>
          <w:tcPr>
            <w:tcW w:w="4784" w:type="dxa"/>
          </w:tcPr>
          <w:p w:rsidR="003C6CF3" w:rsidRDefault="003C6CF3" w:rsidP="00076C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осознанное выполнение упражнений на расслабление мышц тела</w:t>
            </w:r>
          </w:p>
        </w:tc>
      </w:tr>
    </w:tbl>
    <w:p w:rsidR="006C3B91" w:rsidRDefault="006C3B91" w:rsidP="00A64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4EAD" w:rsidRDefault="00954EAD" w:rsidP="00A64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таблице 1 представлены показатели освоенности базовых умений компетенции «двигательная координация». В совокупности данные показатели характеризуют </w:t>
      </w:r>
      <w:r w:rsidR="00357C2D">
        <w:rPr>
          <w:rFonts w:ascii="Times New Roman" w:hAnsi="Times New Roman" w:cs="Times New Roman"/>
          <w:sz w:val="24"/>
          <w:szCs w:val="24"/>
        </w:rPr>
        <w:t>уровень технической подготовленности</w:t>
      </w:r>
      <w:r w:rsidR="00A81858">
        <w:rPr>
          <w:rFonts w:ascii="Times New Roman" w:hAnsi="Times New Roman" w:cs="Times New Roman"/>
          <w:sz w:val="24"/>
          <w:szCs w:val="24"/>
        </w:rPr>
        <w:t xml:space="preserve"> (мастерства)</w:t>
      </w:r>
      <w:r w:rsidR="00357C2D">
        <w:rPr>
          <w:rFonts w:ascii="Times New Roman" w:hAnsi="Times New Roman" w:cs="Times New Roman"/>
          <w:sz w:val="24"/>
          <w:szCs w:val="24"/>
        </w:rPr>
        <w:t xml:space="preserve"> спортсмена </w:t>
      </w:r>
      <w:r w:rsidR="00A81858">
        <w:rPr>
          <w:rFonts w:ascii="Times New Roman" w:hAnsi="Times New Roman" w:cs="Times New Roman"/>
          <w:sz w:val="24"/>
          <w:szCs w:val="24"/>
        </w:rPr>
        <w:t xml:space="preserve">на учебно-тренировочном этапе первого года обучения. </w:t>
      </w:r>
      <w:r w:rsidR="00357C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858" w:rsidRDefault="00A81858" w:rsidP="00A818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Техническая подготовка спортсменов предполагает не только определение базовых компетенций и ключевых умений (чему учить), показателей их оценки,  но и определение методов, средств их формирования и развития (как учить). </w:t>
      </w:r>
    </w:p>
    <w:p w:rsidR="00357C2D" w:rsidRDefault="00A81858" w:rsidP="0015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Инновационные для всестилевого каратэ средства и методы </w:t>
      </w:r>
      <w:r w:rsidR="00154EAB">
        <w:rPr>
          <w:rFonts w:ascii="Times New Roman" w:hAnsi="Times New Roman" w:cs="Times New Roman"/>
          <w:sz w:val="24"/>
          <w:szCs w:val="24"/>
        </w:rPr>
        <w:t xml:space="preserve">формирования и развития </w:t>
      </w:r>
      <w:r w:rsidR="00357C2D">
        <w:rPr>
          <w:rFonts w:ascii="Times New Roman" w:hAnsi="Times New Roman" w:cs="Times New Roman"/>
          <w:sz w:val="24"/>
          <w:szCs w:val="24"/>
        </w:rPr>
        <w:t>двигательной координации, как одной из ключевых компетенций технической подготовленности спортсмена на учебно-тренировочном этапе первого года обучения (спортивная дисциплина «поединки»), представлен</w:t>
      </w:r>
      <w:r w:rsidR="00154EAB">
        <w:rPr>
          <w:rFonts w:ascii="Times New Roman" w:hAnsi="Times New Roman" w:cs="Times New Roman"/>
          <w:sz w:val="24"/>
          <w:szCs w:val="24"/>
        </w:rPr>
        <w:t>ы</w:t>
      </w:r>
      <w:r w:rsidR="00357C2D">
        <w:rPr>
          <w:rFonts w:ascii="Times New Roman" w:hAnsi="Times New Roman" w:cs="Times New Roman"/>
          <w:sz w:val="24"/>
          <w:szCs w:val="24"/>
        </w:rPr>
        <w:t xml:space="preserve"> в таблице 2.</w:t>
      </w:r>
    </w:p>
    <w:p w:rsidR="006031C2" w:rsidRDefault="002F4FCC" w:rsidP="00A64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139AC" w:rsidRDefault="00A139AC" w:rsidP="006031C2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A139AC" w:rsidSect="001037B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139AC" w:rsidRDefault="00A139AC" w:rsidP="00A139AC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2.</w:t>
      </w:r>
    </w:p>
    <w:p w:rsidR="00154EAB" w:rsidRDefault="00154EAB" w:rsidP="00154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развития умений двигательной координации, как одной из ключевых компетенций технической подготовленности спортсмена на учебно-тренировочном этапе первого года обучения (спортивная дисциплина «поединки»).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1701"/>
        <w:gridCol w:w="1418"/>
        <w:gridCol w:w="1701"/>
        <w:gridCol w:w="3260"/>
        <w:gridCol w:w="3685"/>
        <w:gridCol w:w="2694"/>
      </w:tblGrid>
      <w:tr w:rsidR="00836D01" w:rsidRPr="006031C2" w:rsidTr="00A81858">
        <w:tc>
          <w:tcPr>
            <w:tcW w:w="817" w:type="dxa"/>
          </w:tcPr>
          <w:p w:rsidR="00836D01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36D01" w:rsidRPr="006031C2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</w:tcPr>
          <w:p w:rsidR="00836D01" w:rsidRPr="006031C2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</w:t>
            </w:r>
          </w:p>
        </w:tc>
        <w:tc>
          <w:tcPr>
            <w:tcW w:w="1418" w:type="dxa"/>
          </w:tcPr>
          <w:p w:rsidR="00836D01" w:rsidRPr="006031C2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  <w:r w:rsidR="00D70EF5">
              <w:rPr>
                <w:rFonts w:ascii="Times New Roman" w:hAnsi="Times New Roman" w:cs="Times New Roman"/>
              </w:rPr>
              <w:t>выполнения заданий</w:t>
            </w:r>
          </w:p>
        </w:tc>
        <w:tc>
          <w:tcPr>
            <w:tcW w:w="1701" w:type="dxa"/>
          </w:tcPr>
          <w:p w:rsidR="00A81858" w:rsidRDefault="00D37518" w:rsidP="00A13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Средства/</w:t>
            </w:r>
          </w:p>
          <w:p w:rsidR="00836D01" w:rsidRPr="006031C2" w:rsidRDefault="00D37518" w:rsidP="00A13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</w:t>
            </w:r>
            <w:r w:rsidR="008F4CCA">
              <w:rPr>
                <w:rFonts w:ascii="Times New Roman" w:hAnsi="Times New Roman" w:cs="Times New Roman"/>
              </w:rPr>
              <w:t xml:space="preserve">ы </w:t>
            </w:r>
            <w:r w:rsidR="00CD33A9">
              <w:rPr>
                <w:rFonts w:ascii="Times New Roman" w:hAnsi="Times New Roman" w:cs="Times New Roman"/>
              </w:rPr>
              <w:t>развития двигательной координации</w:t>
            </w:r>
          </w:p>
        </w:tc>
        <w:tc>
          <w:tcPr>
            <w:tcW w:w="3260" w:type="dxa"/>
          </w:tcPr>
          <w:p w:rsidR="00A512EB" w:rsidRDefault="00A512EB" w:rsidP="0083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тренера-педагога</w:t>
            </w:r>
          </w:p>
          <w:p w:rsidR="00836D01" w:rsidRPr="006031C2" w:rsidRDefault="00CD33A9" w:rsidP="00A512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развитию двигательной координации</w:t>
            </w:r>
          </w:p>
        </w:tc>
        <w:tc>
          <w:tcPr>
            <w:tcW w:w="3685" w:type="dxa"/>
          </w:tcPr>
          <w:p w:rsidR="00836D01" w:rsidRPr="006031C2" w:rsidRDefault="00A512EB" w:rsidP="00357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спортсменов</w:t>
            </w:r>
          </w:p>
        </w:tc>
        <w:tc>
          <w:tcPr>
            <w:tcW w:w="2694" w:type="dxa"/>
          </w:tcPr>
          <w:p w:rsidR="00836D01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</w:tr>
      <w:tr w:rsidR="00357C2D" w:rsidRPr="006031C2" w:rsidTr="00B33259">
        <w:tc>
          <w:tcPr>
            <w:tcW w:w="817" w:type="dxa"/>
          </w:tcPr>
          <w:p w:rsidR="00357C2D" w:rsidRPr="006031C2" w:rsidRDefault="00357C2D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9" w:type="dxa"/>
            <w:gridSpan w:val="6"/>
          </w:tcPr>
          <w:p w:rsidR="00357C2D" w:rsidRPr="00FB5E8C" w:rsidRDefault="00357C2D" w:rsidP="006031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5E8C">
              <w:rPr>
                <w:rFonts w:ascii="Times New Roman" w:hAnsi="Times New Roman" w:cs="Times New Roman"/>
                <w:b/>
              </w:rPr>
              <w:t>Подготовительная часть</w:t>
            </w:r>
            <w:r w:rsidR="00C3470B">
              <w:rPr>
                <w:rFonts w:ascii="Times New Roman" w:hAnsi="Times New Roman" w:cs="Times New Roman"/>
                <w:b/>
              </w:rPr>
              <w:t xml:space="preserve"> – 7</w:t>
            </w:r>
            <w:r w:rsidR="00476081">
              <w:rPr>
                <w:rFonts w:ascii="Times New Roman" w:hAnsi="Times New Roman" w:cs="Times New Roman"/>
                <w:b/>
              </w:rPr>
              <w:t xml:space="preserve"> минут</w:t>
            </w:r>
          </w:p>
        </w:tc>
      </w:tr>
      <w:tr w:rsidR="00836D01" w:rsidRPr="006031C2" w:rsidTr="00A81858">
        <w:tc>
          <w:tcPr>
            <w:tcW w:w="817" w:type="dxa"/>
          </w:tcPr>
          <w:p w:rsidR="00836D01" w:rsidRPr="006031C2" w:rsidRDefault="002F4FCC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836D01" w:rsidRPr="006031C2" w:rsidRDefault="00A512EB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спортсменов </w:t>
            </w:r>
          </w:p>
        </w:tc>
        <w:tc>
          <w:tcPr>
            <w:tcW w:w="1418" w:type="dxa"/>
          </w:tcPr>
          <w:p w:rsidR="00836D01" w:rsidRPr="006031C2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6D01" w:rsidRPr="006031C2" w:rsidRDefault="00836D01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36D01" w:rsidRPr="006031C2" w:rsidRDefault="00A512EB" w:rsidP="002544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приветствия гостей (</w:t>
            </w:r>
            <w:proofErr w:type="spellStart"/>
            <w:r>
              <w:rPr>
                <w:rFonts w:ascii="Times New Roman" w:hAnsi="Times New Roman" w:cs="Times New Roman"/>
              </w:rPr>
              <w:t>шомэн-ни-рэй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:rsidR="00836D01" w:rsidRPr="006031C2" w:rsidRDefault="00803830" w:rsidP="00803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  <w:r w:rsidR="00A512EB">
              <w:rPr>
                <w:rFonts w:ascii="Times New Roman" w:hAnsi="Times New Roman" w:cs="Times New Roman"/>
              </w:rPr>
              <w:t xml:space="preserve"> поклон</w:t>
            </w:r>
            <w:r>
              <w:rPr>
                <w:rFonts w:ascii="Times New Roman" w:hAnsi="Times New Roman" w:cs="Times New Roman"/>
              </w:rPr>
              <w:t>ов</w:t>
            </w:r>
            <w:r w:rsidR="00A512EB">
              <w:rPr>
                <w:rFonts w:ascii="Times New Roman" w:hAnsi="Times New Roman" w:cs="Times New Roman"/>
              </w:rPr>
              <w:t xml:space="preserve"> в сторону гостей</w:t>
            </w:r>
          </w:p>
        </w:tc>
        <w:tc>
          <w:tcPr>
            <w:tcW w:w="2694" w:type="dxa"/>
          </w:tcPr>
          <w:p w:rsidR="00836D01" w:rsidRPr="006031C2" w:rsidRDefault="0025446C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настрой на тренировку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01" w:type="dxa"/>
          </w:tcPr>
          <w:p w:rsidR="0097374A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запястья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 w:val="restart"/>
          </w:tcPr>
          <w:p w:rsidR="0097374A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Средство - физические упражнения</w:t>
            </w:r>
          </w:p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</w:t>
            </w:r>
            <w:proofErr w:type="gramStart"/>
            <w:r>
              <w:rPr>
                <w:rFonts w:ascii="Times New Roman" w:hAnsi="Times New Roman" w:cs="Times New Roman"/>
              </w:rPr>
              <w:t>-д</w:t>
            </w:r>
            <w:proofErr w:type="gramEnd"/>
            <w:r>
              <w:rPr>
                <w:rFonts w:ascii="Times New Roman" w:hAnsi="Times New Roman" w:cs="Times New Roman"/>
              </w:rPr>
              <w:t xml:space="preserve">емонстрация </w:t>
            </w:r>
          </w:p>
        </w:tc>
        <w:tc>
          <w:tcPr>
            <w:tcW w:w="3260" w:type="dxa"/>
          </w:tcPr>
          <w:p w:rsidR="0097374A" w:rsidRPr="006031C2" w:rsidRDefault="0097374A" w:rsidP="00803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разминку запястья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запястья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гибкости 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B332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701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ахиллесова сухожилия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Демонстрация действий, направленных на разминку ахиллесова сухожилия 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последовательное выполнение действий, направленных на разминку ахиллесова сухожилия 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сухожилия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B332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701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коленей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разминку коленей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коленей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гибкости коленных суставов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B332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1701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 бёдер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разминку бедренных суставов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бедренных суставов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подвижности бедренных суставов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1701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боковых мышц торса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разминку боковых мышц торса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боковых мышц торса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силы и гибкости мышц, находящихся на боковых сторонах туловища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701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 спины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разминку мышц спины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мышц спины</w:t>
            </w:r>
          </w:p>
        </w:tc>
        <w:tc>
          <w:tcPr>
            <w:tcW w:w="2694" w:type="dxa"/>
          </w:tcPr>
          <w:p w:rsidR="0097374A" w:rsidRPr="006031C2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гибкости и подвижности позвоночника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1701" w:type="dxa"/>
          </w:tcPr>
          <w:p w:rsidR="0097374A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 шеи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Демонстрация действий, направленных на разминку мышц шеи </w:t>
            </w:r>
          </w:p>
        </w:tc>
        <w:tc>
          <w:tcPr>
            <w:tcW w:w="3685" w:type="dxa"/>
          </w:tcPr>
          <w:p w:rsidR="0097374A" w:rsidRPr="006031C2" w:rsidRDefault="0097374A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разминку мышц шеи</w:t>
            </w:r>
          </w:p>
        </w:tc>
        <w:tc>
          <w:tcPr>
            <w:tcW w:w="2694" w:type="dxa"/>
          </w:tcPr>
          <w:p w:rsidR="0097374A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силы и гибкости мышц шеи</w:t>
            </w:r>
          </w:p>
        </w:tc>
      </w:tr>
      <w:tr w:rsidR="0097374A" w:rsidRPr="006031C2" w:rsidTr="00A81858">
        <w:tc>
          <w:tcPr>
            <w:tcW w:w="817" w:type="dxa"/>
          </w:tcPr>
          <w:p w:rsidR="0097374A" w:rsidRPr="006031C2" w:rsidRDefault="0097374A" w:rsidP="00B332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701" w:type="dxa"/>
          </w:tcPr>
          <w:p w:rsidR="0097374A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Растяжка </w:t>
            </w:r>
          </w:p>
          <w:p w:rsidR="0097374A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 ног</w:t>
            </w:r>
          </w:p>
        </w:tc>
        <w:tc>
          <w:tcPr>
            <w:tcW w:w="1418" w:type="dxa"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  <w:vMerge/>
          </w:tcPr>
          <w:p w:rsidR="0097374A" w:rsidRPr="006031C2" w:rsidRDefault="0097374A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7374A" w:rsidRPr="006031C2" w:rsidRDefault="0097374A" w:rsidP="00D174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Демонстрация действий, направленных на растяжку мышц ног</w:t>
            </w:r>
          </w:p>
        </w:tc>
        <w:tc>
          <w:tcPr>
            <w:tcW w:w="3685" w:type="dxa"/>
          </w:tcPr>
          <w:p w:rsidR="0097374A" w:rsidRPr="006031C2" w:rsidRDefault="0097374A" w:rsidP="00D174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действий, направленных на растяжку мышц ног</w:t>
            </w:r>
          </w:p>
        </w:tc>
        <w:tc>
          <w:tcPr>
            <w:tcW w:w="2694" w:type="dxa"/>
          </w:tcPr>
          <w:p w:rsidR="0097374A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гибкости икроножных мышц;</w:t>
            </w:r>
          </w:p>
          <w:p w:rsidR="0097374A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улучшение качества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выполнения ударов ногами </w:t>
            </w:r>
          </w:p>
        </w:tc>
      </w:tr>
      <w:tr w:rsidR="00674FA6" w:rsidRPr="006031C2" w:rsidTr="00A81858">
        <w:tc>
          <w:tcPr>
            <w:tcW w:w="817" w:type="dxa"/>
          </w:tcPr>
          <w:p w:rsidR="00674FA6" w:rsidRPr="006031C2" w:rsidRDefault="00B3325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1701" w:type="dxa"/>
          </w:tcPr>
          <w:p w:rsidR="00674FA6" w:rsidRDefault="00D174A7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 спины</w:t>
            </w:r>
          </w:p>
        </w:tc>
        <w:tc>
          <w:tcPr>
            <w:tcW w:w="1418" w:type="dxa"/>
          </w:tcPr>
          <w:p w:rsidR="00674FA6" w:rsidRPr="006031C2" w:rsidRDefault="00505AA3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</w:tcPr>
          <w:p w:rsidR="00674FA6" w:rsidRPr="006031C2" w:rsidRDefault="00674FA6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74FA6" w:rsidRPr="006031C2" w:rsidRDefault="00674FA6" w:rsidP="007E38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74FA6" w:rsidRPr="006031C2" w:rsidRDefault="00674FA6" w:rsidP="007E38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674FA6" w:rsidRDefault="00CD33A9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гибкости позвоночника</w:t>
            </w:r>
          </w:p>
        </w:tc>
      </w:tr>
      <w:tr w:rsidR="00674FA6" w:rsidRPr="006031C2" w:rsidTr="00A81858">
        <w:tc>
          <w:tcPr>
            <w:tcW w:w="817" w:type="dxa"/>
          </w:tcPr>
          <w:p w:rsidR="00674FA6" w:rsidRPr="006031C2" w:rsidRDefault="00B3325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701" w:type="dxa"/>
          </w:tcPr>
          <w:p w:rsidR="00674FA6" w:rsidRDefault="00D174A7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бедренных мышц</w:t>
            </w:r>
          </w:p>
        </w:tc>
        <w:tc>
          <w:tcPr>
            <w:tcW w:w="1418" w:type="dxa"/>
          </w:tcPr>
          <w:p w:rsidR="00674FA6" w:rsidRPr="006031C2" w:rsidRDefault="00505AA3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секунд</w:t>
            </w:r>
          </w:p>
        </w:tc>
        <w:tc>
          <w:tcPr>
            <w:tcW w:w="1701" w:type="dxa"/>
          </w:tcPr>
          <w:p w:rsidR="00674FA6" w:rsidRPr="006031C2" w:rsidRDefault="00674FA6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74FA6" w:rsidRPr="006031C2" w:rsidRDefault="00674FA6" w:rsidP="007E38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74FA6" w:rsidRPr="006031C2" w:rsidRDefault="00674FA6" w:rsidP="007E38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674FA6" w:rsidRDefault="0097374A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CD33A9">
              <w:rPr>
                <w:rFonts w:ascii="Times New Roman" w:hAnsi="Times New Roman" w:cs="Times New Roman"/>
              </w:rPr>
              <w:t>лучшение кровообращения в мышцах таза</w:t>
            </w:r>
          </w:p>
        </w:tc>
      </w:tr>
      <w:tr w:rsidR="00476081" w:rsidRPr="006031C2" w:rsidTr="00A81858">
        <w:tc>
          <w:tcPr>
            <w:tcW w:w="817" w:type="dxa"/>
          </w:tcPr>
          <w:p w:rsidR="00476081" w:rsidRDefault="0047608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01" w:type="dxa"/>
          </w:tcPr>
          <w:p w:rsidR="00476081" w:rsidRDefault="00476081" w:rsidP="002D25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Отработка правильности выполнения двигательных действий в условиях меняющейся физической нагрузки</w:t>
            </w:r>
          </w:p>
        </w:tc>
        <w:tc>
          <w:tcPr>
            <w:tcW w:w="1418" w:type="dxa"/>
          </w:tcPr>
          <w:p w:rsidR="00476081" w:rsidRPr="006031C2" w:rsidRDefault="0047608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минуты</w:t>
            </w:r>
          </w:p>
        </w:tc>
        <w:tc>
          <w:tcPr>
            <w:tcW w:w="1701" w:type="dxa"/>
          </w:tcPr>
          <w:p w:rsidR="00476081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Спецсредств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б</w:t>
            </w:r>
            <w:r w:rsidR="00476081">
              <w:rPr>
                <w:rFonts w:ascii="Times New Roman" w:hAnsi="Times New Roman" w:cs="Times New Roman"/>
              </w:rPr>
              <w:t>алансировочная платформа</w:t>
            </w:r>
            <w:r w:rsidR="003C6CF3">
              <w:rPr>
                <w:rFonts w:ascii="Times New Roman" w:hAnsi="Times New Roman" w:cs="Times New Roman"/>
              </w:rPr>
              <w:t>;</w:t>
            </w:r>
          </w:p>
          <w:p w:rsidR="003C6CF3" w:rsidRDefault="003C6CF3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Кольцевая резина.</w:t>
            </w:r>
          </w:p>
          <w:p w:rsidR="00476081" w:rsidRPr="006031C2" w:rsidRDefault="00476081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– строго заданное варьирование отдельных характеристик упражнения</w:t>
            </w:r>
          </w:p>
        </w:tc>
        <w:tc>
          <w:tcPr>
            <w:tcW w:w="3260" w:type="dxa"/>
          </w:tcPr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Тренер-педагог формулирует задания с заданными параметрами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стойке «</w:t>
            </w:r>
            <w:proofErr w:type="spellStart"/>
            <w:r>
              <w:rPr>
                <w:rFonts w:ascii="Times New Roman" w:hAnsi="Times New Roman" w:cs="Times New Roman"/>
              </w:rPr>
              <w:t>киба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дачи» выполнить удары «</w:t>
            </w:r>
            <w:proofErr w:type="gramStart"/>
            <w:r>
              <w:rPr>
                <w:rFonts w:ascii="Times New Roman" w:hAnsi="Times New Roman" w:cs="Times New Roman"/>
              </w:rPr>
              <w:t>шита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цуки», варьируя параметр «мышечное напряжение»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</w:t>
            </w:r>
          </w:p>
          <w:p w:rsidR="00476081" w:rsidRPr="006031C2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стойке «</w:t>
            </w:r>
            <w:proofErr w:type="spellStart"/>
            <w:r>
              <w:rPr>
                <w:rFonts w:ascii="Times New Roman" w:hAnsi="Times New Roman" w:cs="Times New Roman"/>
              </w:rPr>
              <w:t>камае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дачи» выполнять удар «</w:t>
            </w:r>
            <w:proofErr w:type="spellStart"/>
            <w:r>
              <w:rPr>
                <w:rFonts w:ascii="Times New Roman" w:hAnsi="Times New Roman" w:cs="Times New Roman"/>
              </w:rPr>
              <w:t>шуто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учи», варьируя параметр «скорость» удара.</w:t>
            </w:r>
          </w:p>
        </w:tc>
        <w:tc>
          <w:tcPr>
            <w:tcW w:w="3685" w:type="dxa"/>
          </w:tcPr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выполняют два спортсмена.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Спортсмены, равномерно распределив тяжесть тела на балансировочной платформе, выполняют задания.</w:t>
            </w:r>
          </w:p>
          <w:p w:rsidR="00476081" w:rsidRPr="006031C2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окончании времени выполнения задания сходит с платформы и самостоятельно выполняет растяжку передней поверхности бедра с целью снятия мышечного напряжения ног.</w:t>
            </w:r>
          </w:p>
        </w:tc>
        <w:tc>
          <w:tcPr>
            <w:tcW w:w="2694" w:type="dxa"/>
          </w:tcPr>
          <w:p w:rsidR="00476081" w:rsidRDefault="00476081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мышечной силы ног</w:t>
            </w:r>
            <w:r w:rsidR="0097374A">
              <w:rPr>
                <w:rFonts w:ascii="Times New Roman" w:hAnsi="Times New Roman" w:cs="Times New Roman"/>
              </w:rPr>
              <w:t>;</w:t>
            </w:r>
          </w:p>
          <w:p w:rsidR="00476081" w:rsidRDefault="00476081" w:rsidP="009737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мышечной силы рук</w:t>
            </w:r>
          </w:p>
          <w:p w:rsidR="00476081" w:rsidRDefault="00476081" w:rsidP="0097374A">
            <w:pPr>
              <w:jc w:val="both"/>
              <w:rPr>
                <w:rFonts w:ascii="Times New Roman" w:hAnsi="Times New Roman" w:cs="Times New Roman"/>
              </w:rPr>
            </w:pPr>
            <w:r w:rsidRPr="0097374A">
              <w:rPr>
                <w:rFonts w:ascii="Times New Roman" w:hAnsi="Times New Roman" w:cs="Times New Roman"/>
              </w:rPr>
              <w:t xml:space="preserve">-увеличение времени сохранения устойчивости стойки </w:t>
            </w:r>
            <w:r w:rsidR="0097374A" w:rsidRPr="0097374A">
              <w:rPr>
                <w:rFonts w:ascii="Times New Roman" w:hAnsi="Times New Roman" w:cs="Times New Roman"/>
              </w:rPr>
              <w:t>в статике</w:t>
            </w:r>
          </w:p>
        </w:tc>
      </w:tr>
      <w:tr w:rsidR="00476081" w:rsidRPr="006031C2" w:rsidTr="00A3470D">
        <w:tc>
          <w:tcPr>
            <w:tcW w:w="817" w:type="dxa"/>
          </w:tcPr>
          <w:p w:rsidR="00476081" w:rsidRDefault="00476081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6"/>
          </w:tcPr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 w:rsidRPr="00571BCC">
              <w:rPr>
                <w:rFonts w:ascii="Times New Roman" w:hAnsi="Times New Roman" w:cs="Times New Roman"/>
                <w:b/>
              </w:rPr>
              <w:t>Вывод</w:t>
            </w:r>
            <w:r>
              <w:rPr>
                <w:rFonts w:ascii="Times New Roman" w:hAnsi="Times New Roman" w:cs="Times New Roman"/>
                <w:b/>
              </w:rPr>
              <w:t>. Д</w:t>
            </w:r>
            <w:r>
              <w:rPr>
                <w:rFonts w:ascii="Times New Roman" w:hAnsi="Times New Roman" w:cs="Times New Roman"/>
              </w:rPr>
              <w:t xml:space="preserve">анные задания направлены: 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во-первых, на уравновешивание верхней и нижней частей тела спортсмена, приводя в гармоническое взаимодействие мышц ног, рук и нижней части живота, что позволяет в поединках на соревнованиях сохранять внутреннюю энергию на протяжении заданного времени поединка; </w:t>
            </w:r>
          </w:p>
          <w:p w:rsidR="00476081" w:rsidRDefault="00476081" w:rsidP="00F15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во-вторых, на развитие умения компетенции «двигательная координация» – с</w:t>
            </w:r>
            <w:r>
              <w:rPr>
                <w:rFonts w:ascii="Times New Roman" w:hAnsi="Times New Roman" w:cs="Times New Roman"/>
                <w:color w:val="000000"/>
              </w:rPr>
              <w:t>охранять устойчивость в статике и динамике.</w:t>
            </w:r>
          </w:p>
        </w:tc>
      </w:tr>
      <w:tr w:rsidR="00476081" w:rsidRPr="006031C2" w:rsidTr="00B33259">
        <w:tc>
          <w:tcPr>
            <w:tcW w:w="817" w:type="dxa"/>
          </w:tcPr>
          <w:p w:rsidR="00476081" w:rsidRPr="006031C2" w:rsidRDefault="00476081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59" w:type="dxa"/>
            <w:gridSpan w:val="6"/>
          </w:tcPr>
          <w:p w:rsidR="00476081" w:rsidRPr="00062BBF" w:rsidRDefault="00476081" w:rsidP="00CD33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BBF">
              <w:rPr>
                <w:rFonts w:ascii="Times New Roman" w:hAnsi="Times New Roman" w:cs="Times New Roman"/>
                <w:b/>
              </w:rPr>
              <w:t>Основная часть</w:t>
            </w:r>
          </w:p>
        </w:tc>
      </w:tr>
      <w:tr w:rsidR="0081496A" w:rsidRPr="006031C2" w:rsidTr="00A81858">
        <w:tc>
          <w:tcPr>
            <w:tcW w:w="817" w:type="dxa"/>
          </w:tcPr>
          <w:p w:rsidR="0081496A" w:rsidRDefault="003E7FD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01" w:type="dxa"/>
          </w:tcPr>
          <w:p w:rsidR="0081496A" w:rsidRDefault="0097374A" w:rsidP="003E7FD9">
            <w:pPr>
              <w:jc w:val="both"/>
            </w:pPr>
            <w:r>
              <w:rPr>
                <w:rFonts w:ascii="Times New Roman" w:hAnsi="Times New Roman" w:cs="Times New Roman"/>
              </w:rPr>
              <w:t>Отработка правильности выполнения двигательных действий в условиях максимального мышечного напряжения</w:t>
            </w:r>
          </w:p>
        </w:tc>
        <w:tc>
          <w:tcPr>
            <w:tcW w:w="1418" w:type="dxa"/>
          </w:tcPr>
          <w:p w:rsidR="0081496A" w:rsidRDefault="003C6CF3" w:rsidP="00C34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470B">
              <w:rPr>
                <w:rFonts w:ascii="Times New Roman" w:hAnsi="Times New Roman" w:cs="Times New Roman"/>
              </w:rPr>
              <w:t xml:space="preserve"> минуты</w:t>
            </w:r>
          </w:p>
        </w:tc>
        <w:tc>
          <w:tcPr>
            <w:tcW w:w="1701" w:type="dxa"/>
          </w:tcPr>
          <w:p w:rsidR="0081496A" w:rsidRDefault="0081496A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Средство – силовое ката.</w:t>
            </w:r>
          </w:p>
          <w:p w:rsidR="0081496A" w:rsidRDefault="0081496A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– </w:t>
            </w:r>
            <w:r w:rsidR="00ED7634">
              <w:rPr>
                <w:rFonts w:ascii="Times New Roman" w:hAnsi="Times New Roman" w:cs="Times New Roman"/>
              </w:rPr>
              <w:t>выполнение целостного формального упражнения – силового ката</w:t>
            </w:r>
          </w:p>
        </w:tc>
        <w:tc>
          <w:tcPr>
            <w:tcW w:w="3260" w:type="dxa"/>
          </w:tcPr>
          <w:p w:rsidR="0081496A" w:rsidRDefault="0081496A" w:rsidP="00455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Тренер-педагог формулирует задание по выполнению силового ката «</w:t>
            </w:r>
            <w:proofErr w:type="spellStart"/>
            <w:r>
              <w:rPr>
                <w:rFonts w:ascii="Times New Roman" w:hAnsi="Times New Roman" w:cs="Times New Roman"/>
              </w:rPr>
              <w:t>санчин</w:t>
            </w:r>
            <w:proofErr w:type="spellEnd"/>
            <w:r w:rsidR="00E765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E765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ката».</w:t>
            </w:r>
          </w:p>
          <w:p w:rsidR="00E76569" w:rsidRDefault="00E76569" w:rsidP="00455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Тренер - педагог проверяет силу напряжения мышц при выполнении силового ката.</w:t>
            </w:r>
          </w:p>
          <w:p w:rsidR="00E76569" w:rsidRPr="00E76569" w:rsidRDefault="00E76569" w:rsidP="00455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Разъясняет гостям значение выполнения силового ката.</w:t>
            </w:r>
          </w:p>
        </w:tc>
        <w:tc>
          <w:tcPr>
            <w:tcW w:w="3685" w:type="dxa"/>
          </w:tcPr>
          <w:p w:rsidR="0081496A" w:rsidRDefault="0081496A" w:rsidP="008149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 выполняют</w:t>
            </w:r>
            <w:r w:rsidR="003C6CF3">
              <w:rPr>
                <w:rFonts w:ascii="Times New Roman" w:hAnsi="Times New Roman" w:cs="Times New Roman"/>
              </w:rPr>
              <w:t xml:space="preserve"> в парах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санчин-ката</w:t>
            </w:r>
            <w:proofErr w:type="spellEnd"/>
            <w:r>
              <w:rPr>
                <w:rFonts w:ascii="Times New Roman" w:hAnsi="Times New Roman" w:cs="Times New Roman"/>
              </w:rPr>
              <w:t>» с применением дыхательной техники «</w:t>
            </w:r>
            <w:proofErr w:type="spellStart"/>
            <w:r>
              <w:rPr>
                <w:rFonts w:ascii="Times New Roman" w:hAnsi="Times New Roman" w:cs="Times New Roman"/>
              </w:rPr>
              <w:t>ибуки</w:t>
            </w:r>
            <w:proofErr w:type="spellEnd"/>
            <w:r>
              <w:rPr>
                <w:rFonts w:ascii="Times New Roman" w:hAnsi="Times New Roman" w:cs="Times New Roman"/>
              </w:rPr>
              <w:t>» (силовое дыхание животом).</w:t>
            </w:r>
          </w:p>
          <w:p w:rsidR="0081496A" w:rsidRDefault="0081496A" w:rsidP="008149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96A" w:rsidRDefault="0081496A" w:rsidP="007A4A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состояния мышц</w:t>
            </w:r>
            <w:r w:rsidR="003E7FD9">
              <w:rPr>
                <w:rFonts w:ascii="Times New Roman" w:hAnsi="Times New Roman" w:cs="Times New Roman"/>
              </w:rPr>
              <w:t>;</w:t>
            </w:r>
          </w:p>
          <w:p w:rsidR="0081496A" w:rsidRDefault="0081496A" w:rsidP="007A4A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нервного напряжения</w:t>
            </w:r>
            <w:r w:rsidR="003E7FD9">
              <w:rPr>
                <w:rFonts w:ascii="Times New Roman" w:hAnsi="Times New Roman" w:cs="Times New Roman"/>
              </w:rPr>
              <w:t>;</w:t>
            </w:r>
          </w:p>
          <w:p w:rsidR="0081496A" w:rsidRDefault="0081496A" w:rsidP="007A4A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необходимого для тренировки нервно-мышечного тонуса, психологического настроя</w:t>
            </w:r>
            <w:r w:rsidR="00E76569">
              <w:rPr>
                <w:rFonts w:ascii="Times New Roman" w:hAnsi="Times New Roman" w:cs="Times New Roman"/>
              </w:rPr>
              <w:t>;</w:t>
            </w:r>
          </w:p>
          <w:p w:rsidR="00E76569" w:rsidRPr="0081496A" w:rsidRDefault="00E76569" w:rsidP="00E765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согласованность  двигательных действий</w:t>
            </w:r>
          </w:p>
        </w:tc>
      </w:tr>
      <w:tr w:rsidR="00ED7634" w:rsidRPr="006031C2" w:rsidTr="00A81858">
        <w:tc>
          <w:tcPr>
            <w:tcW w:w="817" w:type="dxa"/>
          </w:tcPr>
          <w:p w:rsidR="00ED7634" w:rsidRDefault="003E7FD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701" w:type="dxa"/>
          </w:tcPr>
          <w:p w:rsidR="00ED7634" w:rsidRPr="002D25B9" w:rsidRDefault="002D25B9" w:rsidP="002D25B9">
            <w:pPr>
              <w:jc w:val="both"/>
              <w:rPr>
                <w:rFonts w:ascii="Times New Roman" w:hAnsi="Times New Roman" w:cs="Times New Roman"/>
              </w:rPr>
            </w:pPr>
            <w:r w:rsidRPr="002D25B9">
              <w:rPr>
                <w:rFonts w:ascii="Times New Roman" w:hAnsi="Times New Roman" w:cs="Times New Roman"/>
              </w:rPr>
              <w:t xml:space="preserve">Отработка выполнения технического </w:t>
            </w:r>
            <w:r w:rsidRPr="002D25B9">
              <w:rPr>
                <w:rFonts w:ascii="Times New Roman" w:hAnsi="Times New Roman" w:cs="Times New Roman"/>
                <w:color w:val="000000"/>
              </w:rPr>
              <w:t xml:space="preserve">действия в условиях собственных вестибулярных раздражений </w:t>
            </w:r>
          </w:p>
        </w:tc>
        <w:tc>
          <w:tcPr>
            <w:tcW w:w="1418" w:type="dxa"/>
          </w:tcPr>
          <w:p w:rsidR="00ED7634" w:rsidRDefault="003C6CF3" w:rsidP="00455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A27A2">
              <w:rPr>
                <w:rFonts w:ascii="Times New Roman" w:hAnsi="Times New Roman" w:cs="Times New Roman"/>
              </w:rPr>
              <w:t xml:space="preserve"> минут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701" w:type="dxa"/>
          </w:tcPr>
          <w:p w:rsidR="00ED7634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</w:t>
            </w:r>
            <w:proofErr w:type="gramStart"/>
            <w:r>
              <w:rPr>
                <w:rFonts w:ascii="Times New Roman" w:hAnsi="Times New Roman" w:cs="Times New Roman"/>
              </w:rPr>
              <w:t>-с</w:t>
            </w:r>
            <w:proofErr w:type="gramEnd"/>
            <w:r>
              <w:rPr>
                <w:rFonts w:ascii="Times New Roman" w:hAnsi="Times New Roman" w:cs="Times New Roman"/>
              </w:rPr>
              <w:t>ложные формальные упражнения – ура - ката</w:t>
            </w:r>
          </w:p>
          <w:p w:rsidR="00ED7634" w:rsidRDefault="00ED7634" w:rsidP="001B1E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</w:t>
            </w:r>
            <w:r w:rsidR="001B1E42">
              <w:rPr>
                <w:rFonts w:ascii="Times New Roman" w:hAnsi="Times New Roman" w:cs="Times New Roman"/>
              </w:rPr>
              <w:t>избирательной отработки деталей техники ура – ката</w:t>
            </w:r>
            <w:r w:rsidR="002D25B9">
              <w:rPr>
                <w:rFonts w:ascii="Times New Roman" w:hAnsi="Times New Roman" w:cs="Times New Roman"/>
              </w:rPr>
              <w:t xml:space="preserve"> </w:t>
            </w:r>
            <w:r w:rsidR="001B1E42">
              <w:rPr>
                <w:rFonts w:ascii="Times New Roman" w:hAnsi="Times New Roman" w:cs="Times New Roman"/>
              </w:rPr>
              <w:t>(метод «по частям»)</w:t>
            </w:r>
          </w:p>
        </w:tc>
        <w:tc>
          <w:tcPr>
            <w:tcW w:w="3260" w:type="dxa"/>
          </w:tcPr>
          <w:p w:rsidR="007A27A2" w:rsidRDefault="007A27A2" w:rsidP="007A2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Тренер-педагог формулирует задание по отработке отдельных элементов ката «ура </w:t>
            </w:r>
            <w:proofErr w:type="spellStart"/>
            <w:r>
              <w:rPr>
                <w:rFonts w:ascii="Times New Roman" w:hAnsi="Times New Roman" w:cs="Times New Roman"/>
              </w:rPr>
              <w:t>таикьоку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сонно </w:t>
            </w:r>
            <w:proofErr w:type="spellStart"/>
            <w:r>
              <w:rPr>
                <w:rFonts w:ascii="Times New Roman" w:hAnsi="Times New Roman" w:cs="Times New Roman"/>
              </w:rPr>
              <w:t>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  <w:p w:rsidR="00ED7634" w:rsidRDefault="00ED7634" w:rsidP="001B1E4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D7634" w:rsidRDefault="001B1E42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 выполняют задание в мае идо (движение вперёд)</w:t>
            </w:r>
          </w:p>
        </w:tc>
        <w:tc>
          <w:tcPr>
            <w:tcW w:w="2694" w:type="dxa"/>
          </w:tcPr>
          <w:p w:rsidR="002D25B9" w:rsidRDefault="002D25B9" w:rsidP="007A4A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вестибулярного аппарата спортсмена;</w:t>
            </w:r>
          </w:p>
          <w:p w:rsidR="00ED7634" w:rsidRPr="002D25B9" w:rsidRDefault="0008032B" w:rsidP="000803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согласованности</w:t>
            </w:r>
            <w:r w:rsidR="002D25B9">
              <w:rPr>
                <w:rFonts w:ascii="Times New Roman" w:hAnsi="Times New Roman" w:cs="Times New Roman"/>
              </w:rPr>
              <w:t xml:space="preserve"> двигательных технических действий </w:t>
            </w:r>
          </w:p>
        </w:tc>
      </w:tr>
      <w:tr w:rsidR="00ED7634" w:rsidRPr="006031C2" w:rsidTr="00A81858">
        <w:tc>
          <w:tcPr>
            <w:tcW w:w="817" w:type="dxa"/>
          </w:tcPr>
          <w:p w:rsidR="00ED7634" w:rsidRPr="006031C2" w:rsidRDefault="00ED7634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E7F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ED7634" w:rsidRPr="002D25B9" w:rsidRDefault="00ED7634" w:rsidP="00476081">
            <w:pPr>
              <w:jc w:val="center"/>
              <w:rPr>
                <w:rFonts w:ascii="Times New Roman" w:hAnsi="Times New Roman" w:cs="Times New Roman"/>
              </w:rPr>
            </w:pPr>
            <w:r w:rsidRPr="002D25B9">
              <w:rPr>
                <w:rFonts w:ascii="Times New Roman" w:hAnsi="Times New Roman" w:cs="Times New Roman"/>
              </w:rPr>
              <w:t xml:space="preserve">Отработка выполнения двигательных </w:t>
            </w:r>
            <w:r w:rsidRPr="002D25B9">
              <w:rPr>
                <w:rFonts w:ascii="Times New Roman" w:hAnsi="Times New Roman" w:cs="Times New Roman"/>
                <w:color w:val="000000"/>
              </w:rPr>
              <w:t xml:space="preserve">действий в условиях собственных вестибулярных раздражений </w:t>
            </w:r>
          </w:p>
        </w:tc>
        <w:tc>
          <w:tcPr>
            <w:tcW w:w="1418" w:type="dxa"/>
          </w:tcPr>
          <w:p w:rsidR="00ED7634" w:rsidRPr="006031C2" w:rsidRDefault="003C6CF3" w:rsidP="00455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D7634">
              <w:rPr>
                <w:rFonts w:ascii="Times New Roman" w:hAnsi="Times New Roman" w:cs="Times New Roman"/>
              </w:rPr>
              <w:t xml:space="preserve"> минут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701" w:type="dxa"/>
          </w:tcPr>
          <w:p w:rsidR="00ED7634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</w:t>
            </w:r>
            <w:proofErr w:type="gramStart"/>
            <w:r>
              <w:rPr>
                <w:rFonts w:ascii="Times New Roman" w:hAnsi="Times New Roman" w:cs="Times New Roman"/>
              </w:rPr>
              <w:t>-с</w:t>
            </w:r>
            <w:proofErr w:type="gramEnd"/>
            <w:r>
              <w:rPr>
                <w:rFonts w:ascii="Times New Roman" w:hAnsi="Times New Roman" w:cs="Times New Roman"/>
              </w:rPr>
              <w:t>ложные формальные упражнения – ура - ката</w:t>
            </w:r>
          </w:p>
          <w:p w:rsidR="00ED7634" w:rsidRPr="006031C2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</w:t>
            </w:r>
            <w:r w:rsidR="005F5E77">
              <w:rPr>
                <w:rFonts w:ascii="Times New Roman" w:hAnsi="Times New Roman" w:cs="Times New Roman"/>
              </w:rPr>
              <w:t xml:space="preserve"> целостного</w:t>
            </w:r>
            <w:r>
              <w:rPr>
                <w:rFonts w:ascii="Times New Roman" w:hAnsi="Times New Roman" w:cs="Times New Roman"/>
              </w:rPr>
              <w:t xml:space="preserve"> – п</w:t>
            </w:r>
            <w:r w:rsidR="005F5E77">
              <w:rPr>
                <w:rFonts w:ascii="Times New Roman" w:hAnsi="Times New Roman" w:cs="Times New Roman"/>
              </w:rPr>
              <w:t xml:space="preserve">овторного выполнения </w:t>
            </w:r>
            <w:r>
              <w:rPr>
                <w:rFonts w:ascii="Times New Roman" w:hAnsi="Times New Roman" w:cs="Times New Roman"/>
              </w:rPr>
              <w:t>формального упражнения</w:t>
            </w:r>
          </w:p>
        </w:tc>
        <w:tc>
          <w:tcPr>
            <w:tcW w:w="3260" w:type="dxa"/>
          </w:tcPr>
          <w:p w:rsidR="00ED7634" w:rsidRDefault="00ED7634" w:rsidP="00455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Тренер-педагог формулирует задание по отработке </w:t>
            </w:r>
            <w:r w:rsidR="007A27A2">
              <w:rPr>
                <w:rFonts w:ascii="Times New Roman" w:hAnsi="Times New Roman" w:cs="Times New Roman"/>
              </w:rPr>
              <w:t xml:space="preserve">целого </w:t>
            </w:r>
            <w:r>
              <w:rPr>
                <w:rFonts w:ascii="Times New Roman" w:hAnsi="Times New Roman" w:cs="Times New Roman"/>
              </w:rPr>
              <w:t xml:space="preserve">ката «ура </w:t>
            </w:r>
            <w:proofErr w:type="spellStart"/>
            <w:r>
              <w:rPr>
                <w:rFonts w:ascii="Times New Roman" w:hAnsi="Times New Roman" w:cs="Times New Roman"/>
              </w:rPr>
              <w:t>таикьоку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сонно </w:t>
            </w:r>
            <w:proofErr w:type="spellStart"/>
            <w:r>
              <w:rPr>
                <w:rFonts w:ascii="Times New Roman" w:hAnsi="Times New Roman" w:cs="Times New Roman"/>
              </w:rPr>
              <w:t>ичи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  <w:p w:rsidR="00ED7634" w:rsidRPr="006031C2" w:rsidRDefault="00ED7634" w:rsidP="00455A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D7634" w:rsidRPr="006031C2" w:rsidRDefault="00ED7634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выполняют одновременно два спортсмена. </w:t>
            </w:r>
          </w:p>
        </w:tc>
        <w:tc>
          <w:tcPr>
            <w:tcW w:w="2694" w:type="dxa"/>
          </w:tcPr>
          <w:p w:rsidR="00ED7634" w:rsidRDefault="0008032B" w:rsidP="007A4A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уровня согласованности двигательных технических действий </w:t>
            </w:r>
          </w:p>
        </w:tc>
      </w:tr>
      <w:tr w:rsidR="00ED7634" w:rsidRPr="006031C2" w:rsidTr="00B33259">
        <w:tc>
          <w:tcPr>
            <w:tcW w:w="817" w:type="dxa"/>
          </w:tcPr>
          <w:p w:rsidR="00ED7634" w:rsidRPr="006031C2" w:rsidRDefault="00ED7634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6"/>
          </w:tcPr>
          <w:p w:rsidR="00ED7634" w:rsidRPr="007A4A91" w:rsidRDefault="00ED7634" w:rsidP="00100B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Вывод: </w:t>
            </w:r>
            <w:r>
              <w:rPr>
                <w:rFonts w:ascii="Times New Roman" w:hAnsi="Times New Roman" w:cs="Times New Roman"/>
              </w:rPr>
              <w:t>Д</w:t>
            </w:r>
            <w:r w:rsidRPr="00067F63">
              <w:rPr>
                <w:rFonts w:ascii="Times New Roman" w:hAnsi="Times New Roman" w:cs="Times New Roman"/>
              </w:rPr>
              <w:t>анное задание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67F63">
              <w:rPr>
                <w:rFonts w:ascii="Times New Roman" w:hAnsi="Times New Roman" w:cs="Times New Roman"/>
              </w:rPr>
              <w:t>направлено</w:t>
            </w:r>
            <w:r>
              <w:rPr>
                <w:rFonts w:ascii="Times New Roman" w:hAnsi="Times New Roman" w:cs="Times New Roman"/>
              </w:rPr>
              <w:t xml:space="preserve"> на формирование такого умения компетенции «двигательная координация» как  выполнять </w:t>
            </w:r>
            <w:r>
              <w:t xml:space="preserve">технические </w:t>
            </w:r>
            <w:r w:rsidRPr="00DF34D5">
              <w:rPr>
                <w:color w:val="000000"/>
              </w:rPr>
              <w:t xml:space="preserve">действия </w:t>
            </w:r>
            <w:r>
              <w:rPr>
                <w:color w:val="000000"/>
              </w:rPr>
              <w:t xml:space="preserve">и приемы </w:t>
            </w:r>
            <w:r w:rsidRPr="00DF34D5">
              <w:rPr>
                <w:color w:val="000000"/>
              </w:rPr>
              <w:t>в условиях вестибулярных раздражений</w:t>
            </w:r>
          </w:p>
        </w:tc>
      </w:tr>
      <w:tr w:rsidR="00ED7634" w:rsidRPr="006031C2" w:rsidTr="00A81858">
        <w:tc>
          <w:tcPr>
            <w:tcW w:w="817" w:type="dxa"/>
          </w:tcPr>
          <w:p w:rsidR="00ED7634" w:rsidRPr="006031C2" w:rsidRDefault="003E7FD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701" w:type="dxa"/>
          </w:tcPr>
          <w:p w:rsidR="00ED7634" w:rsidRDefault="002D25B9" w:rsidP="002D25B9">
            <w:pPr>
              <w:jc w:val="center"/>
              <w:rPr>
                <w:rFonts w:ascii="Times New Roman" w:hAnsi="Times New Roman" w:cs="Times New Roman"/>
              </w:rPr>
            </w:pPr>
            <w:r w:rsidRPr="002D25B9">
              <w:rPr>
                <w:rFonts w:ascii="Times New Roman" w:hAnsi="Times New Roman" w:cs="Times New Roman"/>
              </w:rPr>
              <w:t xml:space="preserve">Отработка выполнения двигательных </w:t>
            </w:r>
            <w:r w:rsidRPr="002D25B9">
              <w:rPr>
                <w:rFonts w:ascii="Times New Roman" w:hAnsi="Times New Roman" w:cs="Times New Roman"/>
                <w:color w:val="000000"/>
              </w:rPr>
              <w:t xml:space="preserve">действий в условиях </w:t>
            </w:r>
            <w:r>
              <w:rPr>
                <w:rFonts w:ascii="Times New Roman" w:hAnsi="Times New Roman" w:cs="Times New Roman"/>
                <w:color w:val="000000"/>
              </w:rPr>
              <w:t xml:space="preserve">внешних </w:t>
            </w:r>
            <w:r w:rsidRPr="002D25B9">
              <w:rPr>
                <w:rFonts w:ascii="Times New Roman" w:hAnsi="Times New Roman" w:cs="Times New Roman"/>
                <w:color w:val="000000"/>
              </w:rPr>
              <w:t>вестибулярных раздражений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:rsidR="00ED7634" w:rsidRPr="006031C2" w:rsidRDefault="007D4099" w:rsidP="007D40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="00ED7634"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1701" w:type="dxa"/>
          </w:tcPr>
          <w:p w:rsidR="00ED7634" w:rsidRPr="006031C2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самостоятельного поиска спортсменом оптимального решения </w:t>
            </w:r>
          </w:p>
        </w:tc>
        <w:tc>
          <w:tcPr>
            <w:tcW w:w="3260" w:type="dxa"/>
          </w:tcPr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Тренер – педагог определяет набор технических действий одному </w:t>
            </w:r>
            <w:r w:rsidR="002D25B9">
              <w:rPr>
                <w:rFonts w:ascii="Times New Roman" w:hAnsi="Times New Roman" w:cs="Times New Roman"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>спортсмен</w:t>
            </w:r>
            <w:r w:rsidR="002D25B9">
              <w:rPr>
                <w:rFonts w:ascii="Times New Roman" w:hAnsi="Times New Roman" w:cs="Times New Roman"/>
              </w:rPr>
              <w:t>ов,</w:t>
            </w:r>
            <w:r>
              <w:rPr>
                <w:rFonts w:ascii="Times New Roman" w:hAnsi="Times New Roman" w:cs="Times New Roman"/>
              </w:rPr>
              <w:t xml:space="preserve"> который сочетает их в учебно</w:t>
            </w:r>
            <w:r w:rsidR="002D25B9">
              <w:rPr>
                <w:rFonts w:ascii="Times New Roman" w:hAnsi="Times New Roman" w:cs="Times New Roman"/>
              </w:rPr>
              <w:t xml:space="preserve">м поединке по своему усмотрению  (арабская вертушка, подсечки, броски). </w:t>
            </w:r>
          </w:p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  <w:p w:rsidR="00ED7634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  <w:p w:rsidR="00ED7634" w:rsidRPr="006031C2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D7634" w:rsidRDefault="00ED7634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поочередно выполняют две пары спортсменов.</w:t>
            </w:r>
          </w:p>
          <w:p w:rsidR="00ED7634" w:rsidRDefault="00ED7634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спортсмен по своему усмотрению сочетает в учебном поединке заданные тренером-педагогом технические действия: араб</w:t>
            </w:r>
            <w:r w:rsidR="002D25B9">
              <w:rPr>
                <w:rFonts w:ascii="Times New Roman" w:hAnsi="Times New Roman" w:cs="Times New Roman"/>
              </w:rPr>
              <w:t xml:space="preserve">ская вертушка; броски; подсечки, самостоятельно выбирает дистанцию проведения действий. </w:t>
            </w:r>
          </w:p>
          <w:p w:rsidR="00ED7634" w:rsidRDefault="00ED7634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Другой спортсмен выбирает адекватные ситуации технические действия по защите и по активной </w:t>
            </w:r>
            <w:r>
              <w:rPr>
                <w:rFonts w:ascii="Times New Roman" w:hAnsi="Times New Roman" w:cs="Times New Roman"/>
              </w:rPr>
              <w:lastRenderedPageBreak/>
              <w:t>атаке.</w:t>
            </w:r>
          </w:p>
          <w:p w:rsidR="00ED7634" w:rsidRPr="006031C2" w:rsidRDefault="00ED7634" w:rsidP="00795E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окончании фрагмента учебного поединка спортсмены анализируют целесообразность и эффективность своих действий.</w:t>
            </w:r>
          </w:p>
        </w:tc>
        <w:tc>
          <w:tcPr>
            <w:tcW w:w="2694" w:type="dxa"/>
          </w:tcPr>
          <w:p w:rsidR="00ED7634" w:rsidRDefault="00ED7634" w:rsidP="00ED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развитие творческого подхода к решению задачи</w:t>
            </w:r>
          </w:p>
          <w:p w:rsidR="005F5E77" w:rsidRPr="00DF34D5" w:rsidRDefault="005F5E77" w:rsidP="005F5E7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увеличение </w:t>
            </w:r>
            <w:r w:rsidRPr="00DF34D5">
              <w:rPr>
                <w:color w:val="000000"/>
                <w:sz w:val="22"/>
                <w:szCs w:val="22"/>
              </w:rPr>
              <w:t>скорост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DF34D5">
              <w:rPr>
                <w:color w:val="000000"/>
                <w:sz w:val="22"/>
                <w:szCs w:val="22"/>
              </w:rPr>
              <w:t xml:space="preserve"> переключения от одних технических действий и приемов к другим; </w:t>
            </w:r>
          </w:p>
          <w:p w:rsidR="005F5E77" w:rsidRPr="00DF34D5" w:rsidRDefault="005F5E77" w:rsidP="005F5E7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34D5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развитие </w:t>
            </w:r>
            <w:r w:rsidRPr="00DF34D5">
              <w:rPr>
                <w:color w:val="000000"/>
                <w:sz w:val="22"/>
                <w:szCs w:val="22"/>
              </w:rPr>
              <w:t>рациональног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DF34D5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подхода к </w:t>
            </w:r>
            <w:r w:rsidRPr="00DF34D5">
              <w:rPr>
                <w:color w:val="000000"/>
                <w:sz w:val="22"/>
                <w:szCs w:val="22"/>
              </w:rPr>
              <w:t>выб</w:t>
            </w:r>
            <w:r>
              <w:rPr>
                <w:color w:val="000000"/>
                <w:sz w:val="22"/>
                <w:szCs w:val="22"/>
              </w:rPr>
              <w:t>ору</w:t>
            </w:r>
            <w:r w:rsidRPr="00DF34D5">
              <w:rPr>
                <w:color w:val="000000"/>
                <w:sz w:val="22"/>
                <w:szCs w:val="22"/>
              </w:rPr>
              <w:t xml:space="preserve"> технических действий и приемов  меняющейся тактике партнера </w:t>
            </w:r>
            <w:r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z w:val="22"/>
                <w:szCs w:val="22"/>
              </w:rPr>
              <w:lastRenderedPageBreak/>
              <w:t>условиях учебного поединка</w:t>
            </w:r>
            <w:r w:rsidRPr="00DF34D5">
              <w:rPr>
                <w:color w:val="000000"/>
                <w:sz w:val="22"/>
                <w:szCs w:val="22"/>
              </w:rPr>
              <w:t>;</w:t>
            </w:r>
          </w:p>
          <w:p w:rsidR="002D25B9" w:rsidRDefault="002D25B9" w:rsidP="00ED7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7634" w:rsidRPr="006031C2" w:rsidTr="00B33259">
        <w:tc>
          <w:tcPr>
            <w:tcW w:w="817" w:type="dxa"/>
          </w:tcPr>
          <w:p w:rsidR="00ED7634" w:rsidRPr="006031C2" w:rsidRDefault="00ED7634" w:rsidP="006031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6"/>
          </w:tcPr>
          <w:p w:rsidR="00ED7634" w:rsidRDefault="00ED7634" w:rsidP="00DD4A72">
            <w:pPr>
              <w:jc w:val="both"/>
              <w:rPr>
                <w:rFonts w:ascii="Times New Roman" w:hAnsi="Times New Roman" w:cs="Times New Roman"/>
              </w:rPr>
            </w:pPr>
            <w:r w:rsidRPr="00274779">
              <w:rPr>
                <w:rFonts w:ascii="Times New Roman" w:hAnsi="Times New Roman" w:cs="Times New Roman"/>
                <w:b/>
              </w:rPr>
              <w:t>Вывод</w:t>
            </w:r>
            <w:r>
              <w:rPr>
                <w:rFonts w:ascii="Times New Roman" w:hAnsi="Times New Roman" w:cs="Times New Roman"/>
              </w:rPr>
              <w:t>: Д</w:t>
            </w:r>
            <w:r w:rsidRPr="00067F63">
              <w:rPr>
                <w:rFonts w:ascii="Times New Roman" w:hAnsi="Times New Roman" w:cs="Times New Roman"/>
              </w:rPr>
              <w:t>анное задание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67F63">
              <w:rPr>
                <w:rFonts w:ascii="Times New Roman" w:hAnsi="Times New Roman" w:cs="Times New Roman"/>
              </w:rPr>
              <w:t>направлено</w:t>
            </w:r>
            <w:r>
              <w:rPr>
                <w:rFonts w:ascii="Times New Roman" w:hAnsi="Times New Roman" w:cs="Times New Roman"/>
              </w:rPr>
              <w:t xml:space="preserve"> на формирование </w:t>
            </w:r>
            <w:r w:rsidR="003C6CF3">
              <w:rPr>
                <w:rFonts w:ascii="Times New Roman" w:hAnsi="Times New Roman" w:cs="Times New Roman"/>
              </w:rPr>
              <w:t xml:space="preserve">такого умения компетенции «двигательная координация» как  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ереключаться</w:t>
            </w:r>
            <w:r w:rsidRPr="00DF34D5">
              <w:rPr>
                <w:rFonts w:ascii="Times New Roman" w:hAnsi="Times New Roman" w:cs="Times New Roman"/>
                <w:color w:val="000000"/>
              </w:rPr>
              <w:t xml:space="preserve"> от одних технических действий и приемов к другим в условиях учебного поединка и в условиях соревновательной деятельности</w:t>
            </w:r>
          </w:p>
        </w:tc>
      </w:tr>
      <w:tr w:rsidR="00ED7634" w:rsidRPr="006031C2" w:rsidTr="00B33259">
        <w:tc>
          <w:tcPr>
            <w:tcW w:w="817" w:type="dxa"/>
          </w:tcPr>
          <w:p w:rsidR="00ED7634" w:rsidRPr="006031C2" w:rsidRDefault="003E7FD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9" w:type="dxa"/>
            <w:gridSpan w:val="6"/>
          </w:tcPr>
          <w:p w:rsidR="00ED7634" w:rsidRPr="00062BBF" w:rsidRDefault="00ED7634" w:rsidP="00CD33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BBF">
              <w:rPr>
                <w:rFonts w:ascii="Times New Roman" w:hAnsi="Times New Roman" w:cs="Times New Roman"/>
                <w:b/>
              </w:rPr>
              <w:t>Заключительная часть</w:t>
            </w:r>
          </w:p>
        </w:tc>
      </w:tr>
      <w:tr w:rsidR="00ED7634" w:rsidRPr="006031C2" w:rsidTr="00A81858">
        <w:tc>
          <w:tcPr>
            <w:tcW w:w="817" w:type="dxa"/>
          </w:tcPr>
          <w:p w:rsidR="00ED7634" w:rsidRPr="006031C2" w:rsidRDefault="0008032B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701" w:type="dxa"/>
          </w:tcPr>
          <w:p w:rsidR="00ED7634" w:rsidRDefault="00ED7634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Заминка</w:t>
            </w:r>
          </w:p>
        </w:tc>
        <w:tc>
          <w:tcPr>
            <w:tcW w:w="1418" w:type="dxa"/>
          </w:tcPr>
          <w:p w:rsidR="00ED7634" w:rsidRPr="006031C2" w:rsidRDefault="007D4099" w:rsidP="0060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7634">
              <w:rPr>
                <w:rFonts w:ascii="Times New Roman" w:hAnsi="Times New Roman" w:cs="Times New Roman"/>
              </w:rPr>
              <w:t xml:space="preserve"> минут</w:t>
            </w:r>
          </w:p>
        </w:tc>
        <w:tc>
          <w:tcPr>
            <w:tcW w:w="1701" w:type="dxa"/>
          </w:tcPr>
          <w:p w:rsidR="00ED7634" w:rsidRDefault="00AD24C2" w:rsidP="003B7C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– дыхательный комплекс </w:t>
            </w:r>
            <w:proofErr w:type="spellStart"/>
            <w:r>
              <w:rPr>
                <w:rFonts w:ascii="Times New Roman" w:hAnsi="Times New Roman" w:cs="Times New Roman"/>
              </w:rPr>
              <w:t>буидо</w:t>
            </w:r>
            <w:proofErr w:type="spellEnd"/>
          </w:p>
          <w:p w:rsidR="0008032B" w:rsidRPr="006031C2" w:rsidRDefault="00AD24C2" w:rsidP="00080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– демонстрация техники</w:t>
            </w:r>
          </w:p>
        </w:tc>
        <w:tc>
          <w:tcPr>
            <w:tcW w:w="3260" w:type="dxa"/>
          </w:tcPr>
          <w:p w:rsidR="00ED7634" w:rsidRDefault="00ED7634" w:rsidP="00AD2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Тренер – педагог формулирует задание по выполнению </w:t>
            </w:r>
            <w:r w:rsidR="00B64B52">
              <w:rPr>
                <w:rFonts w:ascii="Times New Roman" w:hAnsi="Times New Roman" w:cs="Times New Roman"/>
              </w:rPr>
              <w:t>пяти упражнений дыхательного комплекса</w:t>
            </w:r>
          </w:p>
          <w:p w:rsidR="00B64B52" w:rsidRPr="006031C2" w:rsidRDefault="00B64B52" w:rsidP="00AD24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D7634" w:rsidRDefault="00B64B52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 одновременно выполняют упражнения дыхательного комплекса</w:t>
            </w:r>
          </w:p>
          <w:p w:rsidR="0008032B" w:rsidRPr="006031C2" w:rsidRDefault="0008032B" w:rsidP="007E38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 делятся своими впечатлениями от выполнения дыхательного комплекса</w:t>
            </w:r>
          </w:p>
        </w:tc>
        <w:tc>
          <w:tcPr>
            <w:tcW w:w="2694" w:type="dxa"/>
          </w:tcPr>
          <w:p w:rsidR="00ED7634" w:rsidRDefault="00ED7634" w:rsidP="00062B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мышечного напряжения</w:t>
            </w:r>
          </w:p>
        </w:tc>
      </w:tr>
    </w:tbl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665" w:rsidRDefault="00980665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5F" w:rsidRDefault="00C20A5F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665" w:rsidRDefault="00980665" w:rsidP="00AB6DCF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80665" w:rsidSect="00A139AC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:rsidR="00AB6DCF" w:rsidRDefault="00AB6DCF" w:rsidP="009737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Выводы:</w:t>
      </w:r>
    </w:p>
    <w:p w:rsidR="0097374A" w:rsidRDefault="0097374A" w:rsidP="009737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3259" w:rsidRPr="003C6CF3" w:rsidRDefault="005F5E77" w:rsidP="0097374A">
      <w:pPr>
        <w:pStyle w:val="a5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rFonts w:ascii="Times New Roman" w:hAnsi="Times New Roman" w:cs="Times New Roman"/>
          <w:sz w:val="24"/>
          <w:szCs w:val="24"/>
        </w:rPr>
        <w:t>Двигательно-координацио</w:t>
      </w:r>
      <w:r w:rsidR="0064455C" w:rsidRPr="003C6CF3">
        <w:rPr>
          <w:rFonts w:ascii="Times New Roman" w:hAnsi="Times New Roman" w:cs="Times New Roman"/>
          <w:sz w:val="24"/>
          <w:szCs w:val="24"/>
        </w:rPr>
        <w:t>нная компетенция технической подготовленности спортсменов является основой для достижения высоких спортивных результатов на соревнованиях по виду спорта: всестилевому каратэ.</w:t>
      </w:r>
    </w:p>
    <w:p w:rsidR="00D97FAE" w:rsidRPr="003C6CF3" w:rsidRDefault="0064455C" w:rsidP="0097374A">
      <w:pPr>
        <w:pStyle w:val="a5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rFonts w:ascii="Times New Roman" w:hAnsi="Times New Roman" w:cs="Times New Roman"/>
          <w:sz w:val="24"/>
          <w:szCs w:val="24"/>
        </w:rPr>
        <w:t xml:space="preserve">Высокий уровень освоенности </w:t>
      </w:r>
      <w:r w:rsidR="00C20A5F" w:rsidRPr="003C6CF3">
        <w:rPr>
          <w:rFonts w:ascii="Times New Roman" w:hAnsi="Times New Roman" w:cs="Times New Roman"/>
          <w:sz w:val="24"/>
          <w:szCs w:val="24"/>
        </w:rPr>
        <w:t>умений двигательно-координационной компетенции</w:t>
      </w:r>
      <w:r w:rsidR="00EC0FEA" w:rsidRPr="003C6CF3">
        <w:rPr>
          <w:rFonts w:ascii="Times New Roman" w:hAnsi="Times New Roman" w:cs="Times New Roman"/>
          <w:sz w:val="24"/>
          <w:szCs w:val="24"/>
        </w:rPr>
        <w:t xml:space="preserve"> позволяет правильно распределять нагрузку на различные части тела и группы</w:t>
      </w:r>
      <w:r w:rsidR="00D97FAE" w:rsidRPr="003C6CF3">
        <w:rPr>
          <w:rFonts w:ascii="Times New Roman" w:hAnsi="Times New Roman" w:cs="Times New Roman"/>
          <w:sz w:val="24"/>
          <w:szCs w:val="24"/>
        </w:rPr>
        <w:t xml:space="preserve"> мышц, что снижает риск получения травм на соревнованиях по виду спорта: всестилевому каратэ.</w:t>
      </w:r>
    </w:p>
    <w:p w:rsidR="00031BD4" w:rsidRPr="003C6CF3" w:rsidRDefault="009B0A59" w:rsidP="0097374A">
      <w:pPr>
        <w:pStyle w:val="a5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rFonts w:ascii="Times New Roman" w:hAnsi="Times New Roman" w:cs="Times New Roman"/>
          <w:sz w:val="24"/>
          <w:szCs w:val="24"/>
        </w:rPr>
        <w:t xml:space="preserve">Базовыми умениями двигательно-координационной компетенция технической подготовленности спортсменов на учебно-тренировочном этапе первого года обучения являются умения: </w:t>
      </w:r>
    </w:p>
    <w:p w:rsidR="00031BD4" w:rsidRPr="003C6CF3" w:rsidRDefault="00031BD4" w:rsidP="00154EA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6CF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B0A59" w:rsidRPr="003C6CF3">
        <w:rPr>
          <w:rFonts w:ascii="Times New Roman" w:hAnsi="Times New Roman" w:cs="Times New Roman"/>
          <w:color w:val="000000"/>
          <w:sz w:val="24"/>
          <w:szCs w:val="24"/>
        </w:rPr>
        <w:t xml:space="preserve">переключаться от одних технических действий и приемов к другим в условиях учебного поединка и в условиях соревновательной деятельности; </w:t>
      </w:r>
    </w:p>
    <w:p w:rsidR="00031BD4" w:rsidRPr="003C6CF3" w:rsidRDefault="00031BD4" w:rsidP="00154EAB">
      <w:pPr>
        <w:spacing w:after="0"/>
        <w:jc w:val="both"/>
        <w:rPr>
          <w:color w:val="000000"/>
          <w:sz w:val="24"/>
          <w:szCs w:val="24"/>
        </w:rPr>
      </w:pPr>
      <w:r w:rsidRPr="003C6CF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B0A59" w:rsidRPr="003C6CF3">
        <w:rPr>
          <w:sz w:val="24"/>
          <w:szCs w:val="24"/>
        </w:rPr>
        <w:t xml:space="preserve">выполнять технические </w:t>
      </w:r>
      <w:r w:rsidR="009B0A59" w:rsidRPr="003C6CF3">
        <w:rPr>
          <w:color w:val="000000"/>
          <w:sz w:val="24"/>
          <w:szCs w:val="24"/>
        </w:rPr>
        <w:t>действия и приемы в условиях вестибулярных раздражений собственных и партнера;</w:t>
      </w:r>
    </w:p>
    <w:p w:rsidR="009B0A59" w:rsidRPr="003C6CF3" w:rsidRDefault="00031BD4" w:rsidP="0015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color w:val="000000"/>
          <w:sz w:val="24"/>
          <w:szCs w:val="24"/>
        </w:rPr>
        <w:t xml:space="preserve">- </w:t>
      </w:r>
      <w:r w:rsidR="009B0A59" w:rsidRPr="003C6CF3">
        <w:rPr>
          <w:rFonts w:ascii="Times New Roman" w:hAnsi="Times New Roman" w:cs="Times New Roman"/>
          <w:color w:val="000000"/>
          <w:sz w:val="24"/>
          <w:szCs w:val="24"/>
        </w:rPr>
        <w:t xml:space="preserve">сохранять устойчивость в статике и в условиях соревновательной деятельности. </w:t>
      </w:r>
    </w:p>
    <w:p w:rsidR="0064455C" w:rsidRPr="003C6CF3" w:rsidRDefault="00080A59" w:rsidP="0097374A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rFonts w:ascii="Times New Roman" w:hAnsi="Times New Roman" w:cs="Times New Roman"/>
          <w:sz w:val="24"/>
          <w:szCs w:val="24"/>
        </w:rPr>
        <w:t xml:space="preserve">В качестве основных средств </w:t>
      </w:r>
      <w:r w:rsidR="006D745B" w:rsidRPr="003C6CF3">
        <w:rPr>
          <w:rFonts w:ascii="Times New Roman" w:hAnsi="Times New Roman" w:cs="Times New Roman"/>
          <w:sz w:val="24"/>
          <w:szCs w:val="24"/>
        </w:rPr>
        <w:t>развития</w:t>
      </w:r>
      <w:r w:rsidRPr="003C6CF3">
        <w:rPr>
          <w:rFonts w:ascii="Times New Roman" w:hAnsi="Times New Roman" w:cs="Times New Roman"/>
          <w:sz w:val="24"/>
          <w:szCs w:val="24"/>
        </w:rPr>
        <w:t xml:space="preserve"> базовых умений двигательно-координационной компетенции технической подготовленности спортсменов на учебно-тренировочном этапе первого года обучения можно</w:t>
      </w:r>
      <w:r w:rsidR="006D745B" w:rsidRPr="003C6CF3"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r w:rsidRPr="003C6CF3">
        <w:rPr>
          <w:rFonts w:ascii="Times New Roman" w:hAnsi="Times New Roman" w:cs="Times New Roman"/>
          <w:sz w:val="24"/>
          <w:szCs w:val="24"/>
        </w:rPr>
        <w:t xml:space="preserve"> стандартно-повторные упражне</w:t>
      </w:r>
      <w:r w:rsidR="006D745B" w:rsidRPr="003C6CF3">
        <w:rPr>
          <w:rFonts w:ascii="Times New Roman" w:hAnsi="Times New Roman" w:cs="Times New Roman"/>
          <w:sz w:val="24"/>
          <w:szCs w:val="24"/>
        </w:rPr>
        <w:t>н</w:t>
      </w:r>
      <w:r w:rsidRPr="003C6CF3">
        <w:rPr>
          <w:rFonts w:ascii="Times New Roman" w:hAnsi="Times New Roman" w:cs="Times New Roman"/>
          <w:sz w:val="24"/>
          <w:szCs w:val="24"/>
        </w:rPr>
        <w:t>ия</w:t>
      </w:r>
      <w:r w:rsidR="006D745B" w:rsidRPr="003C6CF3">
        <w:rPr>
          <w:rFonts w:ascii="Times New Roman" w:hAnsi="Times New Roman" w:cs="Times New Roman"/>
          <w:sz w:val="24"/>
          <w:szCs w:val="24"/>
        </w:rPr>
        <w:t xml:space="preserve">, </w:t>
      </w:r>
      <w:r w:rsidRPr="003C6CF3">
        <w:rPr>
          <w:rFonts w:ascii="Times New Roman" w:hAnsi="Times New Roman" w:cs="Times New Roman"/>
          <w:sz w:val="24"/>
          <w:szCs w:val="24"/>
        </w:rPr>
        <w:t>постепенно усложняющиеся вариативные упражнения</w:t>
      </w:r>
      <w:r w:rsidR="006D745B" w:rsidRPr="003C6CF3">
        <w:rPr>
          <w:rFonts w:ascii="Times New Roman" w:hAnsi="Times New Roman" w:cs="Times New Roman"/>
          <w:sz w:val="24"/>
          <w:szCs w:val="24"/>
        </w:rPr>
        <w:t>; формальные упражнения; тренажер – балансировочная платформа.</w:t>
      </w:r>
    </w:p>
    <w:p w:rsidR="0064455C" w:rsidRDefault="006D745B" w:rsidP="0097374A">
      <w:pPr>
        <w:pStyle w:val="a5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6CF3">
        <w:rPr>
          <w:rFonts w:ascii="Times New Roman" w:hAnsi="Times New Roman" w:cs="Times New Roman"/>
          <w:sz w:val="24"/>
          <w:szCs w:val="24"/>
        </w:rPr>
        <w:t>К основным методам развития базовых умений двигательно-координационной компетенции технической подготовленности спортсменов на учебно-тренировочном этапе первого года обучения можно отнести методы: строго заданного варьирования; самостоятельного поиска спортсменом оптимального решения; целостного – повторного выполнения; «по частям</w:t>
      </w:r>
      <w:r w:rsidR="0097374A" w:rsidRPr="003C6CF3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154EAB" w:rsidRPr="00154EAB" w:rsidRDefault="00154EAB" w:rsidP="0015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4EAB" w:rsidRDefault="00154EAB" w:rsidP="0015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</w:p>
    <w:p w:rsidR="00AB1773" w:rsidRDefault="00AB1773" w:rsidP="0015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73" w:rsidRPr="00514555" w:rsidRDefault="00AB1773" w:rsidP="00154EA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4555">
        <w:rPr>
          <w:rFonts w:ascii="Times New Roman" w:hAnsi="Times New Roman" w:cs="Times New Roman"/>
          <w:sz w:val="24"/>
          <w:szCs w:val="24"/>
        </w:rPr>
        <w:t xml:space="preserve">Методическая разработка по физической культуре. Техническая подготовка </w:t>
      </w:r>
      <w:proofErr w:type="gramStart"/>
      <w:r w:rsidRPr="00514555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514555">
        <w:rPr>
          <w:rFonts w:ascii="Times New Roman" w:hAnsi="Times New Roman" w:cs="Times New Roman"/>
          <w:sz w:val="24"/>
          <w:szCs w:val="24"/>
        </w:rPr>
        <w:t xml:space="preserve">снова технического совершенствования. [Электронный ресурс]. Режим доступа. </w:t>
      </w:r>
      <w:hyperlink r:id="rId5" w:tgtFrame="_blank" w:history="1">
        <w:proofErr w:type="spellStart"/>
        <w:r w:rsidRPr="00514555">
          <w:rPr>
            <w:rStyle w:val="a6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infourok.ru</w:t>
        </w:r>
        <w:proofErr w:type="spellEnd"/>
        <w:r w:rsidRPr="00514555">
          <w:rPr>
            <w:rStyle w:val="path-separator"/>
            <w:rFonts w:ascii="Times New Roman" w:hAnsi="Times New Roman" w:cs="Times New Roman"/>
            <w:sz w:val="24"/>
            <w:szCs w:val="24"/>
            <w:shd w:val="clear" w:color="auto" w:fill="FFFFFF"/>
          </w:rPr>
          <w:t>›</w:t>
        </w:r>
        <w:proofErr w:type="spellStart"/>
        <w:r w:rsidRPr="0051455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metodicheskaya-razrabotka-po</w:t>
        </w:r>
        <w:proofErr w:type="spellEnd"/>
        <w:r w:rsidRPr="0051455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-…</w:t>
        </w:r>
      </w:hyperlink>
    </w:p>
    <w:p w:rsidR="0042446C" w:rsidRPr="00514555" w:rsidRDefault="0042446C" w:rsidP="00154EAB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4555">
        <w:rPr>
          <w:rFonts w:ascii="Times New Roman" w:hAnsi="Times New Roman" w:cs="Times New Roman"/>
          <w:sz w:val="24"/>
          <w:szCs w:val="24"/>
        </w:rPr>
        <w:t>Приказ Минспорта России от 14 ноября 2025 г. № 960 «Федеральный стандарт спортивной подготовки по виду спорта «всестилевое каратэ». /</w:t>
      </w:r>
    </w:p>
    <w:p w:rsidR="0042446C" w:rsidRPr="00514555" w:rsidRDefault="0042446C" w:rsidP="0042446C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4555">
        <w:rPr>
          <w:rFonts w:ascii="Times New Roman" w:hAnsi="Times New Roman" w:cs="Times New Roman"/>
          <w:sz w:val="24"/>
          <w:szCs w:val="24"/>
        </w:rPr>
        <w:t xml:space="preserve">Степанов С.В., </w:t>
      </w:r>
      <w:proofErr w:type="spellStart"/>
      <w:r w:rsidRPr="00514555">
        <w:rPr>
          <w:rFonts w:ascii="Times New Roman" w:hAnsi="Times New Roman" w:cs="Times New Roman"/>
          <w:sz w:val="24"/>
          <w:szCs w:val="24"/>
        </w:rPr>
        <w:t>Головихин</w:t>
      </w:r>
      <w:proofErr w:type="spellEnd"/>
      <w:r w:rsidRPr="00514555">
        <w:rPr>
          <w:rFonts w:ascii="Times New Roman" w:hAnsi="Times New Roman" w:cs="Times New Roman"/>
          <w:sz w:val="24"/>
          <w:szCs w:val="24"/>
        </w:rPr>
        <w:t xml:space="preserve"> Е.В.Единоборства как средство развития личности: учебник. - М.: Торговый дом «Советский спорт», 2020. – 650 с.: ил.</w:t>
      </w:r>
    </w:p>
    <w:p w:rsidR="00154EAB" w:rsidRPr="00514555" w:rsidRDefault="0042446C" w:rsidP="00154EAB">
      <w:pPr>
        <w:pStyle w:val="a5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555">
        <w:rPr>
          <w:rFonts w:ascii="Times New Roman" w:hAnsi="Times New Roman" w:cs="Times New Roman"/>
          <w:sz w:val="24"/>
          <w:szCs w:val="24"/>
        </w:rPr>
        <w:t xml:space="preserve">Подготовка спортсмена </w:t>
      </w:r>
      <w:r w:rsidR="00AB1773" w:rsidRPr="00514555">
        <w:rPr>
          <w:rFonts w:ascii="Times New Roman" w:hAnsi="Times New Roman" w:cs="Times New Roman"/>
          <w:sz w:val="24"/>
          <w:szCs w:val="24"/>
        </w:rPr>
        <w:t xml:space="preserve">в процессе спортивной тренировки </w:t>
      </w:r>
      <w:r w:rsidRPr="00514555">
        <w:rPr>
          <w:rFonts w:ascii="Times New Roman" w:hAnsi="Times New Roman" w:cs="Times New Roman"/>
          <w:sz w:val="24"/>
          <w:szCs w:val="24"/>
        </w:rPr>
        <w:t xml:space="preserve">[Электронный ресурс]. Режим доступа: </w:t>
      </w:r>
      <w:hyperlink r:id="rId6" w:tgtFrame="_blank" w:history="1">
        <w:proofErr w:type="spellStart"/>
        <w:r w:rsidR="00154EAB" w:rsidRPr="00514555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sgpi.ru</w:t>
        </w:r>
        <w:proofErr w:type="spellEnd"/>
        <w:r w:rsidR="00154EAB" w:rsidRPr="005145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›</w:t>
        </w:r>
        <w:proofErr w:type="spellStart"/>
        <w:r w:rsidR="00154EAB" w:rsidRPr="005145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user</w:t>
        </w:r>
        <w:proofErr w:type="spellEnd"/>
        <w:r w:rsidR="00154EAB" w:rsidRPr="005145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/-236/</w:t>
        </w:r>
        <w:proofErr w:type="spellStart"/>
        <w:r w:rsidR="00154EAB" w:rsidRPr="005145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umk</w:t>
        </w:r>
        <w:proofErr w:type="spellEnd"/>
        <w:r w:rsidR="00154EAB" w:rsidRPr="005145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/Лекция - 24  …</w:t>
        </w:r>
      </w:hyperlink>
    </w:p>
    <w:p w:rsidR="00AB1773" w:rsidRPr="00514555" w:rsidRDefault="00AB1773" w:rsidP="00154EAB">
      <w:pPr>
        <w:pStyle w:val="a5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555">
        <w:rPr>
          <w:rFonts w:ascii="Times New Roman" w:hAnsi="Times New Roman" w:cs="Times New Roman"/>
          <w:sz w:val="24"/>
          <w:szCs w:val="24"/>
        </w:rPr>
        <w:t xml:space="preserve">Техническая подготовка спортсмена [Электронный ресурс]. Режим доступа: </w:t>
      </w:r>
      <w:hyperlink r:id="rId7" w:tgtFrame="_blank" w:history="1">
        <w:proofErr w:type="spellStart"/>
        <w:r w:rsidRPr="00514555">
          <w:rPr>
            <w:rStyle w:val="a6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spravochnick.ru</w:t>
        </w:r>
        <w:proofErr w:type="spellEnd"/>
        <w:r w:rsidRPr="00514555">
          <w:rPr>
            <w:rStyle w:val="path-separator"/>
            <w:rFonts w:ascii="Times New Roman" w:hAnsi="Times New Roman" w:cs="Times New Roman"/>
            <w:sz w:val="24"/>
            <w:szCs w:val="24"/>
            <w:shd w:val="clear" w:color="auto" w:fill="FFFFFF"/>
          </w:rPr>
          <w:t>›</w:t>
        </w:r>
        <w:proofErr w:type="spellStart"/>
        <w:r w:rsidRPr="0051455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fizicheskaya_kultura</w:t>
        </w:r>
        <w:proofErr w:type="spellEnd"/>
        <w:r w:rsidRPr="0051455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/…</w:t>
        </w:r>
      </w:hyperlink>
    </w:p>
    <w:p w:rsidR="00AB1773" w:rsidRPr="00514555" w:rsidRDefault="00514555" w:rsidP="00154EAB">
      <w:pPr>
        <w:pStyle w:val="a5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55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мастерство спортсмена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4555">
        <w:rPr>
          <w:rFonts w:ascii="Times New Roman" w:hAnsi="Times New Roman" w:cs="Times New Roman"/>
          <w:sz w:val="24"/>
          <w:szCs w:val="24"/>
        </w:rPr>
        <w:t xml:space="preserve"> [Электронный ресурс].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555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8" w:tgtFrame="_blank" w:history="1">
        <w:proofErr w:type="spellStart"/>
        <w:r w:rsidRPr="00514555">
          <w:rPr>
            <w:rStyle w:val="a6"/>
            <w:rFonts w:ascii="Arial" w:hAnsi="Arial" w:cs="Arial"/>
            <w:b/>
            <w:bCs/>
            <w:color w:val="auto"/>
            <w:sz w:val="21"/>
            <w:szCs w:val="21"/>
            <w:shd w:val="clear" w:color="auto" w:fill="FFFFFF"/>
          </w:rPr>
          <w:t>uzathletics.uz</w:t>
        </w:r>
        <w:proofErr w:type="spellEnd"/>
        <w:r w:rsidRPr="00514555">
          <w:rPr>
            <w:rStyle w:val="path-separator"/>
            <w:rFonts w:ascii="Arial" w:hAnsi="Arial" w:cs="Arial"/>
            <w:sz w:val="21"/>
            <w:szCs w:val="21"/>
            <w:shd w:val="clear" w:color="auto" w:fill="FFFFFF"/>
          </w:rPr>
          <w:t>›</w:t>
        </w:r>
        <w:proofErr w:type="spellStart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stati</w:t>
        </w:r>
        <w:proofErr w:type="spellEnd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/</w:t>
        </w:r>
        <w:proofErr w:type="spellStart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view</w:t>
        </w:r>
        <w:proofErr w:type="spellEnd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/</w:t>
        </w:r>
        <w:proofErr w:type="spellStart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obzor-tehnicheskoe</w:t>
        </w:r>
        <w:proofErr w:type="spellEnd"/>
        <w:r w:rsidRPr="00514555">
          <w:rPr>
            <w:rStyle w:val="a6"/>
            <w:rFonts w:ascii="Arial" w:hAnsi="Arial" w:cs="Arial"/>
            <w:color w:val="auto"/>
            <w:sz w:val="21"/>
            <w:szCs w:val="21"/>
            <w:shd w:val="clear" w:color="auto" w:fill="FFFFFF"/>
          </w:rPr>
          <w:t>-…</w:t>
        </w:r>
      </w:hyperlink>
    </w:p>
    <w:p w:rsidR="00AB1773" w:rsidRPr="00514555" w:rsidRDefault="00AB1773" w:rsidP="00AB177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773" w:rsidRPr="00AB1773" w:rsidRDefault="00AB1773" w:rsidP="00AB1773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6000"/>
          <w:sz w:val="21"/>
          <w:szCs w:val="21"/>
          <w:lang w:eastAsia="ru-RU"/>
        </w:rPr>
      </w:pPr>
    </w:p>
    <w:p w:rsidR="00154EAB" w:rsidRDefault="00154EAB" w:rsidP="0015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54EAB" w:rsidSect="009806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12BD"/>
    <w:multiLevelType w:val="hybridMultilevel"/>
    <w:tmpl w:val="9A1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F47FA"/>
    <w:multiLevelType w:val="hybridMultilevel"/>
    <w:tmpl w:val="22185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7B9"/>
    <w:rsid w:val="00024DC9"/>
    <w:rsid w:val="00031BD4"/>
    <w:rsid w:val="00051B3B"/>
    <w:rsid w:val="00053A25"/>
    <w:rsid w:val="00062BBF"/>
    <w:rsid w:val="00067F63"/>
    <w:rsid w:val="0008032B"/>
    <w:rsid w:val="00080A59"/>
    <w:rsid w:val="000C3B86"/>
    <w:rsid w:val="000D72E7"/>
    <w:rsid w:val="000F3A23"/>
    <w:rsid w:val="001005CF"/>
    <w:rsid w:val="00100B58"/>
    <w:rsid w:val="001037B9"/>
    <w:rsid w:val="00146927"/>
    <w:rsid w:val="00154EAB"/>
    <w:rsid w:val="001B1E42"/>
    <w:rsid w:val="001B51B7"/>
    <w:rsid w:val="00233F70"/>
    <w:rsid w:val="002503C3"/>
    <w:rsid w:val="0025446C"/>
    <w:rsid w:val="002722A1"/>
    <w:rsid w:val="00274779"/>
    <w:rsid w:val="002C38F9"/>
    <w:rsid w:val="002D25B9"/>
    <w:rsid w:val="002F4FCC"/>
    <w:rsid w:val="002F65DB"/>
    <w:rsid w:val="00357C2D"/>
    <w:rsid w:val="00360D5C"/>
    <w:rsid w:val="0037508A"/>
    <w:rsid w:val="00392FBD"/>
    <w:rsid w:val="003B2037"/>
    <w:rsid w:val="003B7C4A"/>
    <w:rsid w:val="003C6CF3"/>
    <w:rsid w:val="003C7B0A"/>
    <w:rsid w:val="003E7FD9"/>
    <w:rsid w:val="0042446C"/>
    <w:rsid w:val="00455ADE"/>
    <w:rsid w:val="00466DA3"/>
    <w:rsid w:val="00476081"/>
    <w:rsid w:val="00496E90"/>
    <w:rsid w:val="00497EEA"/>
    <w:rsid w:val="004D5859"/>
    <w:rsid w:val="004D7A83"/>
    <w:rsid w:val="00505AA3"/>
    <w:rsid w:val="005106B0"/>
    <w:rsid w:val="00514555"/>
    <w:rsid w:val="00550DCC"/>
    <w:rsid w:val="00571BCC"/>
    <w:rsid w:val="00582CEB"/>
    <w:rsid w:val="00591966"/>
    <w:rsid w:val="005A3BD2"/>
    <w:rsid w:val="005A3DBB"/>
    <w:rsid w:val="005F5E77"/>
    <w:rsid w:val="006031C2"/>
    <w:rsid w:val="0060476C"/>
    <w:rsid w:val="0064455C"/>
    <w:rsid w:val="00674FA6"/>
    <w:rsid w:val="006C2D20"/>
    <w:rsid w:val="006C3B91"/>
    <w:rsid w:val="006C762F"/>
    <w:rsid w:val="006D745B"/>
    <w:rsid w:val="0070760F"/>
    <w:rsid w:val="00771170"/>
    <w:rsid w:val="00771EDE"/>
    <w:rsid w:val="0079284C"/>
    <w:rsid w:val="00793E45"/>
    <w:rsid w:val="00795EE3"/>
    <w:rsid w:val="007A27A2"/>
    <w:rsid w:val="007A4A91"/>
    <w:rsid w:val="007D4099"/>
    <w:rsid w:val="007E385B"/>
    <w:rsid w:val="007F3847"/>
    <w:rsid w:val="00803830"/>
    <w:rsid w:val="0081496A"/>
    <w:rsid w:val="0083377B"/>
    <w:rsid w:val="00836D01"/>
    <w:rsid w:val="00861C0F"/>
    <w:rsid w:val="008727FB"/>
    <w:rsid w:val="008C72C8"/>
    <w:rsid w:val="008F4CCA"/>
    <w:rsid w:val="00917D10"/>
    <w:rsid w:val="00935C00"/>
    <w:rsid w:val="00954EAD"/>
    <w:rsid w:val="0097374A"/>
    <w:rsid w:val="00980665"/>
    <w:rsid w:val="009818B0"/>
    <w:rsid w:val="009913AF"/>
    <w:rsid w:val="009A74B0"/>
    <w:rsid w:val="009B0A59"/>
    <w:rsid w:val="009B255B"/>
    <w:rsid w:val="009F2458"/>
    <w:rsid w:val="00A139AC"/>
    <w:rsid w:val="00A27B9E"/>
    <w:rsid w:val="00A3591D"/>
    <w:rsid w:val="00A512EB"/>
    <w:rsid w:val="00A64394"/>
    <w:rsid w:val="00A709A6"/>
    <w:rsid w:val="00A81858"/>
    <w:rsid w:val="00AB1773"/>
    <w:rsid w:val="00AB6DCF"/>
    <w:rsid w:val="00AD24C2"/>
    <w:rsid w:val="00AD79FE"/>
    <w:rsid w:val="00AF3D95"/>
    <w:rsid w:val="00AF5409"/>
    <w:rsid w:val="00B33259"/>
    <w:rsid w:val="00B54841"/>
    <w:rsid w:val="00B64B52"/>
    <w:rsid w:val="00BC351D"/>
    <w:rsid w:val="00BC49BE"/>
    <w:rsid w:val="00C20A5F"/>
    <w:rsid w:val="00C3470B"/>
    <w:rsid w:val="00C95F45"/>
    <w:rsid w:val="00CA0670"/>
    <w:rsid w:val="00CD2C5D"/>
    <w:rsid w:val="00CD33A9"/>
    <w:rsid w:val="00D174A7"/>
    <w:rsid w:val="00D37518"/>
    <w:rsid w:val="00D5239B"/>
    <w:rsid w:val="00D70EF5"/>
    <w:rsid w:val="00D97FAE"/>
    <w:rsid w:val="00DA5459"/>
    <w:rsid w:val="00DD1AFE"/>
    <w:rsid w:val="00DD4A72"/>
    <w:rsid w:val="00DF34D5"/>
    <w:rsid w:val="00E76569"/>
    <w:rsid w:val="00EC0FEA"/>
    <w:rsid w:val="00ED7634"/>
    <w:rsid w:val="00F01A68"/>
    <w:rsid w:val="00F247FD"/>
    <w:rsid w:val="00F44A7C"/>
    <w:rsid w:val="00F64B05"/>
    <w:rsid w:val="00FA074B"/>
    <w:rsid w:val="00FB0A7B"/>
    <w:rsid w:val="00FB5E8C"/>
    <w:rsid w:val="00FB68D7"/>
    <w:rsid w:val="00FD0374"/>
    <w:rsid w:val="00FF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6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5E7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B255B"/>
    <w:rPr>
      <w:color w:val="0000FF"/>
      <w:u w:val="single"/>
    </w:rPr>
  </w:style>
  <w:style w:type="character" w:customStyle="1" w:styleId="path-separator">
    <w:name w:val="path-separator"/>
    <w:basedOn w:val="a0"/>
    <w:rsid w:val="009B255B"/>
  </w:style>
  <w:style w:type="character" w:customStyle="1" w:styleId="organictextcontentspan">
    <w:name w:val="organictextcontentspan"/>
    <w:basedOn w:val="a0"/>
    <w:rsid w:val="009B25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565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1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503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8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23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zathletics.uz/stati/view/obzor-tehnicheskoe-masterstvo-sportsme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ravochnick.ru/fizicheskaya_kultura/tehnicheskaya_podgotovka_sportsme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gpi.ru/user/-236/umk/%D0%9B%D0%B5%D0%BA%D1%86%D0%B8%D1%8F%20-%2024%20%D0%9F%D0%BE%D0%B4%D0%B3%D0%BE%D1%82%D0%BE%D0%B2%D0%BA%D0%B0%20%D1%81%D0%BF%D0%BE%D1%80%D1%82%D1%81%D0%BC%D0%B5%D0%BD%D0%B0.pdf" TargetMode="External"/><Relationship Id="rId5" Type="http://schemas.openxmlformats.org/officeDocument/2006/relationships/hyperlink" Target="https://infourok.ru/metodicheskaya-razrabotka-po-fizicheskoy-kulture-tehnicheskaya-podgotovka-osnova-sportivnogo-sovershenstvovaniya-2903085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2026-06-07T04:29:00Z</dcterms:created>
  <dcterms:modified xsi:type="dcterms:W3CDTF">2026-06-07T04:29:00Z</dcterms:modified>
</cp:coreProperties>
</file>