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1.xml" ContentType="application/vnd.openxmlformats-officedocument.themeOverride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C2B7C7" w14:textId="3FB71816" w:rsidR="0016116E" w:rsidRPr="00614B9A" w:rsidRDefault="0016116E" w:rsidP="000C13D9">
      <w:pPr>
        <w:ind w:right="-5"/>
        <w:jc w:val="center"/>
        <w:rPr>
          <w:rFonts w:asciiTheme="majorBidi" w:hAnsiTheme="majorBidi" w:cstheme="majorBidi"/>
          <w:szCs w:val="28"/>
        </w:rPr>
      </w:pPr>
      <w:r w:rsidRPr="00614B9A">
        <w:rPr>
          <w:rFonts w:asciiTheme="majorBidi" w:hAnsiTheme="majorBidi" w:cstheme="majorBidi"/>
          <w:szCs w:val="28"/>
        </w:rPr>
        <w:t>Министерство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образования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Свердловской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области</w:t>
      </w:r>
    </w:p>
    <w:p w14:paraId="7D1129D3" w14:textId="4D458BEC" w:rsidR="0016116E" w:rsidRPr="00614B9A" w:rsidRDefault="0016116E" w:rsidP="000C13D9">
      <w:pPr>
        <w:ind w:right="-5"/>
        <w:jc w:val="center"/>
        <w:rPr>
          <w:rFonts w:asciiTheme="majorBidi" w:hAnsiTheme="majorBidi" w:cstheme="majorBidi"/>
          <w:szCs w:val="28"/>
        </w:rPr>
      </w:pPr>
      <w:r w:rsidRPr="00614B9A">
        <w:rPr>
          <w:rFonts w:asciiTheme="majorBidi" w:hAnsiTheme="majorBidi" w:cstheme="majorBidi"/>
          <w:szCs w:val="28"/>
        </w:rPr>
        <w:t>Государственное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автономное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профессиональное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образовательное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учреждение</w:t>
      </w:r>
    </w:p>
    <w:p w14:paraId="167E905F" w14:textId="79AC8F3F" w:rsidR="0016116E" w:rsidRPr="00614B9A" w:rsidRDefault="0016116E" w:rsidP="000C13D9">
      <w:pPr>
        <w:ind w:right="-5"/>
        <w:jc w:val="center"/>
        <w:rPr>
          <w:rFonts w:asciiTheme="majorBidi" w:hAnsiTheme="majorBidi" w:cstheme="majorBidi"/>
          <w:szCs w:val="28"/>
        </w:rPr>
      </w:pPr>
      <w:r w:rsidRPr="00614B9A">
        <w:rPr>
          <w:rFonts w:asciiTheme="majorBidi" w:hAnsiTheme="majorBidi" w:cstheme="majorBidi"/>
          <w:szCs w:val="28"/>
        </w:rPr>
        <w:t>Свердловской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области</w:t>
      </w:r>
      <w:r w:rsidR="000C13D9">
        <w:rPr>
          <w:rFonts w:asciiTheme="majorBidi" w:hAnsiTheme="majorBidi" w:cstheme="majorBidi"/>
          <w:szCs w:val="28"/>
        </w:rPr>
        <w:t xml:space="preserve"> </w:t>
      </w:r>
    </w:p>
    <w:p w14:paraId="107544C9" w14:textId="6AEB80D4" w:rsidR="0016116E" w:rsidRPr="00614B9A" w:rsidRDefault="0016116E" w:rsidP="000C13D9">
      <w:pPr>
        <w:ind w:right="-5"/>
        <w:jc w:val="center"/>
        <w:rPr>
          <w:rFonts w:asciiTheme="majorBidi" w:hAnsiTheme="majorBidi" w:cstheme="majorBidi"/>
          <w:szCs w:val="28"/>
        </w:rPr>
      </w:pPr>
      <w:r w:rsidRPr="00614B9A">
        <w:rPr>
          <w:rFonts w:asciiTheme="majorBidi" w:hAnsiTheme="majorBidi" w:cstheme="majorBidi"/>
          <w:szCs w:val="28"/>
        </w:rPr>
        <w:t>«Камышловский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педагогический</w:t>
      </w:r>
      <w:r w:rsidR="000C13D9">
        <w:rPr>
          <w:rFonts w:asciiTheme="majorBidi" w:hAnsiTheme="majorBidi" w:cstheme="majorBidi"/>
          <w:szCs w:val="28"/>
        </w:rPr>
        <w:t xml:space="preserve"> </w:t>
      </w:r>
      <w:r w:rsidRPr="00614B9A">
        <w:rPr>
          <w:rFonts w:asciiTheme="majorBidi" w:hAnsiTheme="majorBidi" w:cstheme="majorBidi"/>
          <w:szCs w:val="28"/>
        </w:rPr>
        <w:t>колледж»</w:t>
      </w:r>
      <w:r w:rsidR="000C13D9">
        <w:rPr>
          <w:rFonts w:asciiTheme="majorBidi" w:hAnsiTheme="majorBidi" w:cstheme="majorBidi"/>
          <w:szCs w:val="28"/>
        </w:rPr>
        <w:t xml:space="preserve"> </w:t>
      </w:r>
    </w:p>
    <w:p w14:paraId="7DDC964D" w14:textId="77777777" w:rsidR="0016116E" w:rsidRPr="00614B9A" w:rsidRDefault="0016116E" w:rsidP="0016116E">
      <w:pPr>
        <w:ind w:right="-5"/>
        <w:jc w:val="center"/>
        <w:rPr>
          <w:rFonts w:asciiTheme="majorBidi" w:hAnsiTheme="majorBidi" w:cstheme="majorBidi"/>
          <w:szCs w:val="28"/>
        </w:rPr>
      </w:pPr>
    </w:p>
    <w:p w14:paraId="127F0C86" w14:textId="77777777" w:rsidR="0016116E" w:rsidRPr="00614B9A" w:rsidRDefault="0016116E" w:rsidP="0016116E">
      <w:pPr>
        <w:ind w:right="-5"/>
        <w:jc w:val="center"/>
        <w:rPr>
          <w:rFonts w:asciiTheme="majorBidi" w:hAnsiTheme="majorBidi" w:cstheme="majorBidi"/>
          <w:sz w:val="28"/>
          <w:szCs w:val="28"/>
        </w:rPr>
      </w:pPr>
    </w:p>
    <w:p w14:paraId="2F103098" w14:textId="77777777" w:rsidR="0016116E" w:rsidRPr="00614B9A" w:rsidRDefault="0016116E" w:rsidP="0016116E">
      <w:pPr>
        <w:ind w:right="-5"/>
        <w:jc w:val="both"/>
        <w:rPr>
          <w:rFonts w:asciiTheme="majorBidi" w:hAnsiTheme="majorBidi" w:cstheme="majorBidi"/>
          <w:sz w:val="28"/>
          <w:szCs w:val="28"/>
        </w:rPr>
      </w:pPr>
    </w:p>
    <w:p w14:paraId="1B250EBD" w14:textId="77777777" w:rsidR="0016116E" w:rsidRPr="00614B9A" w:rsidRDefault="0016116E" w:rsidP="0016116E">
      <w:pPr>
        <w:ind w:right="-5"/>
        <w:jc w:val="both"/>
        <w:rPr>
          <w:rFonts w:asciiTheme="majorBidi" w:hAnsiTheme="majorBidi" w:cstheme="majorBidi"/>
          <w:sz w:val="28"/>
          <w:szCs w:val="28"/>
        </w:rPr>
      </w:pPr>
    </w:p>
    <w:p w14:paraId="77B32221" w14:textId="77777777" w:rsidR="0016116E" w:rsidRPr="00614B9A" w:rsidRDefault="0016116E" w:rsidP="0016116E">
      <w:pPr>
        <w:ind w:right="-5"/>
        <w:jc w:val="both"/>
        <w:rPr>
          <w:rFonts w:asciiTheme="majorBidi" w:hAnsiTheme="majorBidi" w:cstheme="majorBidi"/>
          <w:sz w:val="28"/>
          <w:szCs w:val="28"/>
        </w:rPr>
      </w:pPr>
    </w:p>
    <w:p w14:paraId="2E31320B" w14:textId="77777777" w:rsidR="0016116E" w:rsidRPr="00614B9A" w:rsidRDefault="0016116E" w:rsidP="0016116E">
      <w:pPr>
        <w:ind w:right="-5"/>
        <w:jc w:val="both"/>
        <w:rPr>
          <w:rFonts w:asciiTheme="majorBidi" w:hAnsiTheme="majorBidi" w:cstheme="majorBidi"/>
          <w:sz w:val="28"/>
          <w:szCs w:val="28"/>
        </w:rPr>
      </w:pPr>
    </w:p>
    <w:p w14:paraId="305992C2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32"/>
          <w:szCs w:val="32"/>
        </w:rPr>
      </w:pPr>
    </w:p>
    <w:p w14:paraId="775FF03E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32"/>
          <w:szCs w:val="32"/>
        </w:rPr>
      </w:pPr>
    </w:p>
    <w:p w14:paraId="36907D93" w14:textId="77777777" w:rsidR="0016116E" w:rsidRPr="00614B9A" w:rsidRDefault="0016116E" w:rsidP="0016116E">
      <w:pPr>
        <w:rPr>
          <w:rFonts w:asciiTheme="majorBidi" w:hAnsiTheme="majorBidi" w:cstheme="majorBidi"/>
          <w:sz w:val="32"/>
          <w:szCs w:val="32"/>
        </w:rPr>
      </w:pPr>
    </w:p>
    <w:p w14:paraId="602E3E67" w14:textId="77777777" w:rsidR="0016116E" w:rsidRPr="00614B9A" w:rsidRDefault="0016116E" w:rsidP="0016116E">
      <w:pPr>
        <w:pStyle w:val="1"/>
        <w:rPr>
          <w:rFonts w:asciiTheme="majorBidi" w:hAnsiTheme="majorBidi" w:cstheme="majorBidi"/>
        </w:rPr>
      </w:pPr>
    </w:p>
    <w:p w14:paraId="71159EC5" w14:textId="6C10345A" w:rsidR="0016116E" w:rsidRDefault="00B4266E" w:rsidP="00DC4954">
      <w:pPr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Дипломный</w:t>
      </w:r>
      <w:r w:rsidR="000C13D9">
        <w:rPr>
          <w:rFonts w:asciiTheme="majorBidi" w:hAnsiTheme="majorBidi" w:cstheme="majorBidi"/>
        </w:rPr>
        <w:t xml:space="preserve"> </w:t>
      </w:r>
      <w:r w:rsidR="00CB71EE" w:rsidRPr="00614B9A">
        <w:rPr>
          <w:rFonts w:asciiTheme="majorBidi" w:hAnsiTheme="majorBidi" w:cstheme="majorBidi"/>
        </w:rPr>
        <w:t>проект</w:t>
      </w:r>
    </w:p>
    <w:p w14:paraId="0A52975D" w14:textId="77777777" w:rsidR="00DC4954" w:rsidRPr="00DC4954" w:rsidRDefault="00DC4954" w:rsidP="00DC4954">
      <w:pPr>
        <w:jc w:val="center"/>
        <w:rPr>
          <w:rFonts w:asciiTheme="majorBidi" w:hAnsiTheme="majorBidi" w:cstheme="majorBidi"/>
        </w:rPr>
      </w:pPr>
    </w:p>
    <w:p w14:paraId="548D4BEA" w14:textId="000E1276" w:rsidR="00624BB6" w:rsidRDefault="002401E6" w:rsidP="0016116E">
      <w:pPr>
        <w:jc w:val="center"/>
        <w:rPr>
          <w:rFonts w:asciiTheme="majorBidi" w:hAnsiTheme="majorBidi" w:cstheme="majorBidi"/>
          <w:b/>
          <w:sz w:val="28"/>
          <w:szCs w:val="28"/>
        </w:rPr>
      </w:pPr>
      <w:bookmarkStart w:id="0" w:name="_Hlk213819785"/>
      <w:r>
        <w:rPr>
          <w:rFonts w:asciiTheme="majorBidi" w:hAnsiTheme="majorBidi" w:cstheme="majorBidi"/>
          <w:b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sz w:val="28"/>
          <w:szCs w:val="28"/>
        </w:rPr>
        <w:t>игр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«Познаем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мир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профессий»</w:t>
      </w:r>
      <w:r w:rsidR="00E32BDA">
        <w:rPr>
          <w:rFonts w:asciiTheme="majorBidi" w:hAnsiTheme="majorBidi" w:cstheme="majorBidi"/>
          <w:b/>
          <w:sz w:val="28"/>
          <w:szCs w:val="28"/>
        </w:rPr>
        <w:t>,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sz w:val="28"/>
          <w:szCs w:val="28"/>
        </w:rPr>
        <w:t>направленны</w:t>
      </w:r>
      <w:r w:rsidR="004B2739">
        <w:rPr>
          <w:rFonts w:asciiTheme="majorBidi" w:hAnsiTheme="majorBidi" w:cstheme="majorBidi"/>
          <w:b/>
          <w:sz w:val="28"/>
          <w:szCs w:val="28"/>
        </w:rPr>
        <w:t>х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sz w:val="28"/>
          <w:szCs w:val="28"/>
        </w:rPr>
        <w:t>на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>
        <w:rPr>
          <w:rFonts w:asciiTheme="majorBidi" w:hAnsiTheme="majorBidi" w:cstheme="majorBidi"/>
          <w:b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представлен</w:t>
      </w:r>
      <w:r w:rsidR="007102A3">
        <w:rPr>
          <w:rFonts w:asciiTheme="majorBidi" w:hAnsiTheme="majorBidi" w:cstheme="majorBidi"/>
          <w:b/>
          <w:sz w:val="28"/>
          <w:szCs w:val="28"/>
        </w:rPr>
        <w:t>ий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4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класса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о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мира</w:t>
      </w:r>
      <w:r w:rsidR="000C13D9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624BB6" w:rsidRPr="00624BB6">
        <w:rPr>
          <w:rFonts w:asciiTheme="majorBidi" w:hAnsiTheme="majorBidi" w:cstheme="majorBidi"/>
          <w:b/>
          <w:sz w:val="28"/>
          <w:szCs w:val="28"/>
        </w:rPr>
        <w:t>профессий</w:t>
      </w:r>
    </w:p>
    <w:bookmarkEnd w:id="0"/>
    <w:p w14:paraId="40ABBAFD" w14:textId="77777777" w:rsidR="00624BB6" w:rsidRDefault="00624BB6" w:rsidP="0016116E">
      <w:pPr>
        <w:jc w:val="center"/>
        <w:rPr>
          <w:rFonts w:asciiTheme="majorBidi" w:hAnsiTheme="majorBidi" w:cstheme="majorBidi"/>
          <w:b/>
          <w:sz w:val="28"/>
          <w:szCs w:val="28"/>
        </w:rPr>
      </w:pPr>
    </w:p>
    <w:p w14:paraId="3014EFC5" w14:textId="01D0D0D1" w:rsidR="0016116E" w:rsidRPr="00614B9A" w:rsidRDefault="00615EE6" w:rsidP="0016116E">
      <w:pPr>
        <w:jc w:val="center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</w:rPr>
        <w:t>44.02.02</w:t>
      </w:r>
      <w:r w:rsidR="000C13D9">
        <w:rPr>
          <w:rFonts w:asciiTheme="majorBidi" w:hAnsiTheme="majorBidi" w:cstheme="majorBidi"/>
        </w:rPr>
        <w:t xml:space="preserve"> </w:t>
      </w:r>
      <w:r w:rsidRPr="00614B9A">
        <w:rPr>
          <w:rFonts w:asciiTheme="majorBidi" w:hAnsiTheme="majorBidi" w:cstheme="majorBidi"/>
        </w:rPr>
        <w:t>Преподавание</w:t>
      </w:r>
      <w:r w:rsidR="000C13D9">
        <w:rPr>
          <w:rFonts w:asciiTheme="majorBidi" w:hAnsiTheme="majorBidi" w:cstheme="majorBidi"/>
        </w:rPr>
        <w:t xml:space="preserve"> </w:t>
      </w:r>
      <w:r w:rsidRPr="00614B9A">
        <w:rPr>
          <w:rFonts w:asciiTheme="majorBidi" w:hAnsiTheme="majorBidi" w:cstheme="majorBidi"/>
        </w:rPr>
        <w:t>в</w:t>
      </w:r>
      <w:r w:rsidR="000C13D9">
        <w:rPr>
          <w:rFonts w:asciiTheme="majorBidi" w:hAnsiTheme="majorBidi" w:cstheme="majorBidi"/>
        </w:rPr>
        <w:t xml:space="preserve"> </w:t>
      </w:r>
      <w:r w:rsidRPr="00614B9A">
        <w:rPr>
          <w:rFonts w:asciiTheme="majorBidi" w:hAnsiTheme="majorBidi" w:cstheme="majorBidi"/>
        </w:rPr>
        <w:t>начальных</w:t>
      </w:r>
      <w:r w:rsidR="000C13D9">
        <w:rPr>
          <w:rFonts w:asciiTheme="majorBidi" w:hAnsiTheme="majorBidi" w:cstheme="majorBidi"/>
        </w:rPr>
        <w:t xml:space="preserve"> </w:t>
      </w:r>
      <w:r w:rsidRPr="00614B9A">
        <w:rPr>
          <w:rFonts w:asciiTheme="majorBidi" w:hAnsiTheme="majorBidi" w:cstheme="majorBidi"/>
        </w:rPr>
        <w:t>классах</w:t>
      </w:r>
    </w:p>
    <w:p w14:paraId="2E3F1689" w14:textId="77777777" w:rsidR="0016116E" w:rsidRPr="00614B9A" w:rsidRDefault="0016116E" w:rsidP="0016116E">
      <w:pPr>
        <w:jc w:val="center"/>
        <w:rPr>
          <w:rFonts w:asciiTheme="majorBidi" w:hAnsiTheme="majorBidi" w:cstheme="majorBidi"/>
        </w:rPr>
      </w:pPr>
    </w:p>
    <w:p w14:paraId="45504190" w14:textId="77777777" w:rsidR="0016116E" w:rsidRPr="00614B9A" w:rsidRDefault="0016116E" w:rsidP="0016116E">
      <w:pPr>
        <w:jc w:val="center"/>
        <w:rPr>
          <w:rFonts w:asciiTheme="majorBidi" w:hAnsiTheme="majorBidi" w:cstheme="majorBidi"/>
          <w:sz w:val="28"/>
          <w:szCs w:val="28"/>
        </w:rPr>
      </w:pPr>
    </w:p>
    <w:p w14:paraId="32F00934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3D9DEC34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6E7B5856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0CF8C618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3ED43B18" w14:textId="77777777" w:rsidR="0016116E" w:rsidRDefault="0016116E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3523B03D" w14:textId="77777777" w:rsidR="009F46ED" w:rsidRDefault="009F46ED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16857541" w14:textId="77777777" w:rsidR="009F46ED" w:rsidRDefault="009F46ED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28CAD9D5" w14:textId="77777777" w:rsidR="009F46ED" w:rsidRPr="00614B9A" w:rsidRDefault="009F46ED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6EEBE048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6A081ED1" w14:textId="77777777" w:rsidR="0016116E" w:rsidRPr="00614B9A" w:rsidRDefault="0016116E" w:rsidP="0016116E">
      <w:pPr>
        <w:jc w:val="both"/>
        <w:rPr>
          <w:rFonts w:asciiTheme="majorBidi" w:hAnsiTheme="majorBidi" w:cstheme="majorBidi"/>
          <w:sz w:val="28"/>
          <w:szCs w:val="28"/>
        </w:rPr>
      </w:pPr>
    </w:p>
    <w:p w14:paraId="54933115" w14:textId="77777777" w:rsidR="0016116E" w:rsidRPr="00614B9A" w:rsidRDefault="0016116E" w:rsidP="0016116E">
      <w:pPr>
        <w:ind w:left="6804"/>
        <w:jc w:val="both"/>
        <w:rPr>
          <w:rFonts w:asciiTheme="majorBidi" w:hAnsiTheme="majorBidi" w:cstheme="majorBidi"/>
          <w:sz w:val="28"/>
          <w:szCs w:val="28"/>
        </w:rPr>
      </w:pPr>
    </w:p>
    <w:p w14:paraId="2DCEE7D1" w14:textId="77777777" w:rsidR="0016116E" w:rsidRPr="00614B9A" w:rsidRDefault="0016116E" w:rsidP="0016116E">
      <w:pPr>
        <w:tabs>
          <w:tab w:val="left" w:pos="480"/>
          <w:tab w:val="left" w:pos="7513"/>
        </w:tabs>
        <w:ind w:left="6804"/>
        <w:rPr>
          <w:rFonts w:asciiTheme="majorBidi" w:hAnsiTheme="majorBidi" w:cstheme="majorBidi"/>
          <w:b/>
        </w:rPr>
      </w:pPr>
      <w:r w:rsidRPr="00614B9A">
        <w:rPr>
          <w:rFonts w:asciiTheme="majorBidi" w:hAnsiTheme="majorBidi" w:cstheme="majorBidi"/>
          <w:b/>
        </w:rPr>
        <w:t>Исполнитель:</w:t>
      </w:r>
    </w:p>
    <w:p w14:paraId="75A01A0F" w14:textId="058A3E99" w:rsidR="0016116E" w:rsidRPr="00614B9A" w:rsidRDefault="00615EE6" w:rsidP="0016116E">
      <w:pPr>
        <w:tabs>
          <w:tab w:val="left" w:pos="7513"/>
        </w:tabs>
        <w:ind w:left="6804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</w:rPr>
        <w:t>Емельянова</w:t>
      </w:r>
      <w:r w:rsidR="000C13D9">
        <w:rPr>
          <w:rFonts w:asciiTheme="majorBidi" w:hAnsiTheme="majorBidi" w:cstheme="majorBidi"/>
        </w:rPr>
        <w:t xml:space="preserve"> </w:t>
      </w:r>
      <w:proofErr w:type="gramStart"/>
      <w:r w:rsidRPr="00614B9A">
        <w:rPr>
          <w:rFonts w:asciiTheme="majorBidi" w:hAnsiTheme="majorBidi" w:cstheme="majorBidi"/>
        </w:rPr>
        <w:t>В.А.</w:t>
      </w:r>
      <w:proofErr w:type="gramEnd"/>
      <w:r w:rsidR="0016116E" w:rsidRPr="00614B9A">
        <w:rPr>
          <w:rFonts w:asciiTheme="majorBidi" w:hAnsiTheme="majorBidi" w:cstheme="majorBidi"/>
        </w:rPr>
        <w:t>,</w:t>
      </w:r>
      <w:r w:rsidR="000C13D9">
        <w:rPr>
          <w:rFonts w:asciiTheme="majorBidi" w:hAnsiTheme="majorBidi" w:cstheme="majorBidi"/>
        </w:rPr>
        <w:t xml:space="preserve"> </w:t>
      </w:r>
    </w:p>
    <w:p w14:paraId="1A14A930" w14:textId="757379C2" w:rsidR="0016116E" w:rsidRPr="00614B9A" w:rsidRDefault="00615EE6" w:rsidP="0016116E">
      <w:pPr>
        <w:tabs>
          <w:tab w:val="left" w:pos="7513"/>
        </w:tabs>
        <w:ind w:left="6804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</w:rPr>
        <w:t>студентка</w:t>
      </w:r>
      <w:r w:rsidR="000C13D9">
        <w:rPr>
          <w:rFonts w:asciiTheme="majorBidi" w:hAnsiTheme="majorBidi" w:cstheme="majorBidi"/>
        </w:rPr>
        <w:t xml:space="preserve"> </w:t>
      </w:r>
      <w:r w:rsidR="002401E6">
        <w:rPr>
          <w:rFonts w:asciiTheme="majorBidi" w:hAnsiTheme="majorBidi" w:cstheme="majorBidi"/>
        </w:rPr>
        <w:t>3</w:t>
      </w:r>
      <w:r w:rsidRPr="00614B9A">
        <w:rPr>
          <w:rFonts w:asciiTheme="majorBidi" w:hAnsiTheme="majorBidi" w:cstheme="majorBidi"/>
        </w:rPr>
        <w:t>1</w:t>
      </w:r>
      <w:r w:rsidR="000C13D9">
        <w:rPr>
          <w:rFonts w:asciiTheme="majorBidi" w:hAnsiTheme="majorBidi" w:cstheme="majorBidi"/>
        </w:rPr>
        <w:t xml:space="preserve"> </w:t>
      </w:r>
      <w:r w:rsidR="0016116E" w:rsidRPr="00614B9A">
        <w:rPr>
          <w:rFonts w:asciiTheme="majorBidi" w:hAnsiTheme="majorBidi" w:cstheme="majorBidi"/>
          <w:vertAlign w:val="superscript"/>
        </w:rPr>
        <w:t>а</w:t>
      </w:r>
      <w:r w:rsidR="000C13D9">
        <w:rPr>
          <w:rFonts w:asciiTheme="majorBidi" w:hAnsiTheme="majorBidi" w:cstheme="majorBidi"/>
        </w:rPr>
        <w:t xml:space="preserve"> </w:t>
      </w:r>
      <w:r w:rsidR="0016116E" w:rsidRPr="00614B9A">
        <w:rPr>
          <w:rFonts w:asciiTheme="majorBidi" w:hAnsiTheme="majorBidi" w:cstheme="majorBidi"/>
        </w:rPr>
        <w:t>группы</w:t>
      </w:r>
    </w:p>
    <w:p w14:paraId="25AB541B" w14:textId="77777777" w:rsidR="0016116E" w:rsidRPr="00614B9A" w:rsidRDefault="0016116E" w:rsidP="0016116E">
      <w:pPr>
        <w:tabs>
          <w:tab w:val="left" w:pos="7513"/>
        </w:tabs>
        <w:ind w:left="6804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  <w:b/>
        </w:rPr>
        <w:t>Руководитель:</w:t>
      </w:r>
    </w:p>
    <w:p w14:paraId="38C65618" w14:textId="6768FD0A" w:rsidR="0016116E" w:rsidRPr="00614B9A" w:rsidRDefault="00615EE6" w:rsidP="0016116E">
      <w:pPr>
        <w:tabs>
          <w:tab w:val="left" w:pos="7513"/>
        </w:tabs>
        <w:ind w:left="6804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</w:rPr>
        <w:t>Лотова</w:t>
      </w:r>
      <w:r w:rsidR="000C13D9">
        <w:rPr>
          <w:rFonts w:asciiTheme="majorBidi" w:hAnsiTheme="majorBidi" w:cstheme="majorBidi"/>
        </w:rPr>
        <w:t xml:space="preserve"> </w:t>
      </w:r>
      <w:proofErr w:type="gramStart"/>
      <w:r w:rsidRPr="00614B9A">
        <w:rPr>
          <w:rFonts w:asciiTheme="majorBidi" w:hAnsiTheme="majorBidi" w:cstheme="majorBidi"/>
        </w:rPr>
        <w:t>Г.П.</w:t>
      </w:r>
      <w:proofErr w:type="gramEnd"/>
      <w:r w:rsidR="0016116E" w:rsidRPr="00614B9A">
        <w:rPr>
          <w:rFonts w:asciiTheme="majorBidi" w:hAnsiTheme="majorBidi" w:cstheme="majorBidi"/>
        </w:rPr>
        <w:t>,</w:t>
      </w:r>
      <w:r w:rsidR="000C13D9">
        <w:rPr>
          <w:rFonts w:asciiTheme="majorBidi" w:hAnsiTheme="majorBidi" w:cstheme="majorBidi"/>
        </w:rPr>
        <w:t xml:space="preserve"> </w:t>
      </w:r>
    </w:p>
    <w:p w14:paraId="2BE198BB" w14:textId="0C57B8DE" w:rsidR="0016116E" w:rsidRPr="00614B9A" w:rsidRDefault="0016116E" w:rsidP="0016116E">
      <w:pPr>
        <w:tabs>
          <w:tab w:val="left" w:pos="7513"/>
        </w:tabs>
        <w:ind w:left="6804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</w:rPr>
        <w:t>преподаватель</w:t>
      </w:r>
      <w:r w:rsidR="000C13D9">
        <w:rPr>
          <w:rFonts w:asciiTheme="majorBidi" w:hAnsiTheme="majorBidi" w:cstheme="majorBidi"/>
        </w:rPr>
        <w:t xml:space="preserve"> </w:t>
      </w:r>
    </w:p>
    <w:p w14:paraId="08AD18C0" w14:textId="77777777" w:rsidR="0016116E" w:rsidRPr="00614B9A" w:rsidRDefault="0016116E" w:rsidP="0016116E">
      <w:pPr>
        <w:ind w:left="4920"/>
        <w:jc w:val="both"/>
        <w:rPr>
          <w:rFonts w:asciiTheme="majorBidi" w:hAnsiTheme="majorBidi" w:cstheme="majorBidi"/>
          <w:sz w:val="32"/>
          <w:szCs w:val="32"/>
        </w:rPr>
      </w:pPr>
    </w:p>
    <w:p w14:paraId="739B36EB" w14:textId="77777777" w:rsidR="0016116E" w:rsidRPr="00614B9A" w:rsidRDefault="0016116E" w:rsidP="0016116E">
      <w:pPr>
        <w:ind w:left="5812"/>
        <w:jc w:val="both"/>
        <w:rPr>
          <w:rFonts w:asciiTheme="majorBidi" w:hAnsiTheme="majorBidi" w:cstheme="majorBidi"/>
          <w:sz w:val="32"/>
          <w:szCs w:val="32"/>
        </w:rPr>
      </w:pPr>
    </w:p>
    <w:p w14:paraId="2496C5EA" w14:textId="77777777" w:rsidR="0016116E" w:rsidRPr="00614B9A" w:rsidRDefault="0016116E" w:rsidP="0016116E">
      <w:pPr>
        <w:ind w:left="5812"/>
        <w:jc w:val="both"/>
        <w:rPr>
          <w:rFonts w:asciiTheme="majorBidi" w:hAnsiTheme="majorBidi" w:cstheme="majorBidi"/>
          <w:szCs w:val="32"/>
        </w:rPr>
      </w:pPr>
    </w:p>
    <w:p w14:paraId="47337541" w14:textId="77777777" w:rsidR="0016116E" w:rsidRPr="00614B9A" w:rsidRDefault="0016116E" w:rsidP="0016116E">
      <w:pPr>
        <w:ind w:left="5812"/>
        <w:jc w:val="both"/>
        <w:rPr>
          <w:rFonts w:asciiTheme="majorBidi" w:hAnsiTheme="majorBidi" w:cstheme="majorBidi"/>
          <w:sz w:val="32"/>
          <w:szCs w:val="32"/>
        </w:rPr>
      </w:pPr>
    </w:p>
    <w:p w14:paraId="1C2610E3" w14:textId="77777777" w:rsidR="0016116E" w:rsidRPr="00614B9A" w:rsidRDefault="0016116E" w:rsidP="00CC1781"/>
    <w:p w14:paraId="7B6298DF" w14:textId="3762FCDA" w:rsidR="0016116E" w:rsidRPr="00614B9A" w:rsidRDefault="0016116E" w:rsidP="00CC1781">
      <w:pPr>
        <w:jc w:val="center"/>
        <w:rPr>
          <w:sz w:val="2"/>
          <w:szCs w:val="2"/>
        </w:rPr>
      </w:pPr>
      <w:r w:rsidRPr="00614B9A">
        <w:t>Камышлов,</w:t>
      </w:r>
      <w:r w:rsidR="000C13D9">
        <w:t xml:space="preserve"> </w:t>
      </w:r>
      <w:r w:rsidRPr="00614B9A">
        <w:t>20</w:t>
      </w:r>
      <w:r w:rsidR="00615EE6" w:rsidRPr="00614B9A">
        <w:t>2</w:t>
      </w:r>
      <w:r w:rsidR="008337C7">
        <w:t>6</w:t>
      </w:r>
      <w:r w:rsidR="000C13D9">
        <w:t xml:space="preserve"> </w:t>
      </w:r>
      <w:r w:rsidRPr="00614B9A">
        <w:br w:type="page"/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id w:val="19612331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29E35B0" w14:textId="6072E5C8" w:rsidR="00CC1781" w:rsidRPr="00CC1781" w:rsidRDefault="00CC1781" w:rsidP="00CC1781">
          <w:pPr>
            <w:pStyle w:val="af0"/>
            <w:spacing w:line="360" w:lineRule="auto"/>
            <w:jc w:val="center"/>
            <w:rPr>
              <w:rFonts w:asciiTheme="majorBidi" w:hAnsiTheme="majorBidi"/>
              <w:color w:val="auto"/>
              <w:sz w:val="28"/>
              <w:szCs w:val="28"/>
            </w:rPr>
          </w:pPr>
          <w:r w:rsidRPr="00CC1781">
            <w:rPr>
              <w:rFonts w:asciiTheme="majorBidi" w:hAnsiTheme="majorBidi"/>
              <w:color w:val="auto"/>
              <w:sz w:val="28"/>
              <w:szCs w:val="28"/>
            </w:rPr>
            <w:t>Оглавление</w:t>
          </w:r>
        </w:p>
        <w:p w14:paraId="68ADF84C" w14:textId="587029F8" w:rsidR="001439F4" w:rsidRDefault="00CC1781" w:rsidP="000F57B7">
          <w:pPr>
            <w:pStyle w:val="11"/>
            <w:ind w:firstLine="709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31916623" w:history="1">
            <w:r w:rsidR="001439F4" w:rsidRPr="00AB1AB0">
              <w:rPr>
                <w:rStyle w:val="a6"/>
                <w:noProof/>
              </w:rPr>
              <w:t>Пояснительная записка</w:t>
            </w:r>
            <w:r w:rsidR="001439F4">
              <w:rPr>
                <w:noProof/>
                <w:webHidden/>
              </w:rPr>
              <w:tab/>
            </w:r>
            <w:r w:rsidR="001439F4">
              <w:rPr>
                <w:noProof/>
                <w:webHidden/>
              </w:rPr>
              <w:fldChar w:fldCharType="begin"/>
            </w:r>
            <w:r w:rsidR="001439F4">
              <w:rPr>
                <w:noProof/>
                <w:webHidden/>
              </w:rPr>
              <w:instrText xml:space="preserve"> PAGEREF _Toc231916623 \h </w:instrText>
            </w:r>
            <w:r w:rsidR="001439F4">
              <w:rPr>
                <w:noProof/>
                <w:webHidden/>
              </w:rPr>
            </w:r>
            <w:r w:rsidR="001439F4">
              <w:rPr>
                <w:noProof/>
                <w:webHidden/>
              </w:rPr>
              <w:fldChar w:fldCharType="separate"/>
            </w:r>
            <w:r w:rsidR="001439F4">
              <w:rPr>
                <w:noProof/>
                <w:webHidden/>
              </w:rPr>
              <w:t>3</w:t>
            </w:r>
            <w:r w:rsidR="001439F4">
              <w:rPr>
                <w:noProof/>
                <w:webHidden/>
              </w:rPr>
              <w:fldChar w:fldCharType="end"/>
            </w:r>
          </w:hyperlink>
        </w:p>
        <w:p w14:paraId="751B7C42" w14:textId="3EFD60AB" w:rsidR="001439F4" w:rsidRDefault="001439F4" w:rsidP="000F57B7">
          <w:pPr>
            <w:pStyle w:val="11"/>
            <w:ind w:firstLine="709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1916624" w:history="1">
            <w:r w:rsidRPr="00AB1AB0">
              <w:rPr>
                <w:rStyle w:val="a6"/>
                <w:noProof/>
              </w:rPr>
              <w:t>Теоретико-методическое обоснование систематизации представлений обучающихся 4 класса о многообразии мира профессий посредством внедрения интерактивных игр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_Toc231916624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7AEB76" w14:textId="51EF4FAD" w:rsidR="001439F4" w:rsidRDefault="001439F4" w:rsidP="000F57B7">
          <w:pPr>
            <w:pStyle w:val="11"/>
            <w:ind w:firstLine="709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1916625" w:history="1">
            <w:r w:rsidRPr="00AB1AB0">
              <w:rPr>
                <w:rStyle w:val="a6"/>
                <w:noProof/>
              </w:rPr>
              <w:t>Обоснование структуры и содержания комплекта интерактивных игр «Познаем мир профессий», направленных на систематизацию у обучающихся 4 класса представлений о многообразии мира профессий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_Toc231916625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A7CE88" w14:textId="309EFB28" w:rsidR="001439F4" w:rsidRDefault="001439F4" w:rsidP="000F57B7">
          <w:pPr>
            <w:pStyle w:val="11"/>
            <w:ind w:firstLine="709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1916626" w:history="1">
            <w:r w:rsidRPr="00AB1AB0">
              <w:rPr>
                <w:rStyle w:val="a6"/>
                <w:noProof/>
              </w:rPr>
              <w:t>Анализ ресурсов и условий МАОУ «Школа №3» КГО для определения условий реализации комплекта интерактивных игр «Познаём мир профессий», направленных на систематизацию представлений о многообразии мира профессий обучающихся 4 класса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_Toc231916626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AB07E0" w14:textId="0D8A602C" w:rsidR="001439F4" w:rsidRDefault="001439F4" w:rsidP="000F57B7">
          <w:pPr>
            <w:pStyle w:val="11"/>
            <w:ind w:firstLine="709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1916627" w:history="1">
            <w:r w:rsidRPr="00AB1AB0">
              <w:rPr>
                <w:rStyle w:val="a6"/>
                <w:noProof/>
              </w:rPr>
              <w:t>Педагогический условия реализации комплекта интерактивных игр «Познаём мир профессий», направленных на систематизацию представлений о многообразии мира профессий у обучающихся 4 класс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_Toc231916627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5A1FB9" w14:textId="3791AD82" w:rsidR="001439F4" w:rsidRDefault="001439F4" w:rsidP="000F57B7">
          <w:pPr>
            <w:pStyle w:val="11"/>
            <w:ind w:firstLine="709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1916628" w:history="1">
            <w:r w:rsidRPr="00AB1AB0">
              <w:rPr>
                <w:rStyle w:val="a6"/>
                <w:noProof/>
              </w:rPr>
              <w:t>Оценка результативности реализации комплекта интерактивный игр «Познаём мир профессий», направленных на систематизацию представлений у обучающихся 4 класса о многообразии мира профессий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_Toc231916628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0AFCE5" w14:textId="23F000C1" w:rsidR="001439F4" w:rsidRDefault="001439F4" w:rsidP="000F57B7">
          <w:pPr>
            <w:pStyle w:val="11"/>
            <w:ind w:firstLine="709"/>
            <w:rPr>
              <w:rStyle w:val="a6"/>
              <w:noProof/>
            </w:rPr>
          </w:pPr>
          <w:hyperlink w:anchor="_Toc231916631" w:history="1">
            <w:r w:rsidRPr="00AB1AB0">
              <w:rPr>
                <w:rStyle w:val="a6"/>
                <w:noProof/>
              </w:rPr>
              <w:t>Список литературы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_Toc231916631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8AC672" w14:textId="5C806E81" w:rsidR="001439F4" w:rsidRPr="000F57B7" w:rsidRDefault="001439F4" w:rsidP="000F57B7">
          <w:pPr>
            <w:ind w:firstLine="709"/>
            <w:rPr>
              <w:sz w:val="28"/>
              <w:szCs w:val="28"/>
              <w:u w:val="dottedHeavy"/>
            </w:rPr>
          </w:pPr>
          <w:r w:rsidRPr="000F57B7">
            <w:rPr>
              <w:sz w:val="28"/>
              <w:szCs w:val="28"/>
            </w:rPr>
            <w:t>Приложен</w:t>
          </w:r>
          <w:r w:rsidR="000F57B7">
            <w:rPr>
              <w:sz w:val="28"/>
              <w:szCs w:val="28"/>
            </w:rPr>
            <w:t>ия</w:t>
          </w:r>
        </w:p>
        <w:p w14:paraId="1A7E778F" w14:textId="1594D53B" w:rsidR="00CC1781" w:rsidRDefault="00CC1781" w:rsidP="000F57B7">
          <w:pPr>
            <w:spacing w:line="360" w:lineRule="auto"/>
            <w:ind w:firstLine="709"/>
            <w:jc w:val="both"/>
          </w:pPr>
          <w:r>
            <w:rPr>
              <w:b/>
              <w:bCs/>
            </w:rPr>
            <w:fldChar w:fldCharType="end"/>
          </w:r>
        </w:p>
      </w:sdtContent>
    </w:sdt>
    <w:p w14:paraId="7ABE45B6" w14:textId="77777777" w:rsidR="00566004" w:rsidRPr="00815ECC" w:rsidRDefault="00566004" w:rsidP="00815ECC">
      <w:pPr>
        <w:ind w:right="-228"/>
        <w:jc w:val="both"/>
        <w:rPr>
          <w:rFonts w:asciiTheme="majorBidi" w:hAnsiTheme="majorBidi" w:cstheme="majorBidi"/>
          <w:bCs/>
        </w:rPr>
      </w:pPr>
    </w:p>
    <w:p w14:paraId="29574B96" w14:textId="05DEA45F" w:rsidR="00FF5A16" w:rsidRPr="00614B9A" w:rsidRDefault="00FF5A16" w:rsidP="00A60AB9">
      <w:pPr>
        <w:ind w:right="-228"/>
        <w:rPr>
          <w:rFonts w:asciiTheme="majorBidi" w:hAnsiTheme="majorBidi" w:cstheme="majorBidi"/>
        </w:rPr>
      </w:pPr>
    </w:p>
    <w:p w14:paraId="0D46A1A5" w14:textId="77777777" w:rsidR="00C00181" w:rsidRDefault="00C00181" w:rsidP="00566004">
      <w:pPr>
        <w:pStyle w:val="ab"/>
        <w:ind w:firstLine="0"/>
        <w:jc w:val="center"/>
        <w:sectPr w:rsidR="00C00181" w:rsidSect="007042FB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bookmarkStart w:id="1" w:name="_Toc197811001"/>
    </w:p>
    <w:p w14:paraId="28BCD39B" w14:textId="56A5A719" w:rsidR="00442B0A" w:rsidRPr="00970BF1" w:rsidRDefault="00442B0A" w:rsidP="000C13D9">
      <w:pPr>
        <w:pStyle w:val="1"/>
      </w:pPr>
      <w:bookmarkStart w:id="2" w:name="_Toc197811003"/>
      <w:bookmarkStart w:id="3" w:name="_Toc231916623"/>
      <w:bookmarkStart w:id="4" w:name="_Toc231917430"/>
      <w:bookmarkEnd w:id="1"/>
      <w:r w:rsidRPr="00970BF1">
        <w:lastRenderedPageBreak/>
        <w:t>Пояснительная</w:t>
      </w:r>
      <w:r w:rsidR="000C13D9">
        <w:t xml:space="preserve"> </w:t>
      </w:r>
      <w:r w:rsidRPr="00970BF1">
        <w:t>записка</w:t>
      </w:r>
      <w:bookmarkEnd w:id="3"/>
      <w:bookmarkEnd w:id="4"/>
    </w:p>
    <w:p w14:paraId="6F0EA15F" w14:textId="77777777" w:rsidR="00442B0A" w:rsidRDefault="00442B0A" w:rsidP="00CC1C38">
      <w:pPr>
        <w:pStyle w:val="docdata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/>
          <w:bCs/>
          <w:color w:val="000000"/>
          <w:sz w:val="28"/>
          <w:szCs w:val="28"/>
        </w:rPr>
      </w:pPr>
    </w:p>
    <w:p w14:paraId="4018D896" w14:textId="77777777" w:rsidR="00FE27B3" w:rsidRDefault="00FE27B3" w:rsidP="00CC1C38">
      <w:pPr>
        <w:pStyle w:val="docdata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/>
          <w:bCs/>
          <w:color w:val="000000"/>
          <w:sz w:val="28"/>
          <w:szCs w:val="28"/>
        </w:rPr>
      </w:pPr>
    </w:p>
    <w:p w14:paraId="7BD2A3D2" w14:textId="6102BE23" w:rsidR="00417182" w:rsidRDefault="009534F2" w:rsidP="00CC1C38">
      <w:pPr>
        <w:pStyle w:val="1"/>
        <w:spacing w:line="360" w:lineRule="auto"/>
        <w:ind w:firstLine="709"/>
        <w:jc w:val="both"/>
        <w:rPr>
          <w:lang w:val="ru-RU"/>
        </w:rPr>
      </w:pPr>
      <w:bookmarkStart w:id="5" w:name="_Toc231916624"/>
      <w:bookmarkStart w:id="6" w:name="_Toc231917431"/>
      <w:r w:rsidRPr="00CC1781">
        <w:t>Теоретико-методическое</w:t>
      </w:r>
      <w:r w:rsidR="000C13D9">
        <w:t xml:space="preserve"> </w:t>
      </w:r>
      <w:r w:rsidR="00651B4D" w:rsidRPr="00CC1781">
        <w:t>обоснование</w:t>
      </w:r>
      <w:r w:rsidR="000C13D9">
        <w:t xml:space="preserve"> </w:t>
      </w:r>
      <w:r w:rsidR="000C13D9">
        <w:rPr>
          <w:lang w:val="ru-RU"/>
        </w:rPr>
        <w:t xml:space="preserve">систематизации </w:t>
      </w:r>
      <w:r w:rsidR="00651B4D" w:rsidRPr="00CC1781">
        <w:t>представлений</w:t>
      </w:r>
      <w:r w:rsidR="000C13D9">
        <w:t xml:space="preserve"> </w:t>
      </w:r>
      <w:r w:rsidR="00651B4D" w:rsidRPr="00CC1781">
        <w:t>обучающихся</w:t>
      </w:r>
      <w:r w:rsidR="000C13D9">
        <w:t xml:space="preserve"> </w:t>
      </w:r>
      <w:r w:rsidR="00651B4D" w:rsidRPr="00CC1781">
        <w:t>4</w:t>
      </w:r>
      <w:r w:rsidR="000C13D9">
        <w:t xml:space="preserve"> </w:t>
      </w:r>
      <w:r w:rsidR="00651B4D" w:rsidRPr="00CC1781">
        <w:t>класса</w:t>
      </w:r>
      <w:r w:rsidR="000C13D9">
        <w:t xml:space="preserve"> </w:t>
      </w:r>
      <w:r w:rsidR="00651B4D" w:rsidRPr="00CC1781">
        <w:t>о</w:t>
      </w:r>
      <w:r w:rsidR="000C13D9">
        <w:t xml:space="preserve"> </w:t>
      </w:r>
      <w:r w:rsidR="00651B4D" w:rsidRPr="00CC1781">
        <w:t>многообразии</w:t>
      </w:r>
      <w:r w:rsidR="000C13D9">
        <w:t xml:space="preserve"> </w:t>
      </w:r>
      <w:r w:rsidR="00651B4D" w:rsidRPr="00CC1781">
        <w:t>мира</w:t>
      </w:r>
      <w:r w:rsidR="000C13D9">
        <w:t xml:space="preserve"> </w:t>
      </w:r>
      <w:r w:rsidR="00651B4D" w:rsidRPr="00CC1781">
        <w:t>профессий</w:t>
      </w:r>
      <w:r w:rsidR="000C13D9">
        <w:t xml:space="preserve"> </w:t>
      </w:r>
      <w:r w:rsidR="00651B4D" w:rsidRPr="00CC1781">
        <w:t>посредством</w:t>
      </w:r>
      <w:r w:rsidR="000C13D9">
        <w:t xml:space="preserve"> </w:t>
      </w:r>
      <w:r w:rsidR="00651B4D" w:rsidRPr="00CC1781">
        <w:t>внедрения</w:t>
      </w:r>
      <w:r w:rsidR="000C13D9">
        <w:t xml:space="preserve"> </w:t>
      </w:r>
      <w:r w:rsidR="00651B4D" w:rsidRPr="00CC1781">
        <w:t>интерактивных</w:t>
      </w:r>
      <w:r w:rsidR="000C13D9">
        <w:t xml:space="preserve"> </w:t>
      </w:r>
      <w:r w:rsidR="00651B4D" w:rsidRPr="00CC1781">
        <w:t>игр</w:t>
      </w:r>
      <w:bookmarkEnd w:id="5"/>
      <w:bookmarkEnd w:id="6"/>
    </w:p>
    <w:p w14:paraId="08130E0C" w14:textId="77777777" w:rsidR="00FE27B3" w:rsidRDefault="00FE27B3" w:rsidP="00FE27B3">
      <w:pPr>
        <w:rPr>
          <w:lang w:eastAsia="x-none"/>
        </w:rPr>
      </w:pPr>
    </w:p>
    <w:p w14:paraId="38137BB0" w14:textId="1BA705C2" w:rsidR="007D7DFB" w:rsidRDefault="00A51BB0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</w:rPr>
      </w:pPr>
      <w:r w:rsidRPr="00A51BB0">
        <w:rPr>
          <w:rFonts w:asciiTheme="majorBidi" w:hAnsiTheme="majorBidi" w:cstheme="majorBidi"/>
          <w:sz w:val="28"/>
        </w:rPr>
        <w:t>Современное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общество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предъявляет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высокие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требования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к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уровню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профессиональной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подготовки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молодого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поколения.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0F0D37">
        <w:rPr>
          <w:rFonts w:asciiTheme="majorBidi" w:hAnsiTheme="majorBidi" w:cstheme="majorBidi"/>
          <w:sz w:val="28"/>
        </w:rPr>
        <w:t>Систематизация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представления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детей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младшего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школьного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возраста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мире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профессий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является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важным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аспектом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воспитания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развития.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Современные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образовательные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технологии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и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методические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разработки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позволяют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сделать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этот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процесс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увлекательным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эффективным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благодаря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внедрению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интерактивных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методов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A51BB0">
        <w:rPr>
          <w:rFonts w:asciiTheme="majorBidi" w:hAnsiTheme="majorBidi" w:cstheme="majorBidi"/>
          <w:sz w:val="28"/>
        </w:rPr>
        <w:t>обучения.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В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процессе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игровой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деятельности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>
        <w:rPr>
          <w:rFonts w:asciiTheme="majorBidi" w:hAnsiTheme="majorBidi" w:cstheme="majorBidi"/>
          <w:sz w:val="28"/>
        </w:rPr>
        <w:t>учащиеся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позна</w:t>
      </w:r>
      <w:r w:rsidR="007D7DFB">
        <w:rPr>
          <w:rFonts w:asciiTheme="majorBidi" w:hAnsiTheme="majorBidi" w:cstheme="majorBidi"/>
          <w:sz w:val="28"/>
        </w:rPr>
        <w:t>ют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окружающий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мир,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а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профориентационные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>
        <w:rPr>
          <w:rFonts w:asciiTheme="majorBidi" w:hAnsiTheme="majorBidi" w:cstheme="majorBidi"/>
          <w:sz w:val="28"/>
        </w:rPr>
        <w:t>интерактивные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игры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помог</w:t>
      </w:r>
      <w:r w:rsidR="007D7DFB">
        <w:rPr>
          <w:rFonts w:asciiTheme="majorBidi" w:hAnsiTheme="majorBidi" w:cstheme="majorBidi"/>
          <w:sz w:val="28"/>
        </w:rPr>
        <w:t>ут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>
        <w:rPr>
          <w:rFonts w:asciiTheme="majorBidi" w:hAnsiTheme="majorBidi" w:cstheme="majorBidi"/>
          <w:sz w:val="28"/>
        </w:rPr>
        <w:t>им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сформировать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представления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собственных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качествах,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интересах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7D7DFB" w:rsidRPr="007D7DFB">
        <w:rPr>
          <w:rFonts w:asciiTheme="majorBidi" w:hAnsiTheme="majorBidi" w:cstheme="majorBidi"/>
          <w:sz w:val="28"/>
        </w:rPr>
        <w:t>возможностях.</w:t>
      </w:r>
      <w:r w:rsidR="000C13D9">
        <w:rPr>
          <w:rFonts w:asciiTheme="majorBidi" w:hAnsiTheme="majorBidi" w:cstheme="majorBidi"/>
          <w:sz w:val="28"/>
        </w:rPr>
        <w:t xml:space="preserve"> </w:t>
      </w:r>
    </w:p>
    <w:p w14:paraId="5F95105D" w14:textId="7D1891F5" w:rsidR="00A51BB0" w:rsidRDefault="007D7DFB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</w:rPr>
      </w:pPr>
      <w:r w:rsidRPr="00566004">
        <w:rPr>
          <w:rFonts w:asciiTheme="majorBidi" w:hAnsiTheme="majorBidi" w:cstheme="majorBidi"/>
          <w:sz w:val="28"/>
        </w:rPr>
        <w:t>Обучающиеся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="00E32BDA">
        <w:rPr>
          <w:rFonts w:asciiTheme="majorBidi" w:hAnsiTheme="majorBidi" w:cstheme="majorBidi"/>
          <w:sz w:val="28"/>
        </w:rPr>
        <w:t>1-</w:t>
      </w:r>
      <w:r w:rsidRPr="00566004">
        <w:rPr>
          <w:rFonts w:asciiTheme="majorBidi" w:hAnsiTheme="majorBidi" w:cstheme="majorBidi"/>
          <w:sz w:val="28"/>
        </w:rPr>
        <w:t>4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классов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еще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далеки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от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выбора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профессии,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но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правильно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поставленная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среди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них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профориентационная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работа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должна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стать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основой,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на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которой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в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дальнейшем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будут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развиваться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профессиональные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интересы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и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намерения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об</w:t>
      </w:r>
      <w:r w:rsidRPr="00566004">
        <w:rPr>
          <w:rFonts w:asciiTheme="majorBidi" w:hAnsiTheme="majorBidi" w:cstheme="majorBidi"/>
          <w:sz w:val="28"/>
        </w:rPr>
        <w:t>уча</w:t>
      </w:r>
      <w:r>
        <w:rPr>
          <w:rFonts w:asciiTheme="majorBidi" w:hAnsiTheme="majorBidi" w:cstheme="majorBidi"/>
          <w:sz w:val="28"/>
        </w:rPr>
        <w:t>ю</w:t>
      </w:r>
      <w:r w:rsidRPr="00566004">
        <w:rPr>
          <w:rFonts w:asciiTheme="majorBidi" w:hAnsiTheme="majorBidi" w:cstheme="majorBidi"/>
          <w:sz w:val="28"/>
        </w:rPr>
        <w:t>щихся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в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старших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классах.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Поэтому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важной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задачей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деятельности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учителя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можно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обозначить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организацию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работы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по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профессиональному</w:t>
      </w:r>
      <w:r w:rsidR="000C13D9">
        <w:rPr>
          <w:rFonts w:asciiTheme="majorBidi" w:hAnsiTheme="majorBidi" w:cstheme="majorBidi"/>
          <w:sz w:val="28"/>
        </w:rPr>
        <w:t xml:space="preserve"> </w:t>
      </w:r>
      <w:r w:rsidRPr="00566004">
        <w:rPr>
          <w:rFonts w:asciiTheme="majorBidi" w:hAnsiTheme="majorBidi" w:cstheme="majorBidi"/>
          <w:sz w:val="28"/>
        </w:rPr>
        <w:t>самоопределению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младших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школьников.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Данное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положение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подтверждается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требованиями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нормативно-правовых</w:t>
      </w:r>
      <w:r w:rsidR="000C13D9">
        <w:rPr>
          <w:rFonts w:asciiTheme="majorBidi" w:hAnsiTheme="majorBidi" w:cstheme="majorBidi"/>
          <w:sz w:val="28"/>
        </w:rPr>
        <w:t xml:space="preserve"> </w:t>
      </w:r>
      <w:r>
        <w:rPr>
          <w:rFonts w:asciiTheme="majorBidi" w:hAnsiTheme="majorBidi" w:cstheme="majorBidi"/>
          <w:sz w:val="28"/>
        </w:rPr>
        <w:t>документов.</w:t>
      </w:r>
    </w:p>
    <w:p w14:paraId="14DB1FB7" w14:textId="5088D154" w:rsidR="00F136E4" w:rsidRDefault="00F136E4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F136E4">
        <w:rPr>
          <w:rFonts w:asciiTheme="majorBidi" w:hAnsiTheme="majorBidi" w:cstheme="majorBidi"/>
          <w:color w:val="000000"/>
          <w:sz w:val="28"/>
          <w:szCs w:val="28"/>
        </w:rPr>
        <w:t>Современная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нормативно-правовая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база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Российской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Федерации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чётко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определяет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необходимость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ранней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неотъемлемого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компонента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общего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образования.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Федеральный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закон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«Об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образовании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Российской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Федерации»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(№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273-ФЗ)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закрепляет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задачу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мотивации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труду,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осознанного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профессионального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выбора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развития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познавательных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интересов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уже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ступени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начального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общего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(ст.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12,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66)</w:t>
      </w:r>
      <w:r w:rsidR="00FE4007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4771E">
        <w:rPr>
          <w:rFonts w:asciiTheme="majorBidi" w:hAnsiTheme="majorBidi" w:cstheme="majorBidi"/>
          <w:color w:val="000000"/>
          <w:sz w:val="28"/>
          <w:szCs w:val="28"/>
        </w:rPr>
        <w:t>[</w:t>
      </w:r>
      <w:r>
        <w:rPr>
          <w:rFonts w:asciiTheme="majorBidi" w:hAnsiTheme="majorBidi" w:cstheme="majorBidi"/>
          <w:color w:val="000000"/>
          <w:sz w:val="28"/>
          <w:szCs w:val="28"/>
        </w:rPr>
        <w:t>45]</w:t>
      </w:r>
      <w:r w:rsidR="00FE4007">
        <w:rPr>
          <w:rFonts w:asciiTheme="majorBidi" w:hAnsiTheme="majorBidi" w:cstheme="majorBidi"/>
          <w:color w:val="000000"/>
          <w:sz w:val="28"/>
          <w:szCs w:val="28"/>
        </w:rPr>
        <w:t>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Эта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задача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конкретизируется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Федеральном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lastRenderedPageBreak/>
        <w:t>государственном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образовательном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стандарте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начального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общего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(ФГОС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НОО),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который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требует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всестороннего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развития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личности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младшего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школьника,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включая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знакомство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миром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осознание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социальной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значимости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труда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2D35CE">
        <w:rPr>
          <w:rFonts w:asciiTheme="majorBidi" w:hAnsiTheme="majorBidi" w:cstheme="majorBidi"/>
          <w:color w:val="000000"/>
          <w:sz w:val="28"/>
          <w:szCs w:val="28"/>
        </w:rPr>
        <w:t>[</w:t>
      </w:r>
      <w:r>
        <w:rPr>
          <w:rFonts w:asciiTheme="majorBidi" w:hAnsiTheme="majorBidi" w:cstheme="majorBidi"/>
          <w:color w:val="000000"/>
          <w:sz w:val="28"/>
          <w:szCs w:val="28"/>
        </w:rPr>
        <w:t>44]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006B6F5E" w14:textId="6D3B6CD8" w:rsidR="00F136E4" w:rsidRDefault="00F136E4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F136E4">
        <w:rPr>
          <w:rFonts w:asciiTheme="majorBidi" w:hAnsiTheme="majorBidi" w:cstheme="majorBidi"/>
          <w:color w:val="000000"/>
          <w:sz w:val="28"/>
          <w:szCs w:val="28"/>
        </w:rPr>
        <w:t>Дальнейшее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развитие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этих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положений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нашло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отражение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Федеральной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образовательной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программе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начального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общего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(ФОП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НОО)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Федеральной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рабочей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программе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воспитания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(ФРП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НОО),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где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подчёркивается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важность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уважительного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различным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видам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профессиональной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деятельности.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Кроме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того,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Концепции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общенациональной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системы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выявления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поддержки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одарённых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детей,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также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федеральных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проектах,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таких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«Успех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каждого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ребёнка»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«Современная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школа»,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особое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внимание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уделяется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ранней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условию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успешной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социализации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будущей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профессиональной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самореализации</w:t>
      </w:r>
      <w:r w:rsidR="00FE4007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[42]</w:t>
      </w:r>
      <w:r w:rsidR="00FE4007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62B866AB" w14:textId="13C85917" w:rsidR="00F136E4" w:rsidRDefault="00F136E4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F136E4">
        <w:rPr>
          <w:rFonts w:asciiTheme="majorBidi" w:hAnsiTheme="majorBidi" w:cstheme="majorBidi"/>
          <w:color w:val="000000"/>
          <w:sz w:val="28"/>
          <w:szCs w:val="28"/>
        </w:rPr>
        <w:t>Однако,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несмотря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чёткие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нормативные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требования,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практике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реализации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образовательных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программ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уровне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начальной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школы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профориентационная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работа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часто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носит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фрагментарный,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эпизодический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характер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обеспечивает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системного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целостных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136E4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</w:p>
    <w:p w14:paraId="38AA87C6" w14:textId="75495B32" w:rsidR="006216D9" w:rsidRDefault="00ED2322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Значимость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особенности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организации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9F46ED">
        <w:rPr>
          <w:rFonts w:asciiTheme="majorBidi" w:hAnsiTheme="majorBidi" w:cstheme="majorBidi"/>
          <w:color w:val="000000"/>
          <w:sz w:val="28"/>
          <w:szCs w:val="28"/>
        </w:rPr>
        <w:t>профориентационной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работы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начальной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школе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подчеркиваются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работах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многих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ученых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области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психологии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педагогики.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AD2BDB">
        <w:rPr>
          <w:rFonts w:asciiTheme="majorBidi" w:hAnsiTheme="majorBidi" w:cstheme="majorBidi"/>
          <w:color w:val="000000"/>
          <w:sz w:val="28"/>
          <w:szCs w:val="28"/>
        </w:rPr>
        <w:t>Е.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AD2BDB">
        <w:rPr>
          <w:rFonts w:asciiTheme="majorBidi" w:hAnsiTheme="majorBidi" w:cstheme="majorBidi"/>
          <w:color w:val="000000"/>
          <w:sz w:val="28"/>
          <w:szCs w:val="28"/>
        </w:rPr>
        <w:t>А.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Климов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классифицировал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профессии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специальности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группы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объекту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профессиональной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деятельности,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ориентировал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педагогов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AD2BDB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AD2BDB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системных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об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особенностях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разных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типов: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«человек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природа»,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«человек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человек»,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«человек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-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техника»,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«человек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знаковая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система»,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«человек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художественный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образ».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Э.Ф.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spellStart"/>
      <w:r w:rsidR="006216D9">
        <w:rPr>
          <w:rFonts w:asciiTheme="majorBidi" w:hAnsiTheme="majorBidi" w:cstheme="majorBidi"/>
          <w:color w:val="000000"/>
          <w:sz w:val="28"/>
          <w:szCs w:val="28"/>
        </w:rPr>
        <w:t>Зеер</w:t>
      </w:r>
      <w:proofErr w:type="spell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выделил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этапы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профессионального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становления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человека,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доказывал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необходимость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целенаправленной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профориентационной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работы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младшими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школьниками,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направленной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0F0D37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базовых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216D9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</w:p>
    <w:p w14:paraId="2108B55A" w14:textId="56DEE2E4" w:rsidR="00197A80" w:rsidRPr="00197A80" w:rsidRDefault="006216D9" w:rsidP="00197A8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lastRenderedPageBreak/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современном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образовании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наибольшее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предпочтение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процессе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профориентационной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работы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отдается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активным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методам.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числу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таких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методов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можно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отнести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игры.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Возможности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особенности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применения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образовательном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процессе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представлены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исследованиях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таких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ученых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ка</w:t>
      </w:r>
      <w:r w:rsidR="000A6970" w:rsidRPr="00197A80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32BDA" w:rsidRPr="00197A80">
        <w:rPr>
          <w:rFonts w:asciiTheme="majorBidi" w:hAnsiTheme="majorBidi" w:cstheme="majorBidi"/>
          <w:color w:val="000000"/>
          <w:sz w:val="28"/>
          <w:szCs w:val="28"/>
        </w:rPr>
        <w:t>Н. Н.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BB4509" w:rsidRPr="00197A80">
        <w:rPr>
          <w:rFonts w:asciiTheme="majorBidi" w:hAnsiTheme="majorBidi" w:cstheme="majorBidi"/>
          <w:color w:val="000000"/>
          <w:sz w:val="28"/>
          <w:szCs w:val="28"/>
        </w:rPr>
        <w:t>Иванова,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32BDA" w:rsidRPr="00197A80">
        <w:rPr>
          <w:rFonts w:asciiTheme="majorBidi" w:hAnsiTheme="majorBidi" w:cstheme="majorBidi"/>
          <w:color w:val="000000"/>
          <w:sz w:val="28"/>
          <w:szCs w:val="28"/>
        </w:rPr>
        <w:t>И. С.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BB4509" w:rsidRPr="00197A80">
        <w:rPr>
          <w:rFonts w:asciiTheme="majorBidi" w:hAnsiTheme="majorBidi" w:cstheme="majorBidi"/>
          <w:color w:val="000000"/>
          <w:sz w:val="28"/>
          <w:szCs w:val="28"/>
        </w:rPr>
        <w:t>Кузнецова,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32BDA" w:rsidRPr="00197A80">
        <w:rPr>
          <w:rFonts w:asciiTheme="majorBidi" w:hAnsiTheme="majorBidi" w:cstheme="majorBidi"/>
          <w:color w:val="000000"/>
          <w:sz w:val="28"/>
          <w:szCs w:val="28"/>
        </w:rPr>
        <w:t>Н. А.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BB4509" w:rsidRPr="00197A80">
        <w:rPr>
          <w:rFonts w:asciiTheme="majorBidi" w:hAnsiTheme="majorBidi" w:cstheme="majorBidi"/>
          <w:color w:val="000000"/>
          <w:sz w:val="28"/>
          <w:szCs w:val="28"/>
        </w:rPr>
        <w:t>Петрова.</w:t>
      </w:r>
    </w:p>
    <w:p w14:paraId="37B81795" w14:textId="7CC71D38" w:rsidR="00197A80" w:rsidRPr="00197A80" w:rsidRDefault="00197A80" w:rsidP="00197A8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Игра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метод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занимает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центральное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место,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так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естественной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наиболее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эффективной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формой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познания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ребёнка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7-10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лет.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происходит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просто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усвоение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информации,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проживание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профессиональных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ролей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отношений.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смоделировать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элементы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трудовой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безопасной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ситуации,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развить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необходимые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компетенции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(коммуникацию,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планирование,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принятие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решений)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эмоционально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прочувствовать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специфику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разных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</w:p>
    <w:p w14:paraId="7D50CA54" w14:textId="220BB64B" w:rsidR="00197A80" w:rsidRPr="00197A80" w:rsidRDefault="00197A80" w:rsidP="00197A8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Интерактивная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32BDA">
        <w:rPr>
          <w:rFonts w:asciiTheme="majorBidi" w:hAnsiTheme="majorBidi" w:cstheme="majorBidi"/>
          <w:color w:val="000000"/>
          <w:sz w:val="28"/>
          <w:szCs w:val="28"/>
        </w:rPr>
        <w:t>-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способ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живого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взаимодействия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между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участниками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образовательного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процесса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дидактическим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оборудованием,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направленный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совместное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решение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учебно-познавательных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задач.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младшими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школьниками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становится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мощным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инструментом,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преобразуя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пассивного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слушателя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активного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участника.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Классификация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профориентационных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основывается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целях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механизме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взаимодействия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>. Опишем данные виды игр.</w:t>
      </w:r>
    </w:p>
    <w:p w14:paraId="7BDCC1AA" w14:textId="42FC4B3A" w:rsidR="00197A80" w:rsidRPr="00197A80" w:rsidRDefault="00197A80">
      <w:pPr>
        <w:pStyle w:val="a3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Дидактические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интерактивными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элементами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(«Профессиональное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лото»,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«Угадай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атрибутам»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использованием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интерактивной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доски).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Цель: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закрепление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систематизация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2D6151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через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соревнование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или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решение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головоломок.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Механизм: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прямое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взаимодействие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цифровым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контентом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заданным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правилам.</w:t>
      </w:r>
    </w:p>
    <w:p w14:paraId="16106388" w14:textId="0FA0761C" w:rsidR="00197A80" w:rsidRPr="00197A80" w:rsidRDefault="00197A80">
      <w:pPr>
        <w:pStyle w:val="a3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Сюжетно-ролевые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(«Город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мастеров»,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«Больница»,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«Редакция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газеты»).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Цель: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погружение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профессиональные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социальные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контексты.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Механизм: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распределение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ролей,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импровизация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рамках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заданного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сюжета,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коллегиальное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решение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возникающих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проблем.</w:t>
      </w:r>
    </w:p>
    <w:p w14:paraId="1630ACE6" w14:textId="1B22AD5F" w:rsidR="00197A80" w:rsidRPr="00197A80" w:rsidRDefault="00197A80">
      <w:pPr>
        <w:pStyle w:val="a3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lastRenderedPageBreak/>
        <w:t>Деловые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(упрощённые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симуляции)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(«Открываем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кафе»,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«Спасательная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операция»).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Цель: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моделирование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элементарных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профессиональных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задач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процессов.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Механизм: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выполнение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последовательности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действий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(планирование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исполнение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анализ)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достижения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конкретного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игрового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результата.</w:t>
      </w:r>
    </w:p>
    <w:p w14:paraId="700A95A3" w14:textId="2C5C789E" w:rsidR="00197A80" w:rsidRPr="00197A80" w:rsidRDefault="00197A80">
      <w:pPr>
        <w:pStyle w:val="a3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Профориентационные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квесты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(«Путешествие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стране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Профессий»).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Цель: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комплексное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применение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знаний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нестандартной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ситуации.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Механизм: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движение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станциям,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выполнение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разнотипных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заданий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(логических,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творческих,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практических),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связанных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общей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тематикой.</w:t>
      </w:r>
    </w:p>
    <w:p w14:paraId="5D5C293E" w14:textId="2B521B58" w:rsidR="00197A80" w:rsidRPr="00197A80" w:rsidRDefault="00197A80">
      <w:pPr>
        <w:pStyle w:val="a3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Игры-исследования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(проекты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форме)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(«Изобретатели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будущего»,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«Экологический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патруль»).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Цель: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развитие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исследовательских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навыков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проектного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мышления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профессиональном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контексте.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Механизм: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постановка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гипотезы,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сбор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анализ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информации,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создание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презентация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продукта.</w:t>
      </w:r>
    </w:p>
    <w:p w14:paraId="259E1536" w14:textId="139A7955" w:rsidR="00197A80" w:rsidRPr="00197A80" w:rsidRDefault="00197A80" w:rsidP="00197A8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Таким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образом,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системное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просто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информировать,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формировать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опыт: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эмоциональный,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коммуникативный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познавательный.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Этот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опыт,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основанный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активности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взаимодействии,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закладывает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прочный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фундамент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дальнейших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этапов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профессионального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самоопределения,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развивая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ребёнка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гибкие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навыки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широкий,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непредвзятый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взгляд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мир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197A80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</w:p>
    <w:p w14:paraId="753CC6ED" w14:textId="104B9371" w:rsidR="00F37D47" w:rsidRDefault="00F136E4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197A80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днако,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несмотря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эти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возможности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ресурсы,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педагогической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практики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характерно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недостаточное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количество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методически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разработ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по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профориентационной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работе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начальных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классах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направленн</w:t>
      </w:r>
      <w:r w:rsidR="00F37D47" w:rsidRPr="00197A80">
        <w:rPr>
          <w:rFonts w:asciiTheme="majorBidi" w:hAnsiTheme="majorBidi" w:cstheme="majorBidi"/>
          <w:color w:val="000000"/>
          <w:sz w:val="28"/>
          <w:szCs w:val="28"/>
        </w:rPr>
        <w:t>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0F0D37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целостных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особенно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интерактивной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197A80">
        <w:rPr>
          <w:rFonts w:asciiTheme="majorBidi" w:hAnsiTheme="majorBidi" w:cstheme="majorBidi"/>
          <w:color w:val="000000"/>
          <w:sz w:val="28"/>
          <w:szCs w:val="28"/>
        </w:rPr>
        <w:t>игровой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>
        <w:rPr>
          <w:rFonts w:asciiTheme="majorBidi" w:hAnsiTheme="majorBidi" w:cstheme="majorBidi"/>
          <w:color w:val="000000"/>
          <w:sz w:val="28"/>
          <w:szCs w:val="28"/>
        </w:rPr>
        <w:t>форме.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Таким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образом,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актуальность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темы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обусловлена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необходимостью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создания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внедрения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игр,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помогут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младшим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школьникам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систематизировать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что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отвечает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современным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нормативно-правовым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требованиям,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теоретическим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подходам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пра</w:t>
      </w:r>
      <w:r w:rsidR="00442B0A">
        <w:rPr>
          <w:rFonts w:asciiTheme="majorBidi" w:hAnsiTheme="majorBidi" w:cstheme="majorBidi"/>
          <w:color w:val="000000"/>
          <w:sz w:val="28"/>
          <w:szCs w:val="28"/>
        </w:rPr>
        <w:t>ктическим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>
        <w:rPr>
          <w:rFonts w:asciiTheme="majorBidi" w:hAnsiTheme="majorBidi" w:cstheme="majorBidi"/>
          <w:color w:val="000000"/>
          <w:sz w:val="28"/>
          <w:szCs w:val="28"/>
        </w:rPr>
        <w:t>запросам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>
        <w:rPr>
          <w:rFonts w:asciiTheme="majorBidi" w:hAnsiTheme="majorBidi" w:cstheme="majorBidi"/>
          <w:color w:val="000000"/>
          <w:sz w:val="28"/>
          <w:szCs w:val="28"/>
        </w:rPr>
        <w:t>образования.</w:t>
      </w:r>
    </w:p>
    <w:p w14:paraId="79D9D29B" w14:textId="1F5D94FE" w:rsidR="00442B0A" w:rsidRPr="009738B6" w:rsidRDefault="00442B0A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9738B6">
        <w:rPr>
          <w:rFonts w:asciiTheme="majorBidi" w:hAnsiTheme="majorBidi" w:cstheme="majorBidi"/>
          <w:color w:val="000000"/>
          <w:sz w:val="28"/>
          <w:szCs w:val="28"/>
        </w:rPr>
        <w:lastRenderedPageBreak/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основе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анализа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нормативных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документов,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психоло</w:t>
      </w:r>
      <w:r>
        <w:rPr>
          <w:rFonts w:asciiTheme="majorBidi" w:hAnsiTheme="majorBidi" w:cstheme="majorBidi"/>
          <w:color w:val="000000"/>
          <w:sz w:val="28"/>
          <w:szCs w:val="28"/>
        </w:rPr>
        <w:t>го-педагогической,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методической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лите</w:t>
      </w:r>
      <w:r w:rsidR="00BC3804">
        <w:rPr>
          <w:rFonts w:asciiTheme="majorBidi" w:hAnsiTheme="majorBidi" w:cstheme="majorBidi"/>
          <w:color w:val="000000"/>
          <w:sz w:val="28"/>
          <w:szCs w:val="28"/>
        </w:rPr>
        <w:t>ратуры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BC3804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BC3804">
        <w:rPr>
          <w:rFonts w:asciiTheme="majorBidi" w:hAnsiTheme="majorBidi" w:cstheme="majorBidi"/>
          <w:color w:val="000000"/>
          <w:sz w:val="28"/>
          <w:szCs w:val="28"/>
        </w:rPr>
        <w:t>педагогического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BC3804">
        <w:rPr>
          <w:rFonts w:asciiTheme="majorBidi" w:hAnsiTheme="majorBidi" w:cstheme="majorBidi"/>
          <w:color w:val="000000"/>
          <w:sz w:val="28"/>
          <w:szCs w:val="28"/>
        </w:rPr>
        <w:t>опыта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>ыявлены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следующие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противоречия:</w:t>
      </w:r>
    </w:p>
    <w:p w14:paraId="3471833D" w14:textId="45B5320B" w:rsidR="00442B0A" w:rsidRPr="009738B6" w:rsidRDefault="00442B0A" w:rsidP="000A0E60">
      <w:pPr>
        <w:pStyle w:val="a3"/>
        <w:numPr>
          <w:ilvl w:val="0"/>
          <w:numId w:val="1"/>
        </w:numPr>
        <w:tabs>
          <w:tab w:val="clear" w:pos="720"/>
          <w:tab w:val="num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</w:rPr>
      </w:pPr>
      <w:r w:rsidRPr="009738B6">
        <w:rPr>
          <w:rFonts w:asciiTheme="majorBidi" w:hAnsiTheme="majorBidi" w:cstheme="majorBidi"/>
          <w:color w:val="000000"/>
          <w:sz w:val="28"/>
          <w:szCs w:val="28"/>
        </w:rPr>
        <w:t>между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требованиями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личностным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результат</w:t>
      </w:r>
      <w:r>
        <w:rPr>
          <w:rFonts w:asciiTheme="majorBidi" w:hAnsiTheme="majorBidi" w:cstheme="majorBidi"/>
          <w:color w:val="000000"/>
          <w:sz w:val="28"/>
          <w:szCs w:val="28"/>
        </w:rPr>
        <w:t>ам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(формированию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ценности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труда,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раз</w:t>
      </w:r>
      <w:r>
        <w:rPr>
          <w:rFonts w:asciiTheme="majorBidi" w:hAnsiTheme="majorBidi" w:cstheme="majorBidi"/>
          <w:color w:val="000000"/>
          <w:sz w:val="28"/>
          <w:szCs w:val="28"/>
        </w:rPr>
        <w:t>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положительного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трудовой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профессиональной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деятельности)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начального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общего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образ</w:t>
      </w:r>
      <w:r>
        <w:rPr>
          <w:rFonts w:asciiTheme="majorBidi" w:hAnsiTheme="majorBidi" w:cstheme="majorBidi"/>
          <w:color w:val="000000"/>
          <w:sz w:val="28"/>
          <w:szCs w:val="28"/>
        </w:rPr>
        <w:t>ования,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заявленными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ФГОС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НОО,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недостаточным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уровнем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сформи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рованности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ях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разных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типов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части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младшего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школьного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возраста;</w:t>
      </w:r>
    </w:p>
    <w:p w14:paraId="01C4899D" w14:textId="2663D7CE" w:rsidR="00442B0A" w:rsidRPr="009738B6" w:rsidRDefault="00442B0A" w:rsidP="000A0E60">
      <w:pPr>
        <w:pStyle w:val="a3"/>
        <w:numPr>
          <w:ilvl w:val="0"/>
          <w:numId w:val="1"/>
        </w:numPr>
        <w:tabs>
          <w:tab w:val="clear" w:pos="720"/>
          <w:tab w:val="num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м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ежду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достаточной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теоретической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изученностью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проблемы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ранней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профориентации,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профессиях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младшего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школьного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возраста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трудностями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отборе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действенных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педагогических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средств,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современных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востребованных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рынке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труда,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осознание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детьми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необход</w:t>
      </w:r>
      <w:r>
        <w:rPr>
          <w:rFonts w:asciiTheme="majorBidi" w:hAnsiTheme="majorBidi" w:cstheme="majorBidi"/>
          <w:color w:val="000000"/>
          <w:sz w:val="28"/>
          <w:szCs w:val="28"/>
        </w:rPr>
        <w:t>имости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F37D47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значимости;</w:t>
      </w:r>
    </w:p>
    <w:p w14:paraId="6BE00654" w14:textId="08BA9848" w:rsidR="00442B0A" w:rsidRPr="009738B6" w:rsidRDefault="00442B0A" w:rsidP="000A0E60">
      <w:pPr>
        <w:pStyle w:val="a3"/>
        <w:numPr>
          <w:ilvl w:val="0"/>
          <w:numId w:val="1"/>
        </w:numPr>
        <w:tabs>
          <w:tab w:val="clear" w:pos="720"/>
          <w:tab w:val="num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м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ежду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необходимостью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младшего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школьного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возраста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посредством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фактическим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отсутствием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методических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пособий,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содержащих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«Познаём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мир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профессий».</w:t>
      </w:r>
    </w:p>
    <w:p w14:paraId="0C5FAA80" w14:textId="50FE9500" w:rsidR="00442B0A" w:rsidRPr="009738B6" w:rsidRDefault="00442B0A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9738B6">
        <w:rPr>
          <w:rFonts w:asciiTheme="majorBidi" w:hAnsiTheme="majorBidi" w:cstheme="majorBidi"/>
          <w:color w:val="000000"/>
          <w:sz w:val="28"/>
          <w:szCs w:val="28"/>
        </w:rPr>
        <w:t>Выявленные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противоречия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позволяют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оп</w:t>
      </w:r>
      <w:r>
        <w:rPr>
          <w:rFonts w:asciiTheme="majorBidi" w:hAnsiTheme="majorBidi" w:cstheme="majorBidi"/>
          <w:color w:val="000000"/>
          <w:sz w:val="28"/>
          <w:szCs w:val="28"/>
        </w:rPr>
        <w:t>ределить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проблему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исследования: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фактическое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отсутствие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методических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пособий,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содержащих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«Позн</w:t>
      </w:r>
      <w:r>
        <w:rPr>
          <w:rFonts w:asciiTheme="majorBidi" w:hAnsiTheme="majorBidi" w:cstheme="majorBidi"/>
          <w:color w:val="000000"/>
          <w:sz w:val="28"/>
          <w:szCs w:val="28"/>
        </w:rPr>
        <w:t>аём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мир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профессий»,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класса.</w:t>
      </w:r>
    </w:p>
    <w:p w14:paraId="4D1C9CC8" w14:textId="0B988A9D" w:rsidR="00442B0A" w:rsidRPr="009738B6" w:rsidRDefault="00442B0A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9738B6">
        <w:rPr>
          <w:rFonts w:asciiTheme="majorBidi" w:hAnsiTheme="majorBidi" w:cstheme="majorBidi"/>
          <w:color w:val="000000"/>
          <w:sz w:val="28"/>
          <w:szCs w:val="28"/>
        </w:rPr>
        <w:t>Важность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актуальность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проблемы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осознанного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мире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также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недостаточная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теоретическая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практическая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разработанность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вопроса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определили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выбор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темы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исследования: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233097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омплект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«Познаем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мир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профессий»</w:t>
      </w:r>
      <w:r w:rsidR="00E32BDA">
        <w:rPr>
          <w:rFonts w:asciiTheme="majorBidi" w:hAnsiTheme="majorBidi" w:cstheme="majorBidi"/>
          <w:color w:val="000000"/>
          <w:sz w:val="28"/>
          <w:szCs w:val="28"/>
        </w:rPr>
        <w:t>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5DB78BE8" w14:textId="63460169" w:rsidR="00442B0A" w:rsidRPr="009738B6" w:rsidRDefault="00442B0A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9738B6">
        <w:rPr>
          <w:rFonts w:asciiTheme="majorBidi" w:hAnsiTheme="majorBidi" w:cstheme="majorBidi"/>
          <w:color w:val="000000"/>
          <w:sz w:val="28"/>
          <w:szCs w:val="28"/>
        </w:rPr>
        <w:lastRenderedPageBreak/>
        <w:t>Объект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исследования: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процесс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об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уча</w:t>
      </w:r>
      <w:r>
        <w:rPr>
          <w:rFonts w:asciiTheme="majorBidi" w:hAnsiTheme="majorBidi" w:cstheme="majorBidi"/>
          <w:color w:val="000000"/>
          <w:sz w:val="28"/>
          <w:szCs w:val="28"/>
        </w:rPr>
        <w:t>ю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4-х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классов.</w:t>
      </w:r>
    </w:p>
    <w:p w14:paraId="657F28A8" w14:textId="7D48D4C2" w:rsidR="00442B0A" w:rsidRPr="009738B6" w:rsidRDefault="006677F8" w:rsidP="000A0E6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Ф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орма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проектирования: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>
        <w:rPr>
          <w:rFonts w:asciiTheme="majorBidi" w:hAnsiTheme="majorBidi" w:cstheme="majorBidi"/>
          <w:color w:val="000000"/>
          <w:sz w:val="28"/>
          <w:szCs w:val="28"/>
        </w:rPr>
        <w:t>«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Познаем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мир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442B0A">
        <w:rPr>
          <w:rFonts w:asciiTheme="majorBidi" w:hAnsiTheme="majorBidi" w:cstheme="majorBidi"/>
          <w:color w:val="000000"/>
          <w:sz w:val="28"/>
          <w:szCs w:val="28"/>
        </w:rPr>
        <w:t>»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42B0A" w:rsidRPr="009738B6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</w:p>
    <w:p w14:paraId="09A6F408" w14:textId="28692831" w:rsidR="00CA746D" w:rsidRDefault="00442B0A" w:rsidP="000A0E60">
      <w:pPr>
        <w:tabs>
          <w:tab w:val="left" w:pos="851"/>
        </w:tabs>
        <w:spacing w:line="360" w:lineRule="auto"/>
        <w:ind w:firstLine="709"/>
        <w:jc w:val="both"/>
        <w:rPr>
          <w:sz w:val="28"/>
          <w:szCs w:val="28"/>
        </w:rPr>
      </w:pPr>
      <w:r w:rsidRPr="00486AA0">
        <w:rPr>
          <w:sz w:val="28"/>
          <w:szCs w:val="28"/>
        </w:rPr>
        <w:t>Цель</w:t>
      </w:r>
      <w:r w:rsidR="000C13D9">
        <w:rPr>
          <w:sz w:val="28"/>
          <w:szCs w:val="28"/>
        </w:rPr>
        <w:t xml:space="preserve"> </w:t>
      </w:r>
      <w:r w:rsidR="000F0D37">
        <w:rPr>
          <w:sz w:val="28"/>
          <w:szCs w:val="28"/>
        </w:rPr>
        <w:t>дипломного</w:t>
      </w:r>
      <w:r w:rsidR="000C13D9">
        <w:rPr>
          <w:sz w:val="28"/>
          <w:szCs w:val="28"/>
        </w:rPr>
        <w:t xml:space="preserve"> </w:t>
      </w:r>
      <w:r w:rsidRPr="00486AA0">
        <w:rPr>
          <w:sz w:val="28"/>
          <w:szCs w:val="28"/>
        </w:rPr>
        <w:t>проекта:</w:t>
      </w:r>
      <w:r w:rsidR="000C13D9">
        <w:rPr>
          <w:sz w:val="28"/>
          <w:szCs w:val="28"/>
        </w:rPr>
        <w:t xml:space="preserve"> </w:t>
      </w:r>
      <w:r w:rsidR="00CA746D">
        <w:rPr>
          <w:sz w:val="28"/>
          <w:szCs w:val="28"/>
        </w:rPr>
        <w:t>обоснование,</w:t>
      </w:r>
      <w:r w:rsidR="000C13D9">
        <w:rPr>
          <w:sz w:val="28"/>
          <w:szCs w:val="28"/>
        </w:rPr>
        <w:t xml:space="preserve"> </w:t>
      </w:r>
      <w:r w:rsidR="00CA746D">
        <w:rPr>
          <w:sz w:val="28"/>
          <w:szCs w:val="28"/>
        </w:rPr>
        <w:t>разработка</w:t>
      </w:r>
      <w:r w:rsidR="000C13D9">
        <w:rPr>
          <w:sz w:val="28"/>
          <w:szCs w:val="28"/>
        </w:rPr>
        <w:t xml:space="preserve">, пробация </w:t>
      </w:r>
      <w:r w:rsidR="00CA746D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="00CA746D">
        <w:rPr>
          <w:sz w:val="28"/>
          <w:szCs w:val="28"/>
        </w:rPr>
        <w:t>оценка</w:t>
      </w:r>
      <w:r w:rsidR="000C13D9">
        <w:rPr>
          <w:sz w:val="28"/>
          <w:szCs w:val="28"/>
        </w:rPr>
        <w:t xml:space="preserve"> </w:t>
      </w:r>
      <w:r w:rsidR="00CA746D">
        <w:rPr>
          <w:sz w:val="28"/>
          <w:szCs w:val="28"/>
        </w:rPr>
        <w:t>результативности</w:t>
      </w:r>
      <w:r w:rsidR="000C13D9">
        <w:rPr>
          <w:sz w:val="28"/>
          <w:szCs w:val="28"/>
        </w:rPr>
        <w:t xml:space="preserve"> </w:t>
      </w:r>
      <w:r w:rsidR="00AB72F6">
        <w:rPr>
          <w:sz w:val="28"/>
          <w:szCs w:val="28"/>
        </w:rPr>
        <w:t xml:space="preserve">пробации </w:t>
      </w:r>
      <w:r>
        <w:rPr>
          <w:sz w:val="28"/>
          <w:szCs w:val="28"/>
        </w:rPr>
        <w:t>применения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комплект</w:t>
      </w:r>
      <w:r w:rsidR="00CA746D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«Познаем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мир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профессий»,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направленных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систематизацию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представлений,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класса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многообразии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 w:rsidR="00CA746D" w:rsidRPr="00CA746D">
        <w:rPr>
          <w:sz w:val="28"/>
          <w:szCs w:val="28"/>
        </w:rPr>
        <w:t>профессий</w:t>
      </w:r>
      <w:r w:rsidR="00CA746D"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</w:p>
    <w:p w14:paraId="0A9F0061" w14:textId="7D3805EE" w:rsidR="00442B0A" w:rsidRDefault="00442B0A" w:rsidP="00CC1C38">
      <w:pPr>
        <w:tabs>
          <w:tab w:val="left" w:pos="851"/>
        </w:tabs>
        <w:spacing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9738B6">
        <w:rPr>
          <w:rFonts w:asciiTheme="majorBidi" w:hAnsiTheme="majorBidi" w:cstheme="majorBidi"/>
          <w:color w:val="000000"/>
          <w:sz w:val="28"/>
          <w:szCs w:val="28"/>
        </w:rPr>
        <w:t>Цель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конкретизирована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следующих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задач</w:t>
      </w:r>
      <w:r>
        <w:rPr>
          <w:rFonts w:asciiTheme="majorBidi" w:hAnsiTheme="majorBidi" w:cstheme="majorBidi"/>
          <w:color w:val="000000"/>
          <w:sz w:val="28"/>
          <w:szCs w:val="28"/>
        </w:rPr>
        <w:t>ах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:</w:t>
      </w:r>
    </w:p>
    <w:p w14:paraId="32AF0BF7" w14:textId="3211E4A9" w:rsidR="00CA746D" w:rsidRPr="00CA746D" w:rsidRDefault="000C13D9">
      <w:pPr>
        <w:pStyle w:val="a5"/>
        <w:numPr>
          <w:ilvl w:val="0"/>
          <w:numId w:val="7"/>
        </w:numPr>
        <w:tabs>
          <w:tab w:val="left" w:pos="851"/>
        </w:tabs>
        <w:spacing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теоретически и методически обосновать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особенности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систематизации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4 класса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мира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посредством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внедрения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;</w:t>
      </w:r>
    </w:p>
    <w:p w14:paraId="318BCAA3" w14:textId="62021320" w:rsidR="00654792" w:rsidRDefault="000C13D9">
      <w:pPr>
        <w:pStyle w:val="a5"/>
        <w:numPr>
          <w:ilvl w:val="0"/>
          <w:numId w:val="7"/>
        </w:numPr>
        <w:tabs>
          <w:tab w:val="left" w:pos="851"/>
        </w:tabs>
        <w:spacing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разработать, о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боснова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структур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содержани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е</w:t>
      </w:r>
      <w:bookmarkStart w:id="7" w:name="_Hlk213832702"/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комплект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а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игр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«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Познаем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мир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»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мира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CA746D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4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bookmarkEnd w:id="7"/>
      <w:r w:rsidR="00654792">
        <w:rPr>
          <w:rFonts w:asciiTheme="majorBidi" w:hAnsiTheme="majorBidi" w:cstheme="majorBidi"/>
          <w:color w:val="000000"/>
          <w:sz w:val="28"/>
          <w:szCs w:val="28"/>
        </w:rPr>
        <w:t>;</w:t>
      </w:r>
    </w:p>
    <w:p w14:paraId="5A86E858" w14:textId="7F6B7F79" w:rsidR="00654792" w:rsidRDefault="000C13D9">
      <w:pPr>
        <w:pStyle w:val="a5"/>
        <w:numPr>
          <w:ilvl w:val="0"/>
          <w:numId w:val="7"/>
        </w:numPr>
        <w:tabs>
          <w:tab w:val="left" w:pos="851"/>
        </w:tabs>
        <w:spacing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п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роанализировать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ресурсы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условия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МАОУ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«Школы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№3»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КГО,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определить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педагогические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условия,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необходимые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для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реализации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комплекта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игр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«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Познаем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мир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»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мира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4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;</w:t>
      </w:r>
    </w:p>
    <w:p w14:paraId="313D1C7B" w14:textId="253001E2" w:rsidR="00DC700C" w:rsidRDefault="00AB72F6">
      <w:pPr>
        <w:pStyle w:val="a5"/>
        <w:numPr>
          <w:ilvl w:val="0"/>
          <w:numId w:val="7"/>
        </w:numPr>
        <w:tabs>
          <w:tab w:val="left" w:pos="851"/>
        </w:tabs>
        <w:spacing w:line="360" w:lineRule="auto"/>
        <w:ind w:left="0"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пробировать и 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654792" w:rsidRPr="00654792">
        <w:rPr>
          <w:rFonts w:asciiTheme="majorBidi" w:hAnsiTheme="majorBidi" w:cstheme="majorBidi"/>
          <w:color w:val="000000"/>
          <w:sz w:val="28"/>
          <w:szCs w:val="28"/>
        </w:rPr>
        <w:t>ценить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результативность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пробации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комплекта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«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Познаем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мир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654792">
        <w:rPr>
          <w:rFonts w:asciiTheme="majorBidi" w:hAnsiTheme="majorBidi" w:cstheme="majorBidi"/>
          <w:color w:val="000000"/>
          <w:sz w:val="28"/>
          <w:szCs w:val="28"/>
        </w:rPr>
        <w:t>»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A746D" w:rsidRPr="00654792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206AE4F1" w14:textId="3CE20E93" w:rsidR="00DC700C" w:rsidRPr="00DC700C" w:rsidRDefault="00442B0A" w:rsidP="00315E08">
      <w:pPr>
        <w:tabs>
          <w:tab w:val="left" w:pos="851"/>
        </w:tabs>
        <w:spacing w:line="360" w:lineRule="auto"/>
        <w:ind w:firstLine="851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C700C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решения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поставленных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задач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будет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применяться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комплекс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взаимодополняющих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теоретических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эмпирических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методов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педагогического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исследования.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методам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теоретического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исследования,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использованным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работе,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можно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отнести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анализ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психолого-педагогической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методической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lastRenderedPageBreak/>
        <w:t>литературы,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изучение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нормативных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документов,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систематизация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обобщение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данных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создания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теоретических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выводов.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Эмпирические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методы: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педагогическое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наблюдение,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анкетирование,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также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методы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оценки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эффективности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разработанных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образовательной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практике.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методы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направлены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создание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теоретической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базы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установление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закономерностей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процесса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профессиональных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помощью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игр.</w:t>
      </w:r>
    </w:p>
    <w:p w14:paraId="4747F607" w14:textId="62A1C48B" w:rsidR="00442B0A" w:rsidRPr="00654792" w:rsidRDefault="00442B0A" w:rsidP="00315E08">
      <w:pPr>
        <w:pStyle w:val="a3"/>
        <w:spacing w:before="0" w:beforeAutospacing="0" w:after="0" w:afterAutospacing="0" w:line="360" w:lineRule="auto"/>
        <w:ind w:firstLine="709"/>
        <w:jc w:val="both"/>
      </w:pPr>
      <w:r>
        <w:rPr>
          <w:rFonts w:asciiTheme="majorBidi" w:hAnsiTheme="majorBidi" w:cstheme="majorBidi"/>
          <w:color w:val="000000"/>
          <w:sz w:val="28"/>
          <w:szCs w:val="28"/>
        </w:rPr>
        <w:t>Н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овизна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исследования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заключается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определении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роли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возможностей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применения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процессе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профессиональных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школьников.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Разработанные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позволят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повысить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интерес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изуче</w:t>
      </w:r>
      <w:r>
        <w:rPr>
          <w:rFonts w:asciiTheme="majorBidi" w:hAnsiTheme="majorBidi" w:cstheme="majorBidi"/>
          <w:color w:val="000000"/>
          <w:sz w:val="28"/>
          <w:szCs w:val="28"/>
        </w:rPr>
        <w:t>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различных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будут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способств</w:t>
      </w:r>
      <w:r>
        <w:rPr>
          <w:rFonts w:asciiTheme="majorBidi" w:hAnsiTheme="majorBidi" w:cstheme="majorBidi"/>
          <w:color w:val="000000"/>
          <w:sz w:val="28"/>
          <w:szCs w:val="28"/>
        </w:rPr>
        <w:t>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осознанному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пониманию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значимости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различных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видов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трудовой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деятельности.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Такой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эффект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достигается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благодаря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уникальной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способности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игровых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технологий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создавать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условия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погружения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разнообразные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профессиональные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роли,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что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делает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профориентационный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процесс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более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увлекательным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доступным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восприятия.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Важной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отличительной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особенностью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исследования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ориентация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разработку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игр,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специально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адаптированных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возрастным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психологическим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особенностям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школьников.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отличие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традиционных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методов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профориентации,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такой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подход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способствует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развитию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личных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интересов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учащихся,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формирует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них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осознание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трудовой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важной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составляющей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9738B6">
        <w:rPr>
          <w:rFonts w:asciiTheme="majorBidi" w:hAnsiTheme="majorBidi" w:cstheme="majorBidi"/>
          <w:color w:val="000000"/>
          <w:sz w:val="28"/>
          <w:szCs w:val="28"/>
        </w:rPr>
        <w:t>жизни.</w:t>
      </w:r>
    </w:p>
    <w:bookmarkEnd w:id="2"/>
    <w:p w14:paraId="02DD16E5" w14:textId="77777777" w:rsidR="0080160E" w:rsidRDefault="00DC700C" w:rsidP="00315E08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C700C">
        <w:rPr>
          <w:rFonts w:asciiTheme="majorBidi" w:hAnsiTheme="majorBidi" w:cstheme="majorBidi"/>
          <w:color w:val="000000"/>
          <w:sz w:val="28"/>
          <w:szCs w:val="28"/>
        </w:rPr>
        <w:t>Немаловажным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аспектом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работы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практическая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значимость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0F0D37">
        <w:rPr>
          <w:rFonts w:asciiTheme="majorBidi" w:hAnsiTheme="majorBidi" w:cstheme="majorBidi"/>
          <w:color w:val="000000"/>
          <w:sz w:val="28"/>
          <w:szCs w:val="28"/>
        </w:rPr>
        <w:t>дипломного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проекта,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которая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выражается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возможности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активного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учителями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начальных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классов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разработанных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образовательном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процессе.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систематизировать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F496A">
        <w:rPr>
          <w:rFonts w:asciiTheme="majorBidi" w:hAnsiTheme="majorBidi" w:cstheme="majorBidi"/>
          <w:color w:val="000000"/>
          <w:sz w:val="28"/>
          <w:szCs w:val="28"/>
        </w:rPr>
        <w:t>об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уча</w:t>
      </w:r>
      <w:r w:rsidR="00CF496A">
        <w:rPr>
          <w:rFonts w:asciiTheme="majorBidi" w:hAnsiTheme="majorBidi" w:cstheme="majorBidi"/>
          <w:color w:val="000000"/>
          <w:sz w:val="28"/>
          <w:szCs w:val="28"/>
        </w:rPr>
        <w:t>ю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профессиях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увлекательной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игровой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форме.</w:t>
      </w:r>
    </w:p>
    <w:p w14:paraId="6963C6FF" w14:textId="77777777" w:rsidR="0080160E" w:rsidRPr="00DC700C" w:rsidRDefault="0080160E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C700C">
        <w:rPr>
          <w:rFonts w:asciiTheme="majorBidi" w:hAnsiTheme="majorBidi" w:cstheme="majorBidi"/>
          <w:color w:val="000000"/>
          <w:sz w:val="28"/>
          <w:szCs w:val="28"/>
        </w:rPr>
        <w:t>Таким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образом,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опираясь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данные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теоретические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основания,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структура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дипломного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проекта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включает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несколько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взаимосвязанных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компонентов: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lastRenderedPageBreak/>
        <w:t>пояснительную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записку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теоретическим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обоснованием,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практическую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часть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комплектом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игр,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осознание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ценности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труда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профессионального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выбора,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также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список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использованной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литературы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приложения.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Практическая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часть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представляет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собой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непосредственно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готовый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внедрению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комплект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разработанный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учётом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возрастных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особенностей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этапов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профориентационной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работы.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Каждая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игра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комплекте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подкрепляется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методическим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комментарием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её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целях,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рекомендуемом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этапе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использования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ожидаемых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результатах,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что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обеспечивает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её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практическую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значимость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удобство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учителя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начальных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классов.</w:t>
      </w:r>
    </w:p>
    <w:p w14:paraId="320836E7" w14:textId="77777777" w:rsidR="00D33417" w:rsidRDefault="00D33417" w:rsidP="00D3341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80160E">
        <w:rPr>
          <w:rFonts w:asciiTheme="majorBidi" w:hAnsiTheme="majorBidi" w:cstheme="majorBidi"/>
          <w:color w:val="000000"/>
          <w:sz w:val="28"/>
          <w:szCs w:val="28"/>
        </w:rPr>
        <w:t>Актуальность формирования у младших школьников представлений о мире профессий в контексте современных образовательных реалий обусловлена не только требованиями ФГОС НОО, но и социально-экономическими изменениями, происходящими в обществе. Рынок труда динамично развивается, появляются новые профессии, устаревают старые, изменяются требования к квалификации специалистов. В этих условиях ранняя профориентация становится важным фактором успешной адаптации личности к будущей профессиональной деятельности. Ознакомление с профессиями в начальной школе формирует у детей базовые представления о возможностях трудоустройства, помогает им осознать свои интересы и способности, а также способствует развитию уважительного отношения к труду [5].</w:t>
      </w:r>
    </w:p>
    <w:p w14:paraId="1298CDD5" w14:textId="77777777" w:rsidR="0080160E" w:rsidRPr="0080160E" w:rsidRDefault="0080160E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80160E">
        <w:rPr>
          <w:rFonts w:asciiTheme="majorBidi" w:hAnsiTheme="majorBidi" w:cstheme="majorBidi"/>
          <w:color w:val="000000"/>
          <w:sz w:val="28"/>
          <w:szCs w:val="28"/>
        </w:rPr>
        <w:t>Профориентация – это комплекс психолого-педагогических мер, направленных на профессиональное самоопределение школьника [40].</w:t>
      </w:r>
    </w:p>
    <w:p w14:paraId="0B1D2259" w14:textId="77777777" w:rsidR="0080160E" w:rsidRPr="0080160E" w:rsidRDefault="0080160E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80160E">
        <w:rPr>
          <w:rFonts w:asciiTheme="majorBidi" w:hAnsiTheme="majorBidi" w:cstheme="majorBidi"/>
          <w:color w:val="000000"/>
          <w:sz w:val="28"/>
          <w:szCs w:val="28"/>
        </w:rPr>
        <w:t>Профессиональная ориентация – это обобщенное понятие одного из компонентов общечеловеческой культуры, проявляющегося в форме заботы общества о профессиональном становлении подрастающего поколения, поддержки и развития природных дарований, а также проведения комплекса специальных мер содействия человеку в профессиональном самоопределении и выборе оптимального вида занятости с учетом его потребностей и возможностей, социально-экономической ситуации на рынке труда [14].</w:t>
      </w:r>
    </w:p>
    <w:p w14:paraId="77BB6C1F" w14:textId="77777777" w:rsidR="0080160E" w:rsidRPr="0080160E" w:rsidRDefault="0080160E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80160E">
        <w:rPr>
          <w:rFonts w:asciiTheme="majorBidi" w:hAnsiTheme="majorBidi" w:cstheme="majorBidi"/>
          <w:color w:val="000000"/>
          <w:sz w:val="28"/>
          <w:szCs w:val="28"/>
        </w:rPr>
        <w:lastRenderedPageBreak/>
        <w:t>Профессиональная ориентация представляет собой комплекс мероприятий, направленных на помощь учащимся в осознанном выборе профессии, формировании у них устойчивых профессиональных интересов и понимания социальной значимости трудовой деятельности. Этот процесс не ограничивается старшими классами школы: его основы закладываются ещё в начальной школе, где у детей формируются первичные представления о мире профессий, их разнообразии и роли в жизни общества [15].</w:t>
      </w:r>
    </w:p>
    <w:p w14:paraId="6C2FDF83" w14:textId="77777777" w:rsidR="0080160E" w:rsidRPr="0080160E" w:rsidRDefault="0080160E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80160E">
        <w:rPr>
          <w:rFonts w:asciiTheme="majorBidi" w:hAnsiTheme="majorBidi" w:cstheme="majorBidi"/>
          <w:color w:val="000000"/>
          <w:sz w:val="28"/>
          <w:szCs w:val="28"/>
        </w:rPr>
        <w:t xml:space="preserve">Профессиональная ориентация младших школьников – это важная составляющая образовательного процесса, способствующая их познавательному, социальному и личностному развитию. Систематизация представлений о профессиях помогает детям лучше понять мир труда, осознать его разнообразие и значение для общества. Основы этого процесса формируются через интеграцию психолого-педагогических подходов, учитывающих возрастные и </w:t>
      </w:r>
      <w:proofErr w:type="gramStart"/>
      <w:r w:rsidRPr="0080160E">
        <w:rPr>
          <w:rFonts w:asciiTheme="majorBidi" w:hAnsiTheme="majorBidi" w:cstheme="majorBidi"/>
          <w:color w:val="000000"/>
          <w:sz w:val="28"/>
          <w:szCs w:val="28"/>
        </w:rPr>
        <w:t>индивидуальные особенности</w:t>
      </w:r>
      <w:proofErr w:type="gramEnd"/>
      <w:r w:rsidRPr="0080160E">
        <w:rPr>
          <w:rFonts w:asciiTheme="majorBidi" w:hAnsiTheme="majorBidi" w:cstheme="majorBidi"/>
          <w:color w:val="000000"/>
          <w:sz w:val="28"/>
          <w:szCs w:val="28"/>
        </w:rPr>
        <w:t xml:space="preserve"> обучающихся [18].</w:t>
      </w:r>
    </w:p>
    <w:p w14:paraId="4B19F87F" w14:textId="6EA507D4" w:rsidR="00874CFB" w:rsidRPr="00FE4007" w:rsidRDefault="00877AC5" w:rsidP="00874CF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В возрасте 8-11 лет обучающиеся уже должны знать </w:t>
      </w:r>
      <w:r w:rsidR="00592DC0" w:rsidRPr="00592DC0">
        <w:rPr>
          <w:rFonts w:asciiTheme="majorBidi" w:hAnsiTheme="majorBidi" w:cstheme="majorBidi"/>
          <w:color w:val="000000"/>
          <w:sz w:val="28"/>
          <w:szCs w:val="28"/>
        </w:rPr>
        <w:t>специалистов различных направлений:</w:t>
      </w:r>
      <w:r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 пожарный, полицейский, врач</w:t>
      </w:r>
      <w:r w:rsidR="00874CFB"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 и </w:t>
      </w:r>
      <w:r w:rsidRPr="00592DC0">
        <w:rPr>
          <w:rFonts w:asciiTheme="majorBidi" w:hAnsiTheme="majorBidi" w:cstheme="majorBidi"/>
          <w:color w:val="000000"/>
          <w:sz w:val="28"/>
          <w:szCs w:val="28"/>
        </w:rPr>
        <w:t>учитель</w:t>
      </w:r>
      <w:r w:rsidR="00592DC0"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 и </w:t>
      </w:r>
      <w:proofErr w:type="gramStart"/>
      <w:r w:rsidR="00592DC0" w:rsidRPr="00592DC0">
        <w:rPr>
          <w:rFonts w:asciiTheme="majorBidi" w:hAnsiTheme="majorBidi" w:cstheme="majorBidi"/>
          <w:color w:val="000000"/>
          <w:sz w:val="28"/>
          <w:szCs w:val="28"/>
        </w:rPr>
        <w:t>т.п.</w:t>
      </w:r>
      <w:proofErr w:type="gramEnd"/>
      <w:r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, о том, чем занимается человек данной профессии и </w:t>
      </w:r>
      <w:r w:rsidR="00874CFB"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уметь давать полный ответ о </w:t>
      </w:r>
      <w:r w:rsidRPr="00592DC0">
        <w:rPr>
          <w:rFonts w:asciiTheme="majorBidi" w:hAnsiTheme="majorBidi" w:cstheme="majorBidi"/>
          <w:color w:val="000000"/>
          <w:sz w:val="28"/>
          <w:szCs w:val="28"/>
        </w:rPr>
        <w:t>результат</w:t>
      </w:r>
      <w:r w:rsidR="00874CFB" w:rsidRPr="00592DC0">
        <w:rPr>
          <w:rFonts w:asciiTheme="majorBidi" w:hAnsiTheme="majorBidi" w:cstheme="majorBidi"/>
          <w:color w:val="000000"/>
          <w:sz w:val="28"/>
          <w:szCs w:val="28"/>
        </w:rPr>
        <w:t>ах</w:t>
      </w:r>
      <w:r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 его труда</w:t>
      </w:r>
      <w:r w:rsidR="00874CFB"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. Помимо, этого </w:t>
      </w:r>
      <w:r w:rsidR="00592DC0"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младший школьник должен </w:t>
      </w:r>
      <w:r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владеть способностью отличать </w:t>
      </w:r>
      <w:r w:rsidR="00592DC0" w:rsidRPr="00592DC0">
        <w:rPr>
          <w:rFonts w:asciiTheme="majorBidi" w:hAnsiTheme="majorBidi" w:cstheme="majorBidi"/>
          <w:color w:val="000000"/>
          <w:sz w:val="28"/>
          <w:szCs w:val="28"/>
        </w:rPr>
        <w:t>средства профессиональной деятельности</w:t>
      </w:r>
      <w:r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 той или иной профессии</w:t>
      </w:r>
      <w:r w:rsidR="00874CFB"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, задавать вопросы, интересоваться </w:t>
      </w:r>
      <w:r w:rsidR="00FC4459" w:rsidRPr="00592DC0">
        <w:rPr>
          <w:rFonts w:asciiTheme="majorBidi" w:hAnsiTheme="majorBidi" w:cstheme="majorBidi"/>
          <w:color w:val="000000"/>
          <w:sz w:val="28"/>
          <w:szCs w:val="28"/>
        </w:rPr>
        <w:t>о профессиях</w:t>
      </w:r>
      <w:r w:rsidR="00874CFB" w:rsidRPr="00592DC0">
        <w:rPr>
          <w:rFonts w:asciiTheme="majorBidi" w:hAnsiTheme="majorBidi" w:cstheme="majorBidi"/>
          <w:color w:val="000000"/>
          <w:sz w:val="28"/>
          <w:szCs w:val="28"/>
        </w:rPr>
        <w:t xml:space="preserve"> взрослых и делать выводы о результатах их труда</w:t>
      </w:r>
      <w:r w:rsidRPr="00FE4007">
        <w:rPr>
          <w:rFonts w:asciiTheme="majorBidi" w:hAnsiTheme="majorBidi" w:cstheme="majorBidi"/>
          <w:sz w:val="28"/>
          <w:szCs w:val="28"/>
        </w:rPr>
        <w:t>.</w:t>
      </w:r>
    </w:p>
    <w:p w14:paraId="5ECF467F" w14:textId="774B50BA" w:rsidR="00D33417" w:rsidRPr="00FE4007" w:rsidRDefault="00D33417" w:rsidP="00874CF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DC700C">
        <w:rPr>
          <w:rFonts w:asciiTheme="majorBidi" w:hAnsiTheme="majorBidi" w:cstheme="majorBidi"/>
          <w:color w:val="000000"/>
          <w:sz w:val="28"/>
          <w:szCs w:val="28"/>
        </w:rPr>
        <w:t>Процесс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профессионального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самоопределения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младшей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школе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условно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проходит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две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взаимосвязанные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стадии: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пропедевтическую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(1-2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класс),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направленную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первичное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знакомство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профессиями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окружения,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стадию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первичных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профессиональных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проб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(3-4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класс),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когда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происходит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систематизация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знаний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связь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собственными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способностями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ребёнка.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обеих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стадий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принципиально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важно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только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расширение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кругозора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мире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погружение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суть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–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понимание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трудовых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действий,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инструментов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главное,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социальной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пользы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результата.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Это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перейти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простого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запоминания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названий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осмыслению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структуры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труда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lastRenderedPageBreak/>
        <w:t>его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классификации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типам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(«человек-природа»,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«человек-техника»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др.),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также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формированию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связи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разными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типами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способностей</w:t>
      </w:r>
      <w:r w:rsidRPr="00FE4007">
        <w:rPr>
          <w:rFonts w:asciiTheme="majorBidi" w:hAnsiTheme="majorBidi" w:cstheme="majorBidi"/>
          <w:sz w:val="28"/>
          <w:szCs w:val="28"/>
        </w:rPr>
        <w:t>.</w:t>
      </w:r>
    </w:p>
    <w:p w14:paraId="26B95430" w14:textId="51349D0A" w:rsidR="0080160E" w:rsidRDefault="0080160E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80160E">
        <w:rPr>
          <w:rFonts w:asciiTheme="majorBidi" w:hAnsiTheme="majorBidi" w:cstheme="majorBidi"/>
          <w:color w:val="000000"/>
          <w:sz w:val="28"/>
          <w:szCs w:val="28"/>
        </w:rPr>
        <w:t>В профориентационной работе учитель может использовать разнообразные методы, ключевыми являются проектные, информационные, диагностические и игровые, в зависимости от характера деятельности, в которую вовлекаются учащиеся.</w:t>
      </w:r>
    </w:p>
    <w:p w14:paraId="0208CFCF" w14:textId="77777777" w:rsidR="00D33417" w:rsidRPr="00D33417" w:rsidRDefault="00D33417" w:rsidP="00D3341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33417">
        <w:rPr>
          <w:rFonts w:asciiTheme="majorBidi" w:hAnsiTheme="majorBidi" w:cstheme="majorBidi"/>
          <w:color w:val="000000"/>
          <w:sz w:val="28"/>
          <w:szCs w:val="28"/>
        </w:rPr>
        <w:t>Проектные методы, в свою очередь, предполагают более длительное взаимодействие с темой и самостоятельную работу учащихся. Например, создание «Книги профессий» или исследовательские проекты типа «Профессии моих родителей» позволяют детям глубже погрузиться в изучение профессий, анализировать информацию, сравнивать данные и формулировать выводы. Эти методы развивают аналитические способности, формируют навыки работы с источниками и способствуют рефлексии собственных интересов [1].</w:t>
      </w:r>
    </w:p>
    <w:p w14:paraId="2718F93D" w14:textId="77777777" w:rsidR="00D33417" w:rsidRPr="00D33417" w:rsidRDefault="00D33417" w:rsidP="00D3341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33417">
        <w:rPr>
          <w:rFonts w:asciiTheme="majorBidi" w:hAnsiTheme="majorBidi" w:cstheme="majorBidi"/>
          <w:color w:val="000000"/>
          <w:sz w:val="28"/>
          <w:szCs w:val="28"/>
        </w:rPr>
        <w:t>Информационные методы, такие как встречи с представителями профессий, просмотр документальных фильмов или экскурсии на предприятия, обеспечивают учащимся доступ к достоверным сведениям о профессиональной среде. Они помогают преодолеть стереотипы и формируют уважительное отношение к любому виду труда, что соответствует принципам трудового воспитания В. А. Сухомлинского [13].</w:t>
      </w:r>
    </w:p>
    <w:p w14:paraId="041E661E" w14:textId="77777777" w:rsidR="00D33417" w:rsidRPr="00D33417" w:rsidRDefault="00D33417" w:rsidP="00D3341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33417">
        <w:rPr>
          <w:rFonts w:asciiTheme="majorBidi" w:hAnsiTheme="majorBidi" w:cstheme="majorBidi"/>
          <w:color w:val="000000"/>
          <w:sz w:val="28"/>
          <w:szCs w:val="28"/>
        </w:rPr>
        <w:t>Диагностические методы, включающие тестирование, анкетирование и наблюдение, позволяют выявить индивидуальные склонности, интересы и способности детей, что особенно важно на раннем этапе профориентации. Например, методика «Выбери профессию» помогает учащимся соотнести свои предпочтения с требованиями различных профессий, что способствует развитию самопознания и подготовке к будущему профессиональному самоопределению [21].</w:t>
      </w:r>
    </w:p>
    <w:p w14:paraId="1D4045EC" w14:textId="77777777" w:rsidR="00D33417" w:rsidRPr="00D33417" w:rsidRDefault="00D33417" w:rsidP="00D3341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33417">
        <w:rPr>
          <w:rFonts w:asciiTheme="majorBidi" w:hAnsiTheme="majorBidi" w:cstheme="majorBidi"/>
          <w:color w:val="000000"/>
          <w:sz w:val="28"/>
          <w:szCs w:val="28"/>
        </w:rPr>
        <w:t xml:space="preserve">Игровые методы, такие как ролевые игры, квесты и симуляции, играют особую роль в работе с младшими школьниками, поскольку соответствуют их </w:t>
      </w:r>
      <w:r w:rsidRPr="00D33417">
        <w:rPr>
          <w:rFonts w:asciiTheme="majorBidi" w:hAnsiTheme="majorBidi" w:cstheme="majorBidi"/>
          <w:color w:val="000000"/>
          <w:sz w:val="28"/>
          <w:szCs w:val="28"/>
        </w:rPr>
        <w:lastRenderedPageBreak/>
        <w:t>ведущей игровой деятельности (Л. С. Выготский). Например, игра «Кем быть?» предполагает моделирование профессиональных ситуаций, в которых дети выполняют задания, связанные с конкретными профессиями, что помогает им не только запомнить их названия, но и понять специфику труда. Такие методы активизируют наглядно-образное мышление, создают зону ближайшего развития и способствуют развитию социальных навыков, таких как сотрудничество и распределение ролей [27].</w:t>
      </w:r>
    </w:p>
    <w:p w14:paraId="45C72AFA" w14:textId="77777777" w:rsidR="00D33417" w:rsidRPr="00D33417" w:rsidRDefault="00D33417" w:rsidP="00D3341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33417">
        <w:rPr>
          <w:rFonts w:asciiTheme="majorBidi" w:hAnsiTheme="majorBidi" w:cstheme="majorBidi"/>
          <w:color w:val="000000"/>
          <w:sz w:val="28"/>
          <w:szCs w:val="28"/>
        </w:rPr>
        <w:t>Кроме того, методы профориентации можно классифицировать по технологиям реализации: традиционные (лекции, беседы) и инновационные (интерактивные игры, цифровые ресурсы). Традиционные методы, хотя и имеют ограниченную эффективность в работе с младшими школьниками, могут использоваться для передачи базовой информации, например, в рамках уроков окружающего мира или внеклассных мероприятий. Однако их сочетание с инновационными технологиями, такими как интерактивные игры, викторины с использованием мультимедийных средств или онлайн-платформ, значительно повышает результативность профориентационной работы [39]. Например, интерактивная карта «Профессии вокруг нас» позволяет детям визуализировать связь профессий с повседневной жизнью, а создание презентаций о профессиях будущего стимулирует креативное мышление и интерес к новым профессиональным направлениям [9].</w:t>
      </w:r>
    </w:p>
    <w:p w14:paraId="04C89429" w14:textId="77777777" w:rsidR="00D33417" w:rsidRPr="00D33417" w:rsidRDefault="00D33417" w:rsidP="00D3341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33417">
        <w:rPr>
          <w:rFonts w:asciiTheme="majorBidi" w:hAnsiTheme="majorBidi" w:cstheme="majorBidi"/>
          <w:color w:val="000000"/>
          <w:sz w:val="28"/>
          <w:szCs w:val="28"/>
        </w:rPr>
        <w:t xml:space="preserve">При выборе методов работы по систематизации представлений обучающихся о многообразии мира профессий следует учитывать способы воздействия. В этом случае методы можно разделить на развивающие, воспитательные и мотивационные. Развивающие методы направлены на формирование познавательных и социальных навыков. Например, задания на классификацию профессий по типам (человек – природа, человек – техника и др., согласно классификации Е. А. Климова) развивают логическое мышление и аналитические способности. Воспитательные методы, такие как обсуждение социальной значимости профессий или участие в ролевых играх, где дети примеряют на себя разные профессиональные роли, формируют уважение к </w:t>
      </w:r>
      <w:r w:rsidRPr="00D33417">
        <w:rPr>
          <w:rFonts w:asciiTheme="majorBidi" w:hAnsiTheme="majorBidi" w:cstheme="majorBidi"/>
          <w:color w:val="000000"/>
          <w:sz w:val="28"/>
          <w:szCs w:val="28"/>
        </w:rPr>
        <w:lastRenderedPageBreak/>
        <w:t>труду и понимание его ценности для общества. Мотивационные методы, в том числе интерактивные викторины и игровые квесты, стимулируют интерес к теме за счёт эмоциональной вовлечённости и элементов соревнования. По данным С. А. Смирнова, использование игровых методик повышает уровень усвоения материала младшими школьниками на 30% по сравнению с традиционными способами подачи информации [12], [22].</w:t>
      </w:r>
    </w:p>
    <w:p w14:paraId="124586DB" w14:textId="49CAE78E" w:rsidR="00BA5E8D" w:rsidRPr="002B1401" w:rsidRDefault="0072143E" w:rsidP="002A0A0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7C319A">
        <w:rPr>
          <w:rFonts w:asciiTheme="majorBidi" w:hAnsiTheme="majorBidi" w:cstheme="majorBidi"/>
          <w:sz w:val="28"/>
          <w:szCs w:val="28"/>
        </w:rPr>
        <w:t>Организация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работы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может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быть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организовано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индивидуальной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групповой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С</w:t>
      </w:r>
      <w:r w:rsidR="00BA5E8D" w:rsidRPr="007C319A">
        <w:rPr>
          <w:rFonts w:asciiTheme="majorBidi" w:hAnsiTheme="majorBidi" w:cstheme="majorBidi"/>
          <w:sz w:val="28"/>
          <w:szCs w:val="28"/>
        </w:rPr>
        <w:t>амостоятельное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составление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«Книги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профессий»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выполнение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персонализированных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заданий,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позволяют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учитывать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уникальные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интересы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способности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каждого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ребёнка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организовать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работу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индивидуальной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форме</w:t>
      </w:r>
      <w:r w:rsidR="00BA5E8D" w:rsidRPr="007C319A">
        <w:rPr>
          <w:rFonts w:asciiTheme="majorBidi" w:hAnsiTheme="majorBidi" w:cstheme="majorBidi"/>
          <w:sz w:val="28"/>
          <w:szCs w:val="28"/>
        </w:rPr>
        <w:t>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особенно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важно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высокой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эмоциональной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восприимчивостью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развитым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воображением,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характерными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младшего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школьного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возраста.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Групповые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методы,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включая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командные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коллективные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проекты,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развивают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коммуникативные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навыки,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учат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договариваться,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распределять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роли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работать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команде.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Например,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игра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«Профессиональное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домино»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знакомит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профессиями,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укрепляет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умение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взаимодействовать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группе,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соответствует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теории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="00BA5E8D" w:rsidRPr="007C319A">
        <w:rPr>
          <w:rFonts w:asciiTheme="majorBidi" w:hAnsiTheme="majorBidi" w:cstheme="majorBidi"/>
          <w:sz w:val="28"/>
          <w:szCs w:val="28"/>
        </w:rPr>
        <w:t>А.Н.</w:t>
      </w:r>
      <w:proofErr w:type="gramEnd"/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Леонтьева,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согласно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которой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личность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формируется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деятельности,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BA5E8D" w:rsidRPr="007C319A">
        <w:rPr>
          <w:rFonts w:asciiTheme="majorBidi" w:hAnsiTheme="majorBidi" w:cstheme="majorBidi"/>
          <w:sz w:val="28"/>
          <w:szCs w:val="28"/>
        </w:rPr>
        <w:t>деятельность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C319A" w:rsidRPr="007C319A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общении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2B1401" w:rsidRPr="002B1401">
        <w:rPr>
          <w:rFonts w:asciiTheme="majorBidi" w:hAnsiTheme="majorBidi" w:cstheme="majorBidi"/>
          <w:sz w:val="28"/>
          <w:szCs w:val="28"/>
        </w:rPr>
        <w:t>[</w:t>
      </w:r>
      <w:r w:rsidR="00D25EC3">
        <w:rPr>
          <w:rFonts w:asciiTheme="majorBidi" w:hAnsiTheme="majorBidi" w:cstheme="majorBidi"/>
          <w:sz w:val="28"/>
          <w:szCs w:val="28"/>
        </w:rPr>
        <w:t>2</w:t>
      </w:r>
      <w:r w:rsidR="00B60245">
        <w:rPr>
          <w:rFonts w:asciiTheme="majorBidi" w:hAnsiTheme="majorBidi" w:cstheme="majorBidi"/>
          <w:sz w:val="28"/>
          <w:szCs w:val="28"/>
        </w:rPr>
        <w:t>8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78E1B71D" w14:textId="19EDD751" w:rsidR="00D33417" w:rsidRPr="00D33417" w:rsidRDefault="00BA5E8D" w:rsidP="00D33417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7C319A">
        <w:rPr>
          <w:rFonts w:asciiTheme="majorBidi" w:hAnsiTheme="majorBidi" w:cstheme="majorBidi"/>
          <w:sz w:val="28"/>
          <w:szCs w:val="28"/>
        </w:rPr>
        <w:t>Таким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образом,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классификация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профориентационных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методов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основана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разнообразии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подходов,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учитывающих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особенности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учащихся,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цели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образовательного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процесса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взаимодействия.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Игровые,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проектные,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информационные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диагностические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методы,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развивающие,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воспитательные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мотивационные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способы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воздействия,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индивидуальные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групповые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организации,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сочетание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традиционных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инновационных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технологий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создают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комплексную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систему,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которая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эффективно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формировать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представления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подход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расширяет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кругозор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детей,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универсальные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учебные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действия,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анализ,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lastRenderedPageBreak/>
        <w:t>рефлексия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сотрудничество,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соответствует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требованиям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ФГОС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НОО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обеспечивает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прочный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фундамент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будущего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профессионального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самоопределения.</w:t>
      </w:r>
      <w:r w:rsidR="00D33417" w:rsidRPr="00D33417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D33417" w:rsidRPr="00D33417">
        <w:rPr>
          <w:rFonts w:asciiTheme="majorBidi" w:hAnsiTheme="majorBidi" w:cstheme="majorBidi"/>
          <w:sz w:val="28"/>
          <w:szCs w:val="28"/>
        </w:rPr>
        <w:t xml:space="preserve">Однако, традиционные методы профориентационной работы в начальной школе часто не отвечают современным требованиям. Устаревшие учебники и методические пособия не отражают актуальную картину рынка труда, а лекции и беседы не всегда вызывают у детей достаточный интерес. В результате, у многих младших школьников формируются поверхностные и стереотипные представления о профессиях, которые не соответствуют </w:t>
      </w:r>
      <w:r w:rsidR="00FE4007" w:rsidRPr="00D33417">
        <w:rPr>
          <w:rFonts w:asciiTheme="majorBidi" w:hAnsiTheme="majorBidi" w:cstheme="majorBidi"/>
          <w:sz w:val="28"/>
          <w:szCs w:val="28"/>
        </w:rPr>
        <w:t>действительности</w:t>
      </w:r>
      <w:r w:rsidR="00D33417" w:rsidRPr="00D33417">
        <w:rPr>
          <w:rFonts w:asciiTheme="majorBidi" w:hAnsiTheme="majorBidi" w:cstheme="majorBidi"/>
          <w:sz w:val="28"/>
          <w:szCs w:val="28"/>
        </w:rPr>
        <w:t>. Кроме того, отсутствует системный подход к профориентации, который бы учитывал возрастные особенности учащихся, их интересы и потребности. В этой связи, разработка и внедрение интерактивных средств обучения, направленных на систематизацию представлений о профессиях, является актуальной и востребованной задачей.</w:t>
      </w:r>
    </w:p>
    <w:p w14:paraId="4AEA2A43" w14:textId="2FA88F83" w:rsidR="0080160E" w:rsidRDefault="0080160E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Одним из способов организации деятельности обучающихся 4класса по систематизации представлений о многообразии мира профессий может стать интерактивная игра.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безопасной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эмоционально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насыщенной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обстановке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моделировать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профессиональные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ситуации,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«примерять»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роли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отрабатывать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универсальные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C700C">
        <w:rPr>
          <w:rFonts w:asciiTheme="majorBidi" w:hAnsiTheme="majorBidi" w:cstheme="majorBidi"/>
          <w:color w:val="000000"/>
          <w:sz w:val="28"/>
          <w:szCs w:val="28"/>
        </w:rPr>
        <w:t>компетенции.</w:t>
      </w:r>
    </w:p>
    <w:p w14:paraId="10CF74B7" w14:textId="35D86D69" w:rsidR="007C319A" w:rsidRPr="00C8289F" w:rsidRDefault="00884677" w:rsidP="0080160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884677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72F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игры,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которых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участники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активно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взаимодействуют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друг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другом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игровым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процессом.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Эти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могут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быть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цифровыми,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так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аналоговыми,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все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они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имеют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одну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общую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черту: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они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требуют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884677">
        <w:rPr>
          <w:rFonts w:asciiTheme="majorBidi" w:hAnsiTheme="majorBidi" w:cstheme="majorBidi"/>
          <w:sz w:val="28"/>
          <w:szCs w:val="28"/>
        </w:rPr>
        <w:t>активного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участия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вовлеченности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8289F" w:rsidRPr="00C8289F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17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53B42D62" w14:textId="6C52A40E" w:rsidR="007C319A" w:rsidRPr="00884677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Выготский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72F6" w:rsidRPr="00672026">
        <w:rPr>
          <w:rFonts w:asciiTheme="majorBidi" w:hAnsiTheme="majorBidi" w:cstheme="majorBidi"/>
          <w:sz w:val="28"/>
          <w:szCs w:val="28"/>
        </w:rPr>
        <w:t>Л.</w:t>
      </w:r>
      <w:r w:rsidR="00AB72F6">
        <w:rPr>
          <w:rFonts w:asciiTheme="majorBidi" w:hAnsiTheme="majorBidi" w:cstheme="majorBidi"/>
          <w:sz w:val="28"/>
          <w:szCs w:val="28"/>
        </w:rPr>
        <w:t xml:space="preserve"> </w:t>
      </w:r>
      <w:r w:rsidR="00AB72F6" w:rsidRPr="00672026">
        <w:rPr>
          <w:rFonts w:asciiTheme="majorBidi" w:hAnsiTheme="majorBidi" w:cstheme="majorBidi"/>
          <w:sz w:val="28"/>
          <w:szCs w:val="28"/>
        </w:rPr>
        <w:t>С.</w:t>
      </w:r>
      <w:r w:rsidR="00AB72F6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подчеркивал,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именно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«ребёнок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выходит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пределы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своего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повседневного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поведения»,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создаёт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зону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ближайшего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развития,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особенно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важно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освоении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социально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значимых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понятий,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таких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мнению,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просто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воспроизводить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знания,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проживать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новые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роли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приобретат</w:t>
      </w:r>
      <w:r w:rsidR="00737918" w:rsidRPr="00672026">
        <w:rPr>
          <w:rFonts w:asciiTheme="majorBidi" w:hAnsiTheme="majorBidi" w:cstheme="majorBidi"/>
          <w:sz w:val="28"/>
          <w:szCs w:val="28"/>
        </w:rPr>
        <w:t>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рефлексивный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опыт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41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423DF0D4" w14:textId="1B6ADC43" w:rsidR="007C319A" w:rsidRPr="00884677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контексте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lastRenderedPageBreak/>
        <w:t>профессиях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выполняют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целый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ряд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функций.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Познавательная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функция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формирует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различных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условиях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труда,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требуемых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умениях.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просто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запоминают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названия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начинают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различать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особенности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труда,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понимать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значимость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каждого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вида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деятельности.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примеру,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«Профессии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вокруг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нас»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соотносят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изображения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описаниями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классифицируют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сферам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(медицина,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образование,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транспорт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672026">
        <w:rPr>
          <w:rFonts w:asciiTheme="majorBidi" w:hAnsiTheme="majorBidi" w:cstheme="majorBidi"/>
          <w:sz w:val="28"/>
          <w:szCs w:val="28"/>
        </w:rPr>
        <w:t>т.д.</w:t>
      </w:r>
      <w:proofErr w:type="gramEnd"/>
      <w:r w:rsidRPr="00672026">
        <w:rPr>
          <w:rFonts w:asciiTheme="majorBidi" w:hAnsiTheme="majorBidi" w:cstheme="majorBidi"/>
          <w:sz w:val="28"/>
          <w:szCs w:val="28"/>
        </w:rPr>
        <w:t>).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данным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Смирнова,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применение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игровых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методик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повышает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уровень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усвоения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материала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30%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сравнению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традиционными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способами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подачи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884677" w:rsidRPr="0088467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25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5D4CD8E5" w14:textId="28274C95" w:rsidR="007C319A" w:rsidRPr="00672026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Мотивационная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функция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включённость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процесс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вызывает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эмоциональный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отклик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формирует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интерес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теме.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отмечает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Б.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Эльконин,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«именно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ребёнок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наиболее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свободен,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потому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наиболее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заинтересован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мотивирован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познанию»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884677" w:rsidRPr="0088467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49</w:t>
      </w:r>
      <w:r w:rsidR="009521E7">
        <w:rPr>
          <w:rFonts w:asciiTheme="majorBidi" w:hAnsiTheme="majorBidi" w:cstheme="majorBidi"/>
          <w:sz w:val="28"/>
          <w:szCs w:val="28"/>
        </w:rPr>
        <w:t>].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особенно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актуально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обсуждении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абстрактных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понятий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вроде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профессионального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выбора,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традиционном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формате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могут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восприниматься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детьми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далекие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непонятные.</w:t>
      </w:r>
    </w:p>
    <w:p w14:paraId="6829A7E6" w14:textId="138FAAFB" w:rsidR="007C319A" w:rsidRPr="00884677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Социальная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функция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коллективные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умение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договариваться,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распределять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роли,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работать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группе.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навыки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необходимы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социализации,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осознания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роли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каждой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жизни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общества.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Леонтьев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указывал: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«Личность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формируется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деятельности,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деятельность</w:t>
      </w:r>
      <w:r w:rsidR="00DC5EC7">
        <w:rPr>
          <w:rFonts w:asciiTheme="majorBidi" w:hAnsiTheme="majorBidi" w:cstheme="majorBidi"/>
          <w:sz w:val="28"/>
          <w:szCs w:val="28"/>
        </w:rPr>
        <w:t xml:space="preserve"> –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общении»</w:t>
      </w:r>
      <w:r w:rsidR="00884677" w:rsidRPr="00884677">
        <w:rPr>
          <w:rFonts w:asciiTheme="majorBidi" w:hAnsiTheme="majorBidi" w:cstheme="majorBidi"/>
          <w:sz w:val="28"/>
          <w:szCs w:val="28"/>
        </w:rPr>
        <w:t>.</w:t>
      </w:r>
    </w:p>
    <w:p w14:paraId="211B132D" w14:textId="6E235724" w:rsidR="007C319A" w:rsidRPr="00672026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Рефлексивная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функция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благодаря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игровым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заданиям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выбором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самоанализом,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учащиеся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начинают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осознавать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свои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предпочтения,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интересы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склонности.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способствует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формированию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основ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будущего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профессионального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самоопределения.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Создание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«Книги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профессий»,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предлагает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педагог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Петрова,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где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учащиеся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описывают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выбранную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объясняют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выбор,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активизирует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рефлексию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творческое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мышление.</w:t>
      </w:r>
    </w:p>
    <w:p w14:paraId="26BB590D" w14:textId="2C0DB48D" w:rsidR="007C319A" w:rsidRPr="00884677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Когнитивная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функция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играх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активизируются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lastRenderedPageBreak/>
        <w:t>типы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мышления: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наглядно-образное,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словесно-логическое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критическое.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Ученики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сравнивают,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анализируют,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делают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выводы</w:t>
      </w:r>
      <w:r w:rsidR="00DC5EC7">
        <w:rPr>
          <w:rFonts w:asciiTheme="majorBidi" w:hAnsiTheme="majorBidi" w:cstheme="majorBidi"/>
          <w:sz w:val="28"/>
          <w:szCs w:val="28"/>
        </w:rPr>
        <w:t xml:space="preserve"> – </w:t>
      </w:r>
      <w:r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приводит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2D6151">
        <w:rPr>
          <w:rFonts w:asciiTheme="majorBidi" w:hAnsiTheme="majorBidi" w:cstheme="majorBidi"/>
          <w:sz w:val="28"/>
          <w:szCs w:val="28"/>
        </w:rPr>
        <w:t>представлений</w:t>
      </w:r>
      <w:r w:rsidRPr="00672026">
        <w:rPr>
          <w:rFonts w:asciiTheme="majorBidi" w:hAnsiTheme="majorBidi" w:cstheme="majorBidi"/>
          <w:sz w:val="28"/>
          <w:szCs w:val="28"/>
        </w:rPr>
        <w:t>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частности,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задания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классификацию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типам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(по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672026">
        <w:rPr>
          <w:rFonts w:asciiTheme="majorBidi" w:hAnsiTheme="majorBidi" w:cstheme="majorBidi"/>
          <w:sz w:val="28"/>
          <w:szCs w:val="28"/>
        </w:rPr>
        <w:t>Е.А.</w:t>
      </w:r>
      <w:proofErr w:type="gramEnd"/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Климову: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человек–природа,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человек–знак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др.)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аналитические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способности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8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67276563" w14:textId="523B73D2" w:rsidR="007C319A" w:rsidRPr="00672026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Применение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обеспечивает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познавательный,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воспитательный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эффект,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формирует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уважение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труду,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инициативу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креативность,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подготавливает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учащихся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последующему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профессиональному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самоопределению.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систематическое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делает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профориентационную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работу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начальной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целенаправленной,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содержательной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соответствующей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возрастным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психологическим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особенностям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9–10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лет.</w:t>
      </w:r>
    </w:p>
    <w:p w14:paraId="0287C469" w14:textId="50C182FE" w:rsidR="007C319A" w:rsidRPr="00884677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67202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помогают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ученикам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увидеть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практическую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ценность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знаний,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укрепляет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интерес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обучению.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мнению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Гуровой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В.,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связь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учебных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дисциплин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жизненными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ситуациями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повышает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мотивацию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обучению,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видят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практическую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ценность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получаемых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знаний</w:t>
      </w:r>
      <w:r w:rsidR="00884677" w:rsidRPr="00884677">
        <w:rPr>
          <w:rFonts w:asciiTheme="majorBidi" w:hAnsiTheme="majorBidi" w:cstheme="majorBidi"/>
          <w:sz w:val="28"/>
          <w:szCs w:val="28"/>
        </w:rPr>
        <w:t>.</w:t>
      </w:r>
    </w:p>
    <w:p w14:paraId="2350C4A4" w14:textId="31F0F9B4" w:rsidR="007C319A" w:rsidRPr="008615B6" w:rsidRDefault="007C319A" w:rsidP="007C319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672026">
        <w:rPr>
          <w:rFonts w:asciiTheme="majorBidi" w:hAnsiTheme="majorBidi" w:cstheme="majorBidi"/>
          <w:sz w:val="28"/>
          <w:szCs w:val="28"/>
        </w:rPr>
        <w:t>Игровая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изучения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особенно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эффективна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школьников,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учитывает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психологические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особенности: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развитое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наглядно-образное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мышление,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высокий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уровень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эмоциональности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потребность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активности.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Л.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Выготский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подчеркивал,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создаёт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зону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ближайшего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развития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ребёнка,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которой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он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осваивает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новые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социальные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роли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навыки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41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1EF58E83" w14:textId="3DA9F1E3" w:rsidR="000F0D37" w:rsidRDefault="009B75C4" w:rsidP="009B75C4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bookmarkStart w:id="8" w:name="_Hlk213833666"/>
      <w:r w:rsidRPr="0067202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используемые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профориентационной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работе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младшими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школьниками,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представляют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собой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разнообразные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педагогического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взаимодействия,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каждая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которых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обладает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уникальной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структурой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механизмом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воздействия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развитие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личности.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классификация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основывается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целях,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способах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организации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характере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взаимодействия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участниками.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Рассмотрим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некоторые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виды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игр</w:t>
      </w:r>
      <w:bookmarkEnd w:id="8"/>
      <w:r w:rsidR="000F0D37">
        <w:rPr>
          <w:rFonts w:asciiTheme="majorBidi" w:hAnsiTheme="majorBidi" w:cstheme="majorBidi"/>
          <w:sz w:val="28"/>
          <w:szCs w:val="28"/>
        </w:rPr>
        <w:t>:</w:t>
      </w:r>
    </w:p>
    <w:p w14:paraId="1339C3FF" w14:textId="1758FBB3" w:rsidR="00737918" w:rsidRPr="00672026" w:rsidRDefault="00CF496A">
      <w:pPr>
        <w:pStyle w:val="a3"/>
        <w:widowControl w:val="0"/>
        <w:numPr>
          <w:ilvl w:val="0"/>
          <w:numId w:val="9"/>
        </w:numPr>
        <w:tabs>
          <w:tab w:val="left" w:pos="851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>р</w:t>
      </w:r>
      <w:r w:rsidR="009B75C4" w:rsidRPr="00672026">
        <w:rPr>
          <w:rFonts w:asciiTheme="majorBidi" w:hAnsiTheme="majorBidi" w:cstheme="majorBidi"/>
          <w:sz w:val="28"/>
          <w:szCs w:val="28"/>
        </w:rPr>
        <w:t>олевые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предполагают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«проживание»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профессиональных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ролей,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где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дети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выполняют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задания,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моделирующие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реальные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ситуации</w:t>
      </w:r>
      <w:r>
        <w:rPr>
          <w:rFonts w:asciiTheme="majorBidi" w:hAnsiTheme="majorBidi" w:cstheme="majorBidi"/>
          <w:sz w:val="28"/>
          <w:szCs w:val="28"/>
        </w:rPr>
        <w:t>;</w:t>
      </w:r>
    </w:p>
    <w:p w14:paraId="02845341" w14:textId="74A470E7" w:rsidR="00737918" w:rsidRPr="00672026" w:rsidRDefault="00CF496A">
      <w:pPr>
        <w:pStyle w:val="a3"/>
        <w:widowControl w:val="0"/>
        <w:numPr>
          <w:ilvl w:val="0"/>
          <w:numId w:val="9"/>
        </w:numPr>
        <w:tabs>
          <w:tab w:val="left" w:pos="851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с</w:t>
      </w:r>
      <w:r w:rsidR="009B75C4" w:rsidRPr="00672026">
        <w:rPr>
          <w:rFonts w:asciiTheme="majorBidi" w:hAnsiTheme="majorBidi" w:cstheme="majorBidi"/>
          <w:sz w:val="28"/>
          <w:szCs w:val="28"/>
        </w:rPr>
        <w:t>имуляционные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воссоздают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рабочие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процессы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помощью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пазлов,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моделирования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инструментов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выполнения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после</w:t>
      </w:r>
      <w:r w:rsidR="00737918" w:rsidRPr="00672026">
        <w:rPr>
          <w:rFonts w:asciiTheme="majorBidi" w:hAnsiTheme="majorBidi" w:cstheme="majorBidi"/>
          <w:sz w:val="28"/>
          <w:szCs w:val="28"/>
        </w:rPr>
        <w:t>довательных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действий</w:t>
      </w:r>
      <w:r>
        <w:rPr>
          <w:rFonts w:asciiTheme="majorBidi" w:hAnsiTheme="majorBidi" w:cstheme="majorBidi"/>
          <w:sz w:val="28"/>
          <w:szCs w:val="28"/>
        </w:rPr>
        <w:t>;</w:t>
      </w:r>
    </w:p>
    <w:p w14:paraId="2D52F14E" w14:textId="179F5D2E" w:rsidR="00737918" w:rsidRPr="00672026" w:rsidRDefault="00CF496A">
      <w:pPr>
        <w:pStyle w:val="a3"/>
        <w:widowControl w:val="0"/>
        <w:numPr>
          <w:ilvl w:val="0"/>
          <w:numId w:val="9"/>
        </w:numPr>
        <w:tabs>
          <w:tab w:val="left" w:pos="851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в</w:t>
      </w:r>
      <w:r w:rsidR="009B75C4" w:rsidRPr="00672026">
        <w:rPr>
          <w:rFonts w:asciiTheme="majorBidi" w:hAnsiTheme="majorBidi" w:cstheme="majorBidi"/>
          <w:sz w:val="28"/>
          <w:szCs w:val="28"/>
        </w:rPr>
        <w:t>икторины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квесты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стимулируют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логическое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мышление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память,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предлагая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детям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анализировать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опис</w:t>
      </w:r>
      <w:r w:rsidR="00737918" w:rsidRPr="00672026">
        <w:rPr>
          <w:rFonts w:asciiTheme="majorBidi" w:hAnsiTheme="majorBidi" w:cstheme="majorBidi"/>
          <w:sz w:val="28"/>
          <w:szCs w:val="28"/>
        </w:rPr>
        <w:t>ания,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изображения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сценарии</w:t>
      </w:r>
      <w:r>
        <w:rPr>
          <w:rFonts w:asciiTheme="majorBidi" w:hAnsiTheme="majorBidi" w:cstheme="majorBidi"/>
          <w:sz w:val="28"/>
          <w:szCs w:val="28"/>
        </w:rPr>
        <w:t>;</w:t>
      </w:r>
    </w:p>
    <w:p w14:paraId="3D24DAB9" w14:textId="7AC2D7A0" w:rsidR="00737918" w:rsidRPr="00672026" w:rsidRDefault="00CF496A">
      <w:pPr>
        <w:pStyle w:val="a3"/>
        <w:widowControl w:val="0"/>
        <w:numPr>
          <w:ilvl w:val="0"/>
          <w:numId w:val="9"/>
        </w:numPr>
        <w:tabs>
          <w:tab w:val="left" w:pos="851"/>
          <w:tab w:val="left" w:pos="1134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к</w:t>
      </w:r>
      <w:r w:rsidR="009B75C4" w:rsidRPr="00672026">
        <w:rPr>
          <w:rFonts w:asciiTheme="majorBidi" w:hAnsiTheme="majorBidi" w:cstheme="majorBidi"/>
          <w:sz w:val="28"/>
          <w:szCs w:val="28"/>
        </w:rPr>
        <w:t>омандные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развивают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навыки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сотрудничества,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требуя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распределения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ролей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коллективного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решения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37918" w:rsidRPr="00672026">
        <w:rPr>
          <w:rFonts w:asciiTheme="majorBidi" w:hAnsiTheme="majorBidi" w:cstheme="majorBidi"/>
          <w:sz w:val="28"/>
          <w:szCs w:val="28"/>
        </w:rPr>
        <w:t>задач.</w:t>
      </w:r>
    </w:p>
    <w:p w14:paraId="2697A177" w14:textId="5DE231EC" w:rsidR="00C3571C" w:rsidRPr="008615B6" w:rsidRDefault="00C3571C" w:rsidP="00C3571C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Одной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разновидностей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сегодня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назвать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интерактивную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использованием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ИКТ.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вид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электронного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образовательного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ресурса,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предназначенный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детей,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который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представляет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собой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цепочку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заданий,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построенных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основе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развивающего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обучения.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Такие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заменяют,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дополняют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традиционные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занятий,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помогают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приобщить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новым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информационным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технологиям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19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34FC25AD" w14:textId="6CC86EE5" w:rsidR="009B75C4" w:rsidRPr="00672026" w:rsidRDefault="00737918" w:rsidP="009B75C4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Данные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категории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перекликаются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теорией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Н.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Леонтьева,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согласно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которой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личность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формируется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через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взаимодействие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группе,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концепцией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зоны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ближайшего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развития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Л.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Выготского,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согласно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которой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игра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становится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инструментом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освоения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новых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социальных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функций.</w:t>
      </w:r>
    </w:p>
    <w:p w14:paraId="1043C4CA" w14:textId="2B96907B" w:rsidR="00C3571C" w:rsidRPr="00672026" w:rsidRDefault="009B75C4" w:rsidP="009B75C4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Интерактивная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эффективный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инструмент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начальной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имеет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чёткую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структуру,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которая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обеспечивает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её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педагогическую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ценность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практическую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реализуемость.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Анализируя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разные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виды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игр,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числе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интерактивных,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выделить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ряд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общих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элементов,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составляют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структуру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3571C" w:rsidRPr="00672026">
        <w:rPr>
          <w:rFonts w:asciiTheme="majorBidi" w:hAnsiTheme="majorBidi" w:cstheme="majorBidi"/>
          <w:sz w:val="28"/>
          <w:szCs w:val="28"/>
        </w:rPr>
        <w:t>игры:</w:t>
      </w:r>
    </w:p>
    <w:p w14:paraId="0CA5EFD7" w14:textId="7712C950" w:rsidR="00C3571C" w:rsidRPr="00672026" w:rsidRDefault="00C3571C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9B75C4" w:rsidRPr="00672026">
        <w:rPr>
          <w:rFonts w:asciiTheme="majorBidi" w:hAnsiTheme="majorBidi" w:cstheme="majorBidi"/>
          <w:sz w:val="28"/>
          <w:szCs w:val="28"/>
        </w:rPr>
        <w:t>гра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начинается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цели,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нашем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случае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F0D37">
        <w:rPr>
          <w:rFonts w:asciiTheme="majorBidi" w:hAnsiTheme="majorBidi" w:cstheme="majorBidi"/>
          <w:sz w:val="28"/>
          <w:szCs w:val="28"/>
        </w:rPr>
        <w:t>систематизация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первоначальных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развитие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интереса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различным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видам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трудовой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воспитание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уважительного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труду</w:t>
      </w:r>
      <w:r w:rsidRPr="00672026">
        <w:rPr>
          <w:rFonts w:asciiTheme="majorBidi" w:hAnsiTheme="majorBidi" w:cstheme="majorBidi"/>
          <w:sz w:val="28"/>
          <w:szCs w:val="28"/>
        </w:rPr>
        <w:t>;</w:t>
      </w:r>
    </w:p>
    <w:p w14:paraId="599BBBC9" w14:textId="641FD952" w:rsidR="00C3571C" w:rsidRPr="00672026" w:rsidRDefault="00C3571C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следующий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обязательный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элемент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правила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</w:t>
      </w:r>
      <w:r w:rsidR="009B75C4" w:rsidRPr="00672026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lastRenderedPageBreak/>
        <w:t>задают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логику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75C4" w:rsidRPr="00672026">
        <w:rPr>
          <w:rFonts w:asciiTheme="majorBidi" w:hAnsiTheme="majorBidi" w:cstheme="majorBidi"/>
          <w:sz w:val="28"/>
          <w:szCs w:val="28"/>
        </w:rPr>
        <w:t>взаимодействия</w:t>
      </w:r>
      <w:r w:rsidRPr="00672026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условия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выполнения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заданий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672026">
        <w:rPr>
          <w:rFonts w:asciiTheme="majorBidi" w:hAnsiTheme="majorBidi" w:cstheme="majorBidi"/>
          <w:sz w:val="28"/>
          <w:szCs w:val="28"/>
        </w:rPr>
        <w:t>т.п.</w:t>
      </w:r>
      <w:proofErr w:type="gramEnd"/>
      <w:r w:rsidRPr="00672026">
        <w:rPr>
          <w:rFonts w:asciiTheme="majorBidi" w:hAnsiTheme="majorBidi" w:cstheme="majorBidi"/>
          <w:sz w:val="28"/>
          <w:szCs w:val="28"/>
        </w:rPr>
        <w:t>;</w:t>
      </w:r>
    </w:p>
    <w:p w14:paraId="61ADAF1E" w14:textId="2B404339" w:rsidR="00C3571C" w:rsidRPr="00672026" w:rsidRDefault="00C3571C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основной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элемент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ход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который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включает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задания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переходы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между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ними,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возможно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введение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через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историю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героя;</w:t>
      </w:r>
    </w:p>
    <w:p w14:paraId="4DF49A3A" w14:textId="7F36CC8B" w:rsidR="00C3571C" w:rsidRPr="00672026" w:rsidRDefault="00C3571C">
      <w:pPr>
        <w:pStyle w:val="a3"/>
        <w:widowControl w:val="0"/>
        <w:numPr>
          <w:ilvl w:val="0"/>
          <w:numId w:val="10"/>
        </w:numPr>
        <w:tabs>
          <w:tab w:val="left" w:pos="993"/>
        </w:tabs>
        <w:spacing w:before="0" w:beforeAutospacing="0" w:after="0" w:afterAutospacing="0" w:line="360" w:lineRule="auto"/>
        <w:ind w:left="0"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рефлексия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–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завершающий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этап,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подведение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итогов,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оценка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результатов,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возможно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элементов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награждения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участников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E2713" w:rsidRPr="0067202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4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69862D44" w14:textId="6806A39B" w:rsidR="009E2713" w:rsidRPr="00672026" w:rsidRDefault="009B75C4" w:rsidP="009B75C4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="Arial" w:hAnsi="Arial" w:cs="Arial"/>
          <w:spacing w:val="5"/>
          <w:lang w:eastAsia="zh-CN"/>
        </w:rPr>
      </w:pPr>
      <w:r w:rsidRPr="00672026">
        <w:rPr>
          <w:rFonts w:asciiTheme="majorBidi" w:hAnsiTheme="majorBidi" w:cstheme="majorBidi"/>
          <w:sz w:val="28"/>
          <w:szCs w:val="28"/>
        </w:rPr>
        <w:t>Применение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обеспечивает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познавательный,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воспитательный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эффект,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формирует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уважение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труду,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развивает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инициативу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креативность,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подготавливает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учащихся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последующему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профессиональному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самоопределению.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систематическое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делает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профориентационную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работу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начальной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целенаправленной,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содержательной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соответствующей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возрастным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психологическим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особенностям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9–10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лет.</w:t>
      </w:r>
    </w:p>
    <w:p w14:paraId="717BE614" w14:textId="18B03AB2" w:rsidR="009B75C4" w:rsidRPr="008615B6" w:rsidRDefault="009B75C4" w:rsidP="00AB3A47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67202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игры,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используемые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профориентационной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работе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младшими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школьниками,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требуют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тщательного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подбора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средств,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E2713"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E2713" w:rsidRPr="00672026">
        <w:rPr>
          <w:rFonts w:asciiTheme="majorBidi" w:hAnsiTheme="majorBidi" w:cstheme="majorBidi"/>
          <w:sz w:val="28"/>
          <w:szCs w:val="28"/>
        </w:rPr>
        <w:t>помощью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E2713" w:rsidRPr="00672026">
        <w:rPr>
          <w:rFonts w:asciiTheme="majorBidi" w:hAnsiTheme="majorBidi" w:cstheme="majorBidi"/>
          <w:sz w:val="28"/>
          <w:szCs w:val="28"/>
        </w:rPr>
        <w:t>которых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E2713" w:rsidRPr="00672026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E2713" w:rsidRPr="00672026">
        <w:rPr>
          <w:rFonts w:asciiTheme="majorBidi" w:hAnsiTheme="majorBidi" w:cstheme="majorBidi"/>
          <w:sz w:val="28"/>
          <w:szCs w:val="28"/>
        </w:rPr>
        <w:t>разработать.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могут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быть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ф</w:t>
      </w:r>
      <w:r w:rsidRPr="00672026">
        <w:rPr>
          <w:rFonts w:asciiTheme="majorBidi" w:hAnsiTheme="majorBidi" w:cstheme="majorBidi"/>
          <w:sz w:val="28"/>
          <w:szCs w:val="28"/>
        </w:rPr>
        <w:t>изические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материалы</w:t>
      </w:r>
      <w:r w:rsidR="00AB3A47" w:rsidRPr="00672026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FE4007" w:rsidRPr="00672026">
        <w:rPr>
          <w:rFonts w:asciiTheme="majorBidi" w:hAnsiTheme="majorBidi" w:cstheme="majorBidi"/>
          <w:sz w:val="28"/>
          <w:szCs w:val="28"/>
        </w:rPr>
        <w:t>например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бумага,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картон,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помощью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которых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создать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пазлы,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игры-бродилки,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домино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="00AB3A47" w:rsidRPr="00672026">
        <w:rPr>
          <w:rFonts w:asciiTheme="majorBidi" w:hAnsiTheme="majorBidi" w:cstheme="majorBidi"/>
          <w:sz w:val="28"/>
          <w:szCs w:val="28"/>
        </w:rPr>
        <w:t>т.п.</w:t>
      </w:r>
      <w:proofErr w:type="gramEnd"/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выделять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ряд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программных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средств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онлайн-ресурсов,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помощью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которых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создать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игры,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основанные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ИКТ.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числу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таких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средств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отнести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программы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создания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презентаций.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Цифровые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инструменты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позволяют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моделировать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сл</w:t>
      </w:r>
      <w:r w:rsidR="00AB3A47" w:rsidRPr="00672026">
        <w:rPr>
          <w:rFonts w:asciiTheme="majorBidi" w:hAnsiTheme="majorBidi" w:cstheme="majorBidi"/>
          <w:sz w:val="28"/>
          <w:szCs w:val="28"/>
        </w:rPr>
        <w:t>ожные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профессиональные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сценарии,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AB3A47" w:rsidRPr="00672026">
        <w:rPr>
          <w:rFonts w:asciiTheme="majorBidi" w:hAnsiTheme="majorBidi" w:cstheme="majorBidi"/>
          <w:sz w:val="28"/>
          <w:szCs w:val="28"/>
        </w:rPr>
        <w:t>о</w:t>
      </w:r>
      <w:r w:rsidRPr="00672026">
        <w:rPr>
          <w:rFonts w:asciiTheme="majorBidi" w:hAnsiTheme="majorBidi" w:cstheme="majorBidi"/>
          <w:sz w:val="28"/>
          <w:szCs w:val="28"/>
        </w:rPr>
        <w:t>днако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эффективность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таких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технологий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зависит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технической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оснащённости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образовательного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учреждения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уровня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подготовки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педагогов,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требует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дополнительных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ресурсов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672026">
        <w:rPr>
          <w:rFonts w:asciiTheme="majorBidi" w:hAnsiTheme="majorBidi" w:cstheme="majorBidi"/>
          <w:sz w:val="28"/>
          <w:szCs w:val="28"/>
        </w:rPr>
        <w:t>внедрения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38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14E213D5" w14:textId="371B6F52" w:rsidR="00714E4C" w:rsidRDefault="007C319A" w:rsidP="00714E4C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DB6A65">
        <w:rPr>
          <w:rFonts w:asciiTheme="majorBidi" w:hAnsiTheme="majorBidi" w:cstheme="majorBidi"/>
          <w:color w:val="000000"/>
          <w:sz w:val="28"/>
          <w:szCs w:val="28"/>
        </w:rPr>
        <w:t>Так</w:t>
      </w:r>
      <w:r>
        <w:rPr>
          <w:rFonts w:asciiTheme="majorBidi" w:hAnsiTheme="majorBidi" w:cstheme="majorBidi"/>
          <w:color w:val="000000"/>
          <w:sz w:val="28"/>
          <w:szCs w:val="28"/>
        </w:rPr>
        <w:t>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образом,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интерактивная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игра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это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просто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развлекательный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элемент,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полноценная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педагогическая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технология,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способная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обеспечить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личностно-ориентированное,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деятельностное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развивающее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обучение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системе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DB6A65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 w:rsidR="00714E4C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51B438E5" w14:textId="77777777" w:rsidR="00CF496A" w:rsidRPr="007C319A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Для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обучающихся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четвертого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класса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профориентация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становится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lastRenderedPageBreak/>
        <w:t>важным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этапом,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позволяющим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только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расширить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кругозор,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начать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осознанное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осмысление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собственных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склонностей,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интересов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возможностей.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Эффективность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профориентационной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работы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напрямую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зависит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учёта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особенностей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младших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школьников.</w:t>
      </w:r>
    </w:p>
    <w:p w14:paraId="09F7892E" w14:textId="77777777" w:rsidR="00CF496A" w:rsidRPr="002B1401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Учащиеся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4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класса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находятся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стадии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активного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когнитивного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социального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развития.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Согласно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7C319A">
        <w:rPr>
          <w:rFonts w:asciiTheme="majorBidi" w:hAnsiTheme="majorBidi" w:cstheme="majorBidi"/>
          <w:sz w:val="28"/>
          <w:szCs w:val="28"/>
        </w:rPr>
        <w:t>Л.С.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Выготскому,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наглядно-образное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мышление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всё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ещё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доминирует,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начинает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развиваться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логическое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мышление,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позволяет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вводить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более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сложные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темы,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мир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профессий.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деятельность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остаётся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важным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инструментом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обучения,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через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неё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дети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легче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усваивают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социальные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роли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нормы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поведения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2B1401">
        <w:rPr>
          <w:rFonts w:asciiTheme="majorBidi" w:hAnsiTheme="majorBidi" w:cstheme="majorBidi"/>
          <w:sz w:val="28"/>
          <w:szCs w:val="28"/>
        </w:rPr>
        <w:t>[2</w:t>
      </w:r>
      <w:r>
        <w:rPr>
          <w:rFonts w:asciiTheme="majorBidi" w:hAnsiTheme="majorBidi" w:cstheme="majorBidi"/>
          <w:sz w:val="28"/>
          <w:szCs w:val="28"/>
        </w:rPr>
        <w:t>6].</w:t>
      </w:r>
    </w:p>
    <w:p w14:paraId="785650F8" w14:textId="77777777" w:rsidR="00CF496A" w:rsidRPr="00546BD9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Младший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школьный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характеризуется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преобладанием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наглядно-образного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частично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логического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мышления.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Согласно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7C319A">
        <w:rPr>
          <w:rFonts w:asciiTheme="majorBidi" w:hAnsiTheme="majorBidi" w:cstheme="majorBidi"/>
          <w:sz w:val="28"/>
          <w:szCs w:val="28"/>
        </w:rPr>
        <w:t>Л.С.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Выготскому,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ведущим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видом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деятельности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этапе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является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учебная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деятельность,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позволяет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эффективно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использовать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методы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для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профориентации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546BD9">
        <w:rPr>
          <w:rFonts w:asciiTheme="majorBidi" w:hAnsiTheme="majorBidi" w:cstheme="majorBidi"/>
          <w:sz w:val="28"/>
          <w:szCs w:val="28"/>
        </w:rPr>
        <w:t>[2</w:t>
      </w:r>
      <w:r>
        <w:rPr>
          <w:rFonts w:asciiTheme="majorBidi" w:hAnsiTheme="majorBidi" w:cstheme="majorBidi"/>
          <w:sz w:val="28"/>
          <w:szCs w:val="28"/>
        </w:rPr>
        <w:t>9].</w:t>
      </w:r>
    </w:p>
    <w:p w14:paraId="226D4131" w14:textId="77777777" w:rsidR="00CF496A" w:rsidRPr="002D35CE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Важной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особенностью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является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высокая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пластичность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мышления,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эмоциональная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восприимчивость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стремление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познанию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мира.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создаёт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предпосылки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для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формирования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базовых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представлений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профессиях</w:t>
      </w:r>
      <w:r>
        <w:rPr>
          <w:rFonts w:asciiTheme="majorBidi" w:hAnsiTheme="majorBidi" w:cstheme="majorBidi"/>
          <w:sz w:val="28"/>
          <w:szCs w:val="28"/>
        </w:rPr>
        <w:t xml:space="preserve"> с помощью интерактивных методов </w:t>
      </w:r>
      <w:r w:rsidRPr="002D35CE">
        <w:rPr>
          <w:rFonts w:asciiTheme="majorBidi" w:hAnsiTheme="majorBidi" w:cstheme="majorBidi"/>
          <w:sz w:val="28"/>
          <w:szCs w:val="28"/>
        </w:rPr>
        <w:t>[</w:t>
      </w:r>
      <w:r>
        <w:rPr>
          <w:rFonts w:asciiTheme="majorBidi" w:hAnsiTheme="majorBidi" w:cstheme="majorBidi"/>
          <w:sz w:val="28"/>
          <w:szCs w:val="28"/>
        </w:rPr>
        <w:t>34].</w:t>
      </w:r>
    </w:p>
    <w:p w14:paraId="546ABB75" w14:textId="77777777" w:rsidR="00CF496A" w:rsidRPr="00546BD9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9–10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лет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детей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активно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развивается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наглядно-образное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мышление,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эмоциональная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сфера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интерес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окружающему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миру.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мнению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Л.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Выготского,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ведущей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деятельностью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становится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учебная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деятельность,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которая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тесно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связана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механизмом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познания.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Использование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обучении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помогает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детям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освоить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сложные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понятия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через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моделирование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жизненных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ситуаций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546BD9">
        <w:rPr>
          <w:rFonts w:asciiTheme="majorBidi" w:hAnsiTheme="majorBidi" w:cstheme="majorBidi"/>
          <w:sz w:val="28"/>
          <w:szCs w:val="28"/>
        </w:rPr>
        <w:t>[</w:t>
      </w:r>
      <w:r>
        <w:rPr>
          <w:rFonts w:asciiTheme="majorBidi" w:hAnsiTheme="majorBidi" w:cstheme="majorBidi"/>
          <w:sz w:val="28"/>
          <w:szCs w:val="28"/>
        </w:rPr>
        <w:t>3].</w:t>
      </w:r>
    </w:p>
    <w:p w14:paraId="1DA65C5C" w14:textId="77777777" w:rsidR="00CF496A" w:rsidRPr="007C319A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На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этапе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развития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детей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усиливается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потребность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расширении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знаний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социальных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ролях,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делает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профориентацию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актуальной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задачей.</w:t>
      </w:r>
    </w:p>
    <w:p w14:paraId="1231FBA2" w14:textId="77777777" w:rsidR="00CF496A" w:rsidRPr="007C319A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младшем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школьном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дети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активно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развивают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коммуникативные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навыки.</w:t>
      </w:r>
      <w:r>
        <w:rPr>
          <w:rFonts w:asciiTheme="majorBidi" w:hAnsiTheme="majorBidi" w:cstheme="majorBidi"/>
          <w:sz w:val="28"/>
          <w:szCs w:val="28"/>
        </w:rPr>
        <w:t xml:space="preserve"> К</w:t>
      </w:r>
      <w:r w:rsidRPr="007C319A">
        <w:rPr>
          <w:rFonts w:asciiTheme="majorBidi" w:hAnsiTheme="majorBidi" w:cstheme="majorBidi"/>
          <w:sz w:val="28"/>
          <w:szCs w:val="28"/>
        </w:rPr>
        <w:t>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отмечает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7C319A">
        <w:rPr>
          <w:rFonts w:asciiTheme="majorBidi" w:hAnsiTheme="majorBidi" w:cstheme="majorBidi"/>
          <w:sz w:val="28"/>
          <w:szCs w:val="28"/>
        </w:rPr>
        <w:t>А.Н.</w:t>
      </w:r>
      <w:proofErr w:type="gramEnd"/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Леонтьев</w:t>
      </w:r>
      <w:r>
        <w:rPr>
          <w:rFonts w:asciiTheme="majorBidi" w:hAnsiTheme="majorBidi" w:cstheme="majorBidi"/>
          <w:sz w:val="28"/>
          <w:szCs w:val="28"/>
        </w:rPr>
        <w:t xml:space="preserve"> п</w:t>
      </w:r>
      <w:r w:rsidRPr="007C319A">
        <w:rPr>
          <w:rFonts w:asciiTheme="majorBidi" w:hAnsiTheme="majorBidi" w:cstheme="majorBidi"/>
          <w:sz w:val="28"/>
          <w:szCs w:val="28"/>
        </w:rPr>
        <w:t>рофориентационные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lastRenderedPageBreak/>
        <w:t>игры,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предполагающие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совместное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выполнение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заданий,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способствуют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развитию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умения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работать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команде,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распределять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роли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брать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себя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ответственность.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связано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формированием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социальной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зрелости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2D35CE">
        <w:rPr>
          <w:rFonts w:asciiTheme="majorBidi" w:hAnsiTheme="majorBidi" w:cstheme="majorBidi"/>
          <w:sz w:val="28"/>
          <w:szCs w:val="28"/>
        </w:rPr>
        <w:t>[</w:t>
      </w:r>
      <w:r>
        <w:rPr>
          <w:rFonts w:asciiTheme="majorBidi" w:hAnsiTheme="majorBidi" w:cstheme="majorBidi"/>
          <w:sz w:val="28"/>
          <w:szCs w:val="28"/>
        </w:rPr>
        <w:t>10].</w:t>
      </w:r>
    </w:p>
    <w:p w14:paraId="228F30E6" w14:textId="77777777" w:rsidR="00CF496A" w:rsidRPr="007C319A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Например,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задания,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связанные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изучением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профессий,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вызывают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детей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интерес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труду,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является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основой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для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формирования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ценностного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отношения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работе.</w:t>
      </w:r>
    </w:p>
    <w:p w14:paraId="6A53A020" w14:textId="77777777" w:rsidR="00CF496A" w:rsidRPr="00546BD9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Кроме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того,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интерактивные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развивают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навыки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общения,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сотрудничества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рефлексии.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Взаимодействие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позволяет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учащимся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приобретать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опыт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коллективной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работы,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решать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задачи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анализировать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результаты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своей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деятельности,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положительно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влияет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формирова</w:t>
      </w:r>
      <w:r>
        <w:rPr>
          <w:rFonts w:asciiTheme="majorBidi" w:hAnsiTheme="majorBidi" w:cstheme="majorBidi"/>
          <w:sz w:val="28"/>
          <w:szCs w:val="28"/>
        </w:rPr>
        <w:t xml:space="preserve">ние коммуникативных компетенций </w:t>
      </w:r>
      <w:r w:rsidRPr="00546BD9">
        <w:rPr>
          <w:rFonts w:asciiTheme="majorBidi" w:hAnsiTheme="majorBidi" w:cstheme="majorBidi"/>
          <w:sz w:val="28"/>
          <w:szCs w:val="28"/>
        </w:rPr>
        <w:t>[</w:t>
      </w:r>
      <w:r>
        <w:rPr>
          <w:rFonts w:asciiTheme="majorBidi" w:hAnsiTheme="majorBidi" w:cstheme="majorBidi"/>
          <w:sz w:val="28"/>
          <w:szCs w:val="28"/>
        </w:rPr>
        <w:t>7].</w:t>
      </w:r>
    </w:p>
    <w:p w14:paraId="2532CAC9" w14:textId="77777777" w:rsidR="00CF496A" w:rsidRPr="00C8289F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Согласно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Д.Б.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Эльконину,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мотивация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младших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школьников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строится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основе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интереса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новому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неизведанному.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Интерактивные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методы,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ролевые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симуляционные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игры,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удовлетворяют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потребность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исследовании,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укрепляет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внутреннюю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мотивацию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обучению,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ребёнок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усваивает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сложные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понятия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быстрее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эффективнее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C8289F">
        <w:rPr>
          <w:rFonts w:asciiTheme="majorBidi" w:hAnsiTheme="majorBidi" w:cstheme="majorBidi"/>
          <w:sz w:val="28"/>
          <w:szCs w:val="28"/>
        </w:rPr>
        <w:t>[</w:t>
      </w:r>
      <w:r>
        <w:rPr>
          <w:rFonts w:asciiTheme="majorBidi" w:hAnsiTheme="majorBidi" w:cstheme="majorBidi"/>
          <w:sz w:val="28"/>
          <w:szCs w:val="28"/>
        </w:rPr>
        <w:t>48].</w:t>
      </w:r>
    </w:p>
    <w:p w14:paraId="289A4EB9" w14:textId="77777777" w:rsidR="00CF496A" w:rsidRPr="007C319A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7C319A">
        <w:rPr>
          <w:rFonts w:asciiTheme="majorBidi" w:hAnsiTheme="majorBidi" w:cstheme="majorBidi"/>
          <w:sz w:val="28"/>
          <w:szCs w:val="28"/>
        </w:rPr>
        <w:t>Процесс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обучения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через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игру,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как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подчеркивают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Выготский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Эльконин,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способствует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развитию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только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когнитивных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социальных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навыков,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внутренней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мотивации,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делает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образовательный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процесс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более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эффективным.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особенно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важно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контексте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педагогической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практики,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где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игровая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деятельность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выполняет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важную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роль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достижении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образовательных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целей.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точки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зрения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теории,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функция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обучении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заключается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ее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способности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интегрировать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различные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аспекты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развития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ребенка,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что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делает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ее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эффективным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инструментом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для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формирования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знаний,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умений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навыков.</w:t>
      </w:r>
      <w:r>
        <w:rPr>
          <w:rFonts w:asciiTheme="majorBidi" w:hAnsiTheme="majorBidi" w:cstheme="majorBidi"/>
          <w:sz w:val="28"/>
          <w:szCs w:val="28"/>
        </w:rPr>
        <w:t xml:space="preserve"> </w:t>
      </w:r>
    </w:p>
    <w:p w14:paraId="42CAD08B" w14:textId="5738F8CE" w:rsidR="00CF496A" w:rsidRDefault="00CF496A" w:rsidP="00CF496A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7C319A">
        <w:rPr>
          <w:rFonts w:asciiTheme="majorBidi" w:hAnsiTheme="majorBidi" w:cstheme="majorBidi"/>
          <w:sz w:val="28"/>
          <w:szCs w:val="28"/>
        </w:rPr>
        <w:t>Таким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образом,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систематизация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2D6151">
        <w:rPr>
          <w:rFonts w:asciiTheme="majorBidi" w:hAnsiTheme="majorBidi" w:cstheme="majorBidi"/>
          <w:sz w:val="28"/>
          <w:szCs w:val="28"/>
        </w:rPr>
        <w:t>представлений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профессиях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через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игру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становится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эффективным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инструментом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профориентации,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создавая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предпосылки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для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дальнейшего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профессионального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самоопределения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обучающихся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начальной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школы.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Психолого-педагогические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основы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систематизации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представлений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профессиях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включают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учёт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возрастных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lastRenderedPageBreak/>
        <w:t>особенностей,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использование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современных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педагогических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методов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приёмов,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также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создание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благоприятной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мотивационной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среды.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Систематический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подход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образовательной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практике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позволяет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формировать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младших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школьников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целостное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восприятие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мира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профессий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подготавливает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их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к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осознанному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профессиональному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самоопределению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в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7C319A">
        <w:rPr>
          <w:rFonts w:asciiTheme="majorBidi" w:hAnsiTheme="majorBidi" w:cstheme="majorBidi"/>
          <w:sz w:val="28"/>
          <w:szCs w:val="28"/>
        </w:rPr>
        <w:t>будущем.</w:t>
      </w:r>
    </w:p>
    <w:p w14:paraId="2FB3E8C9" w14:textId="4C6D7B41" w:rsidR="00EE08A3" w:rsidRPr="00614B9A" w:rsidRDefault="00EE08A3" w:rsidP="0080160E">
      <w:pPr>
        <w:pStyle w:val="a3"/>
        <w:widowControl w:val="0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современном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образовательном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процессе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активно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используются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инструмент,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способствующий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активному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усвоению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знаний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формированию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мире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Посредством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анализа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имеющегося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педагогического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опыта,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можно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определить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возможности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B722D8">
        <w:rPr>
          <w:rFonts w:asciiTheme="majorBidi" w:hAnsiTheme="majorBidi" w:cstheme="majorBidi"/>
          <w:color w:val="000000"/>
          <w:sz w:val="28"/>
          <w:szCs w:val="28"/>
        </w:rPr>
        <w:t>инте</w:t>
      </w:r>
      <w:r w:rsidR="00482E31">
        <w:rPr>
          <w:rFonts w:asciiTheme="majorBidi" w:hAnsiTheme="majorBidi" w:cstheme="majorBidi"/>
          <w:color w:val="000000"/>
          <w:sz w:val="28"/>
          <w:szCs w:val="28"/>
        </w:rPr>
        <w:t>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482E31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систематизаци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во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внеурочной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 w:rsidRPr="00B722D8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23F63193" w14:textId="4E4C6BB0" w:rsidR="00EE08A3" w:rsidRPr="008615B6" w:rsidRDefault="008615B6" w:rsidP="00CF429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8615B6">
        <w:rPr>
          <w:rFonts w:asciiTheme="majorBidi" w:hAnsiTheme="majorBidi" w:cstheme="majorBidi"/>
          <w:color w:val="000000"/>
          <w:sz w:val="28"/>
          <w:szCs w:val="28"/>
        </w:rPr>
        <w:t>Педагогический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опыт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CF496A">
        <w:rPr>
          <w:rFonts w:asciiTheme="majorBidi" w:hAnsiTheme="majorBidi" w:cstheme="majorBidi"/>
          <w:color w:val="000000"/>
          <w:sz w:val="28"/>
          <w:szCs w:val="28"/>
        </w:rPr>
        <w:t>–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0F0D37" w:rsidRPr="008615B6">
        <w:rPr>
          <w:rFonts w:asciiTheme="majorBidi" w:hAnsiTheme="majorBidi" w:cstheme="majorBidi"/>
          <w:color w:val="000000"/>
          <w:sz w:val="28"/>
          <w:szCs w:val="28"/>
        </w:rPr>
        <w:t>это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педагогическая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практика,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которая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творчески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использует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все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лучшее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из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теории,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вносит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новизну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прокладывает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дорогу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неизвестному,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позволяющему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совершенствовать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качест</w:t>
      </w:r>
      <w:r w:rsidR="00375ED0">
        <w:rPr>
          <w:rFonts w:asciiTheme="majorBidi" w:hAnsiTheme="majorBidi" w:cstheme="majorBidi"/>
          <w:color w:val="000000"/>
          <w:sz w:val="28"/>
          <w:szCs w:val="28"/>
        </w:rPr>
        <w:t>во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75ED0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75ED0">
        <w:rPr>
          <w:rFonts w:asciiTheme="majorBidi" w:hAnsiTheme="majorBidi" w:cstheme="majorBidi"/>
          <w:color w:val="000000"/>
          <w:sz w:val="28"/>
          <w:szCs w:val="28"/>
        </w:rPr>
        <w:t>результаты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75ED0">
        <w:rPr>
          <w:rFonts w:asciiTheme="majorBidi" w:hAnsiTheme="majorBidi" w:cstheme="majorBidi"/>
          <w:color w:val="000000"/>
          <w:sz w:val="28"/>
          <w:szCs w:val="28"/>
        </w:rPr>
        <w:t>образовательно-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воспитательной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8615B6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color w:val="000000"/>
          <w:sz w:val="28"/>
          <w:szCs w:val="28"/>
        </w:rPr>
        <w:t>[</w:t>
      </w:r>
      <w:r w:rsidR="0037324D">
        <w:rPr>
          <w:rFonts w:asciiTheme="majorBidi" w:hAnsiTheme="majorBidi" w:cstheme="majorBidi"/>
          <w:color w:val="000000"/>
          <w:sz w:val="28"/>
          <w:szCs w:val="28"/>
        </w:rPr>
        <w:t>30</w:t>
      </w:r>
      <w:r w:rsidR="009521E7">
        <w:rPr>
          <w:rFonts w:asciiTheme="majorBidi" w:hAnsiTheme="majorBidi" w:cstheme="majorBidi"/>
          <w:color w:val="000000"/>
          <w:sz w:val="28"/>
          <w:szCs w:val="28"/>
        </w:rPr>
        <w:t>].</w:t>
      </w:r>
    </w:p>
    <w:p w14:paraId="542C8EA1" w14:textId="5C5687C8" w:rsidR="000B4913" w:rsidRDefault="000B4913" w:rsidP="00CF429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0B4913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ходе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анализа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педагогического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опыта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были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выделены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основные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особенности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определены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ключевые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формы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организации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мероприятий,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необходимо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учитывать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разработке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0F0D37">
        <w:rPr>
          <w:rFonts w:asciiTheme="majorBidi" w:hAnsiTheme="majorBidi" w:cstheme="majorBidi"/>
          <w:color w:val="000000"/>
          <w:sz w:val="28"/>
          <w:szCs w:val="28"/>
        </w:rPr>
        <w:t>дипломного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проекта.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рамках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проекта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опыт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решения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задач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нашел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отражение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ряде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публикаций,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где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педагоги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представляют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свои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практические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наработки,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включая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эффективные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методики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конкретные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примеры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реализации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игровых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подходов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образовательном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B4913">
        <w:rPr>
          <w:rFonts w:asciiTheme="majorBidi" w:hAnsiTheme="majorBidi" w:cstheme="majorBidi"/>
          <w:color w:val="000000"/>
          <w:sz w:val="28"/>
          <w:szCs w:val="28"/>
        </w:rPr>
        <w:t>процессе.</w:t>
      </w:r>
    </w:p>
    <w:p w14:paraId="112C7689" w14:textId="0D1171D8" w:rsidR="00EE08A3" w:rsidRPr="008615B6" w:rsidRDefault="00CB4903" w:rsidP="008615B6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CB4903">
        <w:rPr>
          <w:rFonts w:asciiTheme="majorBidi" w:hAnsiTheme="majorBidi" w:cstheme="majorBidi"/>
          <w:sz w:val="28"/>
          <w:szCs w:val="28"/>
        </w:rPr>
        <w:t>Одним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ярких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примеров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эффективного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профориентационный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квест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«В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мире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профессий»,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разработанный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педагогом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CB4903">
        <w:rPr>
          <w:rFonts w:asciiTheme="majorBidi" w:hAnsiTheme="majorBidi" w:cstheme="majorBidi"/>
          <w:sz w:val="28"/>
          <w:szCs w:val="28"/>
        </w:rPr>
        <w:t>Н.Н.</w:t>
      </w:r>
      <w:proofErr w:type="gramEnd"/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Ивановой.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Данное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мероприятие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направлено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формирование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первоначальных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lastRenderedPageBreak/>
        <w:t>развитие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интереса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различным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видам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трудовой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воспитание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уважительного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труду.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Игровая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форма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квеста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вовлечь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активный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процесс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познания,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создавая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положительную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эмоциональную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атмосферу.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Систематизированная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структура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заданий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способствует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последовательному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усвоению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знаний,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делает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квест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действенным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инструментом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4903">
        <w:rPr>
          <w:rFonts w:asciiTheme="majorBidi" w:hAnsiTheme="majorBidi" w:cstheme="majorBidi"/>
          <w:sz w:val="28"/>
          <w:szCs w:val="28"/>
        </w:rPr>
        <w:t>профориентации</w:t>
      </w:r>
      <w:r w:rsidR="00163F42">
        <w:rPr>
          <w:rFonts w:asciiTheme="majorBidi" w:hAnsiTheme="majorBidi" w:cstheme="majorBidi"/>
          <w:sz w:val="28"/>
          <w:szCs w:val="28"/>
        </w:rPr>
        <w:t>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Данный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опыт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показывает,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что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продуманный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организованный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квест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может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стать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действенным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инструментом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 w:rsidRPr="00614B9A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9521E7">
        <w:rPr>
          <w:rFonts w:asciiTheme="majorBidi" w:hAnsiTheme="majorBidi" w:cstheme="majorBidi"/>
          <w:color w:val="000000"/>
          <w:sz w:val="28"/>
          <w:szCs w:val="28"/>
        </w:rPr>
        <w:t>[</w:t>
      </w:r>
      <w:r w:rsidR="00B60245">
        <w:rPr>
          <w:rFonts w:asciiTheme="majorBidi" w:hAnsiTheme="majorBidi" w:cstheme="majorBidi"/>
          <w:sz w:val="28"/>
          <w:szCs w:val="28"/>
        </w:rPr>
        <w:t>6</w:t>
      </w:r>
      <w:r w:rsidR="009521E7">
        <w:rPr>
          <w:rFonts w:asciiTheme="majorBidi" w:hAnsiTheme="majorBidi" w:cstheme="majorBidi"/>
          <w:sz w:val="28"/>
          <w:szCs w:val="28"/>
        </w:rPr>
        <w:t>].</w:t>
      </w:r>
    </w:p>
    <w:p w14:paraId="40023FC3" w14:textId="19F4EF91" w:rsidR="00EE08A3" w:rsidRPr="00614B9A" w:rsidRDefault="00C85742" w:rsidP="00CF429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C85742">
        <w:rPr>
          <w:rFonts w:asciiTheme="majorBidi" w:hAnsiTheme="majorBidi" w:cstheme="majorBidi"/>
          <w:color w:val="000000"/>
          <w:sz w:val="28"/>
          <w:szCs w:val="28"/>
        </w:rPr>
        <w:t>Продолжая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тему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методов,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стоит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обратиться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опыту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Pr="00C85742">
        <w:rPr>
          <w:rFonts w:asciiTheme="majorBidi" w:hAnsiTheme="majorBidi" w:cstheme="majorBidi"/>
          <w:color w:val="000000"/>
          <w:sz w:val="28"/>
          <w:szCs w:val="28"/>
        </w:rPr>
        <w:t>И.С.</w:t>
      </w:r>
      <w:proofErr w:type="gram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Кузнецовой,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которая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использует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разнообразные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игровые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формы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осознанного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выбору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профессии.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её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практике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применяются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такие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игры,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как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«Профессиональное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домино»,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«Бинго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профессий»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викторины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использованием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интерактивной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доски.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Эти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методы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не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расширяют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кругозор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учащихся,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развивают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словарный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запас,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пространственное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мышление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интерес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трудовой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деятельности.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Важно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отметить,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что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Кузнецова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делает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акцент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дифференцированном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подходе,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учитывая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Pr="00C85742">
        <w:rPr>
          <w:rFonts w:asciiTheme="majorBidi" w:hAnsiTheme="majorBidi" w:cstheme="majorBidi"/>
          <w:color w:val="000000"/>
          <w:sz w:val="28"/>
          <w:szCs w:val="28"/>
        </w:rPr>
        <w:t>индивидуальные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особенности</w:t>
      </w:r>
      <w:proofErr w:type="gram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каждого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ученика,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что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повышает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эффективность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85742">
        <w:rPr>
          <w:rFonts w:asciiTheme="majorBidi" w:hAnsiTheme="majorBidi" w:cstheme="majorBidi"/>
          <w:color w:val="000000"/>
          <w:sz w:val="28"/>
          <w:szCs w:val="28"/>
        </w:rPr>
        <w:t>обучения.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Особое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внимание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уделяется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созданию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позитивной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эмоциональной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атмосферы,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что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способствует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эффективному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усвоению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знаний.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дифференцированного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подхода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учитывать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индивидуальные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особенности</w:t>
      </w:r>
      <w:proofErr w:type="gram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каждого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EE08A3" w:rsidRPr="00614B9A">
        <w:rPr>
          <w:rFonts w:asciiTheme="majorBidi" w:hAnsiTheme="majorBidi" w:cstheme="majorBidi"/>
          <w:color w:val="000000"/>
          <w:sz w:val="28"/>
          <w:szCs w:val="28"/>
        </w:rPr>
        <w:t>ученика.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</w:p>
    <w:p w14:paraId="3154FE5F" w14:textId="3169CD86" w:rsidR="00EE08A3" w:rsidRPr="00614B9A" w:rsidRDefault="00EE08A3" w:rsidP="00CF429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  <w:color w:val="000000"/>
          <w:sz w:val="28"/>
          <w:szCs w:val="28"/>
        </w:rPr>
        <w:t>Опыт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Pr="00614B9A">
        <w:rPr>
          <w:rFonts w:asciiTheme="majorBidi" w:hAnsiTheme="majorBidi" w:cstheme="majorBidi"/>
          <w:color w:val="000000"/>
          <w:sz w:val="28"/>
          <w:szCs w:val="28"/>
        </w:rPr>
        <w:t>И.С.</w:t>
      </w:r>
      <w:proofErr w:type="gram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Кузнецовой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демонстрирует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высокую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эффективность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осознанного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выбору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будущей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профессии.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Применение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разнообразных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игровых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форм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(профессиональное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домино,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бинго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викторины)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способствует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расширению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кругозора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учащихся,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знакомству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различными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профессиями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развитию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интереса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труду.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интерактивной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доски,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проектора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дифференцированного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подхода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усиливает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образовательный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эффект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учитывать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Pr="00614B9A">
        <w:rPr>
          <w:rFonts w:asciiTheme="majorBidi" w:hAnsiTheme="majorBidi" w:cstheme="majorBidi"/>
          <w:color w:val="000000"/>
          <w:sz w:val="28"/>
          <w:szCs w:val="28"/>
        </w:rPr>
        <w:t>индивидуальные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особенности</w:t>
      </w:r>
      <w:proofErr w:type="gram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каждого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ученика.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Данный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опыт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подтверждает,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что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систематическое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lastRenderedPageBreak/>
        <w:t>использование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игр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образовательном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процессе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действенным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способом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школьников.</w:t>
      </w:r>
    </w:p>
    <w:p w14:paraId="24AF56E2" w14:textId="5F3E6E88" w:rsidR="00EE08A3" w:rsidRPr="001B01DF" w:rsidRDefault="00EE08A3" w:rsidP="00CF429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  <w:color w:val="000000"/>
          <w:sz w:val="28"/>
          <w:szCs w:val="28"/>
        </w:rPr>
        <w:t>Педагог-психолог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Pr="00614B9A">
        <w:rPr>
          <w:rFonts w:asciiTheme="majorBidi" w:hAnsiTheme="majorBidi" w:cstheme="majorBidi"/>
          <w:color w:val="000000"/>
          <w:sz w:val="28"/>
          <w:szCs w:val="28"/>
        </w:rPr>
        <w:t>Н.А.</w:t>
      </w:r>
      <w:proofErr w:type="gram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Петрова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из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МБОУ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«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Гимназия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№5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своей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публикации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сайте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«Педагогический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мир»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представляет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опыт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проектной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мире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4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Основной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задачей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проекта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систематизация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углубление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знаний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также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развитие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навыков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исследовательской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деятельности,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умения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работать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команде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представлять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результаты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своей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работы.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ка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честве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педагогических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средств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используются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создание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тематических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проектов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(«Профессии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моих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родителей»,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«Профессии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будущего»),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работа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информационными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ресурсами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(энциклопедии,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интернет),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организация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встреч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представителями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различных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также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разработка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проведение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игр,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на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закрепление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полученных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знаний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профессиях.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Одним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из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интересных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приемов,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описанных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автором,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создание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«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Книги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»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которой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дети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описывают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выбранную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профессию,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иллюстр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ируют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ее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представляют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классу</w:t>
      </w:r>
      <w:r w:rsidR="001B01DF" w:rsidRPr="001B01DF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75A4E3CE" w14:textId="46DBA9E7" w:rsidR="00EE08A3" w:rsidRPr="00614B9A" w:rsidRDefault="00EE08A3" w:rsidP="00CF429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</w:rPr>
      </w:pPr>
      <w:r w:rsidRPr="00614B9A">
        <w:rPr>
          <w:rFonts w:asciiTheme="majorBidi" w:hAnsiTheme="majorBidi" w:cstheme="majorBidi"/>
          <w:color w:val="000000"/>
          <w:sz w:val="28"/>
          <w:szCs w:val="28"/>
        </w:rPr>
        <w:t>Проектная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деятельность,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используемая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Pr="00614B9A">
        <w:rPr>
          <w:rFonts w:asciiTheme="majorBidi" w:hAnsiTheme="majorBidi" w:cstheme="majorBidi"/>
          <w:color w:val="000000"/>
          <w:sz w:val="28"/>
          <w:szCs w:val="28"/>
        </w:rPr>
        <w:t>Н.А.</w:t>
      </w:r>
      <w:proofErr w:type="gramEnd"/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Петровой,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эффективным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методом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мире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школьников.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Разные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формы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163F42">
        <w:rPr>
          <w:rFonts w:asciiTheme="majorBidi" w:hAnsiTheme="majorBidi" w:cstheme="majorBidi"/>
          <w:color w:val="000000"/>
          <w:sz w:val="28"/>
          <w:szCs w:val="28"/>
        </w:rPr>
        <w:t>работы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позволяют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систематизировать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углубить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детей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о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также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развить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навыки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исследовательской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деятельности,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умения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работать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команде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представлять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результаты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своей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14B9A">
        <w:rPr>
          <w:rFonts w:asciiTheme="majorBidi" w:hAnsiTheme="majorBidi" w:cstheme="majorBidi"/>
          <w:color w:val="000000"/>
          <w:sz w:val="28"/>
          <w:szCs w:val="28"/>
        </w:rPr>
        <w:t>работы.</w:t>
      </w:r>
    </w:p>
    <w:p w14:paraId="63BF4550" w14:textId="77777777" w:rsidR="006709DB" w:rsidRDefault="00EE08A3" w:rsidP="00714E4C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EA47E6">
        <w:rPr>
          <w:rFonts w:asciiTheme="majorBidi" w:hAnsiTheme="majorBidi" w:cstheme="majorBidi"/>
          <w:sz w:val="28"/>
          <w:szCs w:val="28"/>
        </w:rPr>
        <w:t>Анализ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педагогического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опыта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показывает,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активно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используются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учителями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эффективный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инструмент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профессий.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Педагоги-практики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отмечают,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применение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игровых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форм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работы,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частности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игр,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позволяет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увлекательной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доступной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форме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познакомить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различными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профессиональными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сферами,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особенностями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значимостью.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Важно,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авторы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изученных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lastRenderedPageBreak/>
        <w:t>работ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подчеркивают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необходимость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различных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форм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организации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мероприятий,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включая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игры,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достижения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максимального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образовательного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воспитательного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эффекта.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расширяет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кругозор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четвероклассников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мире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способствует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развитию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познавательного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интереса,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активизации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мыслительной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деятельности,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формированию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умения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работать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команде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принимать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решения.</w:t>
      </w:r>
    </w:p>
    <w:p w14:paraId="126CA9C6" w14:textId="2761FAA1" w:rsidR="003A78B1" w:rsidRDefault="00EE08A3" w:rsidP="00197A80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EA47E6">
        <w:rPr>
          <w:rFonts w:asciiTheme="majorBidi" w:hAnsiTheme="majorBidi" w:cstheme="majorBidi"/>
          <w:sz w:val="28"/>
          <w:szCs w:val="28"/>
        </w:rPr>
        <w:t>Таким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образом,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являются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ценным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средством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профессиях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могут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эффективно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использоваться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рамках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внеурочной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деятельности,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направленной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профессиональное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самоопределение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EA47E6">
        <w:rPr>
          <w:rFonts w:asciiTheme="majorBidi" w:hAnsiTheme="majorBidi" w:cstheme="majorBidi"/>
          <w:sz w:val="28"/>
          <w:szCs w:val="28"/>
        </w:rPr>
        <w:t>класса.</w:t>
      </w:r>
      <w:r w:rsidR="000C13D9"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игры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позволяют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вовлечь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учащихся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в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активный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процесс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познания,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стимулировать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их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интерес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к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изучению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сформировать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целостную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осознанную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картину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профессиональной</w:t>
      </w:r>
      <w:r w:rsidR="000C13D9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3A78B1" w:rsidRPr="00585D3E">
        <w:rPr>
          <w:rFonts w:asciiTheme="majorBidi" w:hAnsiTheme="majorBidi" w:cstheme="majorBidi"/>
          <w:color w:val="000000"/>
          <w:sz w:val="28"/>
          <w:szCs w:val="28"/>
        </w:rPr>
        <w:t>деятельности.</w:t>
      </w:r>
    </w:p>
    <w:p w14:paraId="370853CC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</w:p>
    <w:p w14:paraId="3B296F70" w14:textId="77777777" w:rsidR="006709DB" w:rsidRPr="000F0D37" w:rsidRDefault="006709DB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</w:p>
    <w:p w14:paraId="4820132E" w14:textId="16A73D48" w:rsidR="000A0E60" w:rsidRDefault="000A0E60" w:rsidP="000F0D37">
      <w:pPr>
        <w:pStyle w:val="1"/>
        <w:spacing w:line="360" w:lineRule="auto"/>
        <w:ind w:firstLine="709"/>
        <w:jc w:val="both"/>
        <w:rPr>
          <w:lang w:val="ru-RU"/>
        </w:rPr>
      </w:pPr>
      <w:bookmarkStart w:id="9" w:name="_Toc231916625"/>
      <w:bookmarkStart w:id="10" w:name="_Toc231917432"/>
      <w:r w:rsidRPr="00EF2F4C">
        <w:t>Обоснование</w:t>
      </w:r>
      <w:r w:rsidR="000C13D9">
        <w:t xml:space="preserve"> </w:t>
      </w:r>
      <w:r w:rsidRPr="00EF2F4C">
        <w:t>структуры</w:t>
      </w:r>
      <w:r w:rsidR="000C13D9">
        <w:t xml:space="preserve"> </w:t>
      </w:r>
      <w:r w:rsidRPr="00EF2F4C">
        <w:t>и</w:t>
      </w:r>
      <w:r w:rsidR="000C13D9">
        <w:t xml:space="preserve"> </w:t>
      </w:r>
      <w:r w:rsidRPr="00EF2F4C">
        <w:t>содержания</w:t>
      </w:r>
      <w:r w:rsidR="000C13D9">
        <w:t xml:space="preserve"> </w:t>
      </w:r>
      <w:r w:rsidRPr="00EF2F4C">
        <w:t>комплекта</w:t>
      </w:r>
      <w:r w:rsidR="000C13D9">
        <w:t xml:space="preserve"> </w:t>
      </w:r>
      <w:r w:rsidRPr="00EF2F4C">
        <w:t>интерактивных</w:t>
      </w:r>
      <w:r w:rsidR="000C13D9">
        <w:t xml:space="preserve"> </w:t>
      </w:r>
      <w:r w:rsidRPr="00EF2F4C">
        <w:t>игр</w:t>
      </w:r>
      <w:r w:rsidR="000C13D9">
        <w:t xml:space="preserve"> </w:t>
      </w:r>
      <w:r>
        <w:t>«</w:t>
      </w:r>
      <w:r w:rsidRPr="00EF2F4C">
        <w:t>Познаем</w:t>
      </w:r>
      <w:r w:rsidR="000C13D9">
        <w:t xml:space="preserve"> </w:t>
      </w:r>
      <w:r w:rsidRPr="00EF2F4C">
        <w:t>мир</w:t>
      </w:r>
      <w:r w:rsidR="000C13D9">
        <w:t xml:space="preserve"> </w:t>
      </w:r>
      <w:r w:rsidRPr="00EF2F4C">
        <w:t>профессий</w:t>
      </w:r>
      <w:r>
        <w:t>»</w:t>
      </w:r>
      <w:r w:rsidR="00F45060">
        <w:rPr>
          <w:lang w:val="ru-RU"/>
        </w:rPr>
        <w:t>,</w:t>
      </w:r>
      <w:r w:rsidR="000C13D9">
        <w:t xml:space="preserve"> </w:t>
      </w:r>
      <w:r w:rsidRPr="00EF2F4C">
        <w:t>направленны</w:t>
      </w:r>
      <w:r w:rsidR="00F45060">
        <w:rPr>
          <w:lang w:val="ru-RU"/>
        </w:rPr>
        <w:t>х</w:t>
      </w:r>
      <w:r w:rsidR="000C13D9">
        <w:t xml:space="preserve"> </w:t>
      </w:r>
      <w:r w:rsidRPr="00EF2F4C">
        <w:t>на</w:t>
      </w:r>
      <w:r w:rsidR="000C13D9">
        <w:t xml:space="preserve"> </w:t>
      </w:r>
      <w:r w:rsidRPr="00EF2F4C">
        <w:t>систематизацию</w:t>
      </w:r>
      <w:r w:rsidR="000C13D9">
        <w:t xml:space="preserve"> </w:t>
      </w:r>
      <w:r w:rsidR="00AB0755">
        <w:rPr>
          <w:lang w:val="ru-RU"/>
        </w:rPr>
        <w:t>у</w:t>
      </w:r>
      <w:r w:rsidR="000C13D9">
        <w:rPr>
          <w:lang w:val="ru-RU"/>
        </w:rPr>
        <w:t xml:space="preserve"> </w:t>
      </w:r>
      <w:r w:rsidR="00AB0755">
        <w:rPr>
          <w:lang w:val="ru-RU"/>
        </w:rPr>
        <w:t>обучающихся</w:t>
      </w:r>
      <w:r w:rsidR="000C13D9">
        <w:rPr>
          <w:lang w:val="ru-RU"/>
        </w:rPr>
        <w:t xml:space="preserve"> </w:t>
      </w:r>
      <w:r w:rsidR="00AB0755">
        <w:rPr>
          <w:lang w:val="ru-RU"/>
        </w:rPr>
        <w:t>4</w:t>
      </w:r>
      <w:r w:rsidR="000C13D9">
        <w:rPr>
          <w:lang w:val="ru-RU"/>
        </w:rPr>
        <w:t xml:space="preserve"> </w:t>
      </w:r>
      <w:r w:rsidR="00AB0755">
        <w:rPr>
          <w:lang w:val="ru-RU"/>
        </w:rPr>
        <w:t>класса</w:t>
      </w:r>
      <w:r w:rsidR="000C13D9">
        <w:rPr>
          <w:lang w:val="ru-RU"/>
        </w:rPr>
        <w:t xml:space="preserve"> </w:t>
      </w:r>
      <w:r w:rsidRPr="00EF2F4C">
        <w:t>представлений</w:t>
      </w:r>
      <w:r w:rsidR="000C13D9">
        <w:t xml:space="preserve"> </w:t>
      </w:r>
      <w:r w:rsidRPr="00EF2F4C">
        <w:t>о</w:t>
      </w:r>
      <w:r w:rsidR="000C13D9">
        <w:t xml:space="preserve"> </w:t>
      </w:r>
      <w:r w:rsidRPr="00EF2F4C">
        <w:t>многообразии</w:t>
      </w:r>
      <w:r w:rsidR="000C13D9">
        <w:t xml:space="preserve"> </w:t>
      </w:r>
      <w:r w:rsidRPr="00EF2F4C">
        <w:t>мира</w:t>
      </w:r>
      <w:r w:rsidR="000C13D9">
        <w:t xml:space="preserve"> </w:t>
      </w:r>
      <w:r w:rsidRPr="00EF2F4C">
        <w:t>профессий</w:t>
      </w:r>
      <w:bookmarkEnd w:id="9"/>
      <w:bookmarkEnd w:id="10"/>
    </w:p>
    <w:p w14:paraId="28BE4F68" w14:textId="77777777" w:rsidR="000F0D37" w:rsidRPr="000F0D37" w:rsidRDefault="000F0D37" w:rsidP="000F0D37">
      <w:pPr>
        <w:rPr>
          <w:lang w:eastAsia="x-none"/>
        </w:rPr>
      </w:pPr>
    </w:p>
    <w:p w14:paraId="4B5D4FF0" w14:textId="77777777" w:rsidR="007413D9" w:rsidRDefault="00AB0755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EE0000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Систематизация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важным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этапом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становлении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личности</w:t>
      </w:r>
      <w:r w:rsidR="00CA06D7">
        <w:rPr>
          <w:rFonts w:asciiTheme="majorBidi" w:hAnsiTheme="majorBidi" w:cstheme="majorBidi"/>
          <w:sz w:val="28"/>
          <w:szCs w:val="28"/>
        </w:rPr>
        <w:t>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>
        <w:rPr>
          <w:rFonts w:asciiTheme="majorBidi" w:hAnsiTheme="majorBidi" w:cstheme="majorBidi"/>
          <w:sz w:val="28"/>
          <w:szCs w:val="28"/>
        </w:rPr>
        <w:t>Именно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F9294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F92947" w:rsidRPr="00CA06D7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возрасте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активно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формируется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социальная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компетентность,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развивается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способность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анализу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классификации,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интерес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миру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взрослых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приобретает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более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осознанный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характер.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Поэтому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целью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комплек</w:t>
      </w:r>
      <w:r w:rsidR="00CA06D7">
        <w:rPr>
          <w:rFonts w:asciiTheme="majorBidi" w:hAnsiTheme="majorBidi" w:cstheme="majorBidi"/>
          <w:sz w:val="28"/>
          <w:szCs w:val="28"/>
        </w:rPr>
        <w:t>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просто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расширение</w:t>
      </w:r>
      <w:r w:rsidR="00CA06D7">
        <w:rPr>
          <w:rFonts w:asciiTheme="majorBidi" w:hAnsiTheme="majorBidi" w:cstheme="majorBidi"/>
          <w:sz w:val="28"/>
          <w:szCs w:val="28"/>
        </w:rPr>
        <w:t>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знаний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конкретных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создани</w:t>
      </w:r>
      <w:r w:rsidR="00CA06D7">
        <w:rPr>
          <w:rFonts w:asciiTheme="majorBidi" w:hAnsiTheme="majorBidi" w:cstheme="majorBidi"/>
          <w:sz w:val="28"/>
          <w:szCs w:val="28"/>
        </w:rPr>
        <w:t>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F45060">
        <w:rPr>
          <w:rFonts w:asciiTheme="majorBidi" w:hAnsiTheme="majorBidi" w:cstheme="majorBidi"/>
          <w:sz w:val="28"/>
          <w:szCs w:val="28"/>
        </w:rPr>
        <w:t>об</w:t>
      </w:r>
      <w:r w:rsidR="00CA06D7" w:rsidRPr="00CA06D7">
        <w:rPr>
          <w:rFonts w:asciiTheme="majorBidi" w:hAnsiTheme="majorBidi" w:cstheme="majorBidi"/>
          <w:sz w:val="28"/>
          <w:szCs w:val="28"/>
        </w:rPr>
        <w:t>уча</w:t>
      </w:r>
      <w:r w:rsidR="00F45060">
        <w:rPr>
          <w:rFonts w:asciiTheme="majorBidi" w:hAnsiTheme="majorBidi" w:cstheme="majorBidi"/>
          <w:sz w:val="28"/>
          <w:szCs w:val="28"/>
        </w:rPr>
        <w:t>ю</w:t>
      </w:r>
      <w:r w:rsidR="00CA06D7" w:rsidRPr="00CA06D7">
        <w:rPr>
          <w:rFonts w:asciiTheme="majorBidi" w:hAnsiTheme="majorBidi" w:cstheme="majorBidi"/>
          <w:sz w:val="28"/>
          <w:szCs w:val="28"/>
        </w:rPr>
        <w:t>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целостной,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структурированной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реалистичной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картины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профессионального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системы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взаимосвязанных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областей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видов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CA06D7" w:rsidRPr="00CA06D7">
        <w:rPr>
          <w:rFonts w:asciiTheme="majorBidi" w:hAnsiTheme="majorBidi" w:cstheme="majorBidi"/>
          <w:sz w:val="28"/>
          <w:szCs w:val="28"/>
        </w:rPr>
        <w:t>труда.</w:t>
      </w:r>
      <w:r w:rsidR="00351CEB" w:rsidRPr="00351CEB">
        <w:rPr>
          <w:rFonts w:asciiTheme="majorBidi" w:hAnsiTheme="majorBidi" w:cstheme="majorBidi"/>
          <w:color w:val="EE0000"/>
          <w:sz w:val="28"/>
          <w:szCs w:val="28"/>
        </w:rPr>
        <w:t xml:space="preserve"> </w:t>
      </w:r>
    </w:p>
    <w:p w14:paraId="7B18872E" w14:textId="0A49C6D3" w:rsidR="00351CEB" w:rsidRPr="007413D9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7413D9">
        <w:rPr>
          <w:rFonts w:asciiTheme="majorBidi" w:hAnsiTheme="majorBidi" w:cstheme="majorBidi"/>
          <w:color w:val="000000" w:themeColor="text1"/>
          <w:sz w:val="28"/>
          <w:szCs w:val="28"/>
        </w:rPr>
        <w:lastRenderedPageBreak/>
        <w:t>Младший школьный возраст характеризуется преобладанием игровой деятельности, наглядно-образного мышления и эмоциональной восприимчивости. Интерактивные игры в полной мере соответствуют этим особенностям, делая процесс обучения более доступным и эффективным. Игры активизируют наглядно-образное мышление, позволяют моделировать реальные ситуации, а эмоциональная вовлеченность способствует лучшему усвоению информации. Все это позволяет учитывать возрастные особенности младших школьников.</w:t>
      </w:r>
    </w:p>
    <w:p w14:paraId="4BC2A647" w14:textId="2C6E344F" w:rsidR="00F92947" w:rsidRPr="007413D9" w:rsidRDefault="00351CEB" w:rsidP="000A203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7413D9">
        <w:rPr>
          <w:rFonts w:asciiTheme="majorBidi" w:hAnsiTheme="majorBidi" w:cstheme="majorBidi"/>
          <w:color w:val="000000" w:themeColor="text1"/>
          <w:sz w:val="28"/>
          <w:szCs w:val="28"/>
        </w:rPr>
        <w:t>Интерактивная игра определяется как форма организации учебной деятельности, основанная на активном взаимодействии участников друг с другом и с учебным материалом. Интерактивность предполагает не только восприятие информации, но и активное участие в ее обработке, анализе, оценке и создании нового знания. В интерактивных играх используются различные средства обучения, включая мультимедийные технологии, моделирование ситуаций, ролевые игры и другие методы активизации познавательной деятельности.</w:t>
      </w:r>
    </w:p>
    <w:p w14:paraId="2BEBA5F1" w14:textId="4DE325E2" w:rsidR="007413D9" w:rsidRDefault="00F92947" w:rsidP="00F92947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F92947">
        <w:rPr>
          <w:rFonts w:asciiTheme="majorBidi" w:hAnsiTheme="majorBidi" w:cstheme="majorBidi"/>
          <w:sz w:val="28"/>
          <w:szCs w:val="28"/>
        </w:rPr>
        <w:t>Однако</w:t>
      </w:r>
      <w:r w:rsidR="0074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достижение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этой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цели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сталкивается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объективными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сложностями</w:t>
      </w:r>
      <w:r w:rsidR="007413D9">
        <w:rPr>
          <w:rFonts w:asciiTheme="majorBidi" w:hAnsiTheme="majorBidi" w:cstheme="majorBidi"/>
          <w:sz w:val="28"/>
          <w:szCs w:val="28"/>
        </w:rPr>
        <w:t>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413D9">
        <w:rPr>
          <w:rFonts w:asciiTheme="majorBidi" w:hAnsiTheme="majorBidi" w:cstheme="majorBidi"/>
          <w:sz w:val="28"/>
          <w:szCs w:val="28"/>
        </w:rPr>
        <w:t>М</w:t>
      </w:r>
      <w:r w:rsidRPr="00F92947">
        <w:rPr>
          <w:rFonts w:asciiTheme="majorBidi" w:hAnsiTheme="majorBidi" w:cstheme="majorBidi"/>
          <w:sz w:val="28"/>
          <w:szCs w:val="28"/>
        </w:rPr>
        <w:t>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младшего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школьника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часто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предстает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разрозненным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набором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названий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стереотипных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образов,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почерпнутых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из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медиа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ближайшего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окружения,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затрудняет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понимание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системной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организации,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внутренних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связей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реального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содержания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деятельности.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преодоления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этой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413D9">
        <w:rPr>
          <w:rFonts w:asciiTheme="majorBidi" w:hAnsiTheme="majorBidi" w:cstheme="majorBidi"/>
          <w:sz w:val="28"/>
          <w:szCs w:val="28"/>
        </w:rPr>
        <w:t>проблемы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перехода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системному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видению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необходима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такая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педагогическая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форма,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которая,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соответствуя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возрастным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особенностям,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позволила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бы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преобразовать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пассивные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активный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опыт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исследования,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классификации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моделирования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профессиональных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отношений.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</w:p>
    <w:p w14:paraId="44B6063E" w14:textId="4007A33C" w:rsidR="00F92947" w:rsidRDefault="00F92947" w:rsidP="00F92947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F92947">
        <w:rPr>
          <w:rFonts w:asciiTheme="majorBidi" w:hAnsiTheme="majorBidi" w:cstheme="majorBidi"/>
          <w:sz w:val="28"/>
          <w:szCs w:val="28"/>
        </w:rPr>
        <w:t>Таким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оптимальным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средством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F92947">
        <w:rPr>
          <w:rFonts w:asciiTheme="majorBidi" w:hAnsiTheme="majorBidi" w:cstheme="majorBidi"/>
          <w:sz w:val="28"/>
          <w:szCs w:val="28"/>
        </w:rPr>
        <w:t>выступает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220D74">
        <w:rPr>
          <w:rFonts w:asciiTheme="majorBidi" w:hAnsiTheme="majorBidi" w:cstheme="majorBidi"/>
          <w:sz w:val="28"/>
          <w:szCs w:val="28"/>
        </w:rPr>
        <w:t>комплект интерактивных игр «Познаём мир профессий»</w:t>
      </w:r>
      <w:r w:rsidR="00E32BDA">
        <w:rPr>
          <w:rFonts w:asciiTheme="majorBidi" w:hAnsiTheme="majorBidi" w:cstheme="majorBidi"/>
          <w:sz w:val="28"/>
          <w:szCs w:val="28"/>
        </w:rPr>
        <w:t>,</w:t>
      </w:r>
      <w:r w:rsidR="00220D74">
        <w:rPr>
          <w:rFonts w:asciiTheme="majorBidi" w:hAnsiTheme="majorBidi" w:cstheme="majorBidi"/>
          <w:sz w:val="28"/>
          <w:szCs w:val="28"/>
        </w:rPr>
        <w:t xml:space="preserve"> направленных на систематизацию представлений у обучающихся 4 класса о многообразии мира профессий, </w:t>
      </w:r>
      <w:r w:rsidR="00220D74">
        <w:rPr>
          <w:rFonts w:asciiTheme="majorBidi" w:hAnsiTheme="majorBidi" w:cstheme="majorBidi"/>
          <w:sz w:val="28"/>
          <w:szCs w:val="28"/>
        </w:rPr>
        <w:lastRenderedPageBreak/>
        <w:t>который будет реализован в период пробации данного методического продукта.</w:t>
      </w:r>
    </w:p>
    <w:p w14:paraId="14924AC4" w14:textId="77777777" w:rsidR="00220D74" w:rsidRDefault="00220D74" w:rsidP="00220D74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585D3E">
        <w:rPr>
          <w:rFonts w:asciiTheme="majorBidi" w:hAnsiTheme="majorBidi" w:cstheme="majorBidi"/>
          <w:color w:val="000000"/>
          <w:sz w:val="28"/>
          <w:szCs w:val="28"/>
        </w:rPr>
        <w:t>Выбор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формы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комплекта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игр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как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средства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систематизации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профессиях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обусловлен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рядом преимуществ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Охарактеризуем их подробнее.</w:t>
      </w:r>
    </w:p>
    <w:p w14:paraId="59F65643" w14:textId="5F24BE7D" w:rsidR="00351CEB" w:rsidRPr="00585D3E" w:rsidRDefault="00351CEB" w:rsidP="00220D74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Перед тем, как перейти к обоснованию структуры и содержания комплекта, стоит определить понятие самой методической </w:t>
      </w:r>
      <w:r w:rsidR="007413D9">
        <w:rPr>
          <w:rFonts w:asciiTheme="majorBidi" w:hAnsiTheme="majorBidi" w:cstheme="majorBidi"/>
          <w:color w:val="000000"/>
          <w:sz w:val="28"/>
          <w:szCs w:val="28"/>
        </w:rPr>
        <w:t>разработки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3A6BD608" w14:textId="77777777" w:rsidR="00220D74" w:rsidRPr="000A2039" w:rsidRDefault="00220D74" w:rsidP="00220D74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0A2039">
        <w:rPr>
          <w:rFonts w:asciiTheme="majorBidi" w:hAnsiTheme="majorBidi" w:cstheme="majorBidi"/>
          <w:color w:val="000000"/>
          <w:sz w:val="28"/>
          <w:szCs w:val="28"/>
        </w:rPr>
        <w:t>Согласно «Толковому словарю русского языка» С. И. Ожегова, комплект - это полный набор, состав кого-либо или чего-либо.</w:t>
      </w:r>
    </w:p>
    <w:p w14:paraId="55FEB22B" w14:textId="77777777" w:rsidR="00220D74" w:rsidRPr="000A2039" w:rsidRDefault="00220D74" w:rsidP="00220D74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0A2039">
        <w:rPr>
          <w:rFonts w:asciiTheme="majorBidi" w:hAnsiTheme="majorBidi" w:cstheme="majorBidi"/>
          <w:color w:val="000000"/>
          <w:sz w:val="28"/>
          <w:szCs w:val="28"/>
        </w:rPr>
        <w:t xml:space="preserve">Термин «комплект» в «Терминологическом словаре-справочнике по психолого-педагогическим дисциплинам» определяется как совокупность документов, материалов, учебных пособий по какой-либо учебной дисциплине, объединённых общим подходом в разработке данного учебного курса (пакет программ, учебники, учебные пособия, рабочие тетради, сборники тестов или задач и </w:t>
      </w:r>
      <w:proofErr w:type="gramStart"/>
      <w:r w:rsidRPr="000A2039">
        <w:rPr>
          <w:rFonts w:asciiTheme="majorBidi" w:hAnsiTheme="majorBidi" w:cstheme="majorBidi"/>
          <w:color w:val="000000"/>
          <w:sz w:val="28"/>
          <w:szCs w:val="28"/>
        </w:rPr>
        <w:t>т.п.</w:t>
      </w:r>
      <w:proofErr w:type="gramEnd"/>
      <w:r w:rsidRPr="000A2039">
        <w:rPr>
          <w:rFonts w:asciiTheme="majorBidi" w:hAnsiTheme="majorBidi" w:cstheme="majorBidi"/>
          <w:color w:val="000000"/>
          <w:sz w:val="28"/>
          <w:szCs w:val="28"/>
        </w:rPr>
        <w:t>).</w:t>
      </w:r>
    </w:p>
    <w:p w14:paraId="5777A3BF" w14:textId="58262C64" w:rsidR="00D352CA" w:rsidRPr="000A2039" w:rsidRDefault="00D352CA" w:rsidP="00D352CA">
      <w:pPr>
        <w:spacing w:line="360" w:lineRule="auto"/>
        <w:ind w:firstLine="709"/>
        <w:jc w:val="both"/>
        <w:rPr>
          <w:sz w:val="28"/>
          <w:szCs w:val="28"/>
        </w:rPr>
      </w:pPr>
      <w:r w:rsidRPr="000A2039">
        <w:rPr>
          <w:sz w:val="28"/>
          <w:szCs w:val="28"/>
        </w:rPr>
        <w:t xml:space="preserve">Таким образом, проанализировав оба определения можно сделать вывод, что комплект </w:t>
      </w:r>
      <w:r w:rsidR="00D025A0" w:rsidRPr="000A2039">
        <w:rPr>
          <w:sz w:val="28"/>
          <w:szCs w:val="28"/>
        </w:rPr>
        <w:t>интерактивных игр</w:t>
      </w:r>
      <w:r w:rsidRPr="000A2039">
        <w:rPr>
          <w:sz w:val="28"/>
          <w:szCs w:val="28"/>
        </w:rPr>
        <w:t xml:space="preserve"> - это полный набор </w:t>
      </w:r>
      <w:r w:rsidR="00D025A0" w:rsidRPr="000A2039">
        <w:rPr>
          <w:sz w:val="28"/>
          <w:szCs w:val="28"/>
        </w:rPr>
        <w:t>разработанных материалом</w:t>
      </w:r>
      <w:r w:rsidRPr="000A2039">
        <w:rPr>
          <w:sz w:val="28"/>
          <w:szCs w:val="28"/>
        </w:rPr>
        <w:t xml:space="preserve">, объединенных общей целью или принципом, и предназначенных для определенной цели или задачи. Существенными признаками комплекта </w:t>
      </w:r>
      <w:r w:rsidR="00D025A0" w:rsidRPr="000A2039">
        <w:rPr>
          <w:sz w:val="28"/>
          <w:szCs w:val="28"/>
        </w:rPr>
        <w:t>интерактивных игр</w:t>
      </w:r>
      <w:r w:rsidRPr="000A2039">
        <w:rPr>
          <w:sz w:val="28"/>
          <w:szCs w:val="28"/>
        </w:rPr>
        <w:t xml:space="preserve"> являются: структурированность, тематическая направленность, разнообразие видов </w:t>
      </w:r>
      <w:r w:rsidR="00D025A0" w:rsidRPr="000A2039">
        <w:rPr>
          <w:sz w:val="28"/>
          <w:szCs w:val="28"/>
        </w:rPr>
        <w:t xml:space="preserve">игр и </w:t>
      </w:r>
      <w:r w:rsidRPr="000A2039">
        <w:rPr>
          <w:sz w:val="28"/>
          <w:szCs w:val="28"/>
        </w:rPr>
        <w:t>наличие методических рекомендаций</w:t>
      </w:r>
      <w:r w:rsidR="00D025A0" w:rsidRPr="000A2039">
        <w:rPr>
          <w:sz w:val="28"/>
          <w:szCs w:val="28"/>
        </w:rPr>
        <w:t xml:space="preserve"> по использованию комплекта в педагогической практике.</w:t>
      </w:r>
    </w:p>
    <w:p w14:paraId="024CCD96" w14:textId="1F4C75D6" w:rsidR="00D352CA" w:rsidRPr="00585D3E" w:rsidRDefault="00D025A0" w:rsidP="006709D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0A2039">
        <w:rPr>
          <w:rFonts w:asciiTheme="majorBidi" w:hAnsiTheme="majorBidi" w:cstheme="majorBidi"/>
          <w:color w:val="000000"/>
          <w:sz w:val="28"/>
          <w:szCs w:val="28"/>
        </w:rPr>
        <w:t xml:space="preserve">Говоря уже о самом комплекте интерактивных игр «Познаём мир профессий», направленных на систематизацию </w:t>
      </w:r>
      <w:r w:rsidR="002D6151" w:rsidRPr="000A2039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 w:rsidRPr="000A2039">
        <w:rPr>
          <w:rFonts w:asciiTheme="majorBidi" w:hAnsiTheme="majorBidi" w:cstheme="majorBidi"/>
          <w:color w:val="000000"/>
          <w:sz w:val="28"/>
          <w:szCs w:val="28"/>
        </w:rPr>
        <w:t xml:space="preserve"> у обучающихся 4 класса о многообразии мира профессий</w:t>
      </w:r>
      <w:r w:rsidR="00E1282E" w:rsidRPr="000A2039">
        <w:rPr>
          <w:rFonts w:asciiTheme="majorBidi" w:hAnsiTheme="majorBidi" w:cstheme="majorBidi"/>
          <w:color w:val="000000"/>
          <w:sz w:val="28"/>
          <w:szCs w:val="28"/>
        </w:rPr>
        <w:t xml:space="preserve">, можно утверждать, что это методическое пособие, предоставляющие собой структурированную подборку интерактивных игр, разработанных в соответствии с ФРПВ НОО и ориентированных </w:t>
      </w:r>
      <w:r w:rsidR="00554F9E" w:rsidRPr="000A2039">
        <w:rPr>
          <w:rFonts w:asciiTheme="majorBidi" w:hAnsiTheme="majorBidi" w:cstheme="majorBidi"/>
          <w:color w:val="000000"/>
          <w:sz w:val="28"/>
          <w:szCs w:val="28"/>
        </w:rPr>
        <w:t xml:space="preserve">целенаправленную </w:t>
      </w:r>
      <w:r w:rsidR="00E1282E" w:rsidRPr="000A2039">
        <w:rPr>
          <w:rFonts w:asciiTheme="majorBidi" w:hAnsiTheme="majorBidi" w:cstheme="majorBidi"/>
          <w:color w:val="000000"/>
          <w:sz w:val="28"/>
          <w:szCs w:val="28"/>
        </w:rPr>
        <w:t>систематизацию представлений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у обучающихся 4 класса о многообразии мира профессий.</w:t>
      </w:r>
    </w:p>
    <w:p w14:paraId="65600F50" w14:textId="77777777" w:rsidR="00554F9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F817C4">
        <w:rPr>
          <w:rFonts w:asciiTheme="majorBidi" w:hAnsiTheme="majorBidi" w:cstheme="majorBidi"/>
          <w:color w:val="000000"/>
          <w:sz w:val="28"/>
          <w:szCs w:val="28"/>
        </w:rPr>
        <w:lastRenderedPageBreak/>
        <w:t>Цель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817C4">
        <w:rPr>
          <w:rFonts w:asciiTheme="majorBidi" w:hAnsiTheme="majorBidi" w:cstheme="majorBidi"/>
          <w:color w:val="000000"/>
          <w:sz w:val="28"/>
          <w:szCs w:val="28"/>
        </w:rPr>
        <w:t>комплекта: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создание комплексного и эффективного инструмента для формирования у обучающихся 4 класса систематизированных, детализированных и актуальных представлений о многообразии мира профессий, развитию устойчивого интереса к труду, уважения к различным видам профессиональной деятельности и формированию осознанного отношения к выбору будущей профессиональной карьеры посредством использования интерактивных игр.</w:t>
      </w:r>
    </w:p>
    <w:p w14:paraId="31386195" w14:textId="77777777" w:rsidR="00554F9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Содержание комплекта интерактивных игр «Познаем мир профессий» тщательно отобрано с учетом требований ФГОС НОО, ФОП НОО, ФРПВ, а также с учетом возрастных особенностей и познавательных возможностей учащихся 4 класса.</w:t>
      </w:r>
    </w:p>
    <w:p w14:paraId="5B044BB9" w14:textId="77777777" w:rsidR="00554F9E" w:rsidRPr="00461EF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Комплект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направлен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на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достижение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планируемых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личностных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результатов,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предусмотренных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ФОП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НОО,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а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именно:</w:t>
      </w:r>
    </w:p>
    <w:p w14:paraId="4ED9D3B2" w14:textId="77777777" w:rsidR="00554F9E" w:rsidRPr="00461EF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-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формирование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ценностного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отношения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к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труду,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как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основному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способу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достижения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жизненного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благополучия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и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самореализации.</w:t>
      </w:r>
    </w:p>
    <w:p w14:paraId="159B2530" w14:textId="77777777" w:rsidR="00554F9E" w:rsidRPr="00461EF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-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развитие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различных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профессиях,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их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социальной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значимости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и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требованиях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к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специалистам.</w:t>
      </w:r>
    </w:p>
    <w:p w14:paraId="7BEE6DE3" w14:textId="77777777" w:rsidR="00554F9E" w:rsidRPr="00461EF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-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формирование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положительного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отношения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к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профессиональной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деятельности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и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осознанного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выбора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будущей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профессии.</w:t>
      </w:r>
    </w:p>
    <w:p w14:paraId="04FA9A4D" w14:textId="77777777" w:rsidR="00554F9E" w:rsidRPr="00461EF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 w:themeColor="text1"/>
          <w:sz w:val="28"/>
          <w:szCs w:val="28"/>
        </w:rPr>
      </w:pP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-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воспитание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уважительного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отношения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к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представителям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различных</w:t>
      </w:r>
      <w:r>
        <w:rPr>
          <w:rFonts w:asciiTheme="majorBidi" w:hAnsiTheme="majorBidi" w:cstheme="majorBidi"/>
          <w:color w:val="000000" w:themeColor="text1"/>
          <w:sz w:val="28"/>
          <w:szCs w:val="28"/>
        </w:rPr>
        <w:t xml:space="preserve"> </w:t>
      </w:r>
      <w:r w:rsidRPr="00461EFE">
        <w:rPr>
          <w:rFonts w:asciiTheme="majorBidi" w:hAnsiTheme="majorBidi" w:cstheme="majorBidi"/>
          <w:color w:val="000000" w:themeColor="text1"/>
          <w:sz w:val="28"/>
          <w:szCs w:val="28"/>
        </w:rPr>
        <w:t>профессий.</w:t>
      </w:r>
    </w:p>
    <w:p w14:paraId="1CFE20C4" w14:textId="77777777" w:rsidR="00554F9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585D3E">
        <w:rPr>
          <w:rFonts w:asciiTheme="majorBidi" w:hAnsiTheme="majorBidi" w:cstheme="majorBidi"/>
          <w:color w:val="000000"/>
          <w:sz w:val="28"/>
          <w:szCs w:val="28"/>
        </w:rPr>
        <w:t>Целевая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аудитория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комплекта: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обу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ча</w:t>
      </w:r>
      <w:r>
        <w:rPr>
          <w:rFonts w:asciiTheme="majorBidi" w:hAnsiTheme="majorBidi" w:cstheme="majorBidi"/>
          <w:color w:val="000000"/>
          <w:sz w:val="28"/>
          <w:szCs w:val="28"/>
        </w:rPr>
        <w:t>ю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щиеся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4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общеобразовательных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школ,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учителя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начальных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классов,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родители.</w:t>
      </w:r>
    </w:p>
    <w:p w14:paraId="5C3BB9CC" w14:textId="77777777" w:rsidR="00554F9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Как любая методическая разработка, комплект имеет свою структуру. Н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основе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анализа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существующих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методических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разработок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профориентации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школьников,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также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учетом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принципов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дидактики,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психологии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обучения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теории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, можно выделить следующие основные элементы комплекта: титульный лист, пояснительная записка, инструкции по использованию материалов, основная часть комплекта (тот вид дидактических материалов, который разрабатывается, в нашем случае </w:t>
      </w:r>
      <w:r>
        <w:rPr>
          <w:rFonts w:asciiTheme="majorBidi" w:hAnsiTheme="majorBidi" w:cstheme="majorBidi"/>
          <w:color w:val="000000"/>
          <w:sz w:val="28"/>
          <w:szCs w:val="28"/>
        </w:rPr>
        <w:lastRenderedPageBreak/>
        <w:t xml:space="preserve">– интерактивные игры), список литературы и источников, приложения (при необходимости). </w:t>
      </w:r>
    </w:p>
    <w:p w14:paraId="7A53A298" w14:textId="77777777" w:rsidR="00554F9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Титульный лист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содержит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информацию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о названии методической разработки,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об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авторе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организации</w:t>
      </w:r>
      <w:r>
        <w:rPr>
          <w:rFonts w:asciiTheme="majorBidi" w:hAnsiTheme="majorBidi" w:cstheme="majorBidi"/>
          <w:color w:val="000000"/>
          <w:sz w:val="28"/>
          <w:szCs w:val="28"/>
        </w:rPr>
        <w:t>, в которой осуществлялась разработка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14:paraId="3C598134" w14:textId="61F4EB29" w:rsidR="00351CEB" w:rsidRPr="00585D3E" w:rsidRDefault="00351CEB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Аннотация включает в себя краткое описание методической разработки.</w:t>
      </w:r>
    </w:p>
    <w:p w14:paraId="7591991A" w14:textId="77777777" w:rsidR="00554F9E" w:rsidRPr="00585D3E" w:rsidRDefault="00554F9E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Пояснительная записка включает о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боснов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ание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актуальност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и,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цель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создания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комплекта,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описывает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структуру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содержание,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определяет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пла</w:t>
      </w:r>
      <w:r>
        <w:rPr>
          <w:rFonts w:asciiTheme="majorBidi" w:hAnsiTheme="majorBidi" w:cstheme="majorBidi"/>
          <w:color w:val="000000"/>
          <w:sz w:val="28"/>
          <w:szCs w:val="28"/>
        </w:rPr>
        <w:t>нируемые результаты.</w:t>
      </w:r>
    </w:p>
    <w:p w14:paraId="4061304D" w14:textId="5603162B" w:rsidR="00351CEB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 xml:space="preserve">Основная часть комплекта представлена материалами на печатной основе или электронными средствами обучения. В нашем случае основная часть представлена 4 основными интерактивными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игр</w:t>
      </w:r>
      <w:r>
        <w:rPr>
          <w:rFonts w:asciiTheme="majorBidi" w:hAnsiTheme="majorBidi" w:cstheme="majorBidi"/>
          <w:color w:val="000000"/>
          <w:sz w:val="28"/>
          <w:szCs w:val="28"/>
        </w:rPr>
        <w:t>ами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направленны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ми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систематизацию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различных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профессиях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обучающихся 4 класса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Охарактеризуем их подробнее.</w:t>
      </w:r>
    </w:p>
    <w:p w14:paraId="72050EF6" w14:textId="5EA2F77F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Интерактивная игра «Тайные профессии: 5 стихий труда» входит в состав комплекта «Познаём мир профессий» и занимает в нём ключевое место как первая, фундаментальная игровая ступень. Она направлена на формирование у обучающихся четвёртого класса системного понимания того, что любая профессия может быть отнесена к одному из пяти типов в зависимости от того, с каким объектом или предметом труда человек взаимодействует. В основу игры положена классификация известного отечественного психолога Е.А. Климова, который выделил пять типов профессий: «Человек – техника» (взаимодействие с машинами, механизмами, приборами), «Человек – природа» (работа с растениями, животными, микроорганизмами), «Человек – человек» (общение и обслуживание людей), «Человек – знаковая система» (работа с цифрами, чертежами, схемами, текстами) и «Человек – художественный образ» (творческая деятельность, связанная с музыкой, живописью, литературой, актёрским мастерством). Игра построена таким образом, чтобы обучающиеся не просто умели перечислять названия профессий, а могли вжиться в роль каждой из них и понять суть их профессиональной деятельности. </w:t>
      </w:r>
    </w:p>
    <w:p w14:paraId="471BF392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lastRenderedPageBreak/>
        <w:t xml:space="preserve">Цель игры заключается в систематизации и закреплении знаний учащихся 4 класса о многообразии профессий через их классификацию по пяти типам </w:t>
      </w:r>
      <w:proofErr w:type="gramStart"/>
      <w:r w:rsidRPr="003E7577">
        <w:rPr>
          <w:rFonts w:asciiTheme="majorBidi" w:hAnsiTheme="majorBidi" w:cstheme="majorBidi"/>
          <w:color w:val="000000"/>
          <w:sz w:val="28"/>
          <w:szCs w:val="28"/>
        </w:rPr>
        <w:t>Е.А.</w:t>
      </w:r>
      <w:proofErr w:type="gramEnd"/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 Климова в активной коммуникативной игровой форме. При этом их игровая </w:t>
      </w:r>
      <w:proofErr w:type="gramStart"/>
      <w:r w:rsidRPr="003E7577">
        <w:rPr>
          <w:rFonts w:asciiTheme="majorBidi" w:hAnsiTheme="majorBidi" w:cstheme="majorBidi"/>
          <w:color w:val="000000"/>
          <w:sz w:val="28"/>
          <w:szCs w:val="28"/>
        </w:rPr>
        <w:t>задача</w:t>
      </w:r>
      <w:proofErr w:type="gramEnd"/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 не называя свою профессию прямо, с помощью умело поставленных вопросов определить, к какой из пяти «стихий» труда она относится, и найти свою команду, кто работает в той же сфере деятельности. Тот, кто соберётся правильно и сможет доказать правильность своего решения, объявляется победителем, а в идеале побеждает весь класс, если все участники справятся с заданием.</w:t>
      </w:r>
    </w:p>
    <w:p w14:paraId="618A7460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Структура игры включает в себя несколько последовательных этапов, каждый из которых обладает своей логикой и длительностью. Общая продолжительность игры составляет от тридцати до тридцати пяти минут, из которых вводная часть занимает пять минут, основная часть двадцать пять минут, а заключительная рефлексия минут семь.</w:t>
      </w:r>
    </w:p>
    <w:p w14:paraId="179F7758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Главная особенность «Тайных профессий: 5 стихий труда» заключается в том, в отличие от традиционного дидактического упражнения, где дети просто распределяют карточки по группам за партой, здесь каждый ученик вынужден активно взаимодействовать с одноклассниками, задавать вопросы, анализировать ответы и принимать решения в условиях неполной информации. В ходе игры у детей развиваются умения задавать вопросы, формулировать гипотезы, классифицировать, доказывать свою точку зрения, работать в команде и принимать ответственность за общий результат. Кроме того, динамичное перемещение по классу удовлетворяет возрастную потребность обучающихся в движении и смене деятельности, что повышает концентрацию внимания и снижает утомляемость.</w:t>
      </w:r>
    </w:p>
    <w:p w14:paraId="5BB23718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Таким образом, игра «Тайные профессии: 5 стихий труда» представляет собой продуманный, методически обоснованный и практико-ориентированный инструмент, который закладывает у младших школьников фундамент для дальнейшего, более углублённого знакомства с миром 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lastRenderedPageBreak/>
        <w:t>профессий и формирования осознанного отношения к выбору будущей трудовой деятельности.</w:t>
      </w:r>
    </w:p>
    <w:p w14:paraId="5EF88289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«Игра профессий» комплекта «Познаём мир профессий» направлена на расширение и углубление представлений учащихся четвёртого класса о профессиональной деятельности через погружение в интерактивную квест-среду, где каждый блок заданий раскрывает разные аспекты труда, а именно: инструменты и орудия труда, необходимые личностные качества, типичные рабочие ситуации и социальную значимость профессий. В отличие от первой игры, где акцент делался на предмете труда (с чем работает человек), «Игра профессий» направлена на то, какими средствами, в каких условиях и для кого работает специалист. </w:t>
      </w:r>
    </w:p>
    <w:p w14:paraId="7EB4B468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Цель игры заключается в систематизации и актуализации знаний обучающихся о многообразии профессий, их классификации, инструментах и социальной значимости через интерактивную игровую деятельность. А также, чтобы закрепить у детей понимание не только того, какие бывают профессии, но и того, какие личностные качества и профессиональные инструменты необходимы для успешной работы в каждой из них.</w:t>
      </w:r>
    </w:p>
    <w:p w14:paraId="62F3D03E" w14:textId="1F74101D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Особенностью данной игры в отличие от остальных игр комплекта, является использование интерактивной панели, что повыша</w:t>
      </w:r>
      <w:r w:rsidR="00945034"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ет 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мотивацию, </w:t>
      </w:r>
      <w:r w:rsidR="00945034"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предоставляет 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t>возможность использования игры как в классе на большом экране, так и на индивидуальных планшетах. Это особенно актуально для современных школ, где цифровые технологии становятся неотъемлемой частью образовательного процесса. К игре прилагается QR-код и ссылка, что позволяет учителю быстро открыть готовый интерактивный контент без дополнительной технической подготовки.</w:t>
      </w:r>
    </w:p>
    <w:p w14:paraId="3E88B8B5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Таким образом, «Игра профессий» представляет собой современный, методически продуманный интерактивный продукт. Игра не только углубляет знания детей о мире профессий. Благодаря своей структуре игра может быть использована как на уроках окружающего мира и технологии, так и на 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lastRenderedPageBreak/>
        <w:t>внеурочных занятиях в рамках профориентационной работы в начальной школе.</w:t>
      </w:r>
    </w:p>
    <w:p w14:paraId="1E22DDF5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Третья игра комплекта «Познаём мир профессий» под названием «Будь профи» представляет собой настольную игру-бродилку. Если первая игра учила классифицировать профессии по предмету труда, а вторая знакомила с инструментами, то «Будь профи» направлена на формирование у обучающихся целостного представления о профессиональной деятельности через командное прохождение игрового маршрута. Игра акцентирует внимание на том, что настоящий профессионал - это не только обладатель большого количества знаний, но и человек, умеющий действовать в стрессовой ситуации, находить творческие решения и работать в коллективе. </w:t>
      </w:r>
    </w:p>
    <w:p w14:paraId="3AA9D08D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Цель игры заключается в формировании у обучающихся целостного представления о мире профессий через командное прохождение интерактивного маршрута, включающего кейс ситуации, мини викторины и пантомимы. Со стороны педагога целью данной игры целью является закрепление и углубление у обучающихся представлений о профессиях, их инструментах, типичных ситуациях, а также развить гибкость мышления и умение принимать коллективные решения в ограниченное время.</w:t>
      </w:r>
    </w:p>
    <w:p w14:paraId="41C063AD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Рассмотрим подробнее типы заданий на цветных карточках. Голубые карточки «Профи-вызов» представляют собой вопросы викторины с несколькими вариантами ответов (от двух до четырёх). Зелёные карточки «Ситуация» содержат краткие кейс-ситуации, требующие профессионального решения. Оранжевые карточки «Пантомима» содержат название профессии (например, «пожарный», «скрипач», «программист», «парикмахер»). Один участник команды (назначается по очереди — например, тот, чья фишка попала на клетку) вытягивает карточку, читает профессию про себя, а затем в течение одной минуты без слов, только с помощью жестов, мимики и движений, показывает её. Команда должна угадать профессию. </w:t>
      </w:r>
    </w:p>
    <w:p w14:paraId="0CBCBE4A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Особенность игры «Будь профи» заключается в её форме - это классическая настольная игра-бродилка с кубиком, фишками и полем, которая 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lastRenderedPageBreak/>
        <w:t>прекрасно знакома детям. Такая форма вызывает высокий уровень вовлечённости и снижает тревожность, связанную с проверкой знаний. В отличие от цифровой игры, здесь нет экрана и автоматической проверки, зато есть тактильный контакт (бросание кубика, передвижение фишек, вытягивание карточек) и живое общение, что особенно ценно для развития социальных навыков. Кроме того, игра не требует технического оснащения, для этого достаточно распечатанного поля и карточек, что делает её доступной в любой школе, даже в сельской местности с ограниченными цифровыми ресурсами.</w:t>
      </w:r>
    </w:p>
    <w:p w14:paraId="3FDCD993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Таким образом, игра «Будь профи» представляет собой продуманную, динамичную и эмоционально насыщенную настольную игру, которая органично сочетает элементы викторины, кейс-метода, пантомимы и классической бродилки с элементами риска. Она не только закрепляет знания о мире профессий, но и развивает гибкость мышления, невербальную коммуникацию, умение работать в команде и принимать решения в условиях неопределённости. Благодаря своей вариативности и доступности (минимальные требования к оборудованию) игра может быть рекомендована как для уроков окружающего мира и технологии, так и для внеурочной деятельности, семейного досуга и тематических профориентационных мероприятий в начальной школе.</w:t>
      </w:r>
    </w:p>
    <w:p w14:paraId="1693BB31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Четвёртая игра комплекта «Познаём мир профессий» под названием «Гексики в профессии» занимает особое, завершающее место в логике всего методического продукта. Если первые три игры последовательно знакомили детей с классификацией профессий, их инструментами и качествами, а затем учили применять эти знания, то игра «Гексики в профессии» направлена на формирование у обучающихся целостного представления о мире профессий как о сложной системе взаимосвязанных элементов, а именно профессий, инструментов, профессиональной деятельности, личностных качеств, условий труда и их результатов. В основе игры лежит «гекс-технология», использующая шестиугольные карточки (</w:t>
      </w:r>
      <w:proofErr w:type="spellStart"/>
      <w:r w:rsidRPr="003E7577">
        <w:rPr>
          <w:rFonts w:asciiTheme="majorBidi" w:hAnsiTheme="majorBidi" w:cstheme="majorBidi"/>
          <w:color w:val="000000"/>
          <w:sz w:val="28"/>
          <w:szCs w:val="28"/>
        </w:rPr>
        <w:t>гексы</w:t>
      </w:r>
      <w:proofErr w:type="spellEnd"/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), которые могут соединяться 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lastRenderedPageBreak/>
        <w:t xml:space="preserve">друг с другом гранями, образуя визуальную карту понятий. Каждое соединение между </w:t>
      </w:r>
      <w:proofErr w:type="spellStart"/>
      <w:r w:rsidRPr="003E7577">
        <w:rPr>
          <w:rFonts w:asciiTheme="majorBidi" w:hAnsiTheme="majorBidi" w:cstheme="majorBidi"/>
          <w:color w:val="000000"/>
          <w:sz w:val="28"/>
          <w:szCs w:val="28"/>
        </w:rPr>
        <w:t>гексами</w:t>
      </w:r>
      <w:proofErr w:type="spellEnd"/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 должно быть логически обосновано, что заставляет детей не просто перечислять факты, а устанавливать причинно-следственные, ассоциативные и функциональные связи. </w:t>
      </w:r>
    </w:p>
    <w:p w14:paraId="3C80F1A9" w14:textId="77777777" w:rsidR="00351CEB" w:rsidRPr="003E7577" w:rsidRDefault="00351CEB" w:rsidP="00351CE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Целью игры является формирование у обучающихся целостного, системного представления о мире профессий через построение визуальной карты связей между профессиями, их задачами, инструментами и личностными качествами с использованием гекс-технологии. Со стороны педагога цель заключается в том, чтобы научить детей выходить за пределы простого запоминания названий профессий и понимать, что профессиональный мир устроен сложно, но познаваемо, и что один и тот же инструмент или качество может объединять, казалось бы, совершенно разные специальности.</w:t>
      </w:r>
    </w:p>
    <w:p w14:paraId="6DAB6C42" w14:textId="20CB4058" w:rsidR="00554F9E" w:rsidRPr="00585D3E" w:rsidRDefault="00351CEB" w:rsidP="000A203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rFonts w:asciiTheme="majorBidi" w:hAnsiTheme="majorBidi" w:cstheme="majorBidi"/>
          <w:color w:val="000000"/>
          <w:sz w:val="28"/>
          <w:szCs w:val="28"/>
        </w:rPr>
        <w:t>Особенность «</w:t>
      </w:r>
      <w:proofErr w:type="spellStart"/>
      <w:r w:rsidRPr="003E7577">
        <w:rPr>
          <w:rFonts w:asciiTheme="majorBidi" w:hAnsiTheme="majorBidi" w:cstheme="majorBidi"/>
          <w:color w:val="000000"/>
          <w:sz w:val="28"/>
          <w:szCs w:val="28"/>
        </w:rPr>
        <w:t>Гексиков</w:t>
      </w:r>
      <w:proofErr w:type="spellEnd"/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 в профессии» заключается в том, что она учит обучающихся выстраивать связи между этими знаниями, видеть мир профессий как систему, а не как хаотичный список. Таким образом, игра «Гексики в профессии» органично завершает логическую цепочку комплекта. Игра не только систематизируют знания обучающихся, но и формируют у них важнейшее умение учиться видеть связи, строить модели, аргументировать свою точку зрения и работать в команде на равных.</w:t>
      </w:r>
    </w:p>
    <w:p w14:paraId="1611DC27" w14:textId="7CD6007C" w:rsidR="00554F9E" w:rsidRDefault="000A2039" w:rsidP="00554F9E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Завершает структуру методической разработки с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>писок литературы и источников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,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которые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были использованы в ходе создания комплекта и которые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можно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использовать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для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дальнейшего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изучения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мира</w:t>
      </w:r>
      <w:r w:rsidR="00554F9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554F9E" w:rsidRPr="00585D3E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</w:p>
    <w:p w14:paraId="7440E40C" w14:textId="77777777" w:rsidR="006709DB" w:rsidRPr="00585D3E" w:rsidRDefault="006709DB" w:rsidP="006709D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Содержание комплекта интерактивных игр будет направлено на систематизацию представлений о мире профессий, но, выполняя задания интерактивных игр, можно решать и дополнительные задачи, в частности, осуществлять р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азвитие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универсальных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учебных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действий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(УУД)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.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Игры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развивают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познавательные,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коммуникативные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регулятивные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УУД,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формируют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навыки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сотрудничества,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самоконтроля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рефлексии.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Например,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игры,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требующие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работы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команде,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развивают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коммуникативные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навыки,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lastRenderedPageBreak/>
        <w:t>задания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анализ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классификацию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информации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формируют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познавательные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УУД.</w:t>
      </w:r>
    </w:p>
    <w:p w14:paraId="7EE01D43" w14:textId="77777777" w:rsidR="000A2039" w:rsidRPr="00585D3E" w:rsidRDefault="000A2039" w:rsidP="000A203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>
        <w:rPr>
          <w:rFonts w:asciiTheme="majorBidi" w:hAnsiTheme="majorBidi" w:cstheme="majorBidi"/>
          <w:color w:val="000000"/>
          <w:sz w:val="28"/>
          <w:szCs w:val="28"/>
        </w:rPr>
        <w:t>Применение комплекта интерактивных игр возможно в процессе и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нтеграци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и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другими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предметами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.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Содержание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комплекта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игр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может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быть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интегрировано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учебными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предметами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(окружающий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мир,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русский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язык,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математика,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технология),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что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сделать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обучение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более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целостным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междисциплинарным.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</w:p>
    <w:p w14:paraId="76CF9DBB" w14:textId="77777777" w:rsidR="000A2039" w:rsidRDefault="000A2039" w:rsidP="000A203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585D3E">
        <w:rPr>
          <w:rFonts w:asciiTheme="majorBidi" w:hAnsiTheme="majorBidi" w:cstheme="majorBidi"/>
          <w:color w:val="000000"/>
          <w:sz w:val="28"/>
          <w:szCs w:val="28"/>
        </w:rPr>
        <w:t>Комплект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игр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учителю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адаптировать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содержание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сложность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заданий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proofErr w:type="gramStart"/>
      <w:r w:rsidRPr="00585D3E">
        <w:rPr>
          <w:rFonts w:asciiTheme="majorBidi" w:hAnsiTheme="majorBidi" w:cstheme="majorBidi"/>
          <w:color w:val="000000"/>
          <w:sz w:val="28"/>
          <w:szCs w:val="28"/>
        </w:rPr>
        <w:t>индивидуальным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особенностям</w:t>
      </w:r>
      <w:proofErr w:type="gramEnd"/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потребностям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каждого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ученика.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Это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обеспечивает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индивидуальный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подход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обучению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повышает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его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эффективность.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Например,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познавательной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об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уча</w:t>
      </w:r>
      <w:r>
        <w:rPr>
          <w:rFonts w:asciiTheme="majorBidi" w:hAnsiTheme="majorBidi" w:cstheme="majorBidi"/>
          <w:color w:val="000000"/>
          <w:sz w:val="28"/>
          <w:szCs w:val="28"/>
        </w:rPr>
        <w:t>ю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щихся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формирование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навыков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работы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информацией.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игры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позволяют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использовать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мультимедийные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средства,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онлайн-ресурсы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другие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современные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технологии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для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создания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увлекательного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эффективного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учебного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85D3E">
        <w:rPr>
          <w:rFonts w:asciiTheme="majorBidi" w:hAnsiTheme="majorBidi" w:cstheme="majorBidi"/>
          <w:color w:val="000000"/>
          <w:sz w:val="28"/>
          <w:szCs w:val="28"/>
        </w:rPr>
        <w:t>процесса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[23].</w:t>
      </w:r>
    </w:p>
    <w:p w14:paraId="0C2CC42A" w14:textId="77777777" w:rsidR="000A2039" w:rsidRPr="00DC5EC7" w:rsidRDefault="000A2039" w:rsidP="000A2039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0A2039">
        <w:rPr>
          <w:rFonts w:asciiTheme="majorBidi" w:hAnsiTheme="majorBidi" w:cstheme="majorBidi"/>
          <w:color w:val="000000"/>
          <w:sz w:val="28"/>
          <w:szCs w:val="28"/>
        </w:rPr>
        <w:t>Таким образом, разработанный комплект интерактивных игр «Познаём мир профессий» представляет собой теоретически обоснованный и методически структурированный инструмент для систематизации представлений о мире профессий у обучающихся 4 класса. Он полностью соответствует требованиям ФГОС НОО, ФОП НОО ФРПВ НОО, опирается на возрастные особенности младших школьников (преобладание наглядно-образного мышления, высокую мотивацию к игровой деятельности) и реализуется через последовательность интерактивных игровых модулей, моделирующих ключевые связи в профессиональном мире.</w:t>
      </w:r>
    </w:p>
    <w:p w14:paraId="0637653E" w14:textId="77777777" w:rsidR="000A0E60" w:rsidRDefault="000A0E60" w:rsidP="00F76BF0">
      <w:pPr>
        <w:spacing w:line="360" w:lineRule="auto"/>
        <w:rPr>
          <w:b/>
          <w:bCs/>
          <w:sz w:val="28"/>
          <w:szCs w:val="28"/>
        </w:rPr>
      </w:pPr>
    </w:p>
    <w:p w14:paraId="20A6694B" w14:textId="77777777" w:rsidR="006709DB" w:rsidRDefault="006709DB" w:rsidP="00F76BF0">
      <w:pPr>
        <w:spacing w:line="360" w:lineRule="auto"/>
        <w:rPr>
          <w:b/>
          <w:bCs/>
          <w:sz w:val="28"/>
          <w:szCs w:val="28"/>
        </w:rPr>
      </w:pPr>
    </w:p>
    <w:p w14:paraId="3EA829B1" w14:textId="77777777" w:rsidR="003E7577" w:rsidRDefault="003E7577" w:rsidP="00F76BF0">
      <w:pPr>
        <w:spacing w:line="360" w:lineRule="auto"/>
        <w:rPr>
          <w:b/>
          <w:bCs/>
          <w:sz w:val="28"/>
          <w:szCs w:val="28"/>
        </w:rPr>
      </w:pPr>
    </w:p>
    <w:p w14:paraId="4193D4BD" w14:textId="77777777" w:rsidR="003E7577" w:rsidRDefault="003E7577" w:rsidP="00F76BF0">
      <w:pPr>
        <w:spacing w:line="360" w:lineRule="auto"/>
        <w:rPr>
          <w:b/>
          <w:bCs/>
          <w:sz w:val="28"/>
          <w:szCs w:val="28"/>
        </w:rPr>
      </w:pPr>
    </w:p>
    <w:p w14:paraId="6ABD8F10" w14:textId="77777777" w:rsidR="003E7577" w:rsidRDefault="003E7577" w:rsidP="00F76BF0">
      <w:pPr>
        <w:spacing w:line="360" w:lineRule="auto"/>
        <w:rPr>
          <w:b/>
          <w:bCs/>
          <w:sz w:val="28"/>
          <w:szCs w:val="28"/>
        </w:rPr>
      </w:pPr>
    </w:p>
    <w:p w14:paraId="1633BFC9" w14:textId="67844245" w:rsidR="000A0E60" w:rsidRPr="006709DB" w:rsidRDefault="000A0E60" w:rsidP="00CC1C38">
      <w:pPr>
        <w:pStyle w:val="1"/>
        <w:spacing w:line="360" w:lineRule="auto"/>
        <w:ind w:firstLine="851"/>
        <w:jc w:val="both"/>
        <w:rPr>
          <w:lang w:val="ru-RU"/>
        </w:rPr>
      </w:pPr>
      <w:bookmarkStart w:id="11" w:name="_Toc231916626"/>
      <w:bookmarkStart w:id="12" w:name="_Toc231917433"/>
      <w:r w:rsidRPr="009E27F4">
        <w:lastRenderedPageBreak/>
        <w:t>Анализ</w:t>
      </w:r>
      <w:r w:rsidR="000C13D9">
        <w:t xml:space="preserve"> </w:t>
      </w:r>
      <w:r w:rsidRPr="009E27F4">
        <w:t>ресурсов</w:t>
      </w:r>
      <w:r w:rsidR="000C13D9">
        <w:t xml:space="preserve"> </w:t>
      </w:r>
      <w:r w:rsidRPr="009E27F4">
        <w:t>и</w:t>
      </w:r>
      <w:r w:rsidR="000C13D9">
        <w:t xml:space="preserve"> </w:t>
      </w:r>
      <w:r w:rsidRPr="009E27F4">
        <w:t>условий</w:t>
      </w:r>
      <w:r w:rsidR="000C13D9">
        <w:t xml:space="preserve"> </w:t>
      </w:r>
      <w:r>
        <w:t>М</w:t>
      </w:r>
      <w:r w:rsidR="005D60CD">
        <w:rPr>
          <w:lang w:val="ru-RU"/>
        </w:rPr>
        <w:t>А</w:t>
      </w:r>
      <w:r>
        <w:t>ОУ</w:t>
      </w:r>
      <w:r w:rsidR="000C13D9">
        <w:t xml:space="preserve"> </w:t>
      </w:r>
      <w:r>
        <w:t>«Школа</w:t>
      </w:r>
      <w:r w:rsidR="000C13D9">
        <w:t xml:space="preserve"> </w:t>
      </w:r>
      <w:r>
        <w:t>№3»</w:t>
      </w:r>
      <w:r w:rsidR="000C13D9">
        <w:t xml:space="preserve"> </w:t>
      </w:r>
      <w:r>
        <w:t>КГО</w:t>
      </w:r>
      <w:r w:rsidR="000C13D9">
        <w:t xml:space="preserve"> </w:t>
      </w:r>
      <w:r w:rsidRPr="009E27F4">
        <w:t>для</w:t>
      </w:r>
      <w:r w:rsidR="000C13D9">
        <w:t xml:space="preserve"> </w:t>
      </w:r>
      <w:r w:rsidR="006709DB">
        <w:rPr>
          <w:lang w:val="ru-RU"/>
        </w:rPr>
        <w:t xml:space="preserve">определения условий </w:t>
      </w:r>
      <w:r w:rsidRPr="009E27F4">
        <w:t>реализации</w:t>
      </w:r>
      <w:r w:rsidR="000C13D9">
        <w:t xml:space="preserve"> </w:t>
      </w:r>
      <w:r w:rsidRPr="009E27F4">
        <w:t>комплекта</w:t>
      </w:r>
      <w:r w:rsidR="000C13D9">
        <w:t xml:space="preserve"> </w:t>
      </w:r>
      <w:r w:rsidRPr="009E27F4">
        <w:t>интерактивных</w:t>
      </w:r>
      <w:r w:rsidR="000C13D9">
        <w:t xml:space="preserve"> </w:t>
      </w:r>
      <w:r w:rsidRPr="009E27F4">
        <w:t>игр</w:t>
      </w:r>
      <w:r w:rsidR="000C13D9">
        <w:t xml:space="preserve"> </w:t>
      </w:r>
      <w:r>
        <w:t>«Познаём</w:t>
      </w:r>
      <w:r w:rsidR="000C13D9">
        <w:t xml:space="preserve"> </w:t>
      </w:r>
      <w:r>
        <w:t>мир</w:t>
      </w:r>
      <w:r w:rsidR="000C13D9">
        <w:t xml:space="preserve"> </w:t>
      </w:r>
      <w:r>
        <w:t>профессий»</w:t>
      </w:r>
      <w:r w:rsidR="006709DB">
        <w:rPr>
          <w:lang w:val="ru-RU"/>
        </w:rPr>
        <w:t>,</w:t>
      </w:r>
      <w:r w:rsidR="000C13D9">
        <w:t xml:space="preserve"> </w:t>
      </w:r>
      <w:r w:rsidRPr="009E27F4">
        <w:t>направленны</w:t>
      </w:r>
      <w:r w:rsidR="006709DB">
        <w:rPr>
          <w:lang w:val="ru-RU"/>
        </w:rPr>
        <w:t>х</w:t>
      </w:r>
      <w:r w:rsidR="000C13D9">
        <w:t xml:space="preserve"> </w:t>
      </w:r>
      <w:r w:rsidRPr="009E27F4">
        <w:t>на</w:t>
      </w:r>
      <w:r w:rsidR="000C13D9">
        <w:t xml:space="preserve"> </w:t>
      </w:r>
      <w:r w:rsidRPr="009E27F4">
        <w:t>систематизацию</w:t>
      </w:r>
      <w:r w:rsidR="000C13D9">
        <w:t xml:space="preserve"> </w:t>
      </w:r>
      <w:r w:rsidRPr="009E27F4">
        <w:t>представлений</w:t>
      </w:r>
      <w:r w:rsidR="000C13D9">
        <w:t xml:space="preserve"> </w:t>
      </w:r>
      <w:r w:rsidRPr="009E27F4">
        <w:t>о</w:t>
      </w:r>
      <w:r w:rsidR="000C13D9">
        <w:t xml:space="preserve"> </w:t>
      </w:r>
      <w:r w:rsidRPr="009E27F4">
        <w:t>многообразии</w:t>
      </w:r>
      <w:r w:rsidR="000C13D9">
        <w:t xml:space="preserve"> </w:t>
      </w:r>
      <w:r w:rsidRPr="009E27F4">
        <w:t>мира</w:t>
      </w:r>
      <w:r w:rsidR="000C13D9">
        <w:t xml:space="preserve"> </w:t>
      </w:r>
      <w:r w:rsidRPr="009E27F4">
        <w:t>профессий</w:t>
      </w:r>
      <w:r w:rsidR="006709DB">
        <w:rPr>
          <w:lang w:val="ru-RU"/>
        </w:rPr>
        <w:t xml:space="preserve"> обучающихся 4 класса</w:t>
      </w:r>
      <w:bookmarkEnd w:id="11"/>
      <w:bookmarkEnd w:id="12"/>
    </w:p>
    <w:p w14:paraId="6F02ADDA" w14:textId="77777777" w:rsidR="000F0D37" w:rsidRPr="000F0D37" w:rsidRDefault="000F0D37" w:rsidP="000F0D37">
      <w:pPr>
        <w:rPr>
          <w:lang w:eastAsia="x-none"/>
        </w:rPr>
      </w:pPr>
    </w:p>
    <w:p w14:paraId="13B8C849" w14:textId="77777777" w:rsidR="00F14F7B" w:rsidRDefault="00F14F7B" w:rsidP="00F14F7B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F14F7B">
        <w:rPr>
          <w:rFonts w:asciiTheme="majorBidi" w:hAnsiTheme="majorBidi" w:cstheme="majorBidi"/>
          <w:sz w:val="28"/>
          <w:szCs w:val="28"/>
        </w:rPr>
        <w:t>Анализ образовательного учреждения и изучение учебного кабинета с точки зрения наличия ресурсов и условий для реализации разработанного методического продукта выступают ключевым этапом подготовки к апробации комплекта заданий. Данный процесс позволяет не только выявить имеющиеся возможности, но и наметить перспективные направления для совершенствования образовательного процесса.</w:t>
      </w:r>
    </w:p>
    <w:p w14:paraId="32E85AC2" w14:textId="77777777" w:rsidR="00F14F7B" w:rsidRPr="00F14F7B" w:rsidRDefault="00F14F7B" w:rsidP="00F14F7B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F14F7B">
        <w:rPr>
          <w:rFonts w:asciiTheme="majorBidi" w:hAnsiTheme="majorBidi" w:cstheme="majorBidi"/>
          <w:sz w:val="28"/>
          <w:szCs w:val="28"/>
        </w:rPr>
        <w:t>Тщательное изучение образовательной среды даёт возможность оценить, насколько результативно методические разработки могут быть внедрены в практику. Оценка материальных и образовательных ресурсов служит основой для успешной реализации новых методик и подходов, что в конечном счёте призвано повысить качество обучения и уровень удовлетворённости участников образовательного процесса.</w:t>
      </w:r>
    </w:p>
    <w:p w14:paraId="3F6631D0" w14:textId="35C951C5" w:rsidR="00F14F7B" w:rsidRDefault="006709DB" w:rsidP="00F14F7B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Для организации пробации </w:t>
      </w:r>
      <w:r w:rsidRPr="006709DB">
        <w:rPr>
          <w:rFonts w:asciiTheme="majorBidi" w:hAnsiTheme="majorBidi" w:cstheme="majorBidi"/>
          <w:sz w:val="28"/>
          <w:szCs w:val="28"/>
        </w:rPr>
        <w:t>комплекта интерактивных игр «Познаём мир профессий»</w:t>
      </w:r>
      <w:r w:rsidR="00233097">
        <w:rPr>
          <w:rFonts w:asciiTheme="majorBidi" w:hAnsiTheme="majorBidi" w:cstheme="majorBidi"/>
          <w:sz w:val="28"/>
          <w:szCs w:val="28"/>
        </w:rPr>
        <w:t>,</w:t>
      </w:r>
      <w:r w:rsidRPr="006709DB">
        <w:rPr>
          <w:rFonts w:asciiTheme="majorBidi" w:hAnsiTheme="majorBidi" w:cstheme="majorBidi"/>
          <w:sz w:val="28"/>
          <w:szCs w:val="28"/>
        </w:rPr>
        <w:t xml:space="preserve"> направленны</w:t>
      </w:r>
      <w:r w:rsidR="00233097">
        <w:rPr>
          <w:rFonts w:asciiTheme="majorBidi" w:hAnsiTheme="majorBidi" w:cstheme="majorBidi"/>
          <w:sz w:val="28"/>
          <w:szCs w:val="28"/>
        </w:rPr>
        <w:t>х</w:t>
      </w:r>
      <w:r w:rsidRPr="006709DB">
        <w:rPr>
          <w:rFonts w:asciiTheme="majorBidi" w:hAnsiTheme="majorBidi" w:cstheme="majorBidi"/>
          <w:sz w:val="28"/>
          <w:szCs w:val="28"/>
        </w:rPr>
        <w:t xml:space="preserve"> на систематизацию представлений о многообразии мира профессий</w:t>
      </w:r>
      <w:r>
        <w:rPr>
          <w:rFonts w:asciiTheme="majorBidi" w:hAnsiTheme="majorBidi" w:cstheme="majorBidi"/>
          <w:sz w:val="28"/>
          <w:szCs w:val="28"/>
        </w:rPr>
        <w:t>, проведем анализ ресурсов и условий МАОУ «Школа №3» КГО, являющейся базой пробации.</w:t>
      </w:r>
    </w:p>
    <w:p w14:paraId="4330ADCD" w14:textId="6D6438E8" w:rsidR="00482E08" w:rsidRPr="00482E08" w:rsidRDefault="00482E08" w:rsidP="00EA2F9D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482E08">
        <w:rPr>
          <w:rFonts w:asciiTheme="majorBidi" w:hAnsiTheme="majorBidi" w:cstheme="majorBidi"/>
          <w:sz w:val="28"/>
          <w:szCs w:val="28"/>
        </w:rPr>
        <w:t>Пробация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данного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комплекта,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направленная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будет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проводиться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базе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МАОУ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«Школа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№3»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города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Камышлов,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которая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демонстрирует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стратегическую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готовность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педагогическую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ориентированность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внедрение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подобных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методик.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Актуальность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этой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работы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подтверждается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характеристикой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конкретного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класса,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где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запланирована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апробация.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классе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27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человек,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из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них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10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девочек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17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мальчиков.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Общая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успеваемость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характеризуется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дифференцированная,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заметным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разрывом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между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lastRenderedPageBreak/>
        <w:t>сильными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учениками,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быстро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усваивают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материал,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слабыми,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нуждающимися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дополнительной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82E08">
        <w:rPr>
          <w:rFonts w:asciiTheme="majorBidi" w:hAnsiTheme="majorBidi" w:cstheme="majorBidi"/>
          <w:sz w:val="28"/>
          <w:szCs w:val="28"/>
        </w:rPr>
        <w:t>поддержке.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</w:p>
    <w:p w14:paraId="05099128" w14:textId="29AD86FD" w:rsidR="00CB7FF7" w:rsidRDefault="00CB7FF7" w:rsidP="00EA2F9D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CB7FF7">
        <w:rPr>
          <w:rFonts w:asciiTheme="majorBidi" w:hAnsiTheme="majorBidi" w:cstheme="majorBidi"/>
          <w:sz w:val="28"/>
          <w:szCs w:val="28"/>
        </w:rPr>
        <w:t>Интересы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учащихся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разнообразны: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музыка,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танцы,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рисование,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футбол,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шахматы,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игровые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виды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спорта.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Учебная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мотивация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носит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разнообразный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характер.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классе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преобладает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спокойный,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деловой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доброжелательный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настрой,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учащиеся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хорошо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знают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друг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друга,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однако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без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конфликтов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обходится.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многих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есть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выраженные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черты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лидера.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учётом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объектной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области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исследования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(</w:t>
      </w:r>
      <w:r w:rsidR="000F0D37">
        <w:rPr>
          <w:rFonts w:asciiTheme="majorBidi" w:hAnsiTheme="majorBidi" w:cstheme="majorBidi"/>
          <w:sz w:val="28"/>
          <w:szCs w:val="28"/>
        </w:rPr>
        <w:t>систематизация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мире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профессий)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уровень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этих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четвероклассников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оценивается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средний;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значительной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степени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основываются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личном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опыте,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поэтому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профессии,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«агроном»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«комбайнёр»,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являются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малознакомыми.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этом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отмечается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интерес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социально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значимым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профессиям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(спасатель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МЧС,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полицейский,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волонтёр),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устаревшие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гендерные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шаблоны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профессиональном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выборе,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мнению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учителя,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отсутствуют.</w:t>
      </w:r>
    </w:p>
    <w:p w14:paraId="7A6A51B2" w14:textId="615780B9" w:rsidR="00EA2F9D" w:rsidRDefault="00CB7FF7" w:rsidP="00EA2F9D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CB7FF7">
        <w:rPr>
          <w:rFonts w:asciiTheme="majorBidi" w:hAnsiTheme="majorBidi" w:cstheme="majorBidi"/>
          <w:sz w:val="28"/>
          <w:szCs w:val="28"/>
        </w:rPr>
        <w:t>Результаты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пробации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многом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зависят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созданных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классе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психолого-педагогических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условий.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Учитывая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дифференцированный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уровень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подготовки,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преобладание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доброжелательной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атмосферы,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наличие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лидерских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качеств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многих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учащихся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проблемы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аргументацией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дискуссиях,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наиболее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предпочтительными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педагогическими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технологиями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являются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технология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дифференцированного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обучения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(в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числе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игровые)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методы.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отмечено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характеристике,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учитель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сам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часто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использует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игровые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формы.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Дифференцированный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подход,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включая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создание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разноуровневых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заданий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групповую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работу,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позволит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вовлечь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сильных,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слабых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учеников,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числе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троих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ОВЗ,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которым,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словам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учителя,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комфортно,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если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выделять.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Созданный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методический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продукт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игровой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форме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позволит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мягко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устранить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пробелы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знаниях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развить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коммуникативные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УУД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через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обсуждение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аргументацию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выбора,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поддержать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познавательную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мотивацию.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</w:p>
    <w:p w14:paraId="35BC323D" w14:textId="40FE769D" w:rsidR="00CB7FF7" w:rsidRPr="00CB7FF7" w:rsidRDefault="00CB7FF7" w:rsidP="00EA2F9D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CB7FF7">
        <w:rPr>
          <w:rFonts w:asciiTheme="majorBidi" w:hAnsiTheme="majorBidi" w:cstheme="majorBidi"/>
          <w:sz w:val="28"/>
          <w:szCs w:val="28"/>
        </w:rPr>
        <w:lastRenderedPageBreak/>
        <w:t>При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организации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образовательного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процесса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необходимо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использовать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разнообразные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дидактические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материалы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пособия,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имеющиеся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классе: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раздаточные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материалы,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плакаты,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аудио-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видеотеку,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электронные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пособия.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Результаты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образовательного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взаимодействия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многом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зависят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стиля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педагогического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общения.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Наиболее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предпочтительным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демократический,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доброжелательный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стиль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общения,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соответствует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сложившемуся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классе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деловому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доброжелательному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настрою.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стиль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способствует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открытости,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снижению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тревожности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слабых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учеников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детей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ОВЗ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формированию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атмосферы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взаимопомощи.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поддержания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благоприятного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психологического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климата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время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пробации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необходимо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соблюдать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правила,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поощряющие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участие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каждого,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использовать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приёмы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позитивного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подкрепления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создания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ситуаций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успеха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всех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учеников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независимо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исходного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уровня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знаний.</w:t>
      </w:r>
    </w:p>
    <w:p w14:paraId="1E94F3F6" w14:textId="142B041B" w:rsidR="00CB7FF7" w:rsidRDefault="00CB7FF7" w:rsidP="00EA2F9D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 w:rsidRPr="00CB7FF7">
        <w:rPr>
          <w:rFonts w:asciiTheme="majorBidi" w:hAnsiTheme="majorBidi" w:cstheme="majorBidi"/>
          <w:sz w:val="28"/>
          <w:szCs w:val="28"/>
        </w:rPr>
        <w:t>Материально-технические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условия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классе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позволяют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провести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пробацию.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Класс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оборудован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интерактивной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доской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проектором,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автоматизированным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рабочим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местом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учителя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доступом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сети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Интернет,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что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необходимо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проведения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игр.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могут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быть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использованы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принтер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печати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дополнительных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материалов,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раздаточные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пособия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возможно,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элементы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робототехнических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наборов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моделирования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профессиональной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деятельности.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процессе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пробации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могут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понадобиться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расходные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материалы: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бумага,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картриджи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печати.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время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занятий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предусмотрено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использование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инструментов,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компьютер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проектор</w:t>
      </w:r>
      <w:r w:rsidRPr="00CB7FF7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материалы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творческих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заданий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(кисти,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краски,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клей)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случае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интеграции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проектной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художественной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деятельностью.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классе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имеются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информационные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стенды,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можно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задействовать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размещения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результатов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проектов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CB7FF7">
        <w:rPr>
          <w:rFonts w:asciiTheme="majorBidi" w:hAnsiTheme="majorBidi" w:cstheme="majorBidi"/>
          <w:sz w:val="28"/>
          <w:szCs w:val="28"/>
        </w:rPr>
        <w:t>профессиях.</w:t>
      </w:r>
    </w:p>
    <w:p w14:paraId="3A10AF6B" w14:textId="77777777" w:rsidR="006709DB" w:rsidRPr="00714E4C" w:rsidRDefault="006709DB" w:rsidP="006709DB">
      <w:pPr>
        <w:pStyle w:val="a3"/>
        <w:spacing w:before="0" w:beforeAutospacing="0" w:after="0" w:afterAutospacing="0" w:line="360" w:lineRule="auto"/>
        <w:ind w:firstLine="709"/>
        <w:jc w:val="both"/>
      </w:pPr>
      <w:r w:rsidRPr="006709DB">
        <w:rPr>
          <w:rFonts w:asciiTheme="majorBidi" w:hAnsiTheme="majorBidi" w:cstheme="majorBidi"/>
          <w:color w:val="000000"/>
          <w:sz w:val="28"/>
          <w:szCs w:val="28"/>
        </w:rPr>
        <w:t xml:space="preserve">Для выявления наиболее значимых педагогических условий, способствующих целенаправленному формированию у обучающихся адекватной самооценки и осознанного отношения к будущему профессиональному выбору, возникает необходимость анализа федеральной </w:t>
      </w:r>
      <w:r w:rsidRPr="006709DB">
        <w:rPr>
          <w:rFonts w:asciiTheme="majorBidi" w:hAnsiTheme="majorBidi" w:cstheme="majorBidi"/>
          <w:color w:val="000000"/>
          <w:sz w:val="28"/>
          <w:szCs w:val="28"/>
        </w:rPr>
        <w:lastRenderedPageBreak/>
        <w:t>образовательной программы начального общего образования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(ФОП НОО), ф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едеральной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рабочей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программы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воспитания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(ФРПВ),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также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учебных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предметов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методических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пособий.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Сделанные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результате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анализа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выводы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позволяют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определить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практическую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значимость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возможности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применения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интерактивных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игр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образовательном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процессе,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направленных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об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уча</w:t>
      </w:r>
      <w:r>
        <w:rPr>
          <w:rFonts w:asciiTheme="majorBidi" w:hAnsiTheme="majorBidi" w:cstheme="majorBidi"/>
          <w:color w:val="000000"/>
          <w:sz w:val="28"/>
          <w:szCs w:val="28"/>
        </w:rPr>
        <w:t>ю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щихся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4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класса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мира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профессий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[31].</w:t>
      </w:r>
    </w:p>
    <w:p w14:paraId="2D2678EF" w14:textId="77777777" w:rsidR="006709DB" w:rsidRPr="006338BE" w:rsidRDefault="006709DB" w:rsidP="006709D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6338BE">
        <w:rPr>
          <w:rFonts w:asciiTheme="majorBidi" w:hAnsiTheme="majorBidi" w:cstheme="majorBidi"/>
          <w:color w:val="000000"/>
          <w:sz w:val="28"/>
          <w:szCs w:val="28"/>
        </w:rPr>
        <w:t>ФОП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НОО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основополагающим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документом,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регламентирующим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содержание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организацию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образовательной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деятельности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нач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альной школе. Её ключевая цель –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создание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условий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для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свободного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развития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каждого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обучающегося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учётом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его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индивидуальных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потребностей,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возможностей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стремления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самореализации.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рамках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данной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цели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особое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внимание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уделяется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формированию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общей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культуры,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гражданско-патриотическому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духовно-нравственному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воспитанию,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интеллектуальному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творческому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развитию,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также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укреплению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здоровья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обучающихся.</w:t>
      </w:r>
    </w:p>
    <w:p w14:paraId="37FA333B" w14:textId="77777777" w:rsidR="006709DB" w:rsidRPr="001B01DF" w:rsidRDefault="006709DB" w:rsidP="006709D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6338BE">
        <w:rPr>
          <w:rFonts w:asciiTheme="majorBidi" w:hAnsiTheme="majorBidi" w:cstheme="majorBidi"/>
          <w:color w:val="000000"/>
          <w:sz w:val="28"/>
          <w:szCs w:val="28"/>
        </w:rPr>
        <w:t>Одним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из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приоритетных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направлений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ФОП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НОО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является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обеспечение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планируемых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результатов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обучения,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представленных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о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ФГОС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НОО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через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систему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личностных,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метапредметных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предметных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достижений.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Особая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роль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отводится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формированию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универсальных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учебных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действий: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познавательных,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коммуникативных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регулятивных.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Эти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действия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лежат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основе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успешного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освоения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учебных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предметов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способствуют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развитию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самостоятельности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способности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саморазвитию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[43].</w:t>
      </w:r>
    </w:p>
    <w:p w14:paraId="148C2013" w14:textId="77777777" w:rsidR="006709DB" w:rsidRPr="006338BE" w:rsidRDefault="006709DB" w:rsidP="006709DB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6338BE">
        <w:rPr>
          <w:rFonts w:asciiTheme="majorBidi" w:hAnsiTheme="majorBidi" w:cstheme="majorBidi"/>
          <w:color w:val="000000"/>
          <w:sz w:val="28"/>
          <w:szCs w:val="28"/>
        </w:rPr>
        <w:t>Система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оценки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образовательных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достижений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направлена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анализ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динамики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индивидуального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развития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школьников,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включая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личностные,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метапредметные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предметные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результаты.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Оценивание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осуществляется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использованием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разнообразных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методов: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наблюдение,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самоанализ,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мониторинг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образовательных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успехов,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цифровые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технологии.</w:t>
      </w:r>
    </w:p>
    <w:p w14:paraId="147A8E00" w14:textId="77777777" w:rsidR="00E9206D" w:rsidRDefault="006709DB" w:rsidP="00E9206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6338BE">
        <w:rPr>
          <w:rFonts w:asciiTheme="majorBidi" w:hAnsiTheme="majorBidi" w:cstheme="majorBidi"/>
          <w:color w:val="000000"/>
          <w:sz w:val="28"/>
          <w:szCs w:val="28"/>
        </w:rPr>
        <w:t>Одним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из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эффективных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средств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достижения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целей,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заложенных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ФОП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НОО,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являются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интерактивные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игры.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использование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позволяет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только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lastRenderedPageBreak/>
        <w:t>усилить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познавательный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интерес,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обеспечивает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систематизацию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="002D6151">
        <w:rPr>
          <w:rFonts w:asciiTheme="majorBidi" w:hAnsiTheme="majorBidi" w:cstheme="majorBidi"/>
          <w:color w:val="000000"/>
          <w:sz w:val="28"/>
          <w:szCs w:val="28"/>
        </w:rPr>
        <w:t>представлений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младших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школьников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многообразии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профессий.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Интерактивные игры в части профориентационной работы способствуют и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нтеграции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учебной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внеурочной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деятельности,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формируя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устойчивые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представления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особенностях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значимости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различных профессиональных сфер, р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азвитию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аналитического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мышления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(об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уча</w:t>
      </w:r>
      <w:r>
        <w:rPr>
          <w:rFonts w:asciiTheme="majorBidi" w:hAnsiTheme="majorBidi" w:cstheme="majorBidi"/>
          <w:color w:val="000000"/>
          <w:sz w:val="28"/>
          <w:szCs w:val="28"/>
        </w:rPr>
        <w:t>ю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щиеся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учатся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анализировать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информацию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профессиях,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устанавливать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причинно-следственные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связи,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работать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различными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источниками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данных</w:t>
      </w:r>
      <w:r>
        <w:rPr>
          <w:rFonts w:asciiTheme="majorBidi" w:hAnsiTheme="majorBidi" w:cstheme="majorBidi"/>
          <w:color w:val="000000"/>
          <w:sz w:val="28"/>
          <w:szCs w:val="28"/>
        </w:rPr>
        <w:t>), ф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ормированию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коммуникативных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навыков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(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ролевых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деловых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играх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дети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учатся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взаимодействовать,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аргументировать,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слушать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учитывать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мнение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других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), развитию регулятивных УУД, а именно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планирование,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принятие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решений,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самоконтроль,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рефлексия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собственных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действий.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Также интерактивные игры направлены на повышение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мотивации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вовлечённости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образовательный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процесс,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формированию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позитивного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отношения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к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изучению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окружающего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мира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осознанию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значимости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выбора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6338BE">
        <w:rPr>
          <w:rFonts w:asciiTheme="majorBidi" w:hAnsiTheme="majorBidi" w:cstheme="majorBidi"/>
          <w:color w:val="000000"/>
          <w:sz w:val="28"/>
          <w:szCs w:val="28"/>
        </w:rPr>
        <w:t>профессии.</w:t>
      </w:r>
    </w:p>
    <w:p w14:paraId="268F0E37" w14:textId="77777777" w:rsidR="00816B71" w:rsidRDefault="00E9206D" w:rsidP="00816B71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3E7577">
        <w:rPr>
          <w:sz w:val="28"/>
        </w:rPr>
        <w:t>Кроме того, важно учитывать воспитательную программу школы, в рамках которой реализуется воспитательная деятельность.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 Анализ календарного плана воспитательной работы школы показывает, что</w:t>
      </w:r>
      <w:r w:rsidR="00816B71"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 п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t>омимо мероприятий</w:t>
      </w:r>
      <w:r w:rsidR="00816B71" w:rsidRPr="003E7577">
        <w:rPr>
          <w:rFonts w:asciiTheme="majorBidi" w:hAnsiTheme="majorBidi" w:cstheme="majorBidi"/>
          <w:color w:val="000000"/>
          <w:sz w:val="28"/>
          <w:szCs w:val="28"/>
        </w:rPr>
        <w:t>, направленных ознакомление детей с основными профессиями, которые востребованны в нынешнее время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t>, программа воспитания предполагает организацию экскурсий на реальные предприятия города и регулярные встречи с интересными людьми</w:t>
      </w:r>
      <w:r w:rsidR="00816B71" w:rsidRPr="003E7577">
        <w:rPr>
          <w:rFonts w:asciiTheme="majorBidi" w:hAnsiTheme="majorBidi" w:cstheme="majorBidi"/>
          <w:color w:val="000000"/>
          <w:sz w:val="28"/>
          <w:szCs w:val="28"/>
        </w:rPr>
        <w:t>,</w:t>
      </w:r>
      <w:r w:rsidRPr="003E7577">
        <w:rPr>
          <w:rFonts w:asciiTheme="majorBidi" w:hAnsiTheme="majorBidi" w:cstheme="majorBidi"/>
          <w:color w:val="000000"/>
          <w:sz w:val="28"/>
          <w:szCs w:val="28"/>
        </w:rPr>
        <w:t xml:space="preserve"> представителями самых разных профессий и выпускниками школы, что способствует формированию у детей более полного и реалистичного представления о труде взрослых.</w:t>
      </w:r>
    </w:p>
    <w:p w14:paraId="6378A0A9" w14:textId="59211FA8" w:rsidR="00E9206D" w:rsidRDefault="00E9206D" w:rsidP="00816B71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E9206D">
        <w:rPr>
          <w:rFonts w:asciiTheme="majorBidi" w:hAnsiTheme="majorBidi" w:cstheme="majorBidi"/>
          <w:color w:val="000000"/>
          <w:sz w:val="28"/>
          <w:szCs w:val="28"/>
        </w:rPr>
        <w:t>Для учащихся начальной школы систематически применяются игровые и интерактивные формы учебной деятельности, которые не только делают процесс обучения более увлекательным, но и позволяют в естественной, игровой манере знакомить детей с различными аспектами профессиональной деятельности, закладывая основы для будущего осознанного выбора пути.</w:t>
      </w:r>
    </w:p>
    <w:p w14:paraId="6D27AC42" w14:textId="745106A3" w:rsidR="00DC5EC7" w:rsidRDefault="00E9206D" w:rsidP="00E9206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  <w:r w:rsidRPr="00E9206D">
        <w:rPr>
          <w:rFonts w:asciiTheme="majorBidi" w:hAnsiTheme="majorBidi" w:cstheme="majorBidi"/>
          <w:color w:val="000000"/>
          <w:sz w:val="28"/>
          <w:szCs w:val="28"/>
        </w:rPr>
        <w:lastRenderedPageBreak/>
        <w:t>Таким образом, используя комплект «Познаём мир профессий» в качестве одного из ключевых элементов, педагогический коллектив МАОУ «Школа №3» выстраивает многоуровневую систему профориентационной работы, интегрируя ее как в урочную, так и во внеурочную деятельность. Комплексный подход, включающий интерактивные игры, экскурсии на производства, тематические выставки и живое общение с профессионалами, позволяет создать эффективную среду для раннего профессионального самоопределения школьников, полностью соответствующую требованиям Федеральной рабочей программы воспитания.</w:t>
      </w:r>
    </w:p>
    <w:p w14:paraId="2D5D671B" w14:textId="77777777" w:rsidR="00E9206D" w:rsidRDefault="00E9206D" w:rsidP="00E9206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</w:p>
    <w:p w14:paraId="5A7A7216" w14:textId="77777777" w:rsidR="00E9206D" w:rsidRPr="00E9206D" w:rsidRDefault="00E9206D" w:rsidP="00E9206D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color w:val="000000"/>
          <w:sz w:val="28"/>
          <w:szCs w:val="28"/>
        </w:rPr>
      </w:pPr>
    </w:p>
    <w:p w14:paraId="6B1C0C5B" w14:textId="54FCF61C" w:rsidR="000A0E60" w:rsidRDefault="000A0E60" w:rsidP="00CC1C38">
      <w:pPr>
        <w:pStyle w:val="1"/>
        <w:spacing w:line="360" w:lineRule="auto"/>
        <w:ind w:firstLine="709"/>
        <w:jc w:val="both"/>
      </w:pPr>
      <w:bookmarkStart w:id="13" w:name="_Toc231916627"/>
      <w:bookmarkStart w:id="14" w:name="_Toc231917434"/>
      <w:r w:rsidRPr="009E27F4">
        <w:t>Педагогический</w:t>
      </w:r>
      <w:r w:rsidR="000C13D9">
        <w:t xml:space="preserve"> </w:t>
      </w:r>
      <w:r w:rsidRPr="009E27F4">
        <w:t>условия</w:t>
      </w:r>
      <w:r w:rsidR="000C13D9">
        <w:t xml:space="preserve"> </w:t>
      </w:r>
      <w:r w:rsidRPr="009E27F4">
        <w:t>реализации</w:t>
      </w:r>
      <w:r w:rsidR="000C13D9">
        <w:t xml:space="preserve"> </w:t>
      </w:r>
      <w:r w:rsidRPr="009E27F4">
        <w:t>комплекта</w:t>
      </w:r>
      <w:r w:rsidR="000C13D9">
        <w:t xml:space="preserve"> </w:t>
      </w:r>
      <w:r w:rsidRPr="009E27F4">
        <w:t>интерактивных</w:t>
      </w:r>
      <w:r w:rsidR="000C13D9">
        <w:t xml:space="preserve"> </w:t>
      </w:r>
      <w:r w:rsidRPr="009E27F4">
        <w:t>игр</w:t>
      </w:r>
      <w:r w:rsidR="000C13D9">
        <w:t xml:space="preserve"> </w:t>
      </w:r>
      <w:r>
        <w:t>«</w:t>
      </w:r>
      <w:r w:rsidRPr="009E27F4">
        <w:t>Познаём</w:t>
      </w:r>
      <w:r w:rsidR="000C13D9">
        <w:t xml:space="preserve"> </w:t>
      </w:r>
      <w:r w:rsidRPr="009E27F4">
        <w:t>мир</w:t>
      </w:r>
      <w:r w:rsidR="000C13D9">
        <w:t xml:space="preserve"> </w:t>
      </w:r>
      <w:r w:rsidRPr="009E27F4">
        <w:t>профессий</w:t>
      </w:r>
      <w:r>
        <w:t>»</w:t>
      </w:r>
      <w:r w:rsidR="006709DB">
        <w:rPr>
          <w:lang w:val="ru-RU"/>
        </w:rPr>
        <w:t>,</w:t>
      </w:r>
      <w:r w:rsidR="000C13D9">
        <w:t xml:space="preserve"> </w:t>
      </w:r>
      <w:r w:rsidRPr="009E27F4">
        <w:t>направленных</w:t>
      </w:r>
      <w:r w:rsidR="000C13D9">
        <w:t xml:space="preserve"> </w:t>
      </w:r>
      <w:r w:rsidRPr="009E27F4">
        <w:t>на</w:t>
      </w:r>
      <w:r w:rsidR="000C13D9">
        <w:t xml:space="preserve"> </w:t>
      </w:r>
      <w:r w:rsidRPr="009E27F4">
        <w:t>систематизацию</w:t>
      </w:r>
      <w:r w:rsidR="000C13D9">
        <w:t xml:space="preserve"> </w:t>
      </w:r>
      <w:r w:rsidR="00340A73">
        <w:rPr>
          <w:lang w:val="ru-RU"/>
        </w:rPr>
        <w:t xml:space="preserve">представлений о </w:t>
      </w:r>
      <w:r w:rsidR="00340A73" w:rsidRPr="009E27F4">
        <w:t>многообрази</w:t>
      </w:r>
      <w:r w:rsidR="00340A73">
        <w:rPr>
          <w:lang w:val="ru-RU"/>
        </w:rPr>
        <w:t>и</w:t>
      </w:r>
      <w:r w:rsidR="00340A73">
        <w:t xml:space="preserve"> </w:t>
      </w:r>
      <w:r w:rsidR="00340A73" w:rsidRPr="009E27F4">
        <w:t>ми</w:t>
      </w:r>
      <w:r w:rsidR="00340A73">
        <w:rPr>
          <w:lang w:val="ru-RU"/>
        </w:rPr>
        <w:t>ра</w:t>
      </w:r>
      <w:r w:rsidR="00340A73">
        <w:t xml:space="preserve"> </w:t>
      </w:r>
      <w:r w:rsidR="00340A73" w:rsidRPr="009E27F4">
        <w:t xml:space="preserve">профессий </w:t>
      </w:r>
      <w:r w:rsidRPr="009E27F4">
        <w:t>у</w:t>
      </w:r>
      <w:r w:rsidR="000C13D9">
        <w:t xml:space="preserve"> </w:t>
      </w:r>
      <w:r w:rsidRPr="009E27F4">
        <w:t>обучающихся</w:t>
      </w:r>
      <w:r w:rsidR="000C13D9">
        <w:t xml:space="preserve"> </w:t>
      </w:r>
      <w:r w:rsidRPr="009E27F4">
        <w:t>4</w:t>
      </w:r>
      <w:r w:rsidR="000C13D9">
        <w:t xml:space="preserve"> </w:t>
      </w:r>
      <w:r w:rsidRPr="009E27F4">
        <w:t>класс</w:t>
      </w:r>
      <w:bookmarkEnd w:id="13"/>
      <w:bookmarkEnd w:id="14"/>
    </w:p>
    <w:p w14:paraId="67B9B156" w14:textId="77777777" w:rsidR="006709DB" w:rsidRDefault="006709DB" w:rsidP="000A0E60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</w:p>
    <w:p w14:paraId="2E1301BC" w14:textId="07E4C800" w:rsidR="000A0E60" w:rsidRDefault="000A0E60" w:rsidP="000A0E60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Оценка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качества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разработанного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комплекта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средство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2D6151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возможна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ходе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пробации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основе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применения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специально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подобранных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диагностических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методик.</w:t>
      </w:r>
    </w:p>
    <w:p w14:paraId="2A365ABF" w14:textId="077A7A46" w:rsidR="000A0E60" w:rsidRDefault="000A0E60" w:rsidP="000A0E60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Пробация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дипломного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проекта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планируется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внеурочных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занятиях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классе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базе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МАОУ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«Школа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№3»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КГО,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город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Камышлов.</w:t>
      </w:r>
    </w:p>
    <w:p w14:paraId="024415E0" w14:textId="6E8CA1A8" w:rsidR="000A0E60" w:rsidRDefault="000A0E60" w:rsidP="000A0E60">
      <w:pPr>
        <w:pStyle w:val="a3"/>
        <w:spacing w:before="0" w:beforeAutospacing="0" w:after="0" w:afterAutospacing="0" w:line="360" w:lineRule="auto"/>
        <w:ind w:right="142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Тема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пробации: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к</w:t>
      </w:r>
      <w:r w:rsidRPr="004E3212">
        <w:rPr>
          <w:rFonts w:asciiTheme="majorBidi" w:hAnsiTheme="majorBidi" w:cstheme="majorBidi"/>
          <w:sz w:val="28"/>
          <w:szCs w:val="28"/>
        </w:rPr>
        <w:t>омплект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«Познаем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мир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профессий»</w:t>
      </w:r>
      <w:r w:rsidR="00340A73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направленны</w:t>
      </w:r>
      <w:r w:rsidR="00340A73">
        <w:rPr>
          <w:rFonts w:asciiTheme="majorBidi" w:hAnsiTheme="majorBidi" w:cstheme="majorBidi"/>
          <w:sz w:val="28"/>
          <w:szCs w:val="28"/>
        </w:rPr>
        <w:t>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4E3212">
        <w:rPr>
          <w:rFonts w:asciiTheme="majorBidi" w:hAnsiTheme="majorBidi" w:cstheme="majorBidi"/>
          <w:sz w:val="28"/>
          <w:szCs w:val="28"/>
        </w:rPr>
        <w:t>профессий</w:t>
      </w:r>
      <w:r>
        <w:rPr>
          <w:rFonts w:asciiTheme="majorBidi" w:hAnsiTheme="majorBidi" w:cstheme="majorBidi"/>
          <w:sz w:val="28"/>
          <w:szCs w:val="28"/>
        </w:rPr>
        <w:t>.</w:t>
      </w:r>
    </w:p>
    <w:p w14:paraId="0907E69B" w14:textId="0A9BCB55" w:rsidR="000A0E60" w:rsidRDefault="000A0E60" w:rsidP="000A0E60">
      <w:pPr>
        <w:pStyle w:val="a3"/>
        <w:spacing w:before="0" w:beforeAutospacing="0" w:after="0" w:afterAutospacing="0" w:line="360" w:lineRule="auto"/>
        <w:ind w:right="140" w:firstLine="709"/>
        <w:jc w:val="both"/>
        <w:rPr>
          <w:rFonts w:asciiTheme="majorBidi" w:hAnsiTheme="majorBidi" w:cstheme="majorBidi"/>
          <w:sz w:val="28"/>
          <w:szCs w:val="28"/>
        </w:rPr>
      </w:pPr>
      <w:r w:rsidRPr="00A2497C">
        <w:rPr>
          <w:rFonts w:asciiTheme="majorBidi" w:hAnsiTheme="majorBidi" w:cstheme="majorBidi"/>
          <w:sz w:val="28"/>
          <w:szCs w:val="28"/>
        </w:rPr>
        <w:t>Тема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исследования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актуальна,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поскольку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формирование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младших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школьников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целостного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систематизированного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представления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важной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задачей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рамках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метапредметных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планируемых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результатов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ФГОС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НОО.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Однако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практике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существует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противоречие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между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достаточным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количеством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теоретических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разработок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недостаточной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внедрением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образовательный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процесс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из-за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нехватки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методически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lastRenderedPageBreak/>
        <w:t>грамотных,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готовых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применению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дидактических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материалов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низкого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уровня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информационно-технической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грамотности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некоторых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педагогов.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Это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требует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разработки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апробации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эффективных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инструментов,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способствующих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формированию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устойчивых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2D6151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профессиональном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мире.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Такая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работа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обеспечит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лучшее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соответствие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теории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практики,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улучшив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качество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образования.</w:t>
      </w:r>
    </w:p>
    <w:p w14:paraId="0F266C94" w14:textId="3E02574C" w:rsidR="000A0E60" w:rsidRDefault="000A0E60" w:rsidP="000A0E60">
      <w:pPr>
        <w:pStyle w:val="a3"/>
        <w:spacing w:before="0" w:beforeAutospacing="0" w:after="0" w:afterAutospacing="0" w:line="360" w:lineRule="auto"/>
        <w:ind w:right="140" w:firstLine="709"/>
        <w:jc w:val="both"/>
        <w:rPr>
          <w:rFonts w:asciiTheme="majorBidi" w:hAnsiTheme="majorBidi" w:cstheme="majorBidi"/>
          <w:sz w:val="28"/>
          <w:szCs w:val="28"/>
        </w:rPr>
      </w:pPr>
      <w:r w:rsidRPr="00A2497C">
        <w:rPr>
          <w:rFonts w:asciiTheme="majorBidi" w:hAnsiTheme="majorBidi" w:cstheme="majorBidi"/>
          <w:sz w:val="28"/>
          <w:szCs w:val="28"/>
        </w:rPr>
        <w:t>Данный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дипломный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может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решить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эту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проблему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путем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объединения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теоретических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знаний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практическими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методами.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Разработанный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только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поможет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систематизировать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представления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сделает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обучение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более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захватывающим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интересным.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Этот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станет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полезным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инструментом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учителей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начальных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классов,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способствующим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формированию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учащихся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осознанного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отношения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профессиональному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развитию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познавательной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активности.</w:t>
      </w:r>
    </w:p>
    <w:p w14:paraId="502030F0" w14:textId="1D79A1FF" w:rsidR="000A0E60" w:rsidRDefault="000A0E60" w:rsidP="000A0E60">
      <w:pPr>
        <w:pStyle w:val="a3"/>
        <w:spacing w:before="0" w:beforeAutospacing="0" w:after="0" w:afterAutospacing="0" w:line="360" w:lineRule="auto"/>
        <w:ind w:right="140" w:firstLine="709"/>
        <w:jc w:val="both"/>
        <w:rPr>
          <w:rFonts w:asciiTheme="majorBidi" w:hAnsiTheme="majorBidi" w:cstheme="majorBidi"/>
          <w:sz w:val="28"/>
          <w:szCs w:val="28"/>
        </w:rPr>
      </w:pPr>
      <w:r w:rsidRPr="00A2497C">
        <w:rPr>
          <w:rFonts w:asciiTheme="majorBidi" w:hAnsiTheme="majorBidi" w:cstheme="majorBidi"/>
          <w:sz w:val="28"/>
          <w:szCs w:val="28"/>
        </w:rPr>
        <w:t>Объект: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процесс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систематиз</w:t>
      </w:r>
      <w:r w:rsidR="00340A73">
        <w:rPr>
          <w:rFonts w:asciiTheme="majorBidi" w:hAnsiTheme="majorBidi" w:cstheme="majorBidi"/>
          <w:sz w:val="28"/>
          <w:szCs w:val="28"/>
        </w:rPr>
        <w:t>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профессий.</w:t>
      </w:r>
    </w:p>
    <w:p w14:paraId="7E024734" w14:textId="664C53CC" w:rsidR="000A0E60" w:rsidRDefault="000A0E60" w:rsidP="000A0E60">
      <w:pPr>
        <w:pStyle w:val="a3"/>
        <w:spacing w:before="0" w:beforeAutospacing="0" w:after="0" w:afterAutospacing="0" w:line="360" w:lineRule="auto"/>
        <w:ind w:right="140" w:firstLine="709"/>
        <w:jc w:val="both"/>
        <w:rPr>
          <w:rFonts w:asciiTheme="majorBidi" w:hAnsiTheme="majorBidi" w:cstheme="majorBidi"/>
          <w:sz w:val="28"/>
          <w:szCs w:val="28"/>
        </w:rPr>
      </w:pPr>
      <w:r w:rsidRPr="00A2497C">
        <w:rPr>
          <w:rFonts w:asciiTheme="majorBidi" w:hAnsiTheme="majorBidi" w:cstheme="majorBidi"/>
          <w:sz w:val="28"/>
          <w:szCs w:val="28"/>
        </w:rPr>
        <w:t>Форма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проектирования: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«Познаём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профессий»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средство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профессий.</w:t>
      </w:r>
    </w:p>
    <w:p w14:paraId="3872A082" w14:textId="358D7D65" w:rsidR="000A0E60" w:rsidRDefault="000A0E60" w:rsidP="000A0E60">
      <w:pPr>
        <w:pStyle w:val="a3"/>
        <w:spacing w:before="0" w:beforeAutospacing="0" w:after="0" w:afterAutospacing="0" w:line="360" w:lineRule="auto"/>
        <w:ind w:right="140" w:firstLine="709"/>
        <w:jc w:val="both"/>
        <w:rPr>
          <w:rFonts w:asciiTheme="majorBidi" w:hAnsiTheme="majorBidi" w:cstheme="majorBidi"/>
          <w:sz w:val="28"/>
          <w:szCs w:val="28"/>
        </w:rPr>
      </w:pPr>
      <w:r w:rsidRPr="00A2497C">
        <w:rPr>
          <w:rFonts w:asciiTheme="majorBidi" w:hAnsiTheme="majorBidi" w:cstheme="majorBidi"/>
          <w:sz w:val="28"/>
          <w:szCs w:val="28"/>
        </w:rPr>
        <w:t>Цель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пробации: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DC5EC7">
        <w:rPr>
          <w:rFonts w:asciiTheme="majorBidi" w:hAnsiTheme="majorBidi" w:cstheme="majorBidi"/>
          <w:sz w:val="28"/>
          <w:szCs w:val="28"/>
        </w:rPr>
        <w:t xml:space="preserve">пробация и </w:t>
      </w:r>
      <w:r w:rsidRPr="00A2497C">
        <w:rPr>
          <w:rFonts w:asciiTheme="majorBidi" w:hAnsiTheme="majorBidi" w:cstheme="majorBidi"/>
          <w:sz w:val="28"/>
          <w:szCs w:val="28"/>
        </w:rPr>
        <w:t>оценка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740FEB">
        <w:rPr>
          <w:rFonts w:asciiTheme="majorBidi" w:hAnsiTheme="majorBidi" w:cstheme="majorBidi"/>
          <w:sz w:val="28"/>
          <w:szCs w:val="28"/>
        </w:rPr>
        <w:t>эффективност</w:t>
      </w:r>
      <w:r w:rsidRPr="00A2497C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применения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комплекта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«Познаём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профессий»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уроках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окружающего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как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средства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2497C">
        <w:rPr>
          <w:rFonts w:asciiTheme="majorBidi" w:hAnsiTheme="majorBidi" w:cstheme="majorBidi"/>
          <w:sz w:val="28"/>
          <w:szCs w:val="28"/>
        </w:rPr>
        <w:t>профессий.</w:t>
      </w:r>
    </w:p>
    <w:p w14:paraId="20847691" w14:textId="4B075942" w:rsidR="000A0E60" w:rsidRDefault="000A0E60" w:rsidP="00CC1C38">
      <w:pPr>
        <w:pStyle w:val="a3"/>
        <w:spacing w:before="0" w:beforeAutospacing="0" w:after="0" w:afterAutospacing="0" w:line="360" w:lineRule="auto"/>
        <w:ind w:right="14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Задачи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(практические):</w:t>
      </w:r>
    </w:p>
    <w:p w14:paraId="14C55C44" w14:textId="278A595B" w:rsidR="000A0E60" w:rsidRDefault="000A0E60">
      <w:pPr>
        <w:pStyle w:val="a3"/>
        <w:numPr>
          <w:ilvl w:val="0"/>
          <w:numId w:val="8"/>
        </w:numPr>
        <w:spacing w:before="0" w:beforeAutospacing="0" w:after="0" w:afterAutospacing="0" w:line="360" w:lineRule="auto"/>
        <w:ind w:left="0" w:right="14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п</w:t>
      </w:r>
      <w:r w:rsidRPr="001832D1">
        <w:rPr>
          <w:rFonts w:asciiTheme="majorBidi" w:hAnsiTheme="majorBidi" w:cstheme="majorBidi"/>
          <w:sz w:val="28"/>
          <w:szCs w:val="28"/>
        </w:rPr>
        <w:t>одобрать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диагностический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инструментарий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провести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первый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замер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выявлению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уровня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DC5EC7">
        <w:rPr>
          <w:rFonts w:asciiTheme="majorBidi" w:hAnsiTheme="majorBidi" w:cstheme="majorBidi"/>
          <w:sz w:val="28"/>
          <w:szCs w:val="28"/>
        </w:rPr>
        <w:t xml:space="preserve">сформированности представлений </w:t>
      </w:r>
      <w:r w:rsidRPr="001832D1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профессиях,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интересов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1832D1">
        <w:rPr>
          <w:rFonts w:asciiTheme="majorBidi" w:hAnsiTheme="majorBidi" w:cstheme="majorBidi"/>
          <w:sz w:val="28"/>
          <w:szCs w:val="28"/>
        </w:rPr>
        <w:t>труде</w:t>
      </w:r>
      <w:r w:rsidR="00DC5EC7" w:rsidRP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>
        <w:rPr>
          <w:rFonts w:asciiTheme="majorBidi" w:hAnsiTheme="majorBidi" w:cstheme="majorBidi"/>
          <w:sz w:val="28"/>
          <w:szCs w:val="28"/>
        </w:rPr>
        <w:t>у обучаю</w:t>
      </w:r>
      <w:r w:rsidR="00DC5EC7" w:rsidRPr="001832D1">
        <w:rPr>
          <w:rFonts w:asciiTheme="majorBidi" w:hAnsiTheme="majorBidi" w:cstheme="majorBidi"/>
          <w:sz w:val="28"/>
          <w:szCs w:val="28"/>
        </w:rPr>
        <w:t>щихся</w:t>
      </w:r>
      <w:r w:rsidR="00DC5EC7">
        <w:rPr>
          <w:rFonts w:asciiTheme="majorBidi" w:hAnsiTheme="majorBidi" w:cstheme="majorBidi"/>
          <w:sz w:val="28"/>
          <w:szCs w:val="28"/>
        </w:rPr>
        <w:t xml:space="preserve"> 4 класса;</w:t>
      </w:r>
    </w:p>
    <w:p w14:paraId="72714A08" w14:textId="1B5B730D" w:rsidR="000A0E60" w:rsidRDefault="000A0E60">
      <w:pPr>
        <w:pStyle w:val="a3"/>
        <w:numPr>
          <w:ilvl w:val="0"/>
          <w:numId w:val="8"/>
        </w:numPr>
        <w:spacing w:before="0" w:beforeAutospacing="0" w:after="0" w:afterAutospacing="0" w:line="360" w:lineRule="auto"/>
        <w:ind w:left="0" w:right="14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о</w:t>
      </w:r>
      <w:r w:rsidRPr="00AB363A">
        <w:rPr>
          <w:rFonts w:asciiTheme="majorBidi" w:hAnsiTheme="majorBidi" w:cstheme="majorBidi"/>
          <w:sz w:val="28"/>
          <w:szCs w:val="28"/>
        </w:rPr>
        <w:t>рганизовать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провести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внеурочны</w:t>
      </w:r>
      <w:r w:rsidR="00DC5EC7">
        <w:rPr>
          <w:rFonts w:asciiTheme="majorBidi" w:hAnsiTheme="majorBidi" w:cstheme="majorBidi"/>
          <w:sz w:val="28"/>
          <w:szCs w:val="28"/>
        </w:rPr>
        <w:t>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заняти</w:t>
      </w:r>
      <w:r w:rsidR="00DC5EC7">
        <w:rPr>
          <w:rFonts w:asciiTheme="majorBidi" w:hAnsiTheme="majorBidi" w:cstheme="majorBidi"/>
          <w:sz w:val="28"/>
          <w:szCs w:val="28"/>
        </w:rPr>
        <w:t>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использованием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комплекта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«Познаём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мир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AB363A">
        <w:rPr>
          <w:rFonts w:asciiTheme="majorBidi" w:hAnsiTheme="majorBidi" w:cstheme="majorBidi"/>
          <w:sz w:val="28"/>
          <w:szCs w:val="28"/>
        </w:rPr>
        <w:t>профессий»</w:t>
      </w:r>
      <w:r w:rsidR="00DC5EC7">
        <w:rPr>
          <w:rFonts w:asciiTheme="majorBidi" w:hAnsiTheme="majorBidi" w:cstheme="majorBidi"/>
          <w:sz w:val="28"/>
          <w:szCs w:val="28"/>
        </w:rPr>
        <w:t>;</w:t>
      </w:r>
    </w:p>
    <w:p w14:paraId="7F3210FC" w14:textId="3931C99E" w:rsidR="000A0E60" w:rsidRDefault="000A0E60">
      <w:pPr>
        <w:pStyle w:val="a3"/>
        <w:numPr>
          <w:ilvl w:val="0"/>
          <w:numId w:val="8"/>
        </w:numPr>
        <w:spacing w:before="0" w:beforeAutospacing="0" w:after="0" w:afterAutospacing="0" w:line="360" w:lineRule="auto"/>
        <w:ind w:left="0" w:right="14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>провести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второй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замер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выявлению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DC5EC7">
        <w:rPr>
          <w:rFonts w:asciiTheme="majorBidi" w:hAnsiTheme="majorBidi" w:cstheme="majorBidi"/>
          <w:sz w:val="28"/>
          <w:szCs w:val="28"/>
        </w:rPr>
        <w:t xml:space="preserve">уровня сформированности представлений </w:t>
      </w:r>
      <w:r w:rsidR="00DC5EC7" w:rsidRPr="001832D1">
        <w:rPr>
          <w:rFonts w:asciiTheme="majorBidi" w:hAnsiTheme="majorBidi" w:cstheme="majorBidi"/>
          <w:sz w:val="28"/>
          <w:szCs w:val="28"/>
        </w:rPr>
        <w:t>о</w:t>
      </w:r>
      <w:r w:rsid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 w:rsidRPr="001832D1">
        <w:rPr>
          <w:rFonts w:asciiTheme="majorBidi" w:hAnsiTheme="majorBidi" w:cstheme="majorBidi"/>
          <w:sz w:val="28"/>
          <w:szCs w:val="28"/>
        </w:rPr>
        <w:t>профессиях,</w:t>
      </w:r>
      <w:r w:rsid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 w:rsidRPr="001832D1">
        <w:rPr>
          <w:rFonts w:asciiTheme="majorBidi" w:hAnsiTheme="majorBidi" w:cstheme="majorBidi"/>
          <w:sz w:val="28"/>
          <w:szCs w:val="28"/>
        </w:rPr>
        <w:t>их</w:t>
      </w:r>
      <w:r w:rsid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 w:rsidRPr="001832D1">
        <w:rPr>
          <w:rFonts w:asciiTheme="majorBidi" w:hAnsiTheme="majorBidi" w:cstheme="majorBidi"/>
          <w:sz w:val="28"/>
          <w:szCs w:val="28"/>
        </w:rPr>
        <w:t>интересов</w:t>
      </w:r>
      <w:r w:rsid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 w:rsidRPr="001832D1">
        <w:rPr>
          <w:rFonts w:asciiTheme="majorBidi" w:hAnsiTheme="majorBidi" w:cstheme="majorBidi"/>
          <w:sz w:val="28"/>
          <w:szCs w:val="28"/>
        </w:rPr>
        <w:t>и</w:t>
      </w:r>
      <w:r w:rsid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 w:rsidRPr="001832D1">
        <w:rPr>
          <w:rFonts w:asciiTheme="majorBidi" w:hAnsiTheme="majorBidi" w:cstheme="majorBidi"/>
          <w:sz w:val="28"/>
          <w:szCs w:val="28"/>
        </w:rPr>
        <w:t>представлений</w:t>
      </w:r>
      <w:r w:rsid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 w:rsidRPr="001832D1">
        <w:rPr>
          <w:rFonts w:asciiTheme="majorBidi" w:hAnsiTheme="majorBidi" w:cstheme="majorBidi"/>
          <w:sz w:val="28"/>
          <w:szCs w:val="28"/>
        </w:rPr>
        <w:t>о</w:t>
      </w:r>
      <w:r w:rsid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 w:rsidRPr="001832D1">
        <w:rPr>
          <w:rFonts w:asciiTheme="majorBidi" w:hAnsiTheme="majorBidi" w:cstheme="majorBidi"/>
          <w:sz w:val="28"/>
          <w:szCs w:val="28"/>
        </w:rPr>
        <w:t>труде</w:t>
      </w:r>
      <w:r w:rsidR="00DC5EC7" w:rsidRPr="00DC5EC7">
        <w:rPr>
          <w:rFonts w:asciiTheme="majorBidi" w:hAnsiTheme="majorBidi" w:cstheme="majorBidi"/>
          <w:sz w:val="28"/>
          <w:szCs w:val="28"/>
        </w:rPr>
        <w:t xml:space="preserve"> </w:t>
      </w:r>
      <w:r w:rsidR="00DC5EC7">
        <w:rPr>
          <w:rFonts w:asciiTheme="majorBidi" w:hAnsiTheme="majorBidi" w:cstheme="majorBidi"/>
          <w:sz w:val="28"/>
          <w:szCs w:val="28"/>
        </w:rPr>
        <w:t>у обучаю</w:t>
      </w:r>
      <w:r w:rsidR="00DC5EC7" w:rsidRPr="001832D1">
        <w:rPr>
          <w:rFonts w:asciiTheme="majorBidi" w:hAnsiTheme="majorBidi" w:cstheme="majorBidi"/>
          <w:sz w:val="28"/>
          <w:szCs w:val="28"/>
        </w:rPr>
        <w:t>щихся</w:t>
      </w:r>
      <w:r w:rsidR="00DC5EC7">
        <w:rPr>
          <w:rFonts w:asciiTheme="majorBidi" w:hAnsiTheme="majorBidi" w:cstheme="majorBidi"/>
          <w:sz w:val="28"/>
          <w:szCs w:val="28"/>
        </w:rPr>
        <w:t xml:space="preserve"> 4 класса, определения наличия / отсутствия динамики;</w:t>
      </w:r>
    </w:p>
    <w:p w14:paraId="3EC28BF5" w14:textId="13093E90" w:rsidR="000A0E60" w:rsidRDefault="00DC5EC7">
      <w:pPr>
        <w:pStyle w:val="a3"/>
        <w:numPr>
          <w:ilvl w:val="0"/>
          <w:numId w:val="8"/>
        </w:numPr>
        <w:spacing w:before="0" w:beforeAutospacing="0" w:after="0" w:afterAutospacing="0" w:line="360" w:lineRule="auto"/>
        <w:ind w:left="0" w:right="140"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о</w:t>
      </w:r>
      <w:r w:rsidR="000A0E60">
        <w:rPr>
          <w:rFonts w:asciiTheme="majorBidi" w:hAnsiTheme="majorBidi" w:cstheme="majorBidi"/>
          <w:sz w:val="28"/>
          <w:szCs w:val="28"/>
        </w:rPr>
        <w:t>бработать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проанализировать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результаты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первичной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вторичной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диагностики,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сопоставить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результаты,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сформулировать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вывод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результативности</w:t>
      </w:r>
      <w:r>
        <w:rPr>
          <w:rFonts w:asciiTheme="majorBidi" w:hAnsiTheme="majorBidi" w:cstheme="majorBidi"/>
          <w:sz w:val="28"/>
          <w:szCs w:val="28"/>
        </w:rPr>
        <w:t xml:space="preserve"> /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 xml:space="preserve">ее </w:t>
      </w:r>
      <w:r w:rsidR="000A0E60">
        <w:rPr>
          <w:rFonts w:asciiTheme="majorBidi" w:hAnsiTheme="majorBidi" w:cstheme="majorBidi"/>
          <w:sz w:val="28"/>
          <w:szCs w:val="28"/>
        </w:rPr>
        <w:t>отсутствии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0E60">
        <w:rPr>
          <w:rFonts w:asciiTheme="majorBidi" w:hAnsiTheme="majorBidi" w:cstheme="majorBidi"/>
          <w:sz w:val="28"/>
          <w:szCs w:val="28"/>
        </w:rPr>
        <w:t>профессий</w:t>
      </w:r>
    </w:p>
    <w:p w14:paraId="109CBD7A" w14:textId="4B419B81" w:rsidR="00DC5EC7" w:rsidRPr="00DC5EC7" w:rsidRDefault="00DC5EC7" w:rsidP="00DC5EC7">
      <w:pPr>
        <w:tabs>
          <w:tab w:val="left" w:pos="1276"/>
        </w:tabs>
        <w:spacing w:line="360" w:lineRule="auto"/>
        <w:ind w:firstLine="709"/>
        <w:jc w:val="both"/>
        <w:rPr>
          <w:rFonts w:eastAsia="SimSun"/>
          <w:sz w:val="28"/>
        </w:rPr>
      </w:pPr>
      <w:r w:rsidRPr="00DC5EC7">
        <w:rPr>
          <w:rFonts w:eastAsia="SimSun"/>
          <w:sz w:val="28"/>
        </w:rPr>
        <w:t>Срок пробации: с 06 апреля по 02 мая</w:t>
      </w:r>
      <w:r w:rsidR="003E7577">
        <w:rPr>
          <w:rFonts w:eastAsia="SimSun"/>
          <w:sz w:val="28"/>
        </w:rPr>
        <w:t xml:space="preserve"> 2026 г</w:t>
      </w:r>
      <w:r w:rsidRPr="00DC5EC7">
        <w:rPr>
          <w:rFonts w:eastAsia="SimSun"/>
          <w:sz w:val="28"/>
        </w:rPr>
        <w:t>.</w:t>
      </w:r>
    </w:p>
    <w:p w14:paraId="681D9B34" w14:textId="77777777" w:rsidR="00DC5EC7" w:rsidRPr="00DC5EC7" w:rsidRDefault="00DC5EC7" w:rsidP="00DC5EC7">
      <w:pPr>
        <w:tabs>
          <w:tab w:val="left" w:pos="1276"/>
        </w:tabs>
        <w:spacing w:line="360" w:lineRule="auto"/>
        <w:ind w:firstLine="709"/>
        <w:jc w:val="both"/>
        <w:rPr>
          <w:rFonts w:eastAsia="SimSun"/>
          <w:sz w:val="28"/>
        </w:rPr>
      </w:pPr>
      <w:r w:rsidRPr="00DC5EC7">
        <w:rPr>
          <w:rFonts w:eastAsia="SimSun"/>
          <w:sz w:val="28"/>
        </w:rPr>
        <w:t>Этапы пробации (подготовительный, практический, аналитический):</w:t>
      </w:r>
    </w:p>
    <w:p w14:paraId="52D80856" w14:textId="1D4C889B" w:rsidR="00DC5EC7" w:rsidRPr="00DC5EC7" w:rsidRDefault="00DC5EC7">
      <w:pPr>
        <w:numPr>
          <w:ilvl w:val="0"/>
          <w:numId w:val="20"/>
        </w:numPr>
        <w:tabs>
          <w:tab w:val="left" w:pos="1134"/>
          <w:tab w:val="left" w:pos="1276"/>
        </w:tabs>
        <w:spacing w:line="360" w:lineRule="auto"/>
        <w:ind w:left="0" w:firstLine="709"/>
        <w:jc w:val="both"/>
        <w:rPr>
          <w:rFonts w:eastAsia="SimSun"/>
          <w:sz w:val="28"/>
        </w:rPr>
      </w:pPr>
      <w:r>
        <w:rPr>
          <w:rFonts w:eastAsia="SimSun"/>
          <w:sz w:val="28"/>
        </w:rPr>
        <w:t>п</w:t>
      </w:r>
      <w:r w:rsidRPr="00DC5EC7">
        <w:rPr>
          <w:rFonts w:eastAsia="SimSun"/>
          <w:sz w:val="28"/>
        </w:rPr>
        <w:t>одготовительный: согласовать особенности проведения внеурочный мероприятий с классным руководителем, подготовить все дидактические и методические материалы</w:t>
      </w:r>
      <w:r>
        <w:rPr>
          <w:rFonts w:eastAsia="SimSun"/>
          <w:sz w:val="28"/>
        </w:rPr>
        <w:t>;</w:t>
      </w:r>
    </w:p>
    <w:p w14:paraId="44C49B0A" w14:textId="7A269444" w:rsidR="00DC5EC7" w:rsidRPr="00DC5EC7" w:rsidRDefault="00DC5EC7">
      <w:pPr>
        <w:numPr>
          <w:ilvl w:val="0"/>
          <w:numId w:val="20"/>
        </w:numPr>
        <w:tabs>
          <w:tab w:val="left" w:pos="1134"/>
          <w:tab w:val="left" w:pos="1276"/>
        </w:tabs>
        <w:spacing w:line="360" w:lineRule="auto"/>
        <w:ind w:left="0" w:firstLine="709"/>
        <w:jc w:val="both"/>
        <w:rPr>
          <w:rFonts w:eastAsia="SimSun"/>
          <w:sz w:val="28"/>
        </w:rPr>
      </w:pPr>
      <w:r>
        <w:rPr>
          <w:rFonts w:eastAsia="SimSun"/>
          <w:sz w:val="28"/>
        </w:rPr>
        <w:t>п</w:t>
      </w:r>
      <w:r w:rsidRPr="00DC5EC7">
        <w:rPr>
          <w:rFonts w:eastAsia="SimSun"/>
          <w:sz w:val="28"/>
        </w:rPr>
        <w:t xml:space="preserve">рактический: провести первичную оценку по выявлению уровня у обучающихся 4 класса </w:t>
      </w:r>
      <w:r w:rsidR="002D6151">
        <w:rPr>
          <w:rFonts w:eastAsia="SimSun"/>
          <w:sz w:val="28"/>
        </w:rPr>
        <w:t xml:space="preserve">представлений </w:t>
      </w:r>
      <w:r w:rsidRPr="00DC5EC7">
        <w:rPr>
          <w:rFonts w:eastAsia="SimSun"/>
          <w:sz w:val="28"/>
        </w:rPr>
        <w:t>о профессиях, их интересов и представлений о труде</w:t>
      </w:r>
      <w:r w:rsidR="003E7577">
        <w:rPr>
          <w:rFonts w:eastAsia="SimSun"/>
          <w:sz w:val="28"/>
        </w:rPr>
        <w:t>, п</w:t>
      </w:r>
      <w:r w:rsidRPr="00DC5EC7">
        <w:rPr>
          <w:rFonts w:eastAsia="SimSun"/>
          <w:sz w:val="28"/>
        </w:rPr>
        <w:t>рове</w:t>
      </w:r>
      <w:r w:rsidR="003E7577">
        <w:rPr>
          <w:rFonts w:eastAsia="SimSun"/>
          <w:sz w:val="28"/>
        </w:rPr>
        <w:t xml:space="preserve">сти </w:t>
      </w:r>
      <w:r w:rsidRPr="00DC5EC7">
        <w:rPr>
          <w:rFonts w:eastAsia="SimSun"/>
          <w:sz w:val="28"/>
        </w:rPr>
        <w:t>внеурочны</w:t>
      </w:r>
      <w:r w:rsidR="003E7577">
        <w:rPr>
          <w:rFonts w:eastAsia="SimSun"/>
          <w:sz w:val="28"/>
        </w:rPr>
        <w:t>е</w:t>
      </w:r>
      <w:r w:rsidRPr="00DC5EC7">
        <w:rPr>
          <w:rFonts w:eastAsia="SimSun"/>
          <w:sz w:val="28"/>
        </w:rPr>
        <w:t xml:space="preserve"> занятий для систематизации </w:t>
      </w:r>
      <w:r w:rsidR="002D6151">
        <w:rPr>
          <w:rFonts w:eastAsia="SimSun"/>
          <w:sz w:val="28"/>
        </w:rPr>
        <w:t>представлений</w:t>
      </w:r>
      <w:r w:rsidRPr="00DC5EC7">
        <w:rPr>
          <w:rFonts w:eastAsia="SimSun"/>
          <w:sz w:val="28"/>
        </w:rPr>
        <w:t xml:space="preserve"> у обучающихся 4 класса о многообразии мира профессий</w:t>
      </w:r>
      <w:r>
        <w:rPr>
          <w:rFonts w:eastAsia="SimSun"/>
          <w:sz w:val="28"/>
        </w:rPr>
        <w:t>;</w:t>
      </w:r>
    </w:p>
    <w:p w14:paraId="457CB9A1" w14:textId="5992D536" w:rsidR="00DC5EC7" w:rsidRPr="00DC5EC7" w:rsidRDefault="00DC5EC7">
      <w:pPr>
        <w:numPr>
          <w:ilvl w:val="0"/>
          <w:numId w:val="20"/>
        </w:numPr>
        <w:tabs>
          <w:tab w:val="left" w:pos="1134"/>
          <w:tab w:val="left" w:pos="1276"/>
        </w:tabs>
        <w:spacing w:line="360" w:lineRule="auto"/>
        <w:ind w:left="0" w:firstLine="709"/>
        <w:jc w:val="both"/>
        <w:rPr>
          <w:rFonts w:eastAsia="SimSun"/>
          <w:sz w:val="28"/>
        </w:rPr>
      </w:pPr>
      <w:r>
        <w:rPr>
          <w:rFonts w:eastAsia="SimSun"/>
          <w:sz w:val="28"/>
        </w:rPr>
        <w:t>а</w:t>
      </w:r>
      <w:r w:rsidRPr="00DC5EC7">
        <w:rPr>
          <w:rFonts w:eastAsia="SimSun"/>
          <w:sz w:val="28"/>
        </w:rPr>
        <w:t>налитический: провести повторную диагностику уровня обучающихся</w:t>
      </w:r>
      <w:r w:rsidR="003E7577">
        <w:rPr>
          <w:rFonts w:eastAsia="SimSun"/>
          <w:sz w:val="28"/>
        </w:rPr>
        <w:t>, пр</w:t>
      </w:r>
      <w:r w:rsidRPr="00DC5EC7">
        <w:rPr>
          <w:rFonts w:eastAsia="SimSun"/>
          <w:sz w:val="28"/>
        </w:rPr>
        <w:t xml:space="preserve">оанализировать собранные данные, сделать выводы о динамике </w:t>
      </w:r>
      <w:r w:rsidR="003E7577">
        <w:rPr>
          <w:rFonts w:eastAsia="SimSun"/>
          <w:sz w:val="28"/>
        </w:rPr>
        <w:t>сформированности представлений о многообразии мира профессий</w:t>
      </w:r>
      <w:r w:rsidRPr="00DC5EC7">
        <w:rPr>
          <w:rFonts w:eastAsia="SimSun"/>
          <w:sz w:val="28"/>
        </w:rPr>
        <w:t>, результативности разработанной системы.</w:t>
      </w:r>
    </w:p>
    <w:p w14:paraId="5CEA3E03" w14:textId="77777777" w:rsidR="00DC5EC7" w:rsidRPr="00DC5EC7" w:rsidRDefault="00DC5EC7" w:rsidP="00DC5EC7">
      <w:pPr>
        <w:tabs>
          <w:tab w:val="left" w:pos="1276"/>
        </w:tabs>
        <w:spacing w:line="360" w:lineRule="auto"/>
        <w:ind w:firstLine="709"/>
        <w:jc w:val="both"/>
        <w:rPr>
          <w:rFonts w:eastAsia="SimSun"/>
          <w:sz w:val="28"/>
        </w:rPr>
      </w:pPr>
      <w:r w:rsidRPr="00DC5EC7">
        <w:rPr>
          <w:rFonts w:eastAsia="SimSun"/>
          <w:sz w:val="28"/>
        </w:rPr>
        <w:t>Состав участников пробации: студентка 4 курса по специальности 44.02.02 Преподавание в начальных классах, классный руководитель, обучающиеся 4 класса, руководитель преддипломной практики, эксперты.</w:t>
      </w:r>
    </w:p>
    <w:p w14:paraId="2159E1D7" w14:textId="77777777" w:rsidR="00DC5EC7" w:rsidRPr="00DC5EC7" w:rsidRDefault="00DC5EC7" w:rsidP="00DC5EC7">
      <w:pPr>
        <w:tabs>
          <w:tab w:val="left" w:pos="1276"/>
        </w:tabs>
        <w:spacing w:line="360" w:lineRule="auto"/>
        <w:ind w:firstLine="709"/>
        <w:jc w:val="both"/>
        <w:rPr>
          <w:rFonts w:eastAsia="SimSun"/>
          <w:sz w:val="28"/>
        </w:rPr>
      </w:pPr>
      <w:r w:rsidRPr="00DC5EC7">
        <w:rPr>
          <w:rFonts w:eastAsia="SimSun"/>
          <w:sz w:val="28"/>
        </w:rPr>
        <w:t xml:space="preserve">База пробации: МАОУ «Школа № 3» КГО, город Камышлов. </w:t>
      </w:r>
    </w:p>
    <w:p w14:paraId="1039CC66" w14:textId="761585B4" w:rsidR="00DC5EC7" w:rsidRPr="00DC5EC7" w:rsidRDefault="00DC5EC7" w:rsidP="00DC5EC7">
      <w:pPr>
        <w:tabs>
          <w:tab w:val="left" w:pos="1276"/>
        </w:tabs>
        <w:spacing w:line="360" w:lineRule="auto"/>
        <w:ind w:firstLine="709"/>
        <w:jc w:val="both"/>
        <w:rPr>
          <w:rFonts w:eastAsia="SimSun"/>
          <w:sz w:val="28"/>
        </w:rPr>
      </w:pPr>
      <w:r w:rsidRPr="00DC5EC7">
        <w:rPr>
          <w:rFonts w:eastAsia="SimSun"/>
          <w:sz w:val="28"/>
        </w:rPr>
        <w:t xml:space="preserve">Масштаб пробации: пробация рассчитана на уровень 4 класса, продолжительность которой будет составлять 4 недели всей преддипломной практики, направленная на определение уровня </w:t>
      </w:r>
      <w:r w:rsidR="002D6151">
        <w:rPr>
          <w:rFonts w:eastAsia="SimSun"/>
          <w:sz w:val="28"/>
        </w:rPr>
        <w:t>представлений</w:t>
      </w:r>
      <w:r w:rsidRPr="00DC5EC7">
        <w:rPr>
          <w:rFonts w:eastAsia="SimSun"/>
          <w:sz w:val="28"/>
        </w:rPr>
        <w:t xml:space="preserve"> у обучающихся о многообразии мира профессий.</w:t>
      </w:r>
    </w:p>
    <w:p w14:paraId="14632FFC" w14:textId="77777777" w:rsidR="00DC5EC7" w:rsidRPr="00DC5EC7" w:rsidRDefault="00DC5EC7" w:rsidP="00DC5EC7">
      <w:pPr>
        <w:tabs>
          <w:tab w:val="left" w:pos="1276"/>
        </w:tabs>
        <w:spacing w:line="360" w:lineRule="auto"/>
        <w:ind w:firstLine="709"/>
        <w:jc w:val="both"/>
        <w:rPr>
          <w:rFonts w:eastAsia="SimSun"/>
          <w:sz w:val="28"/>
        </w:rPr>
      </w:pPr>
      <w:r w:rsidRPr="00DC5EC7">
        <w:rPr>
          <w:rFonts w:eastAsia="SimSun"/>
          <w:sz w:val="28"/>
        </w:rPr>
        <w:lastRenderedPageBreak/>
        <w:t>Форма представления результатов пробации методической разработки для массовой практики: отчёт, сводные таблицы по результатам первичной и повторной диагностики, методические рекомендации учителям по применению в образовательном процессе интерактивных игр, направленных на систематизацию представлений о мире профессий у детей младшего школьного возраста.</w:t>
      </w:r>
    </w:p>
    <w:p w14:paraId="622D7555" w14:textId="190A3230" w:rsidR="00D574A0" w:rsidRDefault="00D574A0" w:rsidP="00D574A0">
      <w:pPr>
        <w:spacing w:line="360" w:lineRule="auto"/>
        <w:ind w:firstLine="709"/>
        <w:jc w:val="both"/>
        <w:rPr>
          <w:rFonts w:eastAsia="SimSun"/>
          <w:sz w:val="28"/>
        </w:rPr>
      </w:pPr>
      <w:r w:rsidRPr="00D574A0">
        <w:rPr>
          <w:rFonts w:eastAsia="SimSun"/>
          <w:sz w:val="28"/>
        </w:rPr>
        <w:t>Способы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оценки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результативности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методической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разработки: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тестирование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диагностические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методики,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анкетирование,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наблюдение,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метод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экспертной</w:t>
      </w:r>
      <w:r w:rsidR="000C13D9">
        <w:rPr>
          <w:rFonts w:eastAsia="SimSun"/>
          <w:sz w:val="28"/>
        </w:rPr>
        <w:t xml:space="preserve"> </w:t>
      </w:r>
      <w:r w:rsidRPr="00D574A0">
        <w:rPr>
          <w:rFonts w:eastAsia="SimSun"/>
          <w:sz w:val="28"/>
        </w:rPr>
        <w:t>оценки.</w:t>
      </w:r>
    </w:p>
    <w:p w14:paraId="2E863E81" w14:textId="5D961727" w:rsidR="00D574A0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D574A0">
        <w:rPr>
          <w:rFonts w:asciiTheme="majorBidi" w:hAnsiTheme="majorBidi" w:cstheme="majorBidi"/>
          <w:sz w:val="28"/>
          <w:szCs w:val="28"/>
        </w:rPr>
        <w:t>Оценка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качества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комплекта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«Познаём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профессий»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возможна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основе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применения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специально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подобранных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методов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психолого-педагогической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диагностики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диагностических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методик.</w:t>
      </w:r>
    </w:p>
    <w:p w14:paraId="5CF4CA66" w14:textId="11AF02F4" w:rsidR="00D574A0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D574A0">
        <w:rPr>
          <w:rFonts w:asciiTheme="majorBidi" w:hAnsiTheme="majorBidi" w:cstheme="majorBidi"/>
          <w:sz w:val="28"/>
          <w:szCs w:val="28"/>
        </w:rPr>
        <w:t>Целью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диагностической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деятельности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процессе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пробации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является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оценка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результативности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применения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комплекта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«Познаем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профессий»,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профессий.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Подобранные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методы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диагностики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соответствуют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обозначенной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цели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позволяют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определить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степень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проявления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ряда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показателей,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отражающих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динамику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развития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систематизации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следовательно,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действенность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разработанного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комплекта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игр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«Познаём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мир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профессий».</w:t>
      </w:r>
    </w:p>
    <w:p w14:paraId="14A477C0" w14:textId="7FBBC555" w:rsidR="00D574A0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D574A0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основе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анализа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работ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известных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исследователей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Климова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D574A0">
        <w:rPr>
          <w:rFonts w:asciiTheme="majorBidi" w:hAnsiTheme="majorBidi" w:cstheme="majorBidi"/>
          <w:sz w:val="28"/>
          <w:szCs w:val="28"/>
        </w:rPr>
        <w:t>Е.А.</w:t>
      </w:r>
      <w:proofErr w:type="gramEnd"/>
      <w:r w:rsidRPr="00D574A0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Сухомлинского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D574A0">
        <w:rPr>
          <w:rFonts w:asciiTheme="majorBidi" w:hAnsiTheme="majorBidi" w:cstheme="majorBidi"/>
          <w:sz w:val="28"/>
          <w:szCs w:val="28"/>
        </w:rPr>
        <w:t>В.А.</w:t>
      </w:r>
      <w:proofErr w:type="gramEnd"/>
      <w:r w:rsidRPr="00D574A0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Леонтьева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proofErr w:type="gramStart"/>
      <w:r w:rsidRPr="00D574A0">
        <w:rPr>
          <w:rFonts w:asciiTheme="majorBidi" w:hAnsiTheme="majorBidi" w:cstheme="majorBidi"/>
          <w:sz w:val="28"/>
          <w:szCs w:val="28"/>
        </w:rPr>
        <w:t>А.Н.</w:t>
      </w:r>
      <w:proofErr w:type="gramEnd"/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определены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показатели,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свидетельствующие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успешности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реализации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разработанных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игр:</w:t>
      </w:r>
    </w:p>
    <w:p w14:paraId="04C3775B" w14:textId="4AA4DC31" w:rsidR="00D574A0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демонстрируют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пяти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типах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(человек-природа,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человек-техника,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человек-человек,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человек-знак,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человек-художественный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образ),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умеют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соотносить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конкретные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соответствующими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типами,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аргументируют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свой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выбор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на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основе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понимания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специфики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труда;</w:t>
      </w:r>
    </w:p>
    <w:p w14:paraId="09D9928A" w14:textId="4FF7DC62" w:rsidR="00D574A0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lastRenderedPageBreak/>
        <w:t>-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анализируют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свои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интересы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способности,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связывают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конкретными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профессиями,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приводят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примеры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которые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подходят,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объясняют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причины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своего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выбора;</w:t>
      </w:r>
    </w:p>
    <w:p w14:paraId="55AC4B07" w14:textId="4E54A10E" w:rsidR="00D574A0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демонстрируют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вовлечённость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интерактивные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игры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(участвуют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обсуждениях,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задают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вопросы,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предлагают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идеи),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дети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инициативно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обсуждают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профессии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вне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занятий,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самостоятельно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находят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информацию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них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применяют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знания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проектных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D574A0">
        <w:rPr>
          <w:rFonts w:asciiTheme="majorBidi" w:hAnsiTheme="majorBidi" w:cstheme="majorBidi"/>
          <w:sz w:val="28"/>
          <w:szCs w:val="28"/>
        </w:rPr>
        <w:t>задачах.</w:t>
      </w:r>
    </w:p>
    <w:p w14:paraId="4FC6F535" w14:textId="15419470" w:rsidR="00D574A0" w:rsidRPr="003E7577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Диагностика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обозначенных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показателей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возможна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основе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применения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таких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методов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как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наблюдение,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анкетирование,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экспертная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оценка.</w:t>
      </w:r>
      <w:r w:rsidR="006149C5" w:rsidRPr="003E7577">
        <w:rPr>
          <w:rFonts w:asciiTheme="majorBidi" w:hAnsiTheme="majorBidi" w:cstheme="majorBidi"/>
          <w:sz w:val="28"/>
          <w:szCs w:val="28"/>
        </w:rPr>
        <w:t xml:space="preserve"> Опишем данные методики.</w:t>
      </w:r>
    </w:p>
    <w:p w14:paraId="6AE48D7B" w14:textId="53B109BE" w:rsidR="006023EA" w:rsidRPr="003E7577" w:rsidRDefault="006023EA" w:rsidP="006149C5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 xml:space="preserve">Методика 1 – наблюдение. </w:t>
      </w:r>
      <w:r w:rsidR="006149C5" w:rsidRPr="003E7577">
        <w:rPr>
          <w:rFonts w:asciiTheme="majorBidi" w:hAnsiTheme="majorBidi" w:cstheme="majorBidi"/>
          <w:sz w:val="28"/>
          <w:szCs w:val="28"/>
        </w:rPr>
        <w:t>Карта наблюдения</w:t>
      </w:r>
      <w:r w:rsidRPr="003E7577">
        <w:rPr>
          <w:rFonts w:asciiTheme="majorBidi" w:hAnsiTheme="majorBidi" w:cstheme="majorBidi"/>
          <w:sz w:val="28"/>
          <w:szCs w:val="28"/>
        </w:rPr>
        <w:t xml:space="preserve"> направлена на оценку сформированности представлений </w:t>
      </w:r>
      <w:r w:rsidR="006149C5" w:rsidRPr="003E7577">
        <w:rPr>
          <w:rFonts w:asciiTheme="majorBidi" w:hAnsiTheme="majorBidi" w:cstheme="majorBidi"/>
          <w:sz w:val="28"/>
          <w:szCs w:val="28"/>
        </w:rPr>
        <w:t xml:space="preserve">у обучающихся 4 класса </w:t>
      </w:r>
      <w:r w:rsidRPr="003E7577">
        <w:rPr>
          <w:rFonts w:asciiTheme="majorBidi" w:hAnsiTheme="majorBidi" w:cstheme="majorBidi"/>
          <w:sz w:val="28"/>
          <w:szCs w:val="28"/>
        </w:rPr>
        <w:t>о многообразии мира профессий. Наблюдение проводится непосредственно педагогом, открыто и в течение длительного времени (</w:t>
      </w:r>
      <w:r w:rsidR="006149C5" w:rsidRPr="003E7577">
        <w:rPr>
          <w:rFonts w:asciiTheme="majorBidi" w:hAnsiTheme="majorBidi" w:cstheme="majorBidi"/>
          <w:sz w:val="28"/>
          <w:szCs w:val="28"/>
        </w:rPr>
        <w:t>4</w:t>
      </w:r>
      <w:r w:rsidRPr="003E7577">
        <w:rPr>
          <w:rFonts w:asciiTheme="majorBidi" w:hAnsiTheme="majorBidi" w:cstheme="majorBidi"/>
          <w:sz w:val="28"/>
          <w:szCs w:val="28"/>
        </w:rPr>
        <w:t xml:space="preserve"> недели пробации). Карта наблюдения включает блоки показателей, отражающие различные аспекты представлений о профессиях. Для каждого показателя определены конкретные проявления, которые наблюдатель фиксирует, используя шкалу оценки</w:t>
      </w:r>
      <w:r w:rsidR="003E7577" w:rsidRPr="003E7577">
        <w:rPr>
          <w:rFonts w:asciiTheme="majorBidi" w:hAnsiTheme="majorBidi" w:cstheme="majorBidi"/>
          <w:sz w:val="28"/>
          <w:szCs w:val="28"/>
        </w:rPr>
        <w:t xml:space="preserve">: </w:t>
      </w:r>
      <w:r w:rsidRPr="003E7577">
        <w:rPr>
          <w:rFonts w:asciiTheme="majorBidi" w:hAnsiTheme="majorBidi" w:cstheme="majorBidi"/>
          <w:sz w:val="28"/>
          <w:szCs w:val="28"/>
        </w:rPr>
        <w:t>0 - не проявляется, 1 - частично проявляется, 2 - проявляется всегда. На основе полученных данных вычисляется средний балл и определяется уровень сформированности представлений о профессиях (высокий, средний, низкий). Данная методика позволяет не только оценить знания о профессиях, но и выявить интересы детей, их понимание социальной значимости труда и представления о будущем профессиональном мире. Наблюдения проводятся в начале и в конце пробации, что позволяет оценить динамику изменений и эффективность интерактивных игр в формировании представлений о мире профессий</w:t>
      </w:r>
      <w:r w:rsidR="006F7D2F" w:rsidRPr="003E7577">
        <w:rPr>
          <w:rFonts w:asciiTheme="majorBidi" w:hAnsiTheme="majorBidi" w:cstheme="majorBidi"/>
          <w:sz w:val="28"/>
          <w:szCs w:val="28"/>
        </w:rPr>
        <w:t xml:space="preserve"> (см. Приложение 1)</w:t>
      </w:r>
      <w:r w:rsidR="003E7577" w:rsidRPr="003E7577">
        <w:rPr>
          <w:rFonts w:asciiTheme="majorBidi" w:hAnsiTheme="majorBidi" w:cstheme="majorBidi"/>
          <w:sz w:val="28"/>
          <w:szCs w:val="28"/>
        </w:rPr>
        <w:t>.</w:t>
      </w:r>
    </w:p>
    <w:p w14:paraId="0145292E" w14:textId="6859BB57" w:rsidR="006F7D2F" w:rsidRPr="003E7577" w:rsidRDefault="006023EA" w:rsidP="006F7D2F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 xml:space="preserve">Методика 2 – анкетирование. </w:t>
      </w:r>
      <w:r w:rsidR="006F7D2F" w:rsidRPr="003E7577">
        <w:rPr>
          <w:rFonts w:asciiTheme="majorBidi" w:hAnsiTheme="majorBidi" w:cstheme="majorBidi"/>
          <w:sz w:val="28"/>
          <w:szCs w:val="28"/>
        </w:rPr>
        <w:t xml:space="preserve">Цель: определение уровня сформированности представлений о профессиях ближайшего окружения. Тест содержит 12 вопросов с тремя предложенными вариантами ответов. Обучающийся должен прочитать вопрос, выбрать и подчеркнуть правильный </w:t>
      </w:r>
      <w:r w:rsidR="006F7D2F" w:rsidRPr="003E7577">
        <w:rPr>
          <w:rFonts w:asciiTheme="majorBidi" w:hAnsiTheme="majorBidi" w:cstheme="majorBidi"/>
          <w:sz w:val="28"/>
          <w:szCs w:val="28"/>
        </w:rPr>
        <w:lastRenderedPageBreak/>
        <w:t>ответ. Обработка данных производится следующим образом: подсчитывается количество баллов (правильный ответ – 1 балл, неправильный ответ – 0 баллов)</w:t>
      </w:r>
      <w:r w:rsidRPr="003E7577">
        <w:rPr>
          <w:rFonts w:asciiTheme="majorBidi" w:hAnsiTheme="majorBidi" w:cstheme="majorBidi"/>
          <w:sz w:val="28"/>
          <w:szCs w:val="28"/>
        </w:rPr>
        <w:t xml:space="preserve"> (</w:t>
      </w:r>
      <w:r w:rsidR="006F7D2F" w:rsidRPr="003E7577">
        <w:rPr>
          <w:rFonts w:asciiTheme="majorBidi" w:hAnsiTheme="majorBidi" w:cstheme="majorBidi"/>
          <w:sz w:val="28"/>
          <w:szCs w:val="28"/>
        </w:rPr>
        <w:t xml:space="preserve">см. </w:t>
      </w:r>
      <w:r w:rsidRPr="003E7577">
        <w:rPr>
          <w:rFonts w:asciiTheme="majorBidi" w:hAnsiTheme="majorBidi" w:cstheme="majorBidi"/>
          <w:sz w:val="28"/>
          <w:szCs w:val="28"/>
        </w:rPr>
        <w:t xml:space="preserve">Приложение </w:t>
      </w:r>
      <w:r w:rsidR="006F7D2F" w:rsidRPr="003E7577">
        <w:rPr>
          <w:rFonts w:asciiTheme="majorBidi" w:hAnsiTheme="majorBidi" w:cstheme="majorBidi"/>
          <w:sz w:val="28"/>
          <w:szCs w:val="28"/>
        </w:rPr>
        <w:t>2</w:t>
      </w:r>
      <w:r w:rsidRPr="003E7577">
        <w:rPr>
          <w:rFonts w:asciiTheme="majorBidi" w:hAnsiTheme="majorBidi" w:cstheme="majorBidi"/>
          <w:sz w:val="28"/>
          <w:szCs w:val="28"/>
        </w:rPr>
        <w:t>)</w:t>
      </w:r>
      <w:r w:rsidR="003E7577" w:rsidRPr="003E7577">
        <w:rPr>
          <w:rFonts w:asciiTheme="majorBidi" w:hAnsiTheme="majorBidi" w:cstheme="majorBidi"/>
          <w:sz w:val="28"/>
          <w:szCs w:val="28"/>
        </w:rPr>
        <w:t>.</w:t>
      </w:r>
    </w:p>
    <w:p w14:paraId="4A686653" w14:textId="77777777" w:rsidR="006F7D2F" w:rsidRPr="003E7577" w:rsidRDefault="006023EA" w:rsidP="006F7D2F">
      <w:pPr>
        <w:spacing w:line="360" w:lineRule="auto"/>
        <w:ind w:firstLine="709"/>
        <w:jc w:val="both"/>
        <w:rPr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 xml:space="preserve">Методика 3 - экспертная оценка. </w:t>
      </w:r>
      <w:r w:rsidR="006F7D2F" w:rsidRPr="003E7577">
        <w:rPr>
          <w:sz w:val="28"/>
          <w:szCs w:val="28"/>
        </w:rPr>
        <w:t>Проводится с целью получения оценки качества методической разработки на основе мнения экспертов с целью последующего принятия решения. Для оценки результатов разработанного продукта был разработан лист экспертной оценки (см. Приложение 3) и лист сводной экспертной оценки (см. Приложение 4).</w:t>
      </w:r>
    </w:p>
    <w:p w14:paraId="21785FEC" w14:textId="222A4988" w:rsidR="006023EA" w:rsidRPr="003E7577" w:rsidRDefault="006023EA" w:rsidP="006023EA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Основной метод – метод экспертных оценок, который позволит оценить качество методической разработки. В качестве экспертов будут выступать учителя начальных классов. Экспертная оценка позволит определить:</w:t>
      </w:r>
    </w:p>
    <w:p w14:paraId="2204AB11" w14:textId="4ABB105C" w:rsidR="006023EA" w:rsidRPr="003E7577" w:rsidRDefault="006023EA" w:rsidP="006023EA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 xml:space="preserve">- насколько эффективно интерактивные игры способствуют </w:t>
      </w:r>
      <w:r w:rsidR="006F7D2F" w:rsidRPr="003E7577">
        <w:rPr>
          <w:rFonts w:asciiTheme="majorBidi" w:hAnsiTheme="majorBidi" w:cstheme="majorBidi"/>
          <w:sz w:val="28"/>
          <w:szCs w:val="28"/>
        </w:rPr>
        <w:t>систематизации представлений</w:t>
      </w:r>
      <w:r w:rsidRPr="003E7577">
        <w:rPr>
          <w:rFonts w:asciiTheme="majorBidi" w:hAnsiTheme="majorBidi" w:cstheme="majorBidi"/>
          <w:sz w:val="28"/>
          <w:szCs w:val="28"/>
        </w:rPr>
        <w:t xml:space="preserve"> у обучающихся </w:t>
      </w:r>
      <w:r w:rsidR="006F7D2F" w:rsidRPr="003E7577">
        <w:rPr>
          <w:rFonts w:asciiTheme="majorBidi" w:hAnsiTheme="majorBidi" w:cstheme="majorBidi"/>
          <w:sz w:val="28"/>
          <w:szCs w:val="28"/>
        </w:rPr>
        <w:t>4 класса</w:t>
      </w:r>
      <w:r w:rsidRPr="003E7577">
        <w:rPr>
          <w:rFonts w:asciiTheme="majorBidi" w:hAnsiTheme="majorBidi" w:cstheme="majorBidi"/>
          <w:sz w:val="28"/>
          <w:szCs w:val="28"/>
        </w:rPr>
        <w:t xml:space="preserve"> о многообразии мира профессий, развитию интереса к труду и осознанию социальной значимости различных видов деятельности (актуальность комплекта);</w:t>
      </w:r>
    </w:p>
    <w:p w14:paraId="282365D9" w14:textId="77777777" w:rsidR="006023EA" w:rsidRPr="003E7577" w:rsidRDefault="006023EA" w:rsidP="006023EA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- насколько содержание интерактивных игр соответствует научным знаниям о мире профессий и учитывает психологические и возрастные особенности обучающихся 4 класса, насколько эффективно используются в интерактивных играх различные методические приемы и методы (содержательность комплекта);</w:t>
      </w:r>
    </w:p>
    <w:p w14:paraId="7106F1EC" w14:textId="77777777" w:rsidR="006023EA" w:rsidRPr="003E7577" w:rsidRDefault="006023EA" w:rsidP="006023EA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- насколько легко реализуемы интерактивные игры в реальном образовательном процессе, насколько доступны используемые материалы и ресурсы (например, программное обеспечение, оборудование, дидактические материалы), удобно и понятно организован интерфейс интерактивных игр, насколько легко обучающиеся и учителя могут освоить и использовать данный методический продукт, насколько использование интерактивных игр соответствует санитарно-гигиеническим нормам и требованиям безопасности для здоровья обучающихся (оформление и удобство использования комплекта).</w:t>
      </w:r>
    </w:p>
    <w:p w14:paraId="327BDE80" w14:textId="70037FB4" w:rsidR="006023EA" w:rsidRPr="003E7577" w:rsidRDefault="006023EA" w:rsidP="006023EA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lastRenderedPageBreak/>
        <w:t xml:space="preserve">Отбор экспертов будет осуществляться с учетом следующих критериев: должность, педагогический стаж, квалификационная категория, профессиональное образование, наличие опыта экспертной деятельности. Каждый эксперт заполнит карту экспертной оценки (см. Приложение </w:t>
      </w:r>
      <w:r w:rsidR="006F7D2F" w:rsidRPr="003E7577">
        <w:rPr>
          <w:rFonts w:asciiTheme="majorBidi" w:hAnsiTheme="majorBidi" w:cstheme="majorBidi"/>
          <w:sz w:val="28"/>
          <w:szCs w:val="28"/>
        </w:rPr>
        <w:t>4</w:t>
      </w:r>
      <w:r w:rsidRPr="003E7577">
        <w:rPr>
          <w:rFonts w:asciiTheme="majorBidi" w:hAnsiTheme="majorBidi" w:cstheme="majorBidi"/>
          <w:sz w:val="28"/>
          <w:szCs w:val="28"/>
        </w:rPr>
        <w:t xml:space="preserve">), после чего будет составлен сводный лист экспертной оценки (см. Приложение </w:t>
      </w:r>
      <w:r w:rsidR="006F7D2F" w:rsidRPr="003E7577">
        <w:rPr>
          <w:rFonts w:asciiTheme="majorBidi" w:hAnsiTheme="majorBidi" w:cstheme="majorBidi"/>
          <w:sz w:val="28"/>
          <w:szCs w:val="28"/>
        </w:rPr>
        <w:t>5</w:t>
      </w:r>
      <w:r w:rsidRPr="003E7577">
        <w:rPr>
          <w:rFonts w:asciiTheme="majorBidi" w:hAnsiTheme="majorBidi" w:cstheme="majorBidi"/>
          <w:sz w:val="28"/>
          <w:szCs w:val="28"/>
        </w:rPr>
        <w:t xml:space="preserve">), который позволит определить согласованность оценок экспертов, итоговый балл и уровень разработки комплекта интерактивных игр. </w:t>
      </w:r>
    </w:p>
    <w:p w14:paraId="6FC8CEC2" w14:textId="795DEBD4" w:rsidR="00D574A0" w:rsidRPr="003E7577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В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процессе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пробации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предусмотрено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проведение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двух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диагностических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замеров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(на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начало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окончание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пробации).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Диагностический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замеры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будут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проводиться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студентом-исследователем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самостоятельно,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под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контролем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руководством,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внеурочное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время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(после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основных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занятий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или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рамках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внеклассных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мероприятий),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чтобы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нарушать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учебный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процесс.</w:t>
      </w:r>
    </w:p>
    <w:p w14:paraId="1EA472CD" w14:textId="08190374" w:rsidR="00D574A0" w:rsidRPr="003E7577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Первичный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диагностический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замер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будет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проводиться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первую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неделю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преддипломной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практики,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непосредственно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перед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началом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применения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интерактивных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игр.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Целью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является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определение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исходного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уровня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представлений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мире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профессий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у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обучающихся.</w:t>
      </w:r>
    </w:p>
    <w:p w14:paraId="094B0B9B" w14:textId="3F2F47D0" w:rsidR="00D574A0" w:rsidRPr="003E7577" w:rsidRDefault="00D574A0" w:rsidP="00D574A0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Второй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диагностический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замер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будет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проводиться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последнюю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неделю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преддипломной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практики,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сразу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после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завершения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пробации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комплекта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интерактивных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игр.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Целью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является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определение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наличия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/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отсутствия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динамики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сформированности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представлений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многообразии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мира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профессий,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выявление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эффективности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комплекта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интерактивных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игр.</w:t>
      </w:r>
    </w:p>
    <w:p w14:paraId="3446660C" w14:textId="3FDCFD18" w:rsidR="0037610C" w:rsidRDefault="00D574A0" w:rsidP="0037610C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3E7577">
        <w:rPr>
          <w:rFonts w:asciiTheme="majorBidi" w:hAnsiTheme="majorBidi" w:cstheme="majorBidi"/>
          <w:sz w:val="28"/>
          <w:szCs w:val="28"/>
        </w:rPr>
        <w:t>Таким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образом,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оценка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эффективности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комплекта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интерактивных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игр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«Познаём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мир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профессий»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основана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комплексном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подходе,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сочетающем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различные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диагностические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методы.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Использование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разных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методов,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ориентированных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различные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аспекты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оценки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позволит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проверить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надежность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валидность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результатов,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также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максимально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объективно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оценить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соответствие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методического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продукта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целям,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задачам,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возрастным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особенностям,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а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также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его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практическую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применимость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развивающий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потенциал,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что,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в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итоге,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позволит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оценить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качество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и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эффективность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данного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методического</w:t>
      </w:r>
      <w:r w:rsidR="000C13D9" w:rsidRPr="003E7577">
        <w:rPr>
          <w:rFonts w:asciiTheme="majorBidi" w:hAnsiTheme="majorBidi" w:cstheme="majorBidi"/>
          <w:sz w:val="28"/>
          <w:szCs w:val="28"/>
        </w:rPr>
        <w:t xml:space="preserve"> </w:t>
      </w:r>
      <w:r w:rsidRPr="003E7577">
        <w:rPr>
          <w:rFonts w:asciiTheme="majorBidi" w:hAnsiTheme="majorBidi" w:cstheme="majorBidi"/>
          <w:sz w:val="28"/>
          <w:szCs w:val="28"/>
        </w:rPr>
        <w:t>продукта.</w:t>
      </w:r>
    </w:p>
    <w:p w14:paraId="315F4A70" w14:textId="77777777" w:rsidR="00DC5EC7" w:rsidRPr="00DC5EC7" w:rsidRDefault="00DC5EC7" w:rsidP="00DC5EC7">
      <w:pPr>
        <w:rPr>
          <w:lang w:eastAsia="x-none"/>
        </w:rPr>
      </w:pPr>
    </w:p>
    <w:p w14:paraId="75956D74" w14:textId="36E6EE4B" w:rsidR="00632586" w:rsidRPr="007B6AE9" w:rsidRDefault="00632586" w:rsidP="00632586">
      <w:pPr>
        <w:pStyle w:val="1"/>
        <w:spacing w:line="360" w:lineRule="auto"/>
        <w:ind w:firstLine="709"/>
        <w:jc w:val="both"/>
        <w:rPr>
          <w:b w:val="0"/>
          <w:bCs/>
          <w:color w:val="000000" w:themeColor="text1"/>
          <w:szCs w:val="28"/>
        </w:rPr>
      </w:pPr>
      <w:bookmarkStart w:id="15" w:name="_Toc231916628"/>
      <w:bookmarkStart w:id="16" w:name="_Toc231917435"/>
      <w:r w:rsidRPr="007B6AE9">
        <w:rPr>
          <w:bCs/>
          <w:color w:val="000000" w:themeColor="text1"/>
          <w:szCs w:val="28"/>
        </w:rPr>
        <w:t>Оценка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результативности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реализации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комплекта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интерактивный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игр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«Познаём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мир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профессий»</w:t>
      </w:r>
      <w:r w:rsidR="00E32BDA">
        <w:rPr>
          <w:bCs/>
          <w:color w:val="000000" w:themeColor="text1"/>
          <w:szCs w:val="28"/>
          <w:lang w:val="ru-RU"/>
        </w:rPr>
        <w:t>,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направленных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на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систематизацию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представлений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у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обучающихся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4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класса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о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многообразии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мира</w:t>
      </w:r>
      <w:r w:rsidR="000C13D9">
        <w:rPr>
          <w:bCs/>
          <w:color w:val="000000" w:themeColor="text1"/>
          <w:szCs w:val="28"/>
        </w:rPr>
        <w:t xml:space="preserve"> </w:t>
      </w:r>
      <w:r w:rsidRPr="007B6AE9">
        <w:rPr>
          <w:bCs/>
          <w:color w:val="000000" w:themeColor="text1"/>
          <w:szCs w:val="28"/>
        </w:rPr>
        <w:t>профессий</w:t>
      </w:r>
      <w:bookmarkEnd w:id="15"/>
      <w:bookmarkEnd w:id="16"/>
    </w:p>
    <w:p w14:paraId="0094E445" w14:textId="77777777" w:rsidR="00632586" w:rsidRPr="0033298C" w:rsidRDefault="00632586" w:rsidP="00632586">
      <w:pPr>
        <w:rPr>
          <w:lang w:eastAsia="x-none"/>
        </w:rPr>
      </w:pPr>
    </w:p>
    <w:p w14:paraId="11DEFC1B" w14:textId="39E8C172" w:rsidR="00851093" w:rsidRPr="009034DD" w:rsidRDefault="00851093" w:rsidP="00851093">
      <w:pPr>
        <w:spacing w:line="360" w:lineRule="auto"/>
        <w:ind w:firstLine="709"/>
        <w:jc w:val="both"/>
        <w:rPr>
          <w:sz w:val="28"/>
        </w:rPr>
      </w:pPr>
      <w:r w:rsidRPr="009034DD">
        <w:rPr>
          <w:sz w:val="28"/>
        </w:rPr>
        <w:t xml:space="preserve">Оценка результативности использования разработанного методического продукта представляет собой важнейший этап дипломного проекта, позволяющий определить степень эффективности комплекта </w:t>
      </w:r>
      <w:r>
        <w:rPr>
          <w:sz w:val="28"/>
        </w:rPr>
        <w:t>интерактивных игр «Познаём мир профессий», направленных на систематизацию представлений у обучающихся 4 класса о многообразии мира профессий</w:t>
      </w:r>
      <w:r w:rsidRPr="009034DD">
        <w:rPr>
          <w:sz w:val="28"/>
        </w:rPr>
        <w:t>. Для обеспечения объективности</w:t>
      </w:r>
      <w:r>
        <w:rPr>
          <w:sz w:val="28"/>
        </w:rPr>
        <w:t xml:space="preserve"> и</w:t>
      </w:r>
      <w:r w:rsidRPr="009034DD">
        <w:rPr>
          <w:sz w:val="28"/>
        </w:rPr>
        <w:t xml:space="preserve"> достоверности полученных данных оценка проводилась на основе специально подобранного </w:t>
      </w:r>
      <w:r>
        <w:rPr>
          <w:sz w:val="28"/>
        </w:rPr>
        <w:t xml:space="preserve">и разработанного </w:t>
      </w:r>
      <w:r w:rsidRPr="009034DD">
        <w:rPr>
          <w:sz w:val="28"/>
        </w:rPr>
        <w:t>комплекса психолого-педагогических диагностических методик.</w:t>
      </w:r>
    </w:p>
    <w:p w14:paraId="3E3D7FDE" w14:textId="3355F10E" w:rsidR="00AD0D3E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Пробация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разработанного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осуществлялась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период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производственной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преддипломной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практики</w:t>
      </w:r>
      <w:r w:rsidR="000C13D9">
        <w:rPr>
          <w:sz w:val="28"/>
          <w:szCs w:val="28"/>
        </w:rPr>
        <w:t xml:space="preserve"> </w:t>
      </w:r>
      <w:r w:rsidR="00851093">
        <w:rPr>
          <w:sz w:val="28"/>
          <w:szCs w:val="28"/>
        </w:rPr>
        <w:t xml:space="preserve">в период с 6 апреля по 2 мая 2026 года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базе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МАОУ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«Школа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№3»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города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Камышлов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«Г»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</w:t>
      </w:r>
      <w:r>
        <w:rPr>
          <w:sz w:val="28"/>
          <w:szCs w:val="28"/>
        </w:rPr>
        <w:t>е,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составе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которого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27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(10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девочек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17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мальчиков).</w:t>
      </w:r>
    </w:p>
    <w:p w14:paraId="6B05D88C" w14:textId="14B9FD77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Характеристика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показала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дифференцированный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уровень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учебной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мотивации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познавательных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способностей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наличии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ярко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выраженных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лидерских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качеств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большинства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учащихся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общей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доброжелательной,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деловой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атмосфере,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наблюдались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аргументацией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собственных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позиций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дискуссиях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фрагментарность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профессиональной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сфере.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данным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учителя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065636">
        <w:rPr>
          <w:sz w:val="28"/>
          <w:szCs w:val="28"/>
        </w:rPr>
        <w:t>значальный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уровень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мире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оценивался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хорошо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ближайшего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окружения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(учитель,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врач,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продавец),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однако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испытывали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значительные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затруднения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классификации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типам,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понимании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социальных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функций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соотнесении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инструментов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профессиональными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действиями.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Предметом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пробации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стал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процесс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систематизации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многообразии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посредством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внедрения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авторского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игр,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lastRenderedPageBreak/>
        <w:t>позволило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создать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естественную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педагогическую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отслеживания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динамики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формирования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профессиональных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ориентиров.</w:t>
      </w:r>
    </w:p>
    <w:p w14:paraId="5A515684" w14:textId="79CE1B8C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обеспечения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объективности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достоверности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результатов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было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проведено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два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диагностических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замера: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первичный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(06.04.2026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г.)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вторичный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(30.04.2026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г.).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процессе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исследования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применялся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взаимодополняющих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методик,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каждая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которых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раскрывала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определённый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аспект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сформированности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профессиях.</w:t>
      </w:r>
    </w:p>
    <w:p w14:paraId="7D70DB4B" w14:textId="524C7F22" w:rsidR="0063258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Первой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методикой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выступила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авторская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карта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педагогического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наблюдения,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направленная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фиксацию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уровня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сформированности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многообразии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профессий</w:t>
      </w:r>
      <w:r w:rsidRPr="00065636"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Наблюдение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проводилось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открыто,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течение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недель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внеурочной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деятельности,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охватывало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9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блоков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показателей: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объём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эмоциональное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отношение,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соотнесение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деятельности,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понимание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социальной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значимости,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личные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предпочтения,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профессиональных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сфер,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понимание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необходимости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образования,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самооценка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способностей,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умение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отличать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реальные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фантастических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профессиях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будущего.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Оценка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каждого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17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показателей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осуществлялась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трёхбалльной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шкале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(0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проявляется,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частично,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2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стабильно),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позволяло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перевести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суммарный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уровни: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(27–34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балла),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(18–26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баллов),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низкий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(0–17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баллов).</w:t>
      </w:r>
    </w:p>
    <w:p w14:paraId="50D40E7B" w14:textId="23495096" w:rsidR="0063258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Первичный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замер</w:t>
      </w:r>
      <w:r w:rsidRPr="00065636">
        <w:rPr>
          <w:sz w:val="28"/>
          <w:szCs w:val="28"/>
        </w:rPr>
        <w:t>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проведённый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начала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внедрения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ходе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наблюдения</w:t>
      </w:r>
      <w:r w:rsidRPr="00065636">
        <w:rPr>
          <w:sz w:val="28"/>
          <w:szCs w:val="28"/>
        </w:rPr>
        <w:t>,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показал</w:t>
      </w:r>
      <w:r w:rsidRPr="00065636">
        <w:rPr>
          <w:sz w:val="28"/>
          <w:szCs w:val="28"/>
        </w:rPr>
        <w:t>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уровень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сформированности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продемонстрировали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9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(36,4%),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10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человек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(38,2%),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низкий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7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учащихся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(26,4%).</w:t>
      </w:r>
    </w:p>
    <w:p w14:paraId="723C5AB3" w14:textId="77777777" w:rsidR="00632586" w:rsidRPr="007B6AE9" w:rsidRDefault="00632586" w:rsidP="00632586">
      <w:pPr>
        <w:spacing w:line="360" w:lineRule="auto"/>
        <w:jc w:val="center"/>
        <w:rPr>
          <w:rFonts w:eastAsia="SimSun"/>
          <w:sz w:val="28"/>
          <w:highlight w:val="lightGray"/>
          <w:lang w:eastAsia="zh-CN"/>
        </w:rPr>
      </w:pPr>
      <w:r>
        <w:rPr>
          <w:b/>
          <w:bCs/>
          <w:noProof/>
        </w:rPr>
        <w:lastRenderedPageBreak/>
        <w:drawing>
          <wp:inline distT="0" distB="0" distL="0" distR="0" wp14:anchorId="6DA0E62A" wp14:editId="3E5B407A">
            <wp:extent cx="6027420" cy="2947035"/>
            <wp:effectExtent l="0" t="0" r="11430" b="5715"/>
            <wp:docPr id="12429533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44F699BC" w14:textId="56EA760D" w:rsidR="00632586" w:rsidRPr="00632586" w:rsidRDefault="00632586" w:rsidP="00632586">
      <w:pPr>
        <w:spacing w:line="360" w:lineRule="auto"/>
        <w:jc w:val="center"/>
        <w:rPr>
          <w:rFonts w:eastAsia="SimSun"/>
          <w:bCs/>
          <w:sz w:val="28"/>
        </w:rPr>
      </w:pPr>
      <w:r>
        <w:rPr>
          <w:rFonts w:eastAsia="SimSun"/>
          <w:bCs/>
          <w:sz w:val="28"/>
        </w:rPr>
        <w:t>Рисунок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1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-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Результаты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наблюдения</w:t>
      </w:r>
      <w:r w:rsidR="000C13D9">
        <w:rPr>
          <w:rFonts w:eastAsia="SimSun"/>
          <w:bCs/>
          <w:sz w:val="28"/>
        </w:rPr>
        <w:t xml:space="preserve"> </w:t>
      </w:r>
      <w:r w:rsidR="00F25338">
        <w:rPr>
          <w:rFonts w:eastAsia="SimSun"/>
          <w:bCs/>
          <w:sz w:val="28"/>
        </w:rPr>
        <w:t>для определения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уровня</w:t>
      </w:r>
      <w:r w:rsidR="000C13D9"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сформированности</w:t>
      </w:r>
      <w:r w:rsidR="000C13D9"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представлений</w:t>
      </w:r>
      <w:r w:rsidR="000C13D9">
        <w:rPr>
          <w:rFonts w:eastAsia="SimSun"/>
          <w:bCs/>
          <w:sz w:val="28"/>
        </w:rPr>
        <w:t xml:space="preserve"> </w:t>
      </w:r>
      <w:r w:rsidR="00F25338" w:rsidRPr="008830C6">
        <w:rPr>
          <w:rFonts w:eastAsia="SimSun"/>
          <w:bCs/>
          <w:sz w:val="28"/>
        </w:rPr>
        <w:t>о</w:t>
      </w:r>
      <w:r w:rsidR="00F25338">
        <w:rPr>
          <w:rFonts w:eastAsia="SimSun"/>
          <w:bCs/>
          <w:sz w:val="28"/>
        </w:rPr>
        <w:t xml:space="preserve"> </w:t>
      </w:r>
      <w:r w:rsidR="00F25338" w:rsidRPr="008830C6">
        <w:rPr>
          <w:rFonts w:eastAsia="SimSun"/>
          <w:bCs/>
          <w:sz w:val="28"/>
        </w:rPr>
        <w:t>многообразии</w:t>
      </w:r>
      <w:r w:rsidR="00F25338">
        <w:rPr>
          <w:rFonts w:eastAsia="SimSun"/>
          <w:bCs/>
          <w:sz w:val="28"/>
        </w:rPr>
        <w:t xml:space="preserve"> </w:t>
      </w:r>
      <w:r w:rsidR="00F25338" w:rsidRPr="008830C6">
        <w:rPr>
          <w:rFonts w:eastAsia="SimSun"/>
          <w:bCs/>
          <w:sz w:val="28"/>
        </w:rPr>
        <w:t>мира</w:t>
      </w:r>
      <w:r w:rsidR="00F25338">
        <w:rPr>
          <w:rFonts w:eastAsia="SimSun"/>
          <w:bCs/>
          <w:sz w:val="28"/>
        </w:rPr>
        <w:t xml:space="preserve"> </w:t>
      </w:r>
      <w:r w:rsidR="00F25338" w:rsidRPr="008830C6">
        <w:rPr>
          <w:rFonts w:eastAsia="SimSun"/>
          <w:bCs/>
          <w:sz w:val="28"/>
        </w:rPr>
        <w:t xml:space="preserve">профессий </w:t>
      </w:r>
      <w:r w:rsidRPr="008830C6">
        <w:rPr>
          <w:rFonts w:eastAsia="SimSun"/>
          <w:bCs/>
          <w:sz w:val="28"/>
        </w:rPr>
        <w:t>у</w:t>
      </w:r>
      <w:r w:rsidR="000C13D9"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обучающихся</w:t>
      </w:r>
      <w:r w:rsidR="000C13D9"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4</w:t>
      </w:r>
      <w:r w:rsidR="000C13D9"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класса</w:t>
      </w:r>
      <w:r w:rsidR="000C13D9">
        <w:rPr>
          <w:rFonts w:eastAsia="SimSun"/>
          <w:bCs/>
          <w:sz w:val="28"/>
        </w:rPr>
        <w:t xml:space="preserve"> </w:t>
      </w:r>
      <w:r w:rsidR="003E7577">
        <w:rPr>
          <w:rFonts w:eastAsia="SimSun"/>
          <w:bCs/>
          <w:sz w:val="28"/>
        </w:rPr>
        <w:t>(первичный замер)</w:t>
      </w:r>
    </w:p>
    <w:p w14:paraId="6D99C82D" w14:textId="6E428663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Обучающиеся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высоким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уровнем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свободно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называли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более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10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уверенно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соотносили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типами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Е.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Климову,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аргументированно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объясняли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социальную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пользу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труда,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проявляли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инициативу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обсуждениях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уже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имели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сформированные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личные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предпочтения,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связывая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интересами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способностями.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средней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группы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названия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распространённых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могли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описать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общих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чертах,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испытывали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классификации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объекту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труда,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путали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инструменты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смежных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специальностей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(например,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стоматолога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врача-терапевта)</w:t>
      </w:r>
      <w:r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Обучающиеся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низким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уровнем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демонстрировали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стереотипные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(профессии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«для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мальчиков»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«для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девочек»),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путали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результаты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труда,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могли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объяснить,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зачем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нужно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образование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конкретной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специальности,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часто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отвлекались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время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групповых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заданий,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проявляя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пассивность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полную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незаинтересованность</w:t>
      </w:r>
      <w:r w:rsidRPr="00065636">
        <w:rPr>
          <w:sz w:val="28"/>
          <w:szCs w:val="28"/>
        </w:rPr>
        <w:t>.</w:t>
      </w:r>
    </w:p>
    <w:p w14:paraId="3FA150F9" w14:textId="56266333" w:rsidR="0063258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Второй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диагностический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инструмент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тест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Е.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А.</w:t>
      </w:r>
      <w:r w:rsidR="000C13D9">
        <w:rPr>
          <w:sz w:val="28"/>
          <w:szCs w:val="28"/>
        </w:rPr>
        <w:t xml:space="preserve"> </w:t>
      </w:r>
      <w:proofErr w:type="spellStart"/>
      <w:r w:rsidRPr="00065636">
        <w:rPr>
          <w:sz w:val="28"/>
          <w:szCs w:val="28"/>
        </w:rPr>
        <w:t>Доренбуш</w:t>
      </w:r>
      <w:proofErr w:type="spellEnd"/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«Знаешь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профессии?»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выявления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первичной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сформированности</w:t>
      </w:r>
      <w:r w:rsidR="000C13D9">
        <w:rPr>
          <w:sz w:val="28"/>
          <w:szCs w:val="28"/>
        </w:rPr>
        <w:t xml:space="preserve"> </w:t>
      </w:r>
      <w:r w:rsidR="002D6151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многообразии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профессий</w:t>
      </w:r>
      <w:r w:rsidRPr="00065636"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Диагностика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проводилась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индивидуально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спокойной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обстановке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состояла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</w:t>
      </w:r>
      <w:r>
        <w:rPr>
          <w:sz w:val="28"/>
          <w:szCs w:val="28"/>
        </w:rPr>
        <w:t>5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вопросов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тремя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lastRenderedPageBreak/>
        <w:t>вариантами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ответов.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Каждый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правильный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ответ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оценивался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неправильный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0.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Методика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позволила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выявить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пробелы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терминологии,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понимании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профессиональных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функций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различении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смежных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специальностей.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Результаты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теста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служили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количественным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срезом,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исключающим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субъективность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оценочных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суждений.</w:t>
      </w:r>
    </w:p>
    <w:p w14:paraId="2A75C2EC" w14:textId="21E193B3" w:rsidR="00CF79CA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Результаты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теста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Е.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А.</w:t>
      </w:r>
      <w:r w:rsidR="000C13D9">
        <w:rPr>
          <w:sz w:val="28"/>
          <w:szCs w:val="28"/>
        </w:rPr>
        <w:t xml:space="preserve"> </w:t>
      </w:r>
      <w:proofErr w:type="spellStart"/>
      <w:r w:rsidRPr="00065636">
        <w:rPr>
          <w:sz w:val="28"/>
          <w:szCs w:val="28"/>
        </w:rPr>
        <w:t>Доренбуш</w:t>
      </w:r>
      <w:proofErr w:type="spellEnd"/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подтвердили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данные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наблюдения: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составил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7,4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</w:t>
      </w:r>
      <w:r w:rsidR="00CF79CA">
        <w:rPr>
          <w:sz w:val="28"/>
          <w:szCs w:val="28"/>
        </w:rPr>
        <w:t>5</w:t>
      </w:r>
      <w:r w:rsidRPr="00065636"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Наибольшие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затруднения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вызвали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вопросы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профессиях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«животновод»,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«слесарь-сантехник»,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«инженер-конструктор»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(правильные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ответы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менее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35%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учащихся),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время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узнавание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учителя,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врача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повара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выполнялись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верно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89%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детей.</w:t>
      </w:r>
    </w:p>
    <w:p w14:paraId="3DA56253" w14:textId="2B87A41F" w:rsidR="00632586" w:rsidRDefault="00CF79CA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CF79CA">
        <w:rPr>
          <w:sz w:val="28"/>
          <w:szCs w:val="28"/>
        </w:rPr>
        <w:t>Проведённая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диагностика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методике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Е.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А.</w:t>
      </w:r>
      <w:r w:rsidR="000C13D9">
        <w:rPr>
          <w:sz w:val="28"/>
          <w:szCs w:val="28"/>
        </w:rPr>
        <w:t xml:space="preserve"> </w:t>
      </w:r>
      <w:proofErr w:type="spellStart"/>
      <w:r w:rsidRPr="00CF79CA">
        <w:rPr>
          <w:sz w:val="28"/>
          <w:szCs w:val="28"/>
        </w:rPr>
        <w:t>Доренбуш</w:t>
      </w:r>
      <w:proofErr w:type="spellEnd"/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«Знаешь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ли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ты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профессии?»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подтвердила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свою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эффективность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объективного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инструмента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количественной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оценки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первичной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сформированности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учащихся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мире</w:t>
      </w:r>
      <w:r w:rsidR="000C13D9">
        <w:rPr>
          <w:sz w:val="28"/>
          <w:szCs w:val="28"/>
        </w:rPr>
        <w:t xml:space="preserve"> </w:t>
      </w:r>
      <w:r w:rsidRPr="00CF79CA">
        <w:rPr>
          <w:sz w:val="28"/>
          <w:szCs w:val="28"/>
        </w:rPr>
        <w:t>профессий.</w:t>
      </w:r>
    </w:p>
    <w:p w14:paraId="0CB9DC47" w14:textId="46DBA87B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Сопоставление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показало,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наблюдение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фиксирует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более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потенциал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вовлечённости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коммуникативную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готовность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детей,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тогда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тест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выявляет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дефицит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системных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терминологической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точности</w:t>
      </w:r>
      <w:r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Исходный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уровень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мире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находится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средне-низком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показателе,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объективно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подтверждает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необходимость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системной,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поэтапной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работы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использованием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форматов,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способствующих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переводу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разрозненных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структурированную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систему.</w:t>
      </w:r>
    </w:p>
    <w:p w14:paraId="43487A91" w14:textId="6C55B2CA" w:rsidR="00632586" w:rsidRPr="00834602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834602">
        <w:rPr>
          <w:sz w:val="28"/>
          <w:szCs w:val="28"/>
        </w:rPr>
        <w:t>Пробация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разработанного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методического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«Познаём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мир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профессий»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была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организована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рамках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внеурочной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деятельности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4-х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классов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выстроена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последовательная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серия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четырёх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тематических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каждое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которых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закономерно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включало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обязательных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структурных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компонента: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теоретическую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вводную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часть,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практическую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игровую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фазу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завершающий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этап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рефлексии.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Подобная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организация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обеспечивала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поэтапное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усвоение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нового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материала,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его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немедленное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применение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смоделированных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lastRenderedPageBreak/>
        <w:t>профессиональных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ситуациях,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свою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очередь,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позволяло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педагогу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отслеживать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динамику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формирования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системных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мире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фиксировать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конкретные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проявления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метапредметных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умений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младших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школьников.</w:t>
      </w:r>
    </w:p>
    <w:p w14:paraId="4E92DAAD" w14:textId="1D56B3EA" w:rsidR="00632586" w:rsidRPr="00834602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частности,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первое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было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посвящено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запуску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карточной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«Тайные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Профессии: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5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Стихий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Труда»,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его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теоретический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блок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начался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актуализации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базовых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понятий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профориентации.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Педагог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использованием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мультимедийной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презентации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кратко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повторил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классификацию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proofErr w:type="gramStart"/>
      <w:r w:rsidRPr="00834602">
        <w:rPr>
          <w:sz w:val="28"/>
          <w:szCs w:val="28"/>
        </w:rPr>
        <w:t>Е.А.</w:t>
      </w:r>
      <w:proofErr w:type="gramEnd"/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Климова,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выделив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пять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основных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сфер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труда: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«Человек–Человек»,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«Человек–Техника»,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«Человек–Природа»,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«Человек–Знаковая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система»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«Человек–Художественный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образ».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Уделяя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особое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внимание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визуализации,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ведущий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конкретных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примерах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разъяснил,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основе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любой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специальности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лежит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просто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название,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объект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труда,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которым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взаимодействует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специалист.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Переходя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теории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практике,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учащиеся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получили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индивидуальные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карточки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названиями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которые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предстояло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держать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секрете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одноклассников.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рамках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практической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части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вступали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активный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коммуникативный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процесс: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перемещаясь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классу,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они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задавали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друг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другу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уточняющие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вопросы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рабочем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месте,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инструментах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характере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деятельности,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строго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соблюдая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правило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запрета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прямое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называние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результате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ребята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демонстрировали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способность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анализировать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признаки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профессиональной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деятельности,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классифицировать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специальности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объекту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аргументированно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объединяться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тематические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команды.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Завершающая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рефлексия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прошла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формате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коллективной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проверки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правильности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распределения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сферам,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где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каждая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группа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устно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обосновывала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выбор,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учащиеся,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допустившие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ошибку,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совместно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классом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разбирали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причину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неточности,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способствовало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формированию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культуры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конструктивного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диалога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принятия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учебного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опыта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нормы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профессионального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становления.</w:t>
      </w:r>
    </w:p>
    <w:p w14:paraId="72DBFC0E" w14:textId="142F4A59" w:rsidR="00632586" w:rsidRPr="00834602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834602">
        <w:rPr>
          <w:sz w:val="28"/>
          <w:szCs w:val="28"/>
        </w:rPr>
        <w:t>Развивая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накопленный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опыт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классификации,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второе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было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выстроено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вокруг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интерактивного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квеста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«Игра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профессий»,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который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lastRenderedPageBreak/>
        <w:t>потребовал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педагога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организации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теоретической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части.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Перед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стартом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ведущий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озвучил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правила,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поставил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перед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классом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проблемный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вопрос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том,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соотносятся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личные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склонности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требованиями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конкретных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специальностей,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самым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создавая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мотивационный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фон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последующих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заданий.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Практическая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фаза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данного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реализовывалась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пять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последовательных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блоков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интерактивной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панели: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викторину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«Угадай-ка»,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логическое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сопоставление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«Найди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пару»,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невербальное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угадывание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«Пантомиме»,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анализ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жизненных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кейсов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блоке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«Ситуация»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финальное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рефлексивное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задание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«Мой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выбор».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Выполняя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эти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задания,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обучающиеся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демонстрировали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высокую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степень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включённости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командную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работу,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умение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быстро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ориентироваться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визуальной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информации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цифровом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носителе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способность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устанавливать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логические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связи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между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профессией,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её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инструментами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необходимыми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личностными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качествами.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Особенно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показательно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проявились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навыки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блоке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ситуационных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задач,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где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ребятам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предстояло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выбрать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специалиста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решения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нештатной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проблемы,</w:t>
      </w:r>
      <w:r w:rsidR="000C13D9">
        <w:rPr>
          <w:sz w:val="28"/>
          <w:szCs w:val="28"/>
        </w:rPr>
        <w:t xml:space="preserve"> </w:t>
      </w:r>
      <w:proofErr w:type="gramStart"/>
      <w:r w:rsidRPr="00834602">
        <w:rPr>
          <w:sz w:val="28"/>
          <w:szCs w:val="28"/>
        </w:rPr>
        <w:t>например,</w:t>
      </w:r>
      <w:proofErr w:type="gramEnd"/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отключения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электричества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школьной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столовой.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Завершала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рефлексия,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ходе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которой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использовали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готовые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речевые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клише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оценки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своих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достижений,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формулировали,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какие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оказались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наиболее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привлекательными,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педагог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фиксировал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выборы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общей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«Карте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успеха»,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самым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переводя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игровые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результаты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плоскость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осознанного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отношения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будущему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профессиональному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самоопределению.</w:t>
      </w:r>
    </w:p>
    <w:p w14:paraId="7C61A3C9" w14:textId="601344E3" w:rsidR="00632586" w:rsidRPr="00834602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834602">
        <w:rPr>
          <w:sz w:val="28"/>
          <w:szCs w:val="28"/>
        </w:rPr>
        <w:t>Вслед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цифровым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взаимодействием,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третье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сместило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фокус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тактильно-игровое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моделирование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настольную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игру-бродилку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«Будь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профи»,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потребовало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педагога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тщательно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спланировать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теоретический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инструктаж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распределению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ролей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правилам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перемещения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игровому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полю.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Перед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броском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кубика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ведущий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кратко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напомнил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детям,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профессионализм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складывается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теоретических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знаний,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умения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действовать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нестандартных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условиях,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работать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команде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сохранять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самообладание,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напрямую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подводило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lastRenderedPageBreak/>
        <w:t>практической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части.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ходе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игрового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процесса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учащиеся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поочерёдно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вытягивали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карточки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трёх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цветовых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категорий: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«Профи-вызов»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проверку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фактов,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«Ситуация»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анализа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профессиональных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кейсов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«Пантомима»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развития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невербальной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коммуникации.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процессе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ребята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ярко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демонстрировали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гибкость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мышления,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умение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распределять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роли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внутри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команды,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поддерживать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одноклассников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моменты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затруднений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быстро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принимать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коллективные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решения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под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давлением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времени.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Причём,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выполняя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пантомиму,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школьники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показывали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развитое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воображение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способность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передавать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суть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профессиональных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действий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мимику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жесты,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тогда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ситуационных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карточках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они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доказывали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понимание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социальной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значимости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различных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специальностей.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Переходя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финальной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рефлексии,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педагог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предложил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обсудить,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какие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вызвали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наибольшие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почему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важно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уметь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договариваться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профессиональной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среде;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результате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подсчитали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набранные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жетоны,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осмыслили,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настоящий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специалист</w:t>
      </w:r>
      <w:r w:rsidR="00DC5EC7">
        <w:rPr>
          <w:sz w:val="28"/>
          <w:szCs w:val="28"/>
        </w:rPr>
        <w:t xml:space="preserve"> – </w:t>
      </w:r>
      <w:r w:rsidRPr="00834602">
        <w:rPr>
          <w:sz w:val="28"/>
          <w:szCs w:val="28"/>
        </w:rPr>
        <w:t>это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всегда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командный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игрок,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готовый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адаптации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меняющихся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условиях.</w:t>
      </w:r>
    </w:p>
    <w:p w14:paraId="48D55C37" w14:textId="2B3BEF42" w:rsidR="00632586" w:rsidRPr="00834602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834602">
        <w:rPr>
          <w:sz w:val="28"/>
          <w:szCs w:val="28"/>
        </w:rPr>
        <w:t>Логическим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завершением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пробационного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цикла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стало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четвёртое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занятие,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посвящённое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«Гексики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профессии»,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которая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требовала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наиболее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глубокой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теоретической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подготовки.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вводном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этапе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педагог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объяснил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принципы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гекс-технологии,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продемонстрировал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примеры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структурных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связей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акцентировал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внимание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том,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мир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представляет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собой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разрозненный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список,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сложную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систему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взаимосвязей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между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трудовыми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действиями,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инструментами,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личностными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качествами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результатами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труда.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Переходя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практической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реализации,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обучающиеся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получили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наборы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шестиугольных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карточек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цветовых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категорий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приступили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совместному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конструированию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визуальных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карт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знаний.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ходе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этой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кропотливой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работы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ребята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демонстрировали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высший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уровень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системного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мышления: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они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просто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механически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соединяли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грани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гексов,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устно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аргументировали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каждую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связь,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выстраивали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иерархию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понятий,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выделяли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центральные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элементы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формировали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тематические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кластеры.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lastRenderedPageBreak/>
        <w:t>Особенно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ценным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оказалось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умение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находить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неочевидные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«мостовые»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связи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между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разными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сферами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деятельности,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свидетельствовало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качественном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усвоении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материала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предыдущих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занятий.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Завершающая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рефлексия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приняла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форму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публичной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защиты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созданных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карт,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где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делегированные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спикеры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команд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представляли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свои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работы,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объясняли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логику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построения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схем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отвечали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уточняющие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вопросы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одноклассников,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тем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самым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демонстрируя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сформированные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навыки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публичного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выступления,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критического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анализа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коллективного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принятия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решений.</w:t>
      </w:r>
    </w:p>
    <w:p w14:paraId="3C3F901C" w14:textId="7FC2AF5A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834602">
        <w:rPr>
          <w:sz w:val="28"/>
          <w:szCs w:val="28"/>
        </w:rPr>
        <w:t>Таким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образом,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последовательная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организация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пробации,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которой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каждое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внеурочное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занятие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строго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соответствовало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схеме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«теория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практика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рефлексия»,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позволила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поэтапно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систематизировать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представления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младших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школьников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многообразии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профессий,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зафиксировать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значительный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прогресс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развитии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ключевых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компетенций.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протяжении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всего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цикла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учащиеся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последовательно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демонстрировали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умение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анализировать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профессиональные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признаки,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работать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команде,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аргументировать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свою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позицию,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адаптироваться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нестандартным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ситуациям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моделировать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сложные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причинно-следственные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связи,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совокупности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подтвердило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высокую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методическую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эффективность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разработанного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игрового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контексте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ранней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профориентации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формирования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осознанного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отношения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834602">
        <w:rPr>
          <w:sz w:val="28"/>
          <w:szCs w:val="28"/>
        </w:rPr>
        <w:t>труду.</w:t>
      </w:r>
    </w:p>
    <w:p w14:paraId="20CEECD4" w14:textId="275A9766" w:rsidR="0063258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Повторная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диагностика,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проведённая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30.04.2026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г.,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зафиксировала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выраженную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положительную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динамику.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данным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карты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наблюдения: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уровень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повысился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11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человек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(40,1%),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составил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12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человек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(42,6%),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низкий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снизился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человек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(15,3%).</w:t>
      </w:r>
    </w:p>
    <w:p w14:paraId="033A3BB0" w14:textId="6C107D77" w:rsidR="00632586" w:rsidRDefault="00632586" w:rsidP="00632586">
      <w:pPr>
        <w:spacing w:line="360" w:lineRule="auto"/>
        <w:jc w:val="center"/>
        <w:rPr>
          <w:rFonts w:eastAsia="SimSun"/>
          <w:sz w:val="28"/>
          <w:lang w:eastAsia="zh-CN"/>
        </w:rPr>
      </w:pPr>
      <w:r>
        <w:rPr>
          <w:b/>
          <w:bCs/>
          <w:noProof/>
        </w:rPr>
        <w:lastRenderedPageBreak/>
        <w:drawing>
          <wp:inline distT="0" distB="0" distL="0" distR="0" wp14:anchorId="2CE52E42" wp14:editId="1268FE79">
            <wp:extent cx="5961530" cy="2870200"/>
            <wp:effectExtent l="0" t="0" r="1270" b="6350"/>
            <wp:docPr id="45311508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01D43FC4" w14:textId="0938FB36" w:rsidR="00455057" w:rsidRPr="00632586" w:rsidRDefault="00F25338" w:rsidP="00455057">
      <w:pPr>
        <w:spacing w:line="360" w:lineRule="auto"/>
        <w:jc w:val="center"/>
        <w:rPr>
          <w:rFonts w:eastAsia="SimSun"/>
          <w:bCs/>
          <w:sz w:val="28"/>
        </w:rPr>
      </w:pPr>
      <w:r>
        <w:rPr>
          <w:rFonts w:eastAsia="SimSun"/>
          <w:bCs/>
          <w:sz w:val="28"/>
        </w:rPr>
        <w:t xml:space="preserve">Рисунок 2 - Результаты наблюдения для определения уровня </w:t>
      </w:r>
      <w:r w:rsidRPr="008830C6">
        <w:rPr>
          <w:rFonts w:eastAsia="SimSun"/>
          <w:bCs/>
          <w:sz w:val="28"/>
        </w:rPr>
        <w:t>сформированности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представлений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о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многообразии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мира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профессий у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обучающихся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4</w:t>
      </w:r>
      <w:r>
        <w:rPr>
          <w:rFonts w:eastAsia="SimSun"/>
          <w:bCs/>
          <w:sz w:val="28"/>
        </w:rPr>
        <w:t xml:space="preserve"> </w:t>
      </w:r>
      <w:r w:rsidRPr="008830C6">
        <w:rPr>
          <w:rFonts w:eastAsia="SimSun"/>
          <w:bCs/>
          <w:sz w:val="28"/>
        </w:rPr>
        <w:t>класса</w:t>
      </w:r>
      <w:r w:rsidR="00455057">
        <w:rPr>
          <w:rFonts w:eastAsia="SimSun"/>
          <w:bCs/>
          <w:sz w:val="28"/>
        </w:rPr>
        <w:t xml:space="preserve"> (вторичный замер)</w:t>
      </w:r>
    </w:p>
    <w:p w14:paraId="59D2F149" w14:textId="7161B88D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Дети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высоким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уровнем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теперь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демонстрировали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классификации,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способность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прогнозировать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изменения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рынке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труда,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уверенно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аргументировали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выбор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опираясь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анализ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собственных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способностей,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проявляли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инициативу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поиске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дополнительной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информации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вне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занятий.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Учащиеся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среднего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уровня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преодолели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значительную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часть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первоначальных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затруднений: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точнее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соотносить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результат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труда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профессиями,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поняли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взаимосвязь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между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образованием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квалификацией,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активнее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включались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группов</w:t>
      </w:r>
      <w:r>
        <w:rPr>
          <w:sz w:val="28"/>
          <w:szCs w:val="28"/>
        </w:rPr>
        <w:t>ую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работу</w:t>
      </w:r>
      <w:r w:rsidRPr="00065636"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Четверо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низкой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группы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перешли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уровень: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перестали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путать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смежные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специальности,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начали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осознавать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социальную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значимость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«невидимых»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(например,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инженера-эколога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технолога),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хотя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потребность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дополнительной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педагогической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поддержке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сохраняется.</w:t>
      </w:r>
    </w:p>
    <w:p w14:paraId="0C7F6A65" w14:textId="72834B7B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Результаты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теста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Е.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А.</w:t>
      </w:r>
      <w:r w:rsidR="000C13D9">
        <w:rPr>
          <w:sz w:val="28"/>
          <w:szCs w:val="28"/>
        </w:rPr>
        <w:t xml:space="preserve"> </w:t>
      </w:r>
      <w:proofErr w:type="spellStart"/>
      <w:r w:rsidRPr="00065636">
        <w:rPr>
          <w:sz w:val="28"/>
          <w:szCs w:val="28"/>
        </w:rPr>
        <w:t>Доренбуш</w:t>
      </w:r>
      <w:proofErr w:type="spellEnd"/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подтвердили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рост: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увеличился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9,8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12.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Количество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верных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ответов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ранее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проблемным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позициям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(«животновод»,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«слесарь»,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«инженер»)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возросло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78%.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Ошибки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носить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случайный,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системный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характер,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свидетельствует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переходе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механического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запоминания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осмысленному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усвоению.</w:t>
      </w:r>
    </w:p>
    <w:p w14:paraId="0CD02057" w14:textId="515D57E6" w:rsidR="0063258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lastRenderedPageBreak/>
        <w:t>Сопоставление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результатов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первого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второго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замеров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демонстрирует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эффективность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внедрённого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(см.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Рисунок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3).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Рост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высоким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уровнем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составил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3,7%,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снижение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низкого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уровня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11,1%.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Методики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наблюдения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тестирования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втором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замере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показали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конвергенцию: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поведенческие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индикаторы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активности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теперь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полностью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соответствуют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фактическим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знаниям.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Таким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образом,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065636">
        <w:rPr>
          <w:sz w:val="28"/>
          <w:szCs w:val="28"/>
        </w:rPr>
        <w:t>истематическое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использование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игр,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сопровождаемое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теоретическим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осмыслением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рефлексией,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обеспечило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переход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фрагментарных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структурированной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системе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знаний,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повысило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мотивацию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труду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сформировало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устойчивый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интерес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профессиональному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миру.</w:t>
      </w:r>
    </w:p>
    <w:p w14:paraId="277563E7" w14:textId="77777777" w:rsidR="00632586" w:rsidRDefault="00632586" w:rsidP="00075FBD">
      <w:pPr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1692140B" wp14:editId="7AF76F8F">
            <wp:extent cx="5943600" cy="3048000"/>
            <wp:effectExtent l="0" t="0" r="0" b="0"/>
            <wp:docPr id="1169326759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D865488" w14:textId="319290EB" w:rsidR="00632586" w:rsidRDefault="00632586" w:rsidP="00F2533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3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–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Сопоставление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результатов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первого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второго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замеров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выявлению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сформированности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="00F25338">
        <w:rPr>
          <w:sz w:val="28"/>
          <w:szCs w:val="28"/>
        </w:rPr>
        <w:t xml:space="preserve">о многообразии мира профессий </w:t>
      </w:r>
      <w:r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класса</w:t>
      </w:r>
      <w:r w:rsidR="00455057">
        <w:rPr>
          <w:sz w:val="28"/>
          <w:szCs w:val="28"/>
        </w:rPr>
        <w:t xml:space="preserve"> на основе наблюдения</w:t>
      </w:r>
    </w:p>
    <w:p w14:paraId="2C9FF777" w14:textId="26174C7D" w:rsidR="0063258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Сводный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лист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экспертной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оценки,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заполненный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тремя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педагогами-практиками,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показал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уровень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методического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качества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разработанного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комплекта.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всем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критериям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составил</w:t>
      </w:r>
      <w:r w:rsidR="000C13D9">
        <w:rPr>
          <w:sz w:val="28"/>
          <w:szCs w:val="28"/>
        </w:rPr>
        <w:t xml:space="preserve"> </w:t>
      </w:r>
      <w:r w:rsidRPr="00FE4007">
        <w:rPr>
          <w:sz w:val="28"/>
          <w:szCs w:val="28"/>
        </w:rPr>
        <w:t>2,00</w:t>
      </w:r>
      <w:r w:rsidR="00F25338" w:rsidRPr="00FE4007">
        <w:rPr>
          <w:sz w:val="28"/>
          <w:szCs w:val="28"/>
        </w:rPr>
        <w:t>,</w:t>
      </w:r>
      <w:r w:rsidR="00F25338">
        <w:rPr>
          <w:sz w:val="28"/>
          <w:szCs w:val="28"/>
        </w:rPr>
        <w:t xml:space="preserve"> что соответствует высокому уровню качества методической разработки</w:t>
      </w:r>
      <w:r w:rsidR="000C13D9">
        <w:rPr>
          <w:sz w:val="28"/>
          <w:szCs w:val="28"/>
        </w:rPr>
        <w:t xml:space="preserve"> </w:t>
      </w:r>
      <w:r w:rsidR="00712D46">
        <w:rPr>
          <w:sz w:val="28"/>
          <w:szCs w:val="28"/>
        </w:rPr>
        <w:t>(см.</w:t>
      </w:r>
      <w:r w:rsidR="000C13D9">
        <w:rPr>
          <w:sz w:val="28"/>
          <w:szCs w:val="28"/>
        </w:rPr>
        <w:t xml:space="preserve"> </w:t>
      </w:r>
      <w:r w:rsidR="00712D46">
        <w:rPr>
          <w:sz w:val="28"/>
          <w:szCs w:val="28"/>
        </w:rPr>
        <w:t>Рисунок</w:t>
      </w:r>
      <w:r w:rsidR="000C13D9">
        <w:rPr>
          <w:sz w:val="28"/>
          <w:szCs w:val="28"/>
        </w:rPr>
        <w:t xml:space="preserve"> </w:t>
      </w:r>
      <w:r w:rsidR="00712D46">
        <w:rPr>
          <w:sz w:val="28"/>
          <w:szCs w:val="28"/>
        </w:rPr>
        <w:t>4)</w:t>
      </w:r>
      <w:r w:rsidRPr="00065636">
        <w:rPr>
          <w:sz w:val="28"/>
          <w:szCs w:val="28"/>
        </w:rPr>
        <w:t>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Согласованность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мнений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экспертов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оценивалась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положительная.</w:t>
      </w:r>
    </w:p>
    <w:p w14:paraId="33285A34" w14:textId="67C376D8" w:rsidR="00712D46" w:rsidRDefault="00712D46" w:rsidP="00712D46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lastRenderedPageBreak/>
        <w:drawing>
          <wp:inline distT="0" distB="0" distL="0" distR="0" wp14:anchorId="50B333E7" wp14:editId="2928AA1F">
            <wp:extent cx="6029960" cy="2857500"/>
            <wp:effectExtent l="0" t="0" r="8890" b="0"/>
            <wp:docPr id="19862215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65F3D52" w14:textId="132273AE" w:rsidR="00712D46" w:rsidRPr="00712D46" w:rsidRDefault="00712D46" w:rsidP="00712D46">
      <w:pPr>
        <w:spacing w:line="360" w:lineRule="auto"/>
        <w:jc w:val="center"/>
        <w:rPr>
          <w:rFonts w:eastAsia="SimSun"/>
          <w:bCs/>
          <w:sz w:val="28"/>
        </w:rPr>
      </w:pPr>
      <w:r>
        <w:rPr>
          <w:rFonts w:eastAsia="SimSun"/>
          <w:bCs/>
          <w:sz w:val="28"/>
        </w:rPr>
        <w:t>Рисунок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4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-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Результаты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экспертной</w:t>
      </w:r>
      <w:r w:rsidR="000C13D9">
        <w:rPr>
          <w:rFonts w:eastAsia="SimSun"/>
          <w:bCs/>
          <w:sz w:val="28"/>
        </w:rPr>
        <w:t xml:space="preserve"> </w:t>
      </w:r>
      <w:r>
        <w:rPr>
          <w:rFonts w:eastAsia="SimSun"/>
          <w:bCs/>
          <w:sz w:val="28"/>
        </w:rPr>
        <w:t>оценки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комплекта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интерактивных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игр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«Познаём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мир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профессий»</w:t>
      </w:r>
      <w:r w:rsidR="00F25338">
        <w:rPr>
          <w:rFonts w:eastAsia="SimSun"/>
          <w:bCs/>
          <w:sz w:val="28"/>
        </w:rPr>
        <w:t>,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направленных</w:t>
      </w:r>
      <w:r w:rsidR="000C13D9">
        <w:rPr>
          <w:rFonts w:eastAsia="SimSun"/>
          <w:bCs/>
          <w:sz w:val="28"/>
        </w:rPr>
        <w:t xml:space="preserve"> </w:t>
      </w:r>
      <w:r w:rsidR="00455057">
        <w:rPr>
          <w:rFonts w:eastAsia="SimSun"/>
          <w:bCs/>
          <w:sz w:val="28"/>
        </w:rPr>
        <w:t xml:space="preserve">на </w:t>
      </w:r>
      <w:r w:rsidR="00233C59">
        <w:rPr>
          <w:rFonts w:eastAsia="SimSun"/>
          <w:bCs/>
          <w:sz w:val="28"/>
        </w:rPr>
        <w:t>систематизацию</w:t>
      </w:r>
      <w:r w:rsidR="000C13D9">
        <w:rPr>
          <w:rFonts w:eastAsia="SimSun"/>
          <w:bCs/>
          <w:sz w:val="28"/>
        </w:rPr>
        <w:t xml:space="preserve"> </w:t>
      </w:r>
      <w:r w:rsidR="002D6151">
        <w:rPr>
          <w:rFonts w:eastAsia="SimSun"/>
          <w:bCs/>
          <w:sz w:val="28"/>
        </w:rPr>
        <w:t>представлений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у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обучающихся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4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класса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о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многообразии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мира</w:t>
      </w:r>
      <w:r w:rsidR="000C13D9">
        <w:rPr>
          <w:rFonts w:eastAsia="SimSun"/>
          <w:bCs/>
          <w:sz w:val="28"/>
        </w:rPr>
        <w:t xml:space="preserve"> </w:t>
      </w:r>
      <w:r w:rsidR="00233C59">
        <w:rPr>
          <w:rFonts w:eastAsia="SimSun"/>
          <w:bCs/>
          <w:sz w:val="28"/>
        </w:rPr>
        <w:t>профессий</w:t>
      </w:r>
    </w:p>
    <w:p w14:paraId="0FE54E6D" w14:textId="27D2D5D8" w:rsidR="00632586" w:rsidRPr="00065636" w:rsidRDefault="00632586" w:rsidP="00632586">
      <w:pPr>
        <w:spacing w:line="360" w:lineRule="auto"/>
        <w:ind w:firstLine="708"/>
        <w:jc w:val="both"/>
        <w:rPr>
          <w:sz w:val="28"/>
          <w:szCs w:val="28"/>
        </w:rPr>
      </w:pPr>
      <w:r w:rsidRPr="00065636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критерию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актуальности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эксперты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отметили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полное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соответствие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требованиям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ФГОС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НОО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ФОП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НОО,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также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его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инновационность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части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интеграции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цифровых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платформ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(</w:t>
      </w:r>
      <w:proofErr w:type="spellStart"/>
      <w:r w:rsidRPr="00065636">
        <w:rPr>
          <w:sz w:val="28"/>
          <w:szCs w:val="28"/>
        </w:rPr>
        <w:t>FlikTop</w:t>
      </w:r>
      <w:proofErr w:type="spellEnd"/>
      <w:r w:rsidRPr="00065636">
        <w:rPr>
          <w:sz w:val="28"/>
          <w:szCs w:val="28"/>
        </w:rPr>
        <w:t>)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традиционной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игровой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деятельностью.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разделе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структуры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оформления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была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высоко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оценена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логичность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построения,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наличие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чётких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инструкций,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QR-кодов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методических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комментариев.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Содержательная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часть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получила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максимальные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баллы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за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учёт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возрастных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особенностей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9</w:t>
      </w:r>
      <w:r w:rsidR="00633ADA">
        <w:rPr>
          <w:sz w:val="28"/>
          <w:szCs w:val="28"/>
        </w:rPr>
        <w:t>-</w:t>
      </w:r>
      <w:r w:rsidRPr="00065636">
        <w:rPr>
          <w:sz w:val="28"/>
          <w:szCs w:val="28"/>
        </w:rPr>
        <w:t>10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лет,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разнообразие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приёмов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направленность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систематизацию,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просто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информирование.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пункте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удобства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внедрения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эксперты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указали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низкую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ресурсоёмкость,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доступность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платформы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возможность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адаптации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под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разные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технические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условия.</w:t>
      </w:r>
      <w:r w:rsidR="000C13D9">
        <w:rPr>
          <w:sz w:val="28"/>
          <w:szCs w:val="28"/>
        </w:rPr>
        <w:t xml:space="preserve"> </w:t>
      </w:r>
      <w:r w:rsidR="00E96124">
        <w:rPr>
          <w:sz w:val="28"/>
          <w:szCs w:val="28"/>
        </w:rPr>
        <w:t xml:space="preserve">В качестве рекомендаций эксперты </w:t>
      </w:r>
      <w:r w:rsidR="00E96124" w:rsidRPr="00065636">
        <w:rPr>
          <w:sz w:val="28"/>
          <w:szCs w:val="28"/>
        </w:rPr>
        <w:t>выяв</w:t>
      </w:r>
      <w:r w:rsidR="00E96124">
        <w:rPr>
          <w:sz w:val="28"/>
          <w:szCs w:val="28"/>
        </w:rPr>
        <w:t xml:space="preserve">или </w:t>
      </w:r>
      <w:r w:rsidR="00E96124" w:rsidRPr="00065636">
        <w:rPr>
          <w:sz w:val="28"/>
          <w:szCs w:val="28"/>
        </w:rPr>
        <w:t>необходимость</w:t>
      </w:r>
      <w:r w:rsidR="00E96124">
        <w:rPr>
          <w:sz w:val="28"/>
          <w:szCs w:val="28"/>
        </w:rPr>
        <w:t xml:space="preserve"> </w:t>
      </w:r>
      <w:r w:rsidR="00E96124" w:rsidRPr="00065636">
        <w:rPr>
          <w:sz w:val="28"/>
          <w:szCs w:val="28"/>
        </w:rPr>
        <w:t>расширения</w:t>
      </w:r>
      <w:r w:rsidR="00E96124">
        <w:rPr>
          <w:sz w:val="28"/>
          <w:szCs w:val="28"/>
        </w:rPr>
        <w:t xml:space="preserve"> </w:t>
      </w:r>
      <w:r w:rsidR="00E96124" w:rsidRPr="00065636">
        <w:rPr>
          <w:sz w:val="28"/>
          <w:szCs w:val="28"/>
        </w:rPr>
        <w:t>банка</w:t>
      </w:r>
      <w:r w:rsidR="00E96124">
        <w:rPr>
          <w:sz w:val="28"/>
          <w:szCs w:val="28"/>
        </w:rPr>
        <w:t xml:space="preserve"> </w:t>
      </w:r>
      <w:r w:rsidR="00E96124" w:rsidRPr="00065636">
        <w:rPr>
          <w:sz w:val="28"/>
          <w:szCs w:val="28"/>
        </w:rPr>
        <w:t>профессий</w:t>
      </w:r>
      <w:r w:rsidR="00E96124">
        <w:rPr>
          <w:sz w:val="28"/>
          <w:szCs w:val="28"/>
        </w:rPr>
        <w:t xml:space="preserve"> </w:t>
      </w:r>
      <w:r w:rsidR="00E96124" w:rsidRPr="00065636">
        <w:rPr>
          <w:sz w:val="28"/>
          <w:szCs w:val="28"/>
        </w:rPr>
        <w:t>будущего</w:t>
      </w:r>
      <w:r w:rsidR="00E96124">
        <w:rPr>
          <w:sz w:val="28"/>
          <w:szCs w:val="28"/>
        </w:rPr>
        <w:t xml:space="preserve"> </w:t>
      </w:r>
      <w:r w:rsidR="00E96124" w:rsidRPr="00065636">
        <w:rPr>
          <w:sz w:val="28"/>
          <w:szCs w:val="28"/>
        </w:rPr>
        <w:t>в</w:t>
      </w:r>
      <w:r w:rsidR="00E96124">
        <w:rPr>
          <w:sz w:val="28"/>
          <w:szCs w:val="28"/>
        </w:rPr>
        <w:t xml:space="preserve"> </w:t>
      </w:r>
      <w:r w:rsidR="00E96124" w:rsidRPr="00065636">
        <w:rPr>
          <w:sz w:val="28"/>
          <w:szCs w:val="28"/>
        </w:rPr>
        <w:t>цифровых</w:t>
      </w:r>
      <w:r w:rsidR="00E96124">
        <w:rPr>
          <w:sz w:val="28"/>
          <w:szCs w:val="28"/>
        </w:rPr>
        <w:t xml:space="preserve"> </w:t>
      </w:r>
      <w:r w:rsidR="00E96124" w:rsidRPr="00065636">
        <w:rPr>
          <w:sz w:val="28"/>
          <w:szCs w:val="28"/>
        </w:rPr>
        <w:t>заданиях.</w:t>
      </w:r>
      <w:r w:rsidR="00E96124">
        <w:rPr>
          <w:sz w:val="28"/>
          <w:szCs w:val="28"/>
        </w:rPr>
        <w:t xml:space="preserve"> </w:t>
      </w:r>
      <w:r>
        <w:rPr>
          <w:sz w:val="28"/>
          <w:szCs w:val="28"/>
        </w:rPr>
        <w:t>Исходя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отметок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экспертов,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можно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сказать,</w:t>
      </w:r>
      <w:r w:rsidR="000C13D9">
        <w:rPr>
          <w:sz w:val="28"/>
          <w:szCs w:val="28"/>
        </w:rPr>
        <w:t xml:space="preserve"> </w:t>
      </w:r>
      <w:r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признан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методически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обоснованным,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технологически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реализуемым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готовым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тиражированию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массовой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начальной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школе.</w:t>
      </w:r>
    </w:p>
    <w:p w14:paraId="38EB7C0C" w14:textId="77777777" w:rsidR="00455057" w:rsidRDefault="00632586" w:rsidP="00632586">
      <w:pPr>
        <w:spacing w:line="360" w:lineRule="auto"/>
        <w:ind w:firstLine="709"/>
        <w:jc w:val="both"/>
        <w:rPr>
          <w:sz w:val="28"/>
          <w:szCs w:val="28"/>
        </w:rPr>
      </w:pPr>
      <w:r w:rsidRPr="006275E0">
        <w:rPr>
          <w:sz w:val="28"/>
          <w:szCs w:val="28"/>
        </w:rPr>
        <w:t>Разработанный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дипломный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проект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остался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рамках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учебного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процесса,</w:t>
      </w:r>
      <w:r w:rsidR="000C13D9">
        <w:rPr>
          <w:sz w:val="28"/>
          <w:szCs w:val="28"/>
        </w:rPr>
        <w:t xml:space="preserve"> </w:t>
      </w:r>
      <w:r w:rsidRPr="006275E0">
        <w:rPr>
          <w:sz w:val="28"/>
          <w:szCs w:val="28"/>
        </w:rPr>
        <w:t>особую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значимость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профессионального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становления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имело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lastRenderedPageBreak/>
        <w:t>заявление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дипломного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проекта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IX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межрегиональный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конкурс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методических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разработок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педагогов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студентов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образовательных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организаций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УрФО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«Методическая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инициатива</w:t>
      </w:r>
      <w:r w:rsidR="000C13D9">
        <w:rPr>
          <w:sz w:val="28"/>
          <w:szCs w:val="28"/>
        </w:rPr>
        <w:t xml:space="preserve"> </w:t>
      </w:r>
      <w:r w:rsidR="00633ADA">
        <w:rPr>
          <w:sz w:val="28"/>
          <w:szCs w:val="28"/>
        </w:rPr>
        <w:t>-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2026».</w:t>
      </w:r>
    </w:p>
    <w:p w14:paraId="6AFE55EE" w14:textId="7C32837E" w:rsidR="00632586" w:rsidRPr="00E339A7" w:rsidRDefault="00E96124" w:rsidP="00632586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Был получен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отзыв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руководителя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педагогической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практики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базовой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образовательной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организации</w:t>
      </w:r>
      <w:r>
        <w:rPr>
          <w:sz w:val="28"/>
          <w:szCs w:val="28"/>
        </w:rPr>
        <w:t>, где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эксперт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высоко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оценил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степень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готовности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студента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самостоятельной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методической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деятельности,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отметив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умение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грамотно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выстраивать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учебный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процесс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опорой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современные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образовательные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технологии,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также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демонстрировать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навыки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педагогической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рефлексии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глубокого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анализа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полученных</w:t>
      </w:r>
      <w:r w:rsidR="000C13D9">
        <w:rPr>
          <w:sz w:val="28"/>
          <w:szCs w:val="28"/>
        </w:rPr>
        <w:t xml:space="preserve"> </w:t>
      </w:r>
      <w:r w:rsidR="00632586" w:rsidRPr="00E339A7">
        <w:rPr>
          <w:sz w:val="28"/>
          <w:szCs w:val="28"/>
        </w:rPr>
        <w:t>результатов.</w:t>
      </w:r>
    </w:p>
    <w:p w14:paraId="1A30FEE8" w14:textId="77777777" w:rsidR="00E96124" w:rsidRDefault="00632586" w:rsidP="00632586">
      <w:pPr>
        <w:spacing w:line="360" w:lineRule="auto"/>
        <w:ind w:firstLine="709"/>
        <w:jc w:val="both"/>
        <w:rPr>
          <w:sz w:val="28"/>
          <w:szCs w:val="28"/>
        </w:rPr>
      </w:pPr>
      <w:r w:rsidRPr="00E339A7">
        <w:rPr>
          <w:sz w:val="28"/>
          <w:szCs w:val="28"/>
        </w:rPr>
        <w:t>Логическим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завершением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пробации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стало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выступление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представленной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методической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разработкой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заседании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методического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объединения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учителей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начальных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классов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МАОУ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«Школа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№3»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Камышловского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городского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округа.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Коллеги-педагоги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единогласно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отметили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интерактивный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характер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предложенных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заданий,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проблемно-игровую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направленность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значительный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потенциал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активизации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познавательной,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так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коммуникативной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активности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младших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школьников.</w:t>
      </w:r>
    </w:p>
    <w:p w14:paraId="55B6B63C" w14:textId="71724801" w:rsidR="00632586" w:rsidRPr="00065636" w:rsidRDefault="00632586" w:rsidP="00E96124">
      <w:pPr>
        <w:spacing w:line="360" w:lineRule="auto"/>
        <w:ind w:firstLine="709"/>
        <w:jc w:val="both"/>
        <w:rPr>
          <w:sz w:val="28"/>
          <w:szCs w:val="28"/>
        </w:rPr>
      </w:pPr>
      <w:r w:rsidRPr="00E339A7">
        <w:rPr>
          <w:sz w:val="28"/>
          <w:szCs w:val="28"/>
        </w:rPr>
        <w:t>Подводя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итог</w:t>
      </w:r>
      <w:r w:rsidR="00633ADA">
        <w:rPr>
          <w:sz w:val="28"/>
          <w:szCs w:val="28"/>
        </w:rPr>
        <w:t xml:space="preserve"> 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проделанной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работе,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следует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подчеркнуть,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совокупность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полученных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документо</w:t>
      </w:r>
      <w:r w:rsidR="00633ADA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сертификатов,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дипломов,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благодарственных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писем,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экспертных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отзывов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рецензий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выступает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объективным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верифицируемым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доказательством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того,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предложенная</w:t>
      </w:r>
      <w:r w:rsidR="000C13D9">
        <w:rPr>
          <w:sz w:val="28"/>
          <w:szCs w:val="28"/>
        </w:rPr>
        <w:t xml:space="preserve"> </w:t>
      </w:r>
      <w:r w:rsidR="00E96124">
        <w:rPr>
          <w:sz w:val="28"/>
          <w:szCs w:val="28"/>
        </w:rPr>
        <w:t>методический продукт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полностью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соответствует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современным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требованиям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федерального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регионального</w:t>
      </w:r>
      <w:r w:rsidR="000C13D9">
        <w:rPr>
          <w:sz w:val="28"/>
          <w:szCs w:val="28"/>
        </w:rPr>
        <w:t xml:space="preserve"> </w:t>
      </w:r>
      <w:r w:rsidRPr="00E339A7">
        <w:rPr>
          <w:sz w:val="28"/>
          <w:szCs w:val="28"/>
        </w:rPr>
        <w:t>уровней.</w:t>
      </w:r>
      <w:r w:rsidR="00E96124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Таким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образом,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комплект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«Познаём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мир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профессий»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рекомендован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использованию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образовательной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практике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начальных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классов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эффективное,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методически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выверенное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технологически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доступное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средство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профориентационной</w:t>
      </w:r>
      <w:r w:rsidR="000C13D9">
        <w:rPr>
          <w:sz w:val="28"/>
          <w:szCs w:val="28"/>
        </w:rPr>
        <w:t xml:space="preserve"> </w:t>
      </w:r>
      <w:r w:rsidRPr="00065636">
        <w:rPr>
          <w:sz w:val="28"/>
          <w:szCs w:val="28"/>
        </w:rPr>
        <w:t>работы.</w:t>
      </w:r>
    </w:p>
    <w:p w14:paraId="32C2A4AF" w14:textId="77777777" w:rsidR="00632586" w:rsidRPr="0037610C" w:rsidRDefault="00632586" w:rsidP="00377391">
      <w:pPr>
        <w:ind w:firstLine="709"/>
        <w:jc w:val="both"/>
        <w:rPr>
          <w:lang w:eastAsia="x-none"/>
        </w:rPr>
      </w:pPr>
    </w:p>
    <w:p w14:paraId="2E7707D6" w14:textId="77777777" w:rsidR="00FE27B3" w:rsidRDefault="00FE27B3" w:rsidP="00377391">
      <w:pPr>
        <w:pStyle w:val="1"/>
        <w:spacing w:line="360" w:lineRule="auto"/>
        <w:ind w:firstLine="709"/>
        <w:jc w:val="both"/>
        <w:rPr>
          <w:noProof/>
        </w:rPr>
      </w:pPr>
      <w:r>
        <w:rPr>
          <w:noProof/>
        </w:rPr>
        <w:br w:type="page"/>
      </w:r>
    </w:p>
    <w:p w14:paraId="18E4C956" w14:textId="77777777" w:rsidR="000A4296" w:rsidRDefault="000A4296" w:rsidP="000A4296">
      <w:pPr>
        <w:ind w:right="-5"/>
        <w:jc w:val="center"/>
        <w:rPr>
          <w:szCs w:val="28"/>
        </w:rPr>
      </w:pPr>
      <w:r>
        <w:rPr>
          <w:szCs w:val="28"/>
        </w:rPr>
        <w:lastRenderedPageBreak/>
        <w:t>Министерство образования Свердловской области</w:t>
      </w:r>
    </w:p>
    <w:p w14:paraId="1C0CB81E" w14:textId="77777777" w:rsidR="000A4296" w:rsidRDefault="000A4296" w:rsidP="000A4296">
      <w:pPr>
        <w:ind w:right="-5"/>
        <w:jc w:val="center"/>
        <w:rPr>
          <w:szCs w:val="28"/>
        </w:rPr>
      </w:pPr>
      <w:r>
        <w:rPr>
          <w:szCs w:val="28"/>
        </w:rPr>
        <w:t>Государственное автономное профессиональное образовательное учреждение</w:t>
      </w:r>
    </w:p>
    <w:p w14:paraId="2F002281" w14:textId="77777777" w:rsidR="000A4296" w:rsidRDefault="000A4296" w:rsidP="000A4296">
      <w:pPr>
        <w:ind w:right="-5"/>
        <w:jc w:val="center"/>
        <w:rPr>
          <w:szCs w:val="28"/>
        </w:rPr>
      </w:pPr>
      <w:r>
        <w:rPr>
          <w:szCs w:val="28"/>
        </w:rPr>
        <w:t>Свердловской области</w:t>
      </w:r>
    </w:p>
    <w:p w14:paraId="33386CE8" w14:textId="77777777" w:rsidR="000A4296" w:rsidRDefault="000A4296" w:rsidP="000A4296">
      <w:pPr>
        <w:ind w:right="-5"/>
        <w:jc w:val="center"/>
        <w:rPr>
          <w:szCs w:val="28"/>
        </w:rPr>
      </w:pPr>
      <w:r>
        <w:rPr>
          <w:szCs w:val="28"/>
        </w:rPr>
        <w:t>«Камышловский педагогический колледж»</w:t>
      </w:r>
    </w:p>
    <w:p w14:paraId="16B6C30C" w14:textId="77777777" w:rsidR="000A4296" w:rsidRDefault="000A4296" w:rsidP="000A4296">
      <w:pPr>
        <w:ind w:right="-5"/>
        <w:jc w:val="center"/>
        <w:rPr>
          <w:szCs w:val="28"/>
        </w:rPr>
      </w:pPr>
    </w:p>
    <w:p w14:paraId="7C6550C3" w14:textId="77777777" w:rsidR="000A4296" w:rsidRDefault="000A4296" w:rsidP="000A4296">
      <w:pPr>
        <w:ind w:right="-5"/>
        <w:jc w:val="center"/>
        <w:rPr>
          <w:sz w:val="28"/>
          <w:szCs w:val="28"/>
        </w:rPr>
      </w:pPr>
    </w:p>
    <w:p w14:paraId="55D84BE3" w14:textId="77777777" w:rsidR="000A4296" w:rsidRDefault="000A4296" w:rsidP="000A4296">
      <w:pPr>
        <w:ind w:right="-5"/>
        <w:jc w:val="center"/>
        <w:rPr>
          <w:sz w:val="28"/>
          <w:szCs w:val="28"/>
        </w:rPr>
      </w:pPr>
    </w:p>
    <w:p w14:paraId="65E437D4" w14:textId="77777777" w:rsidR="000A4296" w:rsidRDefault="000A4296" w:rsidP="000A4296">
      <w:pPr>
        <w:ind w:right="-5"/>
        <w:jc w:val="center"/>
        <w:rPr>
          <w:sz w:val="28"/>
          <w:szCs w:val="28"/>
        </w:rPr>
      </w:pPr>
    </w:p>
    <w:p w14:paraId="7F3E9D39" w14:textId="77777777" w:rsidR="000A4296" w:rsidRDefault="000A4296" w:rsidP="000A4296">
      <w:pPr>
        <w:ind w:right="-5"/>
        <w:jc w:val="center"/>
        <w:rPr>
          <w:sz w:val="28"/>
          <w:szCs w:val="28"/>
        </w:rPr>
      </w:pPr>
    </w:p>
    <w:p w14:paraId="2022926A" w14:textId="77777777" w:rsidR="000A4296" w:rsidRDefault="000A4296" w:rsidP="000A4296">
      <w:pPr>
        <w:ind w:right="-5"/>
        <w:jc w:val="center"/>
        <w:rPr>
          <w:sz w:val="28"/>
          <w:szCs w:val="28"/>
        </w:rPr>
      </w:pPr>
    </w:p>
    <w:p w14:paraId="6957A5FA" w14:textId="77777777" w:rsidR="000A4296" w:rsidRDefault="000A4296" w:rsidP="000A4296">
      <w:pPr>
        <w:jc w:val="center"/>
        <w:rPr>
          <w:sz w:val="32"/>
          <w:szCs w:val="32"/>
        </w:rPr>
      </w:pPr>
    </w:p>
    <w:p w14:paraId="62874DDF" w14:textId="77777777" w:rsidR="000A4296" w:rsidRDefault="000A4296" w:rsidP="000A4296">
      <w:pPr>
        <w:jc w:val="center"/>
        <w:rPr>
          <w:sz w:val="32"/>
          <w:szCs w:val="32"/>
        </w:rPr>
      </w:pPr>
    </w:p>
    <w:p w14:paraId="7BC34CFC" w14:textId="77777777" w:rsidR="000A4296" w:rsidRDefault="000A4296" w:rsidP="000A4296">
      <w:pPr>
        <w:jc w:val="center"/>
        <w:rPr>
          <w:sz w:val="32"/>
          <w:szCs w:val="32"/>
        </w:rPr>
      </w:pPr>
    </w:p>
    <w:p w14:paraId="0E6D4BBF" w14:textId="77777777" w:rsidR="000A4296" w:rsidRDefault="000A4296" w:rsidP="000A4296">
      <w:pPr>
        <w:jc w:val="center"/>
        <w:rPr>
          <w:sz w:val="32"/>
          <w:szCs w:val="32"/>
        </w:rPr>
      </w:pPr>
    </w:p>
    <w:p w14:paraId="11FF9CF4" w14:textId="77777777" w:rsidR="000A4296" w:rsidRDefault="000A4296" w:rsidP="000A4296">
      <w:pPr>
        <w:jc w:val="center"/>
        <w:rPr>
          <w:sz w:val="32"/>
          <w:szCs w:val="32"/>
        </w:rPr>
      </w:pPr>
    </w:p>
    <w:p w14:paraId="163509D2" w14:textId="77777777" w:rsidR="000A4296" w:rsidRDefault="000A4296" w:rsidP="000A4296">
      <w:pPr>
        <w:jc w:val="center"/>
        <w:rPr>
          <w:sz w:val="32"/>
          <w:szCs w:val="32"/>
        </w:rPr>
      </w:pPr>
    </w:p>
    <w:p w14:paraId="0BC67437" w14:textId="77777777" w:rsidR="000A4296" w:rsidRDefault="000A4296" w:rsidP="000A4296">
      <w:pPr>
        <w:jc w:val="center"/>
        <w:rPr>
          <w:sz w:val="28"/>
          <w:szCs w:val="28"/>
        </w:rPr>
      </w:pPr>
    </w:p>
    <w:p w14:paraId="57651AED" w14:textId="77777777" w:rsidR="000A4296" w:rsidRDefault="000A4296" w:rsidP="000A4296">
      <w:pPr>
        <w:jc w:val="center"/>
        <w:rPr>
          <w:sz w:val="28"/>
          <w:szCs w:val="28"/>
        </w:rPr>
      </w:pPr>
    </w:p>
    <w:p w14:paraId="15BC5BDE" w14:textId="77777777" w:rsidR="001439F4" w:rsidRPr="001439F4" w:rsidRDefault="001439F4" w:rsidP="000F57B7">
      <w:pPr>
        <w:pStyle w:val="1"/>
      </w:pPr>
      <w:bookmarkStart w:id="17" w:name="_Toc231917436"/>
      <w:r w:rsidRPr="001439F4">
        <w:t>Комплект интерактивных игр «Познаем мир профессий» направленных на систематизацию представлений обучающихся 4 класса о многообразии мира профессий</w:t>
      </w:r>
      <w:bookmarkEnd w:id="17"/>
    </w:p>
    <w:p w14:paraId="5268F8C1" w14:textId="77777777" w:rsidR="000A4296" w:rsidRPr="001439F4" w:rsidRDefault="000A4296" w:rsidP="000A4296">
      <w:pPr>
        <w:jc w:val="center"/>
        <w:rPr>
          <w:b/>
          <w:sz w:val="20"/>
          <w:szCs w:val="20"/>
        </w:rPr>
      </w:pPr>
    </w:p>
    <w:p w14:paraId="201BEDB1" w14:textId="77777777" w:rsidR="000A4296" w:rsidRDefault="000A4296" w:rsidP="000A4296">
      <w:pPr>
        <w:jc w:val="center"/>
      </w:pPr>
    </w:p>
    <w:p w14:paraId="6A7A5027" w14:textId="77777777" w:rsidR="000A4296" w:rsidRDefault="000A4296" w:rsidP="000A4296">
      <w:pPr>
        <w:jc w:val="center"/>
        <w:rPr>
          <w:sz w:val="28"/>
          <w:szCs w:val="28"/>
        </w:rPr>
      </w:pPr>
    </w:p>
    <w:p w14:paraId="7161D27D" w14:textId="77777777" w:rsidR="000A4296" w:rsidRDefault="000A4296" w:rsidP="000A4296">
      <w:pPr>
        <w:jc w:val="both"/>
        <w:rPr>
          <w:sz w:val="28"/>
          <w:szCs w:val="28"/>
        </w:rPr>
      </w:pPr>
    </w:p>
    <w:p w14:paraId="50D4FBF2" w14:textId="77777777" w:rsidR="000A4296" w:rsidRDefault="000A4296" w:rsidP="000A4296">
      <w:pPr>
        <w:jc w:val="both"/>
        <w:rPr>
          <w:sz w:val="28"/>
          <w:szCs w:val="28"/>
        </w:rPr>
      </w:pPr>
    </w:p>
    <w:p w14:paraId="15D25A8B" w14:textId="77777777" w:rsidR="000A4296" w:rsidRDefault="000A4296" w:rsidP="000A4296">
      <w:pPr>
        <w:jc w:val="both"/>
        <w:rPr>
          <w:sz w:val="28"/>
          <w:szCs w:val="28"/>
        </w:rPr>
      </w:pPr>
    </w:p>
    <w:p w14:paraId="41E841FD" w14:textId="77777777" w:rsidR="000A4296" w:rsidRDefault="000A4296" w:rsidP="000A4296">
      <w:pPr>
        <w:jc w:val="both"/>
        <w:rPr>
          <w:sz w:val="28"/>
          <w:szCs w:val="28"/>
        </w:rPr>
      </w:pPr>
    </w:p>
    <w:p w14:paraId="0638694B" w14:textId="77777777" w:rsidR="000A4296" w:rsidRDefault="000A4296" w:rsidP="000A4296">
      <w:pPr>
        <w:jc w:val="both"/>
        <w:rPr>
          <w:sz w:val="28"/>
          <w:szCs w:val="28"/>
        </w:rPr>
      </w:pPr>
    </w:p>
    <w:p w14:paraId="3D2C28AE" w14:textId="77777777" w:rsidR="000A4296" w:rsidRDefault="000A4296" w:rsidP="000A4296">
      <w:pPr>
        <w:jc w:val="both"/>
        <w:rPr>
          <w:sz w:val="28"/>
          <w:szCs w:val="28"/>
        </w:rPr>
      </w:pPr>
    </w:p>
    <w:p w14:paraId="62216B28" w14:textId="77777777" w:rsidR="000A4296" w:rsidRDefault="000A4296" w:rsidP="000A4296">
      <w:pPr>
        <w:jc w:val="both"/>
        <w:rPr>
          <w:sz w:val="28"/>
          <w:szCs w:val="28"/>
        </w:rPr>
      </w:pPr>
    </w:p>
    <w:p w14:paraId="5E90C0CB" w14:textId="77777777" w:rsidR="00455057" w:rsidRDefault="00455057" w:rsidP="000A4296">
      <w:pPr>
        <w:tabs>
          <w:tab w:val="left" w:pos="7513"/>
        </w:tabs>
        <w:ind w:left="6804"/>
      </w:pPr>
    </w:p>
    <w:p w14:paraId="487F439D" w14:textId="77777777" w:rsidR="00455057" w:rsidRDefault="00455057" w:rsidP="000A4296">
      <w:pPr>
        <w:tabs>
          <w:tab w:val="left" w:pos="7513"/>
        </w:tabs>
        <w:ind w:left="6804"/>
      </w:pPr>
    </w:p>
    <w:p w14:paraId="3C1BD1A2" w14:textId="77777777" w:rsidR="00455057" w:rsidRDefault="00455057" w:rsidP="000A4296">
      <w:pPr>
        <w:tabs>
          <w:tab w:val="left" w:pos="7513"/>
        </w:tabs>
        <w:ind w:left="6804"/>
      </w:pPr>
    </w:p>
    <w:p w14:paraId="22AAE671" w14:textId="77777777" w:rsidR="00455057" w:rsidRDefault="00455057" w:rsidP="000A4296">
      <w:pPr>
        <w:tabs>
          <w:tab w:val="left" w:pos="7513"/>
        </w:tabs>
        <w:ind w:left="6804"/>
      </w:pPr>
    </w:p>
    <w:p w14:paraId="5DA4C665" w14:textId="77777777" w:rsidR="00455057" w:rsidRDefault="00455057" w:rsidP="000A4296">
      <w:pPr>
        <w:tabs>
          <w:tab w:val="left" w:pos="7513"/>
        </w:tabs>
        <w:ind w:left="6804"/>
      </w:pPr>
    </w:p>
    <w:p w14:paraId="2138A0A0" w14:textId="11575000" w:rsidR="000A4296" w:rsidRDefault="000A4296" w:rsidP="000A4296">
      <w:pPr>
        <w:tabs>
          <w:tab w:val="left" w:pos="7513"/>
        </w:tabs>
        <w:ind w:left="6804"/>
      </w:pPr>
      <w:r>
        <w:t xml:space="preserve"> </w:t>
      </w:r>
    </w:p>
    <w:p w14:paraId="1476DC4A" w14:textId="77777777" w:rsidR="000A4296" w:rsidRDefault="000A4296" w:rsidP="000A4296">
      <w:pPr>
        <w:ind w:left="4920"/>
        <w:jc w:val="both"/>
        <w:rPr>
          <w:sz w:val="32"/>
          <w:szCs w:val="32"/>
        </w:rPr>
      </w:pPr>
    </w:p>
    <w:p w14:paraId="2EEDC545" w14:textId="77777777" w:rsidR="000A4296" w:rsidRDefault="000A4296" w:rsidP="000A4296">
      <w:pPr>
        <w:ind w:left="5812"/>
        <w:jc w:val="both"/>
        <w:rPr>
          <w:sz w:val="32"/>
          <w:szCs w:val="32"/>
        </w:rPr>
      </w:pPr>
    </w:p>
    <w:p w14:paraId="72B5BF5B" w14:textId="77777777" w:rsidR="000A4296" w:rsidRDefault="000A4296" w:rsidP="000A4296">
      <w:pPr>
        <w:ind w:left="5812"/>
        <w:jc w:val="both"/>
        <w:rPr>
          <w:szCs w:val="32"/>
        </w:rPr>
      </w:pPr>
    </w:p>
    <w:p w14:paraId="417AF75A" w14:textId="77777777" w:rsidR="000A4296" w:rsidRDefault="000A4296" w:rsidP="000A4296">
      <w:pPr>
        <w:ind w:left="5812"/>
        <w:jc w:val="both"/>
        <w:rPr>
          <w:sz w:val="32"/>
          <w:szCs w:val="32"/>
        </w:rPr>
      </w:pPr>
    </w:p>
    <w:p w14:paraId="257003C0" w14:textId="77777777" w:rsidR="000A4296" w:rsidRDefault="000A4296" w:rsidP="000A4296">
      <w:pPr>
        <w:ind w:left="5812"/>
        <w:jc w:val="both"/>
        <w:rPr>
          <w:sz w:val="32"/>
          <w:szCs w:val="32"/>
        </w:rPr>
      </w:pPr>
    </w:p>
    <w:p w14:paraId="554C9E3D" w14:textId="77777777" w:rsidR="000A4296" w:rsidRDefault="000A4296" w:rsidP="000A4296">
      <w:pPr>
        <w:ind w:left="5812"/>
        <w:jc w:val="both"/>
        <w:rPr>
          <w:sz w:val="32"/>
          <w:szCs w:val="32"/>
        </w:rPr>
      </w:pPr>
    </w:p>
    <w:p w14:paraId="775F5A8E" w14:textId="77777777" w:rsidR="000A4296" w:rsidRDefault="000A4296" w:rsidP="000A4296">
      <w:pPr>
        <w:ind w:left="5812"/>
        <w:jc w:val="both"/>
        <w:rPr>
          <w:sz w:val="32"/>
          <w:szCs w:val="32"/>
        </w:rPr>
      </w:pPr>
    </w:p>
    <w:p w14:paraId="2021F5F8" w14:textId="77777777" w:rsidR="000A4296" w:rsidRDefault="000A4296" w:rsidP="000A4296">
      <w:pPr>
        <w:jc w:val="center"/>
      </w:pPr>
      <w:r>
        <w:rPr>
          <w:szCs w:val="32"/>
        </w:rPr>
        <w:t>Камышлов, 2026</w:t>
      </w:r>
    </w:p>
    <w:p w14:paraId="4ABD2039" w14:textId="3473EF30" w:rsidR="000F0D37" w:rsidRPr="009B5342" w:rsidRDefault="000F0D37" w:rsidP="009B5342">
      <w:pPr>
        <w:spacing w:line="360" w:lineRule="auto"/>
        <w:ind w:firstLine="709"/>
        <w:jc w:val="both"/>
        <w:rPr>
          <w:rFonts w:asciiTheme="majorBidi" w:hAnsiTheme="majorBidi" w:cstheme="majorBidi"/>
          <w:b/>
          <w:sz w:val="28"/>
          <w:szCs w:val="28"/>
        </w:rPr>
      </w:pPr>
      <w:r w:rsidRPr="009B5342">
        <w:rPr>
          <w:rFonts w:asciiTheme="majorBidi" w:hAnsiTheme="majorBidi" w:cstheme="majorBidi"/>
          <w:bCs/>
          <w:sz w:val="28"/>
          <w:szCs w:val="28"/>
        </w:rPr>
        <w:lastRenderedPageBreak/>
        <w:t>Комплект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игр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«Познаем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мир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профессий»</w:t>
      </w:r>
      <w:r w:rsidR="00E32BDA">
        <w:rPr>
          <w:rFonts w:asciiTheme="majorBidi" w:hAnsiTheme="majorBidi" w:cstheme="majorBidi"/>
          <w:bCs/>
          <w:sz w:val="28"/>
          <w:szCs w:val="28"/>
        </w:rPr>
        <w:t xml:space="preserve">, </w:t>
      </w:r>
      <w:r w:rsidRPr="009B5342">
        <w:rPr>
          <w:rFonts w:asciiTheme="majorBidi" w:hAnsiTheme="majorBidi" w:cstheme="majorBidi"/>
          <w:bCs/>
          <w:sz w:val="28"/>
          <w:szCs w:val="28"/>
        </w:rPr>
        <w:t>направленных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на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систематизацию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4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класса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о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мира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/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Емельянова</w:t>
      </w:r>
      <w:r w:rsidR="00075FBD" w:rsidRPr="00075FBD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="00075FBD" w:rsidRPr="009B5342">
        <w:rPr>
          <w:rFonts w:asciiTheme="majorBidi" w:hAnsiTheme="majorBidi" w:cstheme="majorBidi"/>
          <w:bCs/>
          <w:sz w:val="28"/>
          <w:szCs w:val="28"/>
        </w:rPr>
        <w:t>В. А.</w:t>
      </w:r>
      <w:r w:rsidRPr="009B5342">
        <w:rPr>
          <w:rFonts w:asciiTheme="majorBidi" w:hAnsiTheme="majorBidi" w:cstheme="majorBidi"/>
          <w:bCs/>
          <w:sz w:val="28"/>
          <w:szCs w:val="28"/>
        </w:rPr>
        <w:t>.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-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Камышлов: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ГАПОУ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СО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«Камышловский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педагогический</w:t>
      </w:r>
      <w:r w:rsidR="000C13D9">
        <w:rPr>
          <w:rFonts w:asciiTheme="majorBidi" w:hAnsiTheme="majorBidi" w:cstheme="majorBidi"/>
          <w:bCs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bCs/>
          <w:sz w:val="28"/>
          <w:szCs w:val="28"/>
        </w:rPr>
        <w:t>колледж</w:t>
      </w:r>
      <w:r w:rsidRPr="009B5342">
        <w:rPr>
          <w:rFonts w:asciiTheme="majorBidi" w:hAnsiTheme="majorBidi" w:cstheme="majorBidi"/>
          <w:sz w:val="28"/>
          <w:szCs w:val="28"/>
        </w:rPr>
        <w:t>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2026.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5342">
        <w:rPr>
          <w:rFonts w:asciiTheme="majorBidi" w:hAnsiTheme="majorBidi" w:cstheme="majorBidi"/>
          <w:sz w:val="28"/>
          <w:szCs w:val="28"/>
        </w:rPr>
        <w:t>с.40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</w:p>
    <w:p w14:paraId="5489FE1A" w14:textId="674F0D4A" w:rsidR="000F0D37" w:rsidRPr="009B5342" w:rsidRDefault="000F0D37" w:rsidP="009B5342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9B5342">
        <w:rPr>
          <w:rFonts w:asciiTheme="majorBidi" w:hAnsiTheme="majorBidi" w:cstheme="majorBidi"/>
          <w:sz w:val="28"/>
          <w:szCs w:val="28"/>
        </w:rPr>
        <w:t>Руководитель: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Лотова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4296" w:rsidRPr="009B5342">
        <w:rPr>
          <w:rFonts w:asciiTheme="majorBidi" w:hAnsiTheme="majorBidi" w:cstheme="majorBidi"/>
          <w:sz w:val="28"/>
          <w:szCs w:val="28"/>
        </w:rPr>
        <w:t>Г. П.</w:t>
      </w:r>
      <w:r w:rsidRPr="009B5342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преподаватель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ГАПОУ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СО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«Камышловский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педагогический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колледж».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</w:p>
    <w:p w14:paraId="4CE60BA7" w14:textId="180E9E7F" w:rsidR="000F0D37" w:rsidRPr="000A4296" w:rsidRDefault="000F0D37" w:rsidP="009B5342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9B5342">
        <w:rPr>
          <w:rFonts w:asciiTheme="majorBidi" w:hAnsiTheme="majorBidi" w:cstheme="majorBidi"/>
          <w:sz w:val="28"/>
          <w:szCs w:val="28"/>
        </w:rPr>
        <w:t>Рецензент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внутренний: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Литвинов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0A4296" w:rsidRPr="009B5342">
        <w:rPr>
          <w:rFonts w:asciiTheme="majorBidi" w:hAnsiTheme="majorBidi" w:cstheme="majorBidi"/>
          <w:sz w:val="28"/>
          <w:szCs w:val="28"/>
        </w:rPr>
        <w:t>Г. Н.</w:t>
      </w:r>
      <w:r w:rsidRPr="009B5342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преподаватель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ГАПОУ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СО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9B5342">
        <w:rPr>
          <w:rFonts w:asciiTheme="majorBidi" w:hAnsiTheme="majorBidi" w:cstheme="majorBidi"/>
          <w:sz w:val="28"/>
          <w:szCs w:val="28"/>
        </w:rPr>
        <w:t>«</w:t>
      </w:r>
      <w:r w:rsidRPr="000A4296">
        <w:rPr>
          <w:rFonts w:asciiTheme="majorBidi" w:hAnsiTheme="majorBidi" w:cstheme="majorBidi"/>
          <w:sz w:val="28"/>
          <w:szCs w:val="28"/>
        </w:rPr>
        <w:t>Камышловский</w:t>
      </w:r>
      <w:r w:rsidR="000C13D9" w:rsidRPr="000A4296">
        <w:rPr>
          <w:rFonts w:asciiTheme="majorBidi" w:hAnsiTheme="majorBidi" w:cstheme="majorBidi"/>
          <w:sz w:val="28"/>
          <w:szCs w:val="28"/>
        </w:rPr>
        <w:t xml:space="preserve"> </w:t>
      </w:r>
      <w:r w:rsidRPr="000A4296">
        <w:rPr>
          <w:rFonts w:asciiTheme="majorBidi" w:hAnsiTheme="majorBidi" w:cstheme="majorBidi"/>
          <w:sz w:val="28"/>
          <w:szCs w:val="28"/>
        </w:rPr>
        <w:t>педагогический</w:t>
      </w:r>
      <w:r w:rsidR="000C13D9" w:rsidRPr="000A4296">
        <w:rPr>
          <w:rFonts w:asciiTheme="majorBidi" w:hAnsiTheme="majorBidi" w:cstheme="majorBidi"/>
          <w:sz w:val="28"/>
          <w:szCs w:val="28"/>
        </w:rPr>
        <w:t xml:space="preserve"> </w:t>
      </w:r>
      <w:r w:rsidRPr="000A4296">
        <w:rPr>
          <w:rFonts w:asciiTheme="majorBidi" w:hAnsiTheme="majorBidi" w:cstheme="majorBidi"/>
          <w:sz w:val="28"/>
          <w:szCs w:val="28"/>
        </w:rPr>
        <w:t>колледж».</w:t>
      </w:r>
      <w:r w:rsidR="000C13D9" w:rsidRPr="000A4296">
        <w:rPr>
          <w:rFonts w:asciiTheme="majorBidi" w:hAnsiTheme="majorBidi" w:cstheme="majorBidi"/>
          <w:sz w:val="28"/>
          <w:szCs w:val="28"/>
        </w:rPr>
        <w:t xml:space="preserve"> </w:t>
      </w:r>
    </w:p>
    <w:p w14:paraId="3059E833" w14:textId="5E9A3575" w:rsidR="000F0D37" w:rsidRDefault="000F0D37" w:rsidP="009B5342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0A4296">
        <w:rPr>
          <w:rFonts w:asciiTheme="majorBidi" w:hAnsiTheme="majorBidi" w:cstheme="majorBidi"/>
          <w:sz w:val="28"/>
          <w:szCs w:val="28"/>
        </w:rPr>
        <w:t>Рецензент</w:t>
      </w:r>
      <w:r w:rsidR="000C13D9" w:rsidRPr="000A4296">
        <w:rPr>
          <w:rFonts w:asciiTheme="majorBidi" w:hAnsiTheme="majorBidi" w:cstheme="majorBidi"/>
          <w:sz w:val="28"/>
          <w:szCs w:val="28"/>
        </w:rPr>
        <w:t xml:space="preserve"> </w:t>
      </w:r>
      <w:r w:rsidRPr="000A4296">
        <w:rPr>
          <w:rFonts w:asciiTheme="majorBidi" w:hAnsiTheme="majorBidi" w:cstheme="majorBidi"/>
          <w:sz w:val="28"/>
          <w:szCs w:val="28"/>
        </w:rPr>
        <w:t>внешний:</w:t>
      </w:r>
      <w:r w:rsidR="000C13D9" w:rsidRPr="000A4296">
        <w:rPr>
          <w:rFonts w:asciiTheme="majorBidi" w:hAnsiTheme="majorBidi" w:cstheme="majorBidi"/>
          <w:sz w:val="28"/>
          <w:szCs w:val="28"/>
        </w:rPr>
        <w:t xml:space="preserve"> </w:t>
      </w:r>
      <w:r w:rsidR="000A4296" w:rsidRPr="000A4296">
        <w:rPr>
          <w:rFonts w:asciiTheme="majorBidi" w:hAnsiTheme="majorBidi" w:cstheme="majorBidi"/>
          <w:sz w:val="28"/>
          <w:szCs w:val="28"/>
        </w:rPr>
        <w:t>Сымова Е. Н., учитель начальных классов МАОУ «Школа №3» КГО.</w:t>
      </w:r>
    </w:p>
    <w:p w14:paraId="0C8F1B39" w14:textId="77777777" w:rsidR="009B5342" w:rsidRDefault="009B5342" w:rsidP="009B5342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</w:p>
    <w:p w14:paraId="13130184" w14:textId="77777777" w:rsidR="009B5342" w:rsidRDefault="009B5342" w:rsidP="009B5342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</w:p>
    <w:p w14:paraId="08A9A794" w14:textId="77777777" w:rsidR="009B5342" w:rsidRPr="009B5342" w:rsidRDefault="009B5342" w:rsidP="009B5342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</w:p>
    <w:p w14:paraId="042DC0E7" w14:textId="77777777" w:rsidR="000F0D37" w:rsidRPr="002040E4" w:rsidRDefault="000F0D37" w:rsidP="009B5342">
      <w:pPr>
        <w:spacing w:line="360" w:lineRule="auto"/>
        <w:jc w:val="both"/>
        <w:rPr>
          <w:rFonts w:asciiTheme="majorBidi" w:hAnsiTheme="majorBidi" w:cstheme="majorBidi"/>
          <w:sz w:val="28"/>
          <w:szCs w:val="28"/>
        </w:rPr>
      </w:pPr>
    </w:p>
    <w:p w14:paraId="0B18FD8A" w14:textId="73B826E6" w:rsidR="000F0D37" w:rsidRDefault="000F0D37" w:rsidP="009B5342">
      <w:pPr>
        <w:spacing w:line="360" w:lineRule="auto"/>
        <w:ind w:firstLine="709"/>
        <w:jc w:val="both"/>
        <w:rPr>
          <w:rFonts w:asciiTheme="majorBidi" w:hAnsiTheme="majorBidi" w:cstheme="majorBidi"/>
          <w:sz w:val="28"/>
          <w:szCs w:val="28"/>
        </w:rPr>
      </w:pPr>
      <w:r w:rsidRPr="002040E4">
        <w:rPr>
          <w:rFonts w:asciiTheme="majorBidi" w:hAnsiTheme="majorBidi" w:cstheme="majorBidi"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разработан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помощь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учителю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с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целью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формирования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обучающихся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4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класса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систематизированных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представлений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многообразии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мира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профессий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посредством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использования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дидактических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игр.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представляет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собой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специально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разработанный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методический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продукт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из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четырёх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интерактивных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игр.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Пособие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предназначено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для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учителей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начальных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классов,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методистов,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студентов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педагогических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вузов.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Комплект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может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быть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использован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во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внеурочной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деятельности</w:t>
      </w:r>
      <w:r w:rsidR="009B5342">
        <w:rPr>
          <w:rFonts w:asciiTheme="majorBidi" w:hAnsiTheme="majorBidi" w:cstheme="majorBidi"/>
          <w:sz w:val="28"/>
          <w:szCs w:val="28"/>
        </w:rPr>
        <w:t>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5342">
        <w:rPr>
          <w:rFonts w:asciiTheme="majorBidi" w:hAnsiTheme="majorBidi" w:cstheme="majorBidi"/>
          <w:sz w:val="28"/>
          <w:szCs w:val="28"/>
        </w:rPr>
        <w:t>а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="009B5342">
        <w:rPr>
          <w:rFonts w:asciiTheme="majorBidi" w:hAnsiTheme="majorBidi" w:cstheme="majorBidi"/>
          <w:sz w:val="28"/>
          <w:szCs w:val="28"/>
        </w:rPr>
        <w:t>также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в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рамках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тематических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недель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и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профориентационных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мероприятий.</w:t>
      </w:r>
    </w:p>
    <w:p w14:paraId="30CD7F94" w14:textId="77777777" w:rsidR="000F0D37" w:rsidRDefault="000F0D37" w:rsidP="009B5342">
      <w:pPr>
        <w:spacing w:line="360" w:lineRule="auto"/>
        <w:rPr>
          <w:rFonts w:asciiTheme="majorBidi" w:hAnsiTheme="majorBidi" w:cstheme="majorBidi"/>
          <w:sz w:val="28"/>
          <w:szCs w:val="28"/>
        </w:rPr>
      </w:pPr>
    </w:p>
    <w:p w14:paraId="73D80468" w14:textId="77777777" w:rsidR="000F0D37" w:rsidRDefault="000F0D37" w:rsidP="009B5342">
      <w:pPr>
        <w:spacing w:line="360" w:lineRule="auto"/>
        <w:rPr>
          <w:rFonts w:asciiTheme="majorBidi" w:hAnsiTheme="majorBidi" w:cstheme="majorBidi"/>
          <w:sz w:val="28"/>
          <w:szCs w:val="28"/>
        </w:rPr>
      </w:pPr>
    </w:p>
    <w:p w14:paraId="277025BB" w14:textId="77777777" w:rsidR="000F0D37" w:rsidRDefault="000F0D37" w:rsidP="009B5342">
      <w:pPr>
        <w:spacing w:line="360" w:lineRule="auto"/>
        <w:rPr>
          <w:rFonts w:asciiTheme="majorBidi" w:hAnsiTheme="majorBidi" w:cstheme="majorBidi"/>
          <w:sz w:val="28"/>
          <w:szCs w:val="28"/>
        </w:rPr>
      </w:pPr>
    </w:p>
    <w:p w14:paraId="7B2986D7" w14:textId="77777777" w:rsidR="009B5342" w:rsidRPr="002040E4" w:rsidRDefault="009B5342" w:rsidP="009B5342">
      <w:pPr>
        <w:spacing w:line="360" w:lineRule="auto"/>
        <w:rPr>
          <w:rFonts w:asciiTheme="majorBidi" w:hAnsiTheme="majorBidi" w:cstheme="majorBidi"/>
          <w:sz w:val="28"/>
          <w:szCs w:val="28"/>
        </w:rPr>
      </w:pPr>
    </w:p>
    <w:p w14:paraId="14644E4E" w14:textId="77777777" w:rsidR="000F0D37" w:rsidRPr="002040E4" w:rsidRDefault="000F0D37" w:rsidP="009B5342">
      <w:pPr>
        <w:spacing w:line="360" w:lineRule="auto"/>
        <w:rPr>
          <w:rFonts w:asciiTheme="majorBidi" w:hAnsiTheme="majorBidi" w:cstheme="majorBidi"/>
          <w:sz w:val="28"/>
          <w:szCs w:val="28"/>
        </w:rPr>
      </w:pPr>
    </w:p>
    <w:p w14:paraId="671CB1DE" w14:textId="183530A4" w:rsidR="000F0D37" w:rsidRDefault="000F0D37" w:rsidP="009B5342">
      <w:pPr>
        <w:spacing w:line="360" w:lineRule="auto"/>
        <w:jc w:val="right"/>
        <w:rPr>
          <w:rFonts w:asciiTheme="majorBidi" w:hAnsiTheme="majorBidi" w:cstheme="majorBidi"/>
          <w:sz w:val="28"/>
          <w:szCs w:val="28"/>
        </w:rPr>
      </w:pPr>
      <w:r w:rsidRPr="002040E4">
        <w:rPr>
          <w:rFonts w:asciiTheme="majorBidi" w:hAnsiTheme="majorBidi" w:cstheme="majorBidi"/>
          <w:sz w:val="28"/>
          <w:szCs w:val="28"/>
        </w:rPr>
        <w:t>©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ГАПОУ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СО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«Камышловский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педагогический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колледж»,</w:t>
      </w:r>
      <w:r w:rsidR="000C13D9">
        <w:rPr>
          <w:rFonts w:asciiTheme="majorBidi" w:hAnsiTheme="majorBidi" w:cstheme="majorBidi"/>
          <w:sz w:val="28"/>
          <w:szCs w:val="28"/>
        </w:rPr>
        <w:t xml:space="preserve"> </w:t>
      </w:r>
      <w:r w:rsidRPr="002040E4">
        <w:rPr>
          <w:rFonts w:asciiTheme="majorBidi" w:hAnsiTheme="majorBidi" w:cstheme="majorBidi"/>
          <w:sz w:val="28"/>
          <w:szCs w:val="28"/>
        </w:rPr>
        <w:t>2026</w:t>
      </w:r>
    </w:p>
    <w:p w14:paraId="70CE2E7B" w14:textId="77777777" w:rsidR="00E96124" w:rsidRDefault="00E96124" w:rsidP="009B5342">
      <w:pPr>
        <w:spacing w:line="360" w:lineRule="auto"/>
        <w:jc w:val="right"/>
        <w:rPr>
          <w:rFonts w:asciiTheme="majorBidi" w:hAnsiTheme="majorBidi" w:cstheme="majorBidi"/>
          <w:sz w:val="28"/>
          <w:szCs w:val="28"/>
        </w:rPr>
      </w:pPr>
    </w:p>
    <w:p w14:paraId="381CD45F" w14:textId="77777777" w:rsidR="00E96124" w:rsidRPr="002040E4" w:rsidRDefault="00E96124" w:rsidP="009B5342">
      <w:pPr>
        <w:spacing w:line="360" w:lineRule="auto"/>
        <w:jc w:val="right"/>
        <w:rPr>
          <w:rFonts w:asciiTheme="majorBidi" w:hAnsiTheme="majorBidi" w:cstheme="majorBidi"/>
          <w:sz w:val="28"/>
          <w:szCs w:val="28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ru-RU"/>
          <w14:ligatures w14:val="standardContextual"/>
        </w:rPr>
        <w:id w:val="1577553201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kern w:val="0"/>
          <w14:ligatures w14:val="none"/>
        </w:rPr>
      </w:sdtEndPr>
      <w:sdtContent>
        <w:p w14:paraId="52E07FF1" w14:textId="77777777" w:rsidR="000F0D37" w:rsidRDefault="000F0D37" w:rsidP="000F0D37">
          <w:pPr>
            <w:pStyle w:val="af0"/>
            <w:jc w:val="center"/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</w:pPr>
          <w:r w:rsidRPr="003C611F">
            <w:rPr>
              <w:rFonts w:ascii="Times New Roman" w:hAnsi="Times New Roman" w:cs="Times New Roman"/>
              <w:b/>
              <w:bCs/>
              <w:color w:val="auto"/>
              <w:sz w:val="28"/>
              <w:szCs w:val="28"/>
            </w:rPr>
            <w:t>Оглавление</w:t>
          </w:r>
        </w:p>
        <w:p w14:paraId="3646EF87" w14:textId="77777777" w:rsidR="003C611F" w:rsidRPr="003C611F" w:rsidRDefault="003C611F" w:rsidP="003C611F">
          <w:pPr>
            <w:rPr>
              <w:lang w:eastAsia="zh-CN"/>
            </w:rPr>
          </w:pPr>
        </w:p>
        <w:p w14:paraId="0AB410DE" w14:textId="47FD69BF" w:rsidR="000F57B7" w:rsidRDefault="000F0D37" w:rsidP="005A232A">
          <w:pPr>
            <w:pStyle w:val="11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r w:rsidRPr="003C611F">
            <w:rPr>
              <w:noProof/>
            </w:rPr>
            <w:fldChar w:fldCharType="begin"/>
          </w:r>
          <w:r w:rsidRPr="003C611F">
            <w:instrText xml:space="preserve"> TOC \o "1-3" \h \z \u </w:instrText>
          </w:r>
          <w:r w:rsidRPr="003C611F">
            <w:rPr>
              <w:noProof/>
            </w:rPr>
            <w:fldChar w:fldCharType="separate"/>
          </w:r>
        </w:p>
        <w:p w14:paraId="38F7D2B1" w14:textId="474A850A" w:rsidR="000F57B7" w:rsidRDefault="000F57B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37" w:history="1">
            <w:r w:rsidRPr="00481ABB">
              <w:rPr>
                <w:rStyle w:val="a6"/>
                <w:b/>
                <w:bCs/>
                <w:noProof/>
              </w:rPr>
              <w:t>Пояснительная записка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5A9311" w14:textId="4810E335" w:rsidR="000F57B7" w:rsidRDefault="000F57B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38" w:history="1">
            <w:r w:rsidRPr="00481ABB">
              <w:rPr>
                <w:rStyle w:val="a6"/>
                <w:b/>
                <w:bCs/>
                <w:noProof/>
              </w:rPr>
              <w:t>«Тайные Профессии: 5 Стихий Труда»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8A095" w14:textId="732332AC" w:rsidR="000F57B7" w:rsidRDefault="000F57B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39" w:history="1">
            <w:r w:rsidRPr="00481ABB">
              <w:rPr>
                <w:rStyle w:val="a6"/>
                <w:b/>
                <w:bCs/>
                <w:noProof/>
              </w:rPr>
              <w:t>Паспорт карточной игры по профориентации для обучающихся 4 класс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C550D1" w14:textId="65FD31FF" w:rsidR="000F57B7" w:rsidRDefault="000F57B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40" w:history="1">
            <w:r w:rsidRPr="00481ABB">
              <w:rPr>
                <w:rStyle w:val="a6"/>
                <w:b/>
                <w:bCs/>
                <w:noProof/>
              </w:rPr>
              <w:t>«Ирга профессий»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BA2FDB" w14:textId="236E6730" w:rsidR="000F57B7" w:rsidRDefault="000F57B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41" w:history="1">
            <w:r w:rsidRPr="00481ABB">
              <w:rPr>
                <w:rStyle w:val="a6"/>
                <w:b/>
                <w:bCs/>
                <w:noProof/>
              </w:rPr>
              <w:t>Паспорт интерактивной игры по профориентации для обучающихся 4 класс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CA9471" w14:textId="171D3A95" w:rsidR="000F57B7" w:rsidRDefault="000F57B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42" w:history="1">
            <w:r w:rsidRPr="00481ABB">
              <w:rPr>
                <w:rStyle w:val="a6"/>
                <w:b/>
                <w:bCs/>
                <w:noProof/>
              </w:rPr>
              <w:t>«Будь профи»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AD6926" w14:textId="2913C7D6" w:rsidR="000F57B7" w:rsidRDefault="000F57B7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43" w:history="1">
            <w:r w:rsidRPr="00481ABB">
              <w:rPr>
                <w:rStyle w:val="a6"/>
                <w:b/>
                <w:bCs/>
                <w:noProof/>
              </w:rPr>
              <w:t>Паспорт интерактивной игры по профориентации для обучающихся 4 класс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82C5D4" w14:textId="7BDCD55E" w:rsidR="000F57B7" w:rsidRPr="005A232A" w:rsidRDefault="000F57B7" w:rsidP="005A232A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31917444" w:history="1">
            <w:r w:rsidRPr="00481ABB">
              <w:rPr>
                <w:rStyle w:val="a6"/>
                <w:b/>
                <w:bCs/>
                <w:noProof/>
              </w:rPr>
              <w:t>«Гексики в профессии»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_Toc231917444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9FCCB9" w14:textId="2EEC29B6" w:rsidR="000F0D37" w:rsidRPr="002040E4" w:rsidRDefault="000F0D37" w:rsidP="000F0D37">
          <w:r w:rsidRPr="003C611F">
            <w:rPr>
              <w:sz w:val="28"/>
              <w:szCs w:val="28"/>
            </w:rPr>
            <w:fldChar w:fldCharType="end"/>
          </w:r>
        </w:p>
      </w:sdtContent>
    </w:sdt>
    <w:p w14:paraId="5E7D8E60" w14:textId="77777777" w:rsidR="000F0D37" w:rsidRPr="002040E4" w:rsidRDefault="000F0D37" w:rsidP="000F0D37"/>
    <w:p w14:paraId="11CBE96C" w14:textId="77777777" w:rsidR="000F0D37" w:rsidRPr="002040E4" w:rsidRDefault="000F0D37" w:rsidP="000F0D37"/>
    <w:p w14:paraId="56C680F7" w14:textId="77777777" w:rsidR="000F0D37" w:rsidRPr="002040E4" w:rsidRDefault="000F0D37" w:rsidP="000F0D37"/>
    <w:p w14:paraId="184E6E6E" w14:textId="77777777" w:rsidR="000F0D37" w:rsidRPr="002040E4" w:rsidRDefault="000F0D37" w:rsidP="000F0D37"/>
    <w:p w14:paraId="13EF3E9E" w14:textId="77777777" w:rsidR="000F0D37" w:rsidRPr="002040E4" w:rsidRDefault="000F0D37" w:rsidP="000F0D37"/>
    <w:p w14:paraId="5C41DFE8" w14:textId="77777777" w:rsidR="000F0D37" w:rsidRPr="002040E4" w:rsidRDefault="000F0D37" w:rsidP="000F0D37"/>
    <w:p w14:paraId="66379D12" w14:textId="77777777" w:rsidR="000F0D37" w:rsidRPr="002040E4" w:rsidRDefault="000F0D37" w:rsidP="000F0D37"/>
    <w:p w14:paraId="7E91BAEA" w14:textId="77777777" w:rsidR="000F0D37" w:rsidRPr="002040E4" w:rsidRDefault="000F0D37" w:rsidP="000F0D37"/>
    <w:p w14:paraId="37BC9B1E" w14:textId="77777777" w:rsidR="000F0D37" w:rsidRPr="002040E4" w:rsidRDefault="000F0D37" w:rsidP="000F0D37"/>
    <w:p w14:paraId="5997AE54" w14:textId="77777777" w:rsidR="000F0D37" w:rsidRDefault="000F0D37" w:rsidP="000F0D37"/>
    <w:p w14:paraId="783934AB" w14:textId="77777777" w:rsidR="000F0D37" w:rsidRDefault="000F0D37" w:rsidP="000F0D37"/>
    <w:p w14:paraId="1D6655F9" w14:textId="77777777" w:rsidR="000F0D37" w:rsidRDefault="000F0D37" w:rsidP="000F0D37"/>
    <w:p w14:paraId="7A9060D3" w14:textId="77777777" w:rsidR="000F0D37" w:rsidRDefault="000F0D37" w:rsidP="000F0D37"/>
    <w:p w14:paraId="08AE505E" w14:textId="77777777" w:rsidR="000F0D37" w:rsidRDefault="000F0D37" w:rsidP="000F0D37"/>
    <w:p w14:paraId="1D669A89" w14:textId="77777777" w:rsidR="000F0D37" w:rsidRDefault="000F0D37" w:rsidP="000F0D37"/>
    <w:p w14:paraId="22452360" w14:textId="77777777" w:rsidR="000F0D37" w:rsidRDefault="000F0D37" w:rsidP="000F0D37"/>
    <w:p w14:paraId="0E81EBC0" w14:textId="77777777" w:rsidR="000F0D37" w:rsidRDefault="000F0D37" w:rsidP="000F0D37"/>
    <w:p w14:paraId="2ABD2CE1" w14:textId="77777777" w:rsidR="003C611F" w:rsidRDefault="003C611F" w:rsidP="000F0D37"/>
    <w:p w14:paraId="70BF76A0" w14:textId="77777777" w:rsidR="003C611F" w:rsidRDefault="003C611F" w:rsidP="000F0D37"/>
    <w:p w14:paraId="5C1F0267" w14:textId="77777777" w:rsidR="003C611F" w:rsidRDefault="003C611F" w:rsidP="000F0D37"/>
    <w:p w14:paraId="6113A978" w14:textId="77777777" w:rsidR="003C611F" w:rsidRDefault="003C611F" w:rsidP="000F0D37"/>
    <w:p w14:paraId="6090130A" w14:textId="77777777" w:rsidR="003C611F" w:rsidRDefault="003C611F" w:rsidP="000F0D37"/>
    <w:p w14:paraId="708287A8" w14:textId="77777777" w:rsidR="003C611F" w:rsidRDefault="003C611F" w:rsidP="000F0D37"/>
    <w:p w14:paraId="0CB58AFB" w14:textId="77777777" w:rsidR="003C611F" w:rsidRDefault="003C611F" w:rsidP="000F0D37"/>
    <w:p w14:paraId="6F30C71A" w14:textId="77777777" w:rsidR="003C611F" w:rsidRDefault="003C611F" w:rsidP="000F0D37"/>
    <w:p w14:paraId="3A504FB5" w14:textId="77777777" w:rsidR="003C611F" w:rsidRDefault="003C611F" w:rsidP="000F0D37"/>
    <w:p w14:paraId="69E0CD55" w14:textId="77777777" w:rsidR="003C611F" w:rsidRDefault="003C611F" w:rsidP="000F0D37"/>
    <w:p w14:paraId="474BFBD5" w14:textId="77777777" w:rsidR="000F0D37" w:rsidRDefault="000F0D37" w:rsidP="000F0D37"/>
    <w:p w14:paraId="18FB0DF0" w14:textId="77777777" w:rsidR="000F0D37" w:rsidRDefault="000F0D37" w:rsidP="000F0D37"/>
    <w:p w14:paraId="795CA531" w14:textId="77777777" w:rsidR="000F0D37" w:rsidRDefault="000F0D37" w:rsidP="000F0D37"/>
    <w:p w14:paraId="3F4C317D" w14:textId="77777777" w:rsidR="000F0D37" w:rsidRDefault="000F0D37" w:rsidP="000F0D37"/>
    <w:p w14:paraId="28EEF470" w14:textId="77777777" w:rsidR="000F0D37" w:rsidRDefault="000F0D37" w:rsidP="000F0D37"/>
    <w:p w14:paraId="74733D8F" w14:textId="77777777" w:rsidR="000F0D37" w:rsidRDefault="000F0D37" w:rsidP="000F0D37"/>
    <w:p w14:paraId="7D7293D2" w14:textId="77777777" w:rsidR="00E96124" w:rsidRPr="002040E4" w:rsidRDefault="00E96124" w:rsidP="000F0D37"/>
    <w:p w14:paraId="2B07C3F4" w14:textId="77777777" w:rsidR="000F0D37" w:rsidRPr="002040E4" w:rsidRDefault="000F0D37" w:rsidP="000F0D37"/>
    <w:p w14:paraId="63F52FA5" w14:textId="77777777" w:rsidR="000F0D37" w:rsidRPr="002040E4" w:rsidRDefault="000F0D37" w:rsidP="000F0D37"/>
    <w:p w14:paraId="5031BC22" w14:textId="77777777" w:rsidR="000F0D37" w:rsidRPr="002040E4" w:rsidRDefault="000F0D37" w:rsidP="000F0D37"/>
    <w:p w14:paraId="1F0B5379" w14:textId="25028A0A" w:rsidR="000F0D37" w:rsidRPr="000F57B7" w:rsidRDefault="000F0D37" w:rsidP="000F57B7">
      <w:pPr>
        <w:pStyle w:val="2"/>
        <w:jc w:val="center"/>
        <w:rPr>
          <w:b/>
          <w:bCs/>
          <w:lang w:val="ru-RU"/>
        </w:rPr>
      </w:pPr>
      <w:bookmarkStart w:id="18" w:name="_Toc231916629"/>
      <w:bookmarkStart w:id="19" w:name="_Toc231917437"/>
      <w:r w:rsidRPr="000F57B7">
        <w:rPr>
          <w:b/>
          <w:bCs/>
        </w:rPr>
        <w:t>Пояснительная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записка</w:t>
      </w:r>
      <w:bookmarkEnd w:id="18"/>
      <w:bookmarkEnd w:id="19"/>
    </w:p>
    <w:p w14:paraId="14B22FDB" w14:textId="77777777" w:rsidR="000F0D37" w:rsidRPr="000F0D37" w:rsidRDefault="000F0D37" w:rsidP="000F0D37">
      <w:pPr>
        <w:rPr>
          <w:lang w:eastAsia="x-none"/>
        </w:rPr>
      </w:pPr>
    </w:p>
    <w:p w14:paraId="55425111" w14:textId="0CC0B73E" w:rsidR="00E96124" w:rsidRDefault="00E96124" w:rsidP="000F0D37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</w:t>
      </w:r>
      <w:r w:rsidR="000F0D37" w:rsidRPr="00251297">
        <w:rPr>
          <w:sz w:val="28"/>
          <w:szCs w:val="28"/>
        </w:rPr>
        <w:t>омплект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«Познаем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мир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профессий»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представляет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собой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специально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разработанный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методический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продукт,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направленны</w:t>
      </w:r>
      <w:r w:rsidR="00233097">
        <w:rPr>
          <w:sz w:val="28"/>
          <w:szCs w:val="28"/>
        </w:rPr>
        <w:t>х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систематизацию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класса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многообразии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 w:rsidR="000F0D37" w:rsidRPr="00251297">
        <w:rPr>
          <w:sz w:val="28"/>
          <w:szCs w:val="28"/>
        </w:rPr>
        <w:t>профессий.</w:t>
      </w:r>
    </w:p>
    <w:p w14:paraId="108E0ABF" w14:textId="46BC8450" w:rsidR="000F0D37" w:rsidRPr="00251297" w:rsidRDefault="000F0D37" w:rsidP="000F0D37">
      <w:pPr>
        <w:spacing w:line="360" w:lineRule="auto"/>
        <w:ind w:firstLine="709"/>
        <w:jc w:val="both"/>
        <w:rPr>
          <w:sz w:val="28"/>
          <w:szCs w:val="28"/>
        </w:rPr>
      </w:pP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современной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дидактике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под</w:t>
      </w:r>
      <w:r w:rsidR="000C13D9">
        <w:rPr>
          <w:sz w:val="28"/>
          <w:szCs w:val="28"/>
        </w:rPr>
        <w:t xml:space="preserve"> </w:t>
      </w:r>
      <w:r w:rsidRPr="00E96124">
        <w:rPr>
          <w:sz w:val="28"/>
          <w:szCs w:val="28"/>
        </w:rPr>
        <w:t>комплектом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понимается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совокупность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взаимосвязанных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взаимодополняющих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учебных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материалов,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объединенных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единой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целью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содержанием,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которые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обеспечивают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возможность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реализации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различных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организации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образовательного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процесса.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отличие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простого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сборника,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где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материалы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собраны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тематическому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принципу,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существуют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автономно,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предполагает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внутреннюю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логику,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последовательность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вариативность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использования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элементов,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позволяет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достичь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целостного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образовательного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результата.</w:t>
      </w:r>
      <w:r w:rsidR="000C13D9">
        <w:rPr>
          <w:sz w:val="28"/>
          <w:szCs w:val="28"/>
        </w:rPr>
        <w:t xml:space="preserve"> </w:t>
      </w:r>
      <w:r w:rsidRPr="00E96124">
        <w:rPr>
          <w:sz w:val="28"/>
          <w:szCs w:val="28"/>
        </w:rPr>
        <w:t>Интерактивные</w:t>
      </w:r>
      <w:r w:rsidR="000C13D9" w:rsidRPr="00E96124">
        <w:rPr>
          <w:sz w:val="28"/>
          <w:szCs w:val="28"/>
        </w:rPr>
        <w:t xml:space="preserve"> </w:t>
      </w:r>
      <w:r w:rsidRPr="00E96124">
        <w:rPr>
          <w:sz w:val="28"/>
          <w:szCs w:val="28"/>
        </w:rPr>
        <w:t>игры,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свою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очередь,</w:t>
      </w:r>
      <w:r w:rsidR="00DC5EC7">
        <w:rPr>
          <w:sz w:val="28"/>
          <w:szCs w:val="28"/>
        </w:rPr>
        <w:t xml:space="preserve"> – </w:t>
      </w:r>
      <w:r w:rsidRPr="00251297">
        <w:rPr>
          <w:sz w:val="28"/>
          <w:szCs w:val="28"/>
        </w:rPr>
        <w:t>это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вид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деятельности,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характеризующийся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активным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взаимодействием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всех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участников,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наличием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обратной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связи,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также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диалоговым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характером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общения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между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учениками,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источником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информации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(цифровым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устройством,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игровым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полем,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карточками).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рамках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данного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определяем</w:t>
      </w:r>
      <w:r w:rsidR="000C13D9">
        <w:rPr>
          <w:sz w:val="28"/>
          <w:szCs w:val="28"/>
        </w:rPr>
        <w:t xml:space="preserve"> </w:t>
      </w:r>
      <w:r w:rsidRPr="006151F8">
        <w:rPr>
          <w:sz w:val="28"/>
          <w:szCs w:val="28"/>
        </w:rPr>
        <w:t>комплект</w:t>
      </w:r>
      <w:r w:rsidR="000C13D9">
        <w:rPr>
          <w:i/>
          <w:iCs/>
          <w:sz w:val="28"/>
          <w:szCs w:val="28"/>
        </w:rPr>
        <w:t xml:space="preserve"> </w:t>
      </w:r>
      <w:r w:rsidRPr="00E96124">
        <w:rPr>
          <w:sz w:val="28"/>
          <w:szCs w:val="28"/>
        </w:rPr>
        <w:t>интерактивных</w:t>
      </w:r>
      <w:r w:rsidR="000C13D9" w:rsidRPr="00E96124">
        <w:rPr>
          <w:sz w:val="28"/>
          <w:szCs w:val="28"/>
        </w:rPr>
        <w:t xml:space="preserve"> </w:t>
      </w:r>
      <w:r w:rsidRPr="00E96124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целостную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методическую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систему,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включающую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несколько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игровых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модулей,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каждый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которых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механизмы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активного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взаимодействия,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совместного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принятия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решений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наглядного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моделирования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решает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конкретные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задачи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профориентации,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совокупность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обеспечивает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подход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="002D6151">
        <w:rPr>
          <w:sz w:val="28"/>
          <w:szCs w:val="28"/>
        </w:rPr>
        <w:t>систематизации представлений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мире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младших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школьников.</w:t>
      </w:r>
    </w:p>
    <w:p w14:paraId="343F074C" w14:textId="436D85BE" w:rsidR="000F0D37" w:rsidRPr="00251297" w:rsidRDefault="000F0D37" w:rsidP="000F0D37">
      <w:pPr>
        <w:spacing w:line="360" w:lineRule="auto"/>
        <w:ind w:firstLine="709"/>
        <w:jc w:val="both"/>
        <w:rPr>
          <w:sz w:val="28"/>
          <w:szCs w:val="28"/>
        </w:rPr>
      </w:pPr>
      <w:r w:rsidRPr="00251297">
        <w:rPr>
          <w:sz w:val="28"/>
          <w:szCs w:val="28"/>
        </w:rPr>
        <w:t>Целью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разработки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данного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является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создание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эффективного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инструмента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систематизации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4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многообразии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посредством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использования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дидактических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достижения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этой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необходимо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решить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ряд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задач: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во-первых,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отобрать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структурировать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содержание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знаний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профессиях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lastRenderedPageBreak/>
        <w:t>соответствии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возрастными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особенностями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классификацией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Е.А.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Климова;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во-вторых,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разработать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серию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направленных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классификацию,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анализ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рефлексию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профессиональной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деятельности;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в-третьих,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создать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условия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формирования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коммуникативных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навыков,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умения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работать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команде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аргументировать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свою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точку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зрения;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в-четвертых,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обеспечить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методическое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сопровождение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педагога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вариативному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использованию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Выбор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сборника,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обусловлен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необходимостью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выстроить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работы,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где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каждая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является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изолированным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элементом,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выступает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логическим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звеном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единой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цепи: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знакомства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типами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классификацию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(«Тайные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5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Стихий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Труда»)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углубленного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анализа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квест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(«Игра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профессий»)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применению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знаний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нестандартных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ситуациях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командном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взаимодействии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(«Будь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профи»)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наконец,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высшему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уровню</w:t>
      </w:r>
      <w:r w:rsidR="00DC5EC7">
        <w:rPr>
          <w:sz w:val="28"/>
          <w:szCs w:val="28"/>
        </w:rPr>
        <w:t xml:space="preserve"> – </w:t>
      </w:r>
      <w:r w:rsidRPr="00251297">
        <w:rPr>
          <w:sz w:val="28"/>
          <w:szCs w:val="28"/>
        </w:rPr>
        <w:t>систематизации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построению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связей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моделирование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(«Гексики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профессии»).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Такой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подход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позволяет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просто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накопить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знания,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выстроить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стройную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систему.</w:t>
      </w:r>
    </w:p>
    <w:p w14:paraId="7107B424" w14:textId="2362BD42" w:rsidR="000F0D37" w:rsidRPr="00251297" w:rsidRDefault="000F0D37" w:rsidP="000F0D37">
      <w:pPr>
        <w:spacing w:line="360" w:lineRule="auto"/>
        <w:ind w:firstLine="709"/>
        <w:jc w:val="both"/>
        <w:rPr>
          <w:sz w:val="28"/>
          <w:szCs w:val="28"/>
        </w:rPr>
      </w:pPr>
      <w:r w:rsidRPr="00251297">
        <w:rPr>
          <w:sz w:val="28"/>
          <w:szCs w:val="28"/>
        </w:rPr>
        <w:t>Содержание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обосновано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необходимостью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формирования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четвероклассников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целостной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картины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этом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возрасте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детей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формируется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произвольность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познавательных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процессов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интерес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социальной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стороне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жизни,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делает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акцент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осознании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значимости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основе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содержания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лежит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классификация</w:t>
      </w:r>
      <w:r w:rsidR="000C13D9">
        <w:rPr>
          <w:sz w:val="28"/>
          <w:szCs w:val="28"/>
        </w:rPr>
        <w:t xml:space="preserve"> </w:t>
      </w:r>
      <w:proofErr w:type="gramStart"/>
      <w:r w:rsidRPr="00251297">
        <w:rPr>
          <w:sz w:val="28"/>
          <w:szCs w:val="28"/>
        </w:rPr>
        <w:t>Е.А.</w:t>
      </w:r>
      <w:proofErr w:type="gramEnd"/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Климова,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которая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позволяет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выйти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пределы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бытового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представления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профессиях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перейти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пониманию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сути</w:t>
      </w:r>
      <w:r w:rsidR="00DC5EC7">
        <w:rPr>
          <w:sz w:val="28"/>
          <w:szCs w:val="28"/>
        </w:rPr>
        <w:t xml:space="preserve"> – </w:t>
      </w:r>
      <w:r w:rsidRPr="00251297">
        <w:rPr>
          <w:sz w:val="28"/>
          <w:szCs w:val="28"/>
        </w:rPr>
        <w:t>предмета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Первая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«Тайные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5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Стихий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Труда»,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закладывает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фундамент,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обучая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детей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различать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типу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взаимодействия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объектом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(человек,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техника,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природа,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знак,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художественный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образ).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«Игра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расширяет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представление,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добавляя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инструментальный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социальный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аспекты: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учащиеся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начинают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понимать,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какие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качества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орудия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необходимы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представителю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сферы.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«Будь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профи»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переводит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практическую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плоскость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решение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ситуационных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задач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пантомиму,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lastRenderedPageBreak/>
        <w:t>способствует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развитию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гибкости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мышления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понимания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специфики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профессиональных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задач.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Завершающая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«Гексики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является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системообразующим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элементом: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через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построение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визуальных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связей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(гекс-карт)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учащиеся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выстраивают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иерархию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понятий,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объединяя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инструменты,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качества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результаты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единую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логическую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сеть.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Таким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образом,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содержание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движется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простого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узнавания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сложному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анализу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синтезу.</w:t>
      </w:r>
    </w:p>
    <w:p w14:paraId="4F96B87F" w14:textId="6EAD4172" w:rsidR="000F0D37" w:rsidRPr="00251297" w:rsidRDefault="000F0D37" w:rsidP="000F0D37">
      <w:pPr>
        <w:spacing w:line="360" w:lineRule="auto"/>
        <w:ind w:firstLine="709"/>
        <w:jc w:val="both"/>
        <w:rPr>
          <w:sz w:val="28"/>
          <w:szCs w:val="28"/>
        </w:rPr>
      </w:pPr>
      <w:r w:rsidRPr="00251297">
        <w:rPr>
          <w:sz w:val="28"/>
          <w:szCs w:val="28"/>
        </w:rPr>
        <w:t>Структурно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состоит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четырех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самостоятельных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игровых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модулей,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каждый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которых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включает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паспорт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игры,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методические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рекомендации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раздаточный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материал.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Паспорт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каждой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содержит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название,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целевую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аудиторию,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цель,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задачи,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проблемный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вопрос,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подробное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описание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игровых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действий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правил,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варианты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адаптации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критерии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оценки.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входят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материалы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печати: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колоды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карточек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классификации,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игровое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поле-бродилка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разноцветными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секторами,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наборы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шестиугольных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карточек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(гексов)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типов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(понятийные,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фактологические,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процессуальные).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играх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разнообразны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охватывают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все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ключевые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темы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профориентации.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Например,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«Игре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предусмотрены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блоки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«Угадай-ка»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(викторина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инструментов),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«Найди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пару»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(соотнесение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личного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качества),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«Пантомима»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(развитие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невербальной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коммуникации)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«Ситуация»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(решение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кейсов,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например,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поможет,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если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отключили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электричество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столовой).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«Будь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профи»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структурированы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типам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карточек: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«Профи-вызов»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(проверка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фактов),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«Ситуация»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(анализ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проблем)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«Пантомима»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(актерское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мастерство).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«Гексики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предлагают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установление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причинно-следственных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связей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ассоциаций,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позволяет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детям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создавать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собственные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«карты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знаний».</w:t>
      </w:r>
    </w:p>
    <w:p w14:paraId="6430BDDF" w14:textId="68B6F851" w:rsidR="000F0D37" w:rsidRPr="00251297" w:rsidRDefault="000F0D37" w:rsidP="000F0D37">
      <w:pPr>
        <w:spacing w:line="360" w:lineRule="auto"/>
        <w:ind w:firstLine="709"/>
        <w:jc w:val="both"/>
        <w:rPr>
          <w:sz w:val="28"/>
          <w:szCs w:val="28"/>
        </w:rPr>
      </w:pPr>
      <w:r w:rsidRPr="00251297">
        <w:rPr>
          <w:sz w:val="28"/>
          <w:szCs w:val="28"/>
        </w:rPr>
        <w:t>Использование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носит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универсальный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вариативный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характер,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позволяет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педагогу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гибко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встраивать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его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образовательный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процесс.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Материалы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могут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быть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применены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уроках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окружающего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мира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технологии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средство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закрепления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обобщения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тем,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связанных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lastRenderedPageBreak/>
        <w:t>экономикой,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трудом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обществом.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внеурочной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деятельности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может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основой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проведения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тематических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недель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профориентации,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часов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метапредметных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марафонов.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Благодаря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наличию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степенью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сложности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вариативности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заданий,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учитель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может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организовывать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фронтальную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работу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классом,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так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групповую,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индивидуальную.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Например,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«Тайные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ее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динамичным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перемещением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классу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идеально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подходит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проведения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большого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интерактивного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мероприятия.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«Будь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профи»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«Гексики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благодаря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своей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настольной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могут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использоваться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качестве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домашнего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совместной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семейной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игры,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способствует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вовлечению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родителей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процесс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ранней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профориентации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обсуждению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будущего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выбора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кругу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семьи.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Кроме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того,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цифровая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версия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«Игры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встроенной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автоматической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проверкой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может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быть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предложена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учащимся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для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самостоятельного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закрепления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материала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интерактивной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панели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или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индивидуальных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планшетах.</w:t>
      </w:r>
    </w:p>
    <w:p w14:paraId="60BD84A3" w14:textId="6C20C1B5" w:rsidR="000F0D37" w:rsidRDefault="000F0D37" w:rsidP="000F0D37">
      <w:pPr>
        <w:spacing w:line="360" w:lineRule="auto"/>
        <w:ind w:firstLine="709"/>
        <w:jc w:val="both"/>
        <w:rPr>
          <w:sz w:val="28"/>
          <w:szCs w:val="28"/>
        </w:rPr>
      </w:pPr>
      <w:r w:rsidRPr="00251297">
        <w:rPr>
          <w:sz w:val="28"/>
          <w:szCs w:val="28"/>
        </w:rPr>
        <w:t>Таким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образом,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разработанный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интерактивных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«Познаем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мир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профессий»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представляет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собой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целостную,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методически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обоснованную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работы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формированию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младших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школьников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систематизированных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представлений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мире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труда.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Использование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комплекта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позволяет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только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передать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сумму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знаний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различных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профессиях,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развить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обучающихся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ключевые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метапредметные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навыки: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умение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анализировать,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работать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команде,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аргументировать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свою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позицию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творчески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подходить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решению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задач.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Игровая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форма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обеспечивает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высокую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мотивацию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эмоциональную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вовлеченность,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что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способствует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осознанному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отношению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к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труду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и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формированию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основ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профессионального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самоопределения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уже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в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начальной</w:t>
      </w:r>
      <w:r w:rsidR="000C13D9">
        <w:rPr>
          <w:sz w:val="28"/>
          <w:szCs w:val="28"/>
        </w:rPr>
        <w:t xml:space="preserve"> </w:t>
      </w:r>
      <w:r w:rsidRPr="00251297">
        <w:rPr>
          <w:sz w:val="28"/>
          <w:szCs w:val="28"/>
        </w:rPr>
        <w:t>школе.</w:t>
      </w:r>
    </w:p>
    <w:p w14:paraId="11BE7840" w14:textId="588ACDE3" w:rsidR="000F0D37" w:rsidRPr="000F0D37" w:rsidRDefault="000F0D37" w:rsidP="000F0D37">
      <w:pPr>
        <w:spacing w:line="360" w:lineRule="auto"/>
        <w:ind w:firstLine="709"/>
        <w:jc w:val="both"/>
        <w:rPr>
          <w:sz w:val="28"/>
          <w:szCs w:val="28"/>
        </w:rPr>
        <w:sectPr w:rsidR="000F0D37" w:rsidRPr="000F0D37" w:rsidSect="000A0E60">
          <w:footerReference w:type="default" r:id="rId13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9172120" w14:textId="31066950" w:rsidR="000F0D37" w:rsidRPr="000F57B7" w:rsidRDefault="000F0D37" w:rsidP="000F57B7">
      <w:pPr>
        <w:pStyle w:val="2"/>
        <w:jc w:val="center"/>
        <w:rPr>
          <w:b/>
          <w:bCs/>
        </w:rPr>
      </w:pPr>
      <w:bookmarkStart w:id="20" w:name="_Toc231917438"/>
      <w:r w:rsidRPr="000F57B7">
        <w:rPr>
          <w:b/>
          <w:bCs/>
        </w:rPr>
        <w:lastRenderedPageBreak/>
        <w:t>«Тайные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Профессии: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5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Стихий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Труда»</w:t>
      </w:r>
      <w:bookmarkEnd w:id="20"/>
    </w:p>
    <w:p w14:paraId="275E7BE1" w14:textId="6953459A" w:rsidR="000F0D37" w:rsidRPr="000F57B7" w:rsidRDefault="000F0D37" w:rsidP="000F57B7">
      <w:pPr>
        <w:pStyle w:val="2"/>
        <w:jc w:val="center"/>
        <w:rPr>
          <w:b/>
          <w:bCs/>
        </w:rPr>
      </w:pPr>
      <w:bookmarkStart w:id="21" w:name="_Toc225237994"/>
      <w:bookmarkStart w:id="22" w:name="_Toc231917439"/>
      <w:r w:rsidRPr="000F57B7">
        <w:rPr>
          <w:b/>
          <w:bCs/>
        </w:rPr>
        <w:t>Паспорт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карточной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игры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по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профориентации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для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обучающихся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4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класс</w:t>
      </w:r>
      <w:bookmarkEnd w:id="21"/>
      <w:bookmarkEnd w:id="22"/>
    </w:p>
    <w:p w14:paraId="109AF3EF" w14:textId="77777777" w:rsidR="000F0D37" w:rsidRPr="00AD2BDB" w:rsidRDefault="000F0D37" w:rsidP="00AD2BDB">
      <w:pPr>
        <w:jc w:val="center"/>
        <w:rPr>
          <w:b/>
          <w:bCs/>
          <w:sz w:val="28"/>
          <w:szCs w:val="28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66"/>
        <w:gridCol w:w="3257"/>
        <w:gridCol w:w="10737"/>
      </w:tblGrid>
      <w:tr w:rsidR="000F0D37" w:rsidRPr="000F0D37" w14:paraId="34C94F8F" w14:textId="77777777" w:rsidTr="006079F9">
        <w:tc>
          <w:tcPr>
            <w:tcW w:w="566" w:type="dxa"/>
          </w:tcPr>
          <w:p w14:paraId="6EC32381" w14:textId="77777777" w:rsidR="000F0D37" w:rsidRPr="000F0D37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№</w:t>
            </w:r>
          </w:p>
        </w:tc>
        <w:tc>
          <w:tcPr>
            <w:tcW w:w="3257" w:type="dxa"/>
          </w:tcPr>
          <w:p w14:paraId="4F35F19E" w14:textId="5EFDEEA0" w:rsidR="000F0D37" w:rsidRPr="000F0D37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Алгоритм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паспорта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настольно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–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печатной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игры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</w:tc>
        <w:tc>
          <w:tcPr>
            <w:tcW w:w="10737" w:type="dxa"/>
          </w:tcPr>
          <w:p w14:paraId="638307A6" w14:textId="77777777" w:rsidR="000F0D37" w:rsidRPr="000F0D37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Описание</w:t>
            </w:r>
          </w:p>
        </w:tc>
      </w:tr>
      <w:tr w:rsidR="000F0D37" w:rsidRPr="000F0D37" w14:paraId="7BEC9531" w14:textId="77777777" w:rsidTr="006079F9">
        <w:tc>
          <w:tcPr>
            <w:tcW w:w="566" w:type="dxa"/>
          </w:tcPr>
          <w:p w14:paraId="29FDFC23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1.</w:t>
            </w:r>
          </w:p>
        </w:tc>
        <w:tc>
          <w:tcPr>
            <w:tcW w:w="3257" w:type="dxa"/>
          </w:tcPr>
          <w:p w14:paraId="0FBEA6BB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Название</w:t>
            </w:r>
          </w:p>
        </w:tc>
        <w:tc>
          <w:tcPr>
            <w:tcW w:w="10737" w:type="dxa"/>
          </w:tcPr>
          <w:p w14:paraId="200F0982" w14:textId="44420497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«Тайные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Профессии: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Стихий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Труда»</w:t>
            </w:r>
          </w:p>
        </w:tc>
      </w:tr>
      <w:tr w:rsidR="000F0D37" w:rsidRPr="000F0D37" w14:paraId="208AA87C" w14:textId="77777777" w:rsidTr="006079F9">
        <w:tc>
          <w:tcPr>
            <w:tcW w:w="566" w:type="dxa"/>
          </w:tcPr>
          <w:p w14:paraId="3E247841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2.</w:t>
            </w:r>
          </w:p>
        </w:tc>
        <w:tc>
          <w:tcPr>
            <w:tcW w:w="3257" w:type="dxa"/>
          </w:tcPr>
          <w:p w14:paraId="18262E68" w14:textId="0B185E0A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Возрастная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категория</w:t>
            </w:r>
          </w:p>
        </w:tc>
        <w:tc>
          <w:tcPr>
            <w:tcW w:w="10737" w:type="dxa"/>
          </w:tcPr>
          <w:p w14:paraId="0BCF08A0" w14:textId="73EBA9EE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9–11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лет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(обучающиеся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4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класса)</w:t>
            </w:r>
          </w:p>
        </w:tc>
      </w:tr>
      <w:tr w:rsidR="000F0D37" w:rsidRPr="000F0D37" w14:paraId="6A3D7F69" w14:textId="77777777" w:rsidTr="006079F9">
        <w:tc>
          <w:tcPr>
            <w:tcW w:w="566" w:type="dxa"/>
          </w:tcPr>
          <w:p w14:paraId="026E6608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3.</w:t>
            </w:r>
          </w:p>
        </w:tc>
        <w:tc>
          <w:tcPr>
            <w:tcW w:w="3257" w:type="dxa"/>
          </w:tcPr>
          <w:p w14:paraId="604CF13C" w14:textId="4C91D66E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Количество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участников</w:t>
            </w:r>
          </w:p>
        </w:tc>
        <w:tc>
          <w:tcPr>
            <w:tcW w:w="10737" w:type="dxa"/>
          </w:tcPr>
          <w:p w14:paraId="02CF6AB6" w14:textId="4C9C89EC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30–35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+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ведущий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(учитель)</w:t>
            </w:r>
          </w:p>
        </w:tc>
      </w:tr>
      <w:tr w:rsidR="000F0D37" w:rsidRPr="000F0D37" w14:paraId="28BC420C" w14:textId="77777777" w:rsidTr="006079F9">
        <w:tc>
          <w:tcPr>
            <w:tcW w:w="566" w:type="dxa"/>
          </w:tcPr>
          <w:p w14:paraId="544DE14C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4.</w:t>
            </w:r>
          </w:p>
        </w:tc>
        <w:tc>
          <w:tcPr>
            <w:tcW w:w="3257" w:type="dxa"/>
          </w:tcPr>
          <w:p w14:paraId="4AC8FEA5" w14:textId="11D7D0D9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Цель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10737" w:type="dxa"/>
          </w:tcPr>
          <w:p w14:paraId="1BDDD836" w14:textId="44D1AF97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Систематизировать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закрепить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знания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учащихся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4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многообразии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через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классификацию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0F0D37">
              <w:rPr>
                <w:rFonts w:asciiTheme="majorBidi" w:hAnsiTheme="majorBidi" w:cstheme="majorBidi"/>
              </w:rPr>
              <w:t>Е.А.</w:t>
            </w:r>
            <w:proofErr w:type="gram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Климова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игровой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форме.</w:t>
            </w:r>
          </w:p>
        </w:tc>
      </w:tr>
      <w:tr w:rsidR="000F0D37" w:rsidRPr="000F0D37" w14:paraId="3CE35F71" w14:textId="77777777" w:rsidTr="006079F9">
        <w:tc>
          <w:tcPr>
            <w:tcW w:w="566" w:type="dxa"/>
          </w:tcPr>
          <w:p w14:paraId="593E8333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5.</w:t>
            </w:r>
          </w:p>
        </w:tc>
        <w:tc>
          <w:tcPr>
            <w:tcW w:w="3257" w:type="dxa"/>
          </w:tcPr>
          <w:p w14:paraId="4E3C283F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Задачи</w:t>
            </w:r>
          </w:p>
        </w:tc>
        <w:tc>
          <w:tcPr>
            <w:tcW w:w="10737" w:type="dxa"/>
          </w:tcPr>
          <w:p w14:paraId="74E0E83A" w14:textId="7D2EA909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-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закрепить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знание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классификации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5D4A68" w:rsidRPr="000F0D37">
              <w:rPr>
                <w:rFonts w:asciiTheme="majorBidi" w:hAnsiTheme="majorBidi" w:cstheme="majorBidi"/>
              </w:rPr>
              <w:t>Е. А.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Климова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типов: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Человек–Техника,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Человек–Природа,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Человек–Человек,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Человек–Знаковая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система,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Человек–Художественный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образ);</w:t>
            </w:r>
          </w:p>
          <w:p w14:paraId="7339F61F" w14:textId="3267730B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-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анализировать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признаки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классифицировать,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устанавливать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причинно-следственные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связи;</w:t>
            </w:r>
          </w:p>
          <w:p w14:paraId="11A4099C" w14:textId="547601DE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-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формулировать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вопросы,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вести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диалог,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аргументировать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позицию,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работать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группе;</w:t>
            </w:r>
          </w:p>
          <w:p w14:paraId="5D11735F" w14:textId="229773ED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-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развивать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интерес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профессиональному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самоопределению;</w:t>
            </w:r>
          </w:p>
          <w:p w14:paraId="0183EB37" w14:textId="2D7398BB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-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воспитывать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умение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сотрудничать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поддерживать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одноклассников.</w:t>
            </w:r>
          </w:p>
        </w:tc>
      </w:tr>
      <w:tr w:rsidR="000F0D37" w:rsidRPr="000F0D37" w14:paraId="222B5C1B" w14:textId="77777777" w:rsidTr="006079F9">
        <w:tc>
          <w:tcPr>
            <w:tcW w:w="566" w:type="dxa"/>
          </w:tcPr>
          <w:p w14:paraId="79D1504F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6.</w:t>
            </w:r>
          </w:p>
        </w:tc>
        <w:tc>
          <w:tcPr>
            <w:tcW w:w="3257" w:type="dxa"/>
          </w:tcPr>
          <w:p w14:paraId="6E02DF55" w14:textId="1EE18509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задача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детей)</w:t>
            </w:r>
          </w:p>
        </w:tc>
        <w:tc>
          <w:tcPr>
            <w:tcW w:w="10737" w:type="dxa"/>
          </w:tcPr>
          <w:p w14:paraId="7F3EAACC" w14:textId="2B658E97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называя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профессию,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помощью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вопросов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определить,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какой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сфер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труда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относится,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найти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команду.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соберётся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правильно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сможет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доказать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0F0D37">
              <w:rPr>
                <w:rFonts w:asciiTheme="majorBidi" w:hAnsiTheme="majorBidi" w:cstheme="majorBidi"/>
              </w:rPr>
              <w:t>тот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победил!</w:t>
            </w:r>
          </w:p>
        </w:tc>
      </w:tr>
      <w:tr w:rsidR="000F0D37" w:rsidRPr="000F0D37" w14:paraId="5B49E267" w14:textId="77777777" w:rsidTr="006079F9">
        <w:tc>
          <w:tcPr>
            <w:tcW w:w="566" w:type="dxa"/>
          </w:tcPr>
          <w:p w14:paraId="7479455B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7.</w:t>
            </w:r>
          </w:p>
        </w:tc>
        <w:tc>
          <w:tcPr>
            <w:tcW w:w="3257" w:type="dxa"/>
          </w:tcPr>
          <w:p w14:paraId="6B66B42F" w14:textId="045F7ABF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Проблемность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</w:p>
        </w:tc>
        <w:tc>
          <w:tcPr>
            <w:tcW w:w="10737" w:type="dxa"/>
          </w:tcPr>
          <w:p w14:paraId="5E1B604A" w14:textId="3688F311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  <w:i/>
                <w:iCs/>
              </w:rPr>
              <w:t>«Как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найти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«своих»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людей,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если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нельзя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назвать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профессию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прямо?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Что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важнее</w:t>
            </w:r>
            <w:r w:rsidR="00DC5EC7">
              <w:rPr>
                <w:rFonts w:asciiTheme="majorBidi" w:hAnsiTheme="majorBidi" w:cstheme="majorBidi"/>
                <w:i/>
                <w:iCs/>
              </w:rPr>
              <w:t xml:space="preserve"> – </w:t>
            </w:r>
            <w:r w:rsidRPr="000F0D37">
              <w:rPr>
                <w:rFonts w:asciiTheme="majorBidi" w:hAnsiTheme="majorBidi" w:cstheme="majorBidi"/>
                <w:i/>
                <w:iCs/>
              </w:rPr>
              <w:t>знать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название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или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понимать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суть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труда?»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Игроки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анализировать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объект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труда,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задавать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точные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вопросы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аргументированно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объединяться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группы.</w:t>
            </w:r>
          </w:p>
        </w:tc>
      </w:tr>
      <w:tr w:rsidR="000F0D37" w:rsidRPr="000F0D37" w14:paraId="4278AFD2" w14:textId="77777777" w:rsidTr="006079F9">
        <w:tc>
          <w:tcPr>
            <w:tcW w:w="566" w:type="dxa"/>
          </w:tcPr>
          <w:p w14:paraId="3C7F7C5C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8.</w:t>
            </w:r>
          </w:p>
        </w:tc>
        <w:tc>
          <w:tcPr>
            <w:tcW w:w="3257" w:type="dxa"/>
          </w:tcPr>
          <w:p w14:paraId="01D2A154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Наглядность</w:t>
            </w:r>
          </w:p>
        </w:tc>
        <w:tc>
          <w:tcPr>
            <w:tcW w:w="10737" w:type="dxa"/>
          </w:tcPr>
          <w:p w14:paraId="0883C712" w14:textId="526510AE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0F0D37">
              <w:rPr>
                <w:rFonts w:asciiTheme="majorBidi" w:hAnsiTheme="majorBidi" w:cstheme="majorBidi"/>
                <w:i/>
                <w:iCs/>
              </w:rPr>
              <w:t>Колода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карт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названиями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профессий,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таблички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типами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профессий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(цветные,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символами),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проектор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для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теоретической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части.</w:t>
            </w:r>
          </w:p>
        </w:tc>
      </w:tr>
      <w:tr w:rsidR="000F0D37" w:rsidRPr="000F0D37" w14:paraId="07483594" w14:textId="77777777" w:rsidTr="006079F9">
        <w:tc>
          <w:tcPr>
            <w:tcW w:w="566" w:type="dxa"/>
          </w:tcPr>
          <w:p w14:paraId="2AFDD130" w14:textId="7BFDBF3D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9.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</w:p>
        </w:tc>
        <w:tc>
          <w:tcPr>
            <w:tcW w:w="3257" w:type="dxa"/>
          </w:tcPr>
          <w:p w14:paraId="664EFB0C" w14:textId="6BA7D8F2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форма</w:t>
            </w:r>
          </w:p>
        </w:tc>
        <w:tc>
          <w:tcPr>
            <w:tcW w:w="10737" w:type="dxa"/>
          </w:tcPr>
          <w:p w14:paraId="7F01E8AD" w14:textId="778A547B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0F0D37">
              <w:rPr>
                <w:rFonts w:asciiTheme="majorBidi" w:hAnsiTheme="majorBidi" w:cstheme="majorBidi"/>
                <w:i/>
                <w:iCs/>
              </w:rPr>
              <w:t>Карточная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игра</w:t>
            </w:r>
            <w:r w:rsidRPr="000F0D37">
              <w:rPr>
                <w:rFonts w:asciiTheme="majorBidi" w:hAnsiTheme="majorBidi" w:cstheme="majorBidi"/>
                <w:i/>
                <w:iCs/>
              </w:rPr>
              <w:noBreakHyphen/>
              <w:t>коммуникация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элементами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классификации,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групповой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работы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рефлексии.</w:t>
            </w:r>
          </w:p>
        </w:tc>
      </w:tr>
      <w:tr w:rsidR="000F0D37" w:rsidRPr="000F0D37" w14:paraId="679473FB" w14:textId="77777777" w:rsidTr="006079F9">
        <w:tc>
          <w:tcPr>
            <w:tcW w:w="566" w:type="dxa"/>
          </w:tcPr>
          <w:p w14:paraId="783C24A3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10.</w:t>
            </w:r>
          </w:p>
        </w:tc>
        <w:tc>
          <w:tcPr>
            <w:tcW w:w="3257" w:type="dxa"/>
          </w:tcPr>
          <w:p w14:paraId="3656720F" w14:textId="227084C6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Материалы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оборудование</w:t>
            </w:r>
          </w:p>
        </w:tc>
        <w:tc>
          <w:tcPr>
            <w:tcW w:w="10737" w:type="dxa"/>
          </w:tcPr>
          <w:p w14:paraId="2D627235" w14:textId="70598680" w:rsidR="000F0D37" w:rsidRPr="000F0D37" w:rsidRDefault="000F0D37">
            <w:pPr>
              <w:pStyle w:val="a5"/>
              <w:numPr>
                <w:ilvl w:val="0"/>
                <w:numId w:val="11"/>
              </w:numPr>
              <w:ind w:left="0" w:firstLine="4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Колода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карт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</w:t>
            </w:r>
            <w:r w:rsidR="005D4A68" w:rsidRPr="000F0D37">
              <w:rPr>
                <w:rFonts w:asciiTheme="majorBidi" w:hAnsiTheme="majorBidi" w:cstheme="majorBidi"/>
              </w:rPr>
              <w:t>30</w:t>
            </w:r>
            <w:r w:rsidR="005D4A68">
              <w:rPr>
                <w:rFonts w:asciiTheme="majorBidi" w:hAnsiTheme="majorBidi" w:cstheme="majorBidi"/>
              </w:rPr>
              <w:t xml:space="preserve">–35 </w:t>
            </w:r>
            <w:r w:rsidR="005D4A68" w:rsidRPr="000F0D37">
              <w:rPr>
                <w:rFonts w:asciiTheme="majorBidi" w:hAnsiTheme="majorBidi" w:cstheme="majorBidi"/>
              </w:rPr>
              <w:t>карт</w:t>
            </w:r>
            <w:r w:rsidRPr="000F0D37">
              <w:rPr>
                <w:rFonts w:asciiTheme="majorBidi" w:hAnsiTheme="majorBidi" w:cstheme="majorBidi"/>
              </w:rPr>
              <w:t>)</w:t>
            </w:r>
          </w:p>
          <w:p w14:paraId="34C41D0B" w14:textId="1FD8424F" w:rsidR="000F0D37" w:rsidRPr="000F0D37" w:rsidRDefault="000F0D37">
            <w:pPr>
              <w:pStyle w:val="a5"/>
              <w:numPr>
                <w:ilvl w:val="0"/>
                <w:numId w:val="11"/>
              </w:numPr>
              <w:ind w:left="0" w:firstLine="4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Таблички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отличительным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знаком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типов: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Человек–Техника,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Человек–Природа,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Человек–Человек,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Человек–Знаковая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система,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Человек–Художественный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образ)</w:t>
            </w:r>
          </w:p>
          <w:p w14:paraId="629AF4E7" w14:textId="06A09B61" w:rsidR="000F0D37" w:rsidRPr="000F0D37" w:rsidRDefault="000F0D37">
            <w:pPr>
              <w:pStyle w:val="a5"/>
              <w:numPr>
                <w:ilvl w:val="0"/>
                <w:numId w:val="11"/>
              </w:numPr>
              <w:ind w:left="0" w:firstLine="4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Грамота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«Знаток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профессий»</w:t>
            </w:r>
          </w:p>
          <w:p w14:paraId="6DB22DD0" w14:textId="555FFA08" w:rsidR="000F0D37" w:rsidRPr="000F0D37" w:rsidRDefault="000F0D37" w:rsidP="00C20E11">
            <w:pPr>
              <w:ind w:firstLine="4"/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0F0D37">
              <w:rPr>
                <w:rFonts w:asciiTheme="majorBidi" w:hAnsiTheme="majorBidi" w:cstheme="majorBidi"/>
              </w:rPr>
              <w:t>Проектор,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компьютер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теоретической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части)</w:t>
            </w:r>
          </w:p>
        </w:tc>
      </w:tr>
      <w:tr w:rsidR="000F0D37" w:rsidRPr="000F0D37" w14:paraId="79948484" w14:textId="77777777" w:rsidTr="006079F9">
        <w:tc>
          <w:tcPr>
            <w:tcW w:w="566" w:type="dxa"/>
          </w:tcPr>
          <w:p w14:paraId="453241EB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11.</w:t>
            </w:r>
          </w:p>
        </w:tc>
        <w:tc>
          <w:tcPr>
            <w:tcW w:w="3257" w:type="dxa"/>
          </w:tcPr>
          <w:p w14:paraId="3417B721" w14:textId="20D01341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Игровые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правила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</w:p>
        </w:tc>
        <w:tc>
          <w:tcPr>
            <w:tcW w:w="10737" w:type="dxa"/>
          </w:tcPr>
          <w:p w14:paraId="0CD92FE7" w14:textId="77777777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Подготовка</w:t>
            </w:r>
          </w:p>
          <w:p w14:paraId="030F6C44" w14:textId="5A0DB68A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lastRenderedPageBreak/>
              <w:t>Учитель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раздает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каждому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ученику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одной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карте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рубашкой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вверх.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смотрят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профессию,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показывают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её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другим.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Они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запоминают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цвет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сферы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учитель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сообщает,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какой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цвет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соответствует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типу,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карте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явного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маркера,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усложнить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задачу).</w:t>
            </w:r>
          </w:p>
          <w:p w14:paraId="35455FB3" w14:textId="33EA08B7" w:rsidR="000F0D37" w:rsidRPr="00A16BBF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1: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«Тихое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изучение»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(1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минута)</w:t>
            </w:r>
            <w:r w:rsidR="00A16BBF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0F0D37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тихо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читают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вспоминают,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именно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делает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этот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специалист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работает: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людьми,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приборами,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красками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5D4A68" w:rsidRPr="000F0D37">
              <w:rPr>
                <w:rFonts w:asciiTheme="majorBidi" w:hAnsiTheme="majorBidi" w:cstheme="majorBidi"/>
              </w:rPr>
              <w:t>т. д.</w:t>
            </w:r>
            <w:r w:rsidRPr="000F0D37">
              <w:rPr>
                <w:rFonts w:asciiTheme="majorBidi" w:hAnsiTheme="majorBidi" w:cstheme="majorBidi"/>
              </w:rPr>
              <w:t>).</w:t>
            </w:r>
          </w:p>
          <w:p w14:paraId="43D48831" w14:textId="714EAA1B" w:rsidR="000F0D37" w:rsidRPr="00A16BBF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2: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«Дневные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переговоры»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(</w:t>
            </w:r>
            <w:r w:rsidR="005D4A68" w:rsidRPr="000F0D37">
              <w:rPr>
                <w:rFonts w:asciiTheme="majorBidi" w:hAnsiTheme="majorBidi" w:cstheme="majorBidi"/>
                <w:b/>
                <w:bCs/>
              </w:rPr>
              <w:t>10</w:t>
            </w:r>
            <w:r w:rsidR="005D4A68">
              <w:rPr>
                <w:rFonts w:asciiTheme="majorBidi" w:hAnsiTheme="majorBidi" w:cstheme="majorBidi"/>
                <w:b/>
                <w:bCs/>
              </w:rPr>
              <w:t xml:space="preserve">–15 </w:t>
            </w:r>
            <w:r w:rsidR="005D4A68" w:rsidRPr="000F0D37">
              <w:rPr>
                <w:rFonts w:asciiTheme="majorBidi" w:hAnsiTheme="majorBidi" w:cstheme="majorBidi"/>
                <w:b/>
                <w:bCs/>
              </w:rPr>
              <w:t>минут</w:t>
            </w:r>
            <w:r w:rsidRPr="000F0D37">
              <w:rPr>
                <w:rFonts w:asciiTheme="majorBidi" w:hAnsiTheme="majorBidi" w:cstheme="majorBidi"/>
                <w:b/>
                <w:bCs/>
              </w:rPr>
              <w:t>)</w:t>
            </w:r>
            <w:r w:rsidR="00A16BBF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0F0D37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ходят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общаются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друг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другом.</w:t>
            </w:r>
          </w:p>
          <w:p w14:paraId="4B798F86" w14:textId="5B7D676E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Правило: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называть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напрямую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запрещено.</w:t>
            </w:r>
          </w:p>
          <w:p w14:paraId="1183EBB6" w14:textId="4C363F07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Задача: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задавать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вопросы,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которые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помогают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понять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деятельности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собеседника,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найти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«коллег»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сфере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Климова.</w:t>
            </w:r>
          </w:p>
          <w:p w14:paraId="0CF66B67" w14:textId="6339A70C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  <w:u w:val="single"/>
              </w:rPr>
            </w:pPr>
            <w:r w:rsidRPr="000F0D37">
              <w:rPr>
                <w:rFonts w:asciiTheme="majorBidi" w:hAnsiTheme="majorBidi" w:cstheme="majorBidi"/>
                <w:i/>
                <w:iCs/>
                <w:u w:val="single"/>
              </w:rPr>
              <w:t>Примеры</w:t>
            </w:r>
            <w:r w:rsidR="000C13D9">
              <w:rPr>
                <w:rFonts w:asciiTheme="majorBidi" w:hAnsiTheme="majorBidi" w:cstheme="majorBidi"/>
                <w:i/>
                <w:iCs/>
                <w:u w:val="single"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  <w:u w:val="single"/>
              </w:rPr>
              <w:t>разрешенных</w:t>
            </w:r>
            <w:r w:rsidR="000C13D9">
              <w:rPr>
                <w:rFonts w:asciiTheme="majorBidi" w:hAnsiTheme="majorBidi" w:cstheme="majorBidi"/>
                <w:i/>
                <w:iCs/>
                <w:u w:val="single"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  <w:u w:val="single"/>
              </w:rPr>
              <w:t>вопросов:</w:t>
            </w:r>
          </w:p>
          <w:p w14:paraId="6483106E" w14:textId="68B8F458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0F0D37">
              <w:rPr>
                <w:rFonts w:asciiTheme="majorBidi" w:hAnsiTheme="majorBidi" w:cstheme="majorBidi"/>
                <w:i/>
                <w:iCs/>
              </w:rPr>
              <w:t>«Ты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работаешь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больше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людьми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или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приборами?»</w:t>
            </w:r>
          </w:p>
          <w:p w14:paraId="131A26C7" w14:textId="6FD7653B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0F0D37">
              <w:rPr>
                <w:rFonts w:asciiTheme="majorBidi" w:hAnsiTheme="majorBidi" w:cstheme="majorBidi"/>
                <w:i/>
                <w:iCs/>
              </w:rPr>
              <w:t>«Твое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рабочее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место</w:t>
            </w:r>
            <w:r w:rsidR="00DC5EC7">
              <w:rPr>
                <w:rFonts w:asciiTheme="majorBidi" w:hAnsiTheme="majorBidi" w:cstheme="majorBidi"/>
                <w:i/>
                <w:iCs/>
              </w:rPr>
              <w:t xml:space="preserve"> – </w:t>
            </w:r>
            <w:r w:rsidRPr="000F0D37">
              <w:rPr>
                <w:rFonts w:asciiTheme="majorBidi" w:hAnsiTheme="majorBidi" w:cstheme="majorBidi"/>
                <w:i/>
                <w:iCs/>
              </w:rPr>
              <w:t>это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офис,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улица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или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мастерская?»</w:t>
            </w:r>
          </w:p>
          <w:p w14:paraId="71CAF468" w14:textId="36BD5805" w:rsidR="000F0D37" w:rsidRPr="00A16BBF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3: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«Объединение»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(5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минут)</w:t>
            </w:r>
            <w:r w:rsidR="00A16BBF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сигналу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учителя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должны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встать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групп.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Они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объединяются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названию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труда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(сфере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Климова).</w:t>
            </w:r>
          </w:p>
          <w:p w14:paraId="120F3365" w14:textId="3D34912A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0F0D37">
              <w:rPr>
                <w:rFonts w:asciiTheme="majorBidi" w:hAnsiTheme="majorBidi" w:cstheme="majorBidi"/>
                <w:i/>
                <w:iCs/>
              </w:rPr>
              <w:t>Пример: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В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группе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«Человек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–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Природа»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окажутся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Ветеринар,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Лесник,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хотя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профессии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разные,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но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сфера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одна.</w:t>
            </w:r>
          </w:p>
          <w:p w14:paraId="6C3355AC" w14:textId="46D657E9" w:rsidR="000F0D37" w:rsidRPr="000F0D37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4: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«Проверка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Рефлексия»</w:t>
            </w:r>
          </w:p>
          <w:p w14:paraId="086A993B" w14:textId="72FBD287" w:rsidR="000F0D37" w:rsidRPr="000F0D37" w:rsidRDefault="000F0D37">
            <w:pPr>
              <w:pStyle w:val="a5"/>
              <w:numPr>
                <w:ilvl w:val="0"/>
                <w:numId w:val="14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Каждая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группа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очереди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называет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вслух.</w:t>
            </w:r>
          </w:p>
          <w:p w14:paraId="7C8515B7" w14:textId="62B9610D" w:rsidR="000F0D37" w:rsidRPr="000F0D37" w:rsidRDefault="000F0D37">
            <w:pPr>
              <w:pStyle w:val="a5"/>
              <w:numPr>
                <w:ilvl w:val="0"/>
                <w:numId w:val="14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Класс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Учитель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проверяют: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правильно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определена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сфера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Климову?</w:t>
            </w:r>
          </w:p>
          <w:p w14:paraId="189F10E8" w14:textId="26212743" w:rsidR="000F0D37" w:rsidRPr="000F0D37" w:rsidRDefault="000F0D37">
            <w:pPr>
              <w:pStyle w:val="a5"/>
              <w:numPr>
                <w:ilvl w:val="0"/>
                <w:numId w:val="14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кто-то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ошибся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(встал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группу),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объясняет,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почему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так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подумал,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помогает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исправить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ошибку.</w:t>
            </w:r>
          </w:p>
          <w:p w14:paraId="3E3B0751" w14:textId="40744221" w:rsidR="000F0D37" w:rsidRPr="00A16BBF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0F0D37">
              <w:rPr>
                <w:rFonts w:asciiTheme="majorBidi" w:hAnsiTheme="majorBidi" w:cstheme="majorBidi"/>
                <w:b/>
                <w:bCs/>
              </w:rPr>
              <w:t>4.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Условия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0F0D37">
              <w:rPr>
                <w:rFonts w:asciiTheme="majorBidi" w:hAnsiTheme="majorBidi" w:cstheme="majorBidi"/>
                <w:b/>
                <w:bCs/>
              </w:rPr>
              <w:t>победы</w:t>
            </w:r>
            <w:r w:rsidR="00A16BBF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0F0D37">
              <w:rPr>
                <w:rFonts w:asciiTheme="majorBidi" w:hAnsiTheme="majorBidi" w:cstheme="majorBidi"/>
              </w:rPr>
              <w:t>Выигрывает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весь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все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правильно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определили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сферу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труда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объединились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верные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группы.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Ученик,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который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смог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наиболее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точно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описать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через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вопросы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называя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её),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получает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звание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«Эксперт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профессиям».</w:t>
            </w:r>
          </w:p>
        </w:tc>
      </w:tr>
      <w:tr w:rsidR="000F0D37" w:rsidRPr="000F0D37" w14:paraId="6480D9C3" w14:textId="77777777" w:rsidTr="006079F9">
        <w:tc>
          <w:tcPr>
            <w:tcW w:w="566" w:type="dxa"/>
          </w:tcPr>
          <w:p w14:paraId="51ACB0D7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12.</w:t>
            </w:r>
          </w:p>
        </w:tc>
        <w:tc>
          <w:tcPr>
            <w:tcW w:w="3257" w:type="dxa"/>
          </w:tcPr>
          <w:p w14:paraId="69090FBB" w14:textId="38F1B375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Игровые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действия</w:t>
            </w:r>
          </w:p>
        </w:tc>
        <w:tc>
          <w:tcPr>
            <w:tcW w:w="10737" w:type="dxa"/>
          </w:tcPr>
          <w:p w14:paraId="487A69E0" w14:textId="77777777" w:rsidR="00A16BBF" w:rsidRDefault="000F0D37">
            <w:pPr>
              <w:pStyle w:val="a5"/>
              <w:numPr>
                <w:ilvl w:val="0"/>
                <w:numId w:val="22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Получение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карты,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индивидуальное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осмысление.</w:t>
            </w:r>
          </w:p>
          <w:p w14:paraId="4BD48FBF" w14:textId="77777777" w:rsidR="00A16BBF" w:rsidRDefault="000F0D37">
            <w:pPr>
              <w:pStyle w:val="a5"/>
              <w:numPr>
                <w:ilvl w:val="0"/>
                <w:numId w:val="22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Свободное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общение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с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одноклассниками,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задавание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уточняющих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вопросов.</w:t>
            </w:r>
          </w:p>
          <w:p w14:paraId="7DB19E96" w14:textId="77777777" w:rsidR="00A16BBF" w:rsidRDefault="000F0D37">
            <w:pPr>
              <w:pStyle w:val="a5"/>
              <w:numPr>
                <w:ilvl w:val="0"/>
                <w:numId w:val="22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Принятие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решения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о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своей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группе.</w:t>
            </w:r>
          </w:p>
          <w:p w14:paraId="12315AF9" w14:textId="77777777" w:rsidR="00A16BBF" w:rsidRDefault="000F0D37">
            <w:pPr>
              <w:pStyle w:val="a5"/>
              <w:numPr>
                <w:ilvl w:val="0"/>
                <w:numId w:val="22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Физическое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объединение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в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команды.</w:t>
            </w:r>
          </w:p>
          <w:p w14:paraId="1BAD5ACB" w14:textId="70D40E31" w:rsidR="000F0D37" w:rsidRPr="00A16BBF" w:rsidRDefault="000F0D37">
            <w:pPr>
              <w:pStyle w:val="a5"/>
              <w:numPr>
                <w:ilvl w:val="0"/>
                <w:numId w:val="22"/>
              </w:numPr>
              <w:ind w:left="0" w:firstLine="6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Коллективная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проверка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и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обсуждение</w:t>
            </w:r>
            <w:r w:rsidR="000C13D9" w:rsidRPr="00A16BBF">
              <w:rPr>
                <w:rFonts w:asciiTheme="majorBidi" w:hAnsiTheme="majorBidi" w:cstheme="majorBidi"/>
              </w:rPr>
              <w:t xml:space="preserve"> </w:t>
            </w:r>
            <w:r w:rsidRPr="00A16BBF">
              <w:rPr>
                <w:rFonts w:asciiTheme="majorBidi" w:hAnsiTheme="majorBidi" w:cstheme="majorBidi"/>
              </w:rPr>
              <w:t>ошибок.</w:t>
            </w:r>
          </w:p>
        </w:tc>
      </w:tr>
      <w:tr w:rsidR="000F0D37" w:rsidRPr="000F0D37" w14:paraId="10ECF54D" w14:textId="77777777" w:rsidTr="006079F9">
        <w:tc>
          <w:tcPr>
            <w:tcW w:w="566" w:type="dxa"/>
          </w:tcPr>
          <w:p w14:paraId="3E2EFAA3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13.</w:t>
            </w:r>
          </w:p>
        </w:tc>
        <w:tc>
          <w:tcPr>
            <w:tcW w:w="3257" w:type="dxa"/>
          </w:tcPr>
          <w:p w14:paraId="2B520F2A" w14:textId="43A1CCFF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Ход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10737" w:type="dxa"/>
          </w:tcPr>
          <w:p w14:paraId="3DB33116" w14:textId="77777777" w:rsidR="00A16BBF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Вводная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часть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(3–5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мин):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учитель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напоминает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классификацию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Климова,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показывает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презентацию.</w:t>
            </w:r>
          </w:p>
          <w:p w14:paraId="1BE0B644" w14:textId="77777777" w:rsidR="00A16BBF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Основная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часть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(20–25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мин):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раздача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карт,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этапы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1–4.</w:t>
            </w:r>
          </w:p>
          <w:p w14:paraId="061C90D5" w14:textId="637BB522" w:rsidR="000F0D37" w:rsidRPr="000F0D37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Заключительная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часть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(5–7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мин):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проверка,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награждение,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рефлексия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(что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было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сложно,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какие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удивили).</w:t>
            </w:r>
          </w:p>
        </w:tc>
      </w:tr>
      <w:tr w:rsidR="000F0D37" w:rsidRPr="000F0D37" w14:paraId="2C7E1B0E" w14:textId="77777777" w:rsidTr="006079F9">
        <w:tc>
          <w:tcPr>
            <w:tcW w:w="566" w:type="dxa"/>
          </w:tcPr>
          <w:p w14:paraId="6D8B4E1B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lastRenderedPageBreak/>
              <w:t>14.</w:t>
            </w:r>
          </w:p>
        </w:tc>
        <w:tc>
          <w:tcPr>
            <w:tcW w:w="3257" w:type="dxa"/>
          </w:tcPr>
          <w:p w14:paraId="1440586C" w14:textId="035CC24B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Адаптивность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(варианты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усложнения/упрощения)</w:t>
            </w:r>
          </w:p>
        </w:tc>
        <w:tc>
          <w:tcPr>
            <w:tcW w:w="10737" w:type="dxa"/>
          </w:tcPr>
          <w:p w14:paraId="038CEF65" w14:textId="13B014FA" w:rsidR="000F0D37" w:rsidRPr="000F0D37" w:rsidRDefault="000F0D37" w:rsidP="00C20E11">
            <w:pPr>
              <w:tabs>
                <w:tab w:val="left" w:pos="288"/>
              </w:tabs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0F0D37">
              <w:rPr>
                <w:rFonts w:asciiTheme="majorBidi" w:hAnsiTheme="majorBidi" w:cstheme="majorBidi"/>
                <w:i/>
                <w:iCs/>
              </w:rPr>
              <w:t>Упрощение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(для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детей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трудностями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в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0F0D37">
              <w:rPr>
                <w:rFonts w:asciiTheme="majorBidi" w:hAnsiTheme="majorBidi" w:cstheme="majorBidi"/>
                <w:i/>
                <w:iCs/>
              </w:rPr>
              <w:t>обучении):</w:t>
            </w:r>
          </w:p>
          <w:p w14:paraId="50C8A618" w14:textId="24323884" w:rsidR="000F0D37" w:rsidRPr="00A16BBF" w:rsidRDefault="00A16BBF">
            <w:pPr>
              <w:pStyle w:val="a5"/>
              <w:numPr>
                <w:ilvl w:val="0"/>
                <w:numId w:val="12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на карте профессии добавить иконку сферы (цвет + символ)</w:t>
            </w:r>
          </w:p>
          <w:p w14:paraId="3C98CD99" w14:textId="1073234E" w:rsidR="000F0D37" w:rsidRPr="00A16BBF" w:rsidRDefault="00A16BBF">
            <w:pPr>
              <w:pStyle w:val="a5"/>
              <w:numPr>
                <w:ilvl w:val="0"/>
                <w:numId w:val="12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разрешить один раз за игру показать карту соседу для проверки.</w:t>
            </w:r>
          </w:p>
          <w:p w14:paraId="4D14291E" w14:textId="1D6147EC" w:rsidR="000F0D37" w:rsidRPr="00A16BBF" w:rsidRDefault="00A16BBF">
            <w:pPr>
              <w:pStyle w:val="a5"/>
              <w:numPr>
                <w:ilvl w:val="0"/>
                <w:numId w:val="12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учитель даёт подсказки-наводящие вопросы всему классу.</w:t>
            </w:r>
          </w:p>
          <w:p w14:paraId="197A4921" w14:textId="53BAFB33" w:rsidR="000F0D37" w:rsidRPr="00A16BBF" w:rsidRDefault="00A16BBF">
            <w:pPr>
              <w:pStyle w:val="a5"/>
              <w:numPr>
                <w:ilvl w:val="0"/>
                <w:numId w:val="12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уменьшить количество профессий до 15–20, оставить только самые знакомые.</w:t>
            </w:r>
          </w:p>
          <w:p w14:paraId="035439AE" w14:textId="0B9252FC" w:rsidR="000F0D37" w:rsidRPr="00A16BBF" w:rsidRDefault="00A16BBF" w:rsidP="00C20E11">
            <w:pPr>
              <w:tabs>
                <w:tab w:val="left" w:pos="288"/>
              </w:tabs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A16BBF">
              <w:rPr>
                <w:rFonts w:asciiTheme="majorBidi" w:hAnsiTheme="majorBidi" w:cstheme="majorBidi"/>
                <w:i/>
                <w:iCs/>
              </w:rPr>
              <w:t>усложнение (для одарённых детей или повторного прохождения):</w:t>
            </w:r>
          </w:p>
          <w:p w14:paraId="51356EA6" w14:textId="47509422" w:rsidR="000F0D37" w:rsidRPr="00A16BBF" w:rsidRDefault="00A16BBF">
            <w:pPr>
              <w:pStyle w:val="a5"/>
              <w:numPr>
                <w:ilvl w:val="0"/>
                <w:numId w:val="13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убрать цветовые маркеры с карт – определять сферу только по названию профессии.</w:t>
            </w:r>
          </w:p>
          <w:p w14:paraId="09E2B71E" w14:textId="00F67405" w:rsidR="000F0D37" w:rsidRPr="00A16BBF" w:rsidRDefault="00A16BBF">
            <w:pPr>
              <w:pStyle w:val="a5"/>
              <w:numPr>
                <w:ilvl w:val="0"/>
                <w:numId w:val="13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добавить этап «презентация», где каждая группа за 1 минуту доказывает, почему их профессии относятся к одной сфере.</w:t>
            </w:r>
          </w:p>
          <w:p w14:paraId="5997B816" w14:textId="318D8EC3" w:rsidR="000F0D37" w:rsidRPr="000F0D37" w:rsidRDefault="00A16BBF">
            <w:pPr>
              <w:pStyle w:val="a5"/>
              <w:numPr>
                <w:ilvl w:val="0"/>
                <w:numId w:val="13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ввести роль «эксперта» (1–2 ученика), в таком случае они не получают карту, а наблюдают и в конце оценивают, правильно ли сгруппировались остальные.</w:t>
            </w:r>
          </w:p>
        </w:tc>
      </w:tr>
      <w:tr w:rsidR="000F0D37" w:rsidRPr="000F0D37" w14:paraId="02EFEE7E" w14:textId="77777777" w:rsidTr="006079F9">
        <w:tc>
          <w:tcPr>
            <w:tcW w:w="566" w:type="dxa"/>
          </w:tcPr>
          <w:p w14:paraId="7CE0B39C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15.</w:t>
            </w:r>
          </w:p>
        </w:tc>
        <w:tc>
          <w:tcPr>
            <w:tcW w:w="3257" w:type="dxa"/>
          </w:tcPr>
          <w:p w14:paraId="53576B78" w14:textId="113ABCB4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Ожидаемые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результаты</w:t>
            </w:r>
          </w:p>
        </w:tc>
        <w:tc>
          <w:tcPr>
            <w:tcW w:w="10737" w:type="dxa"/>
          </w:tcPr>
          <w:p w14:paraId="5BC2C7EA" w14:textId="0BEC0344" w:rsidR="000F0D37" w:rsidRPr="000F0D37" w:rsidRDefault="00A16BBF">
            <w:pPr>
              <w:pStyle w:val="a5"/>
              <w:numPr>
                <w:ilvl w:val="0"/>
                <w:numId w:val="15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дети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учатся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видеть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просто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название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профессии,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её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суть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(объект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труда).</w:t>
            </w:r>
          </w:p>
          <w:p w14:paraId="5A7C365F" w14:textId="1D3149E2" w:rsidR="000F0D37" w:rsidRPr="000F0D37" w:rsidRDefault="00A16BBF">
            <w:pPr>
              <w:pStyle w:val="a5"/>
              <w:numPr>
                <w:ilvl w:val="0"/>
                <w:numId w:val="15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закрепляется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понимание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5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типов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профессий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3C611F">
              <w:rPr>
                <w:rFonts w:asciiTheme="majorBidi" w:hAnsiTheme="majorBidi" w:cstheme="majorBidi"/>
              </w:rPr>
              <w:t>Е. А.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="003C611F">
              <w:rPr>
                <w:rFonts w:asciiTheme="majorBidi" w:hAnsiTheme="majorBidi" w:cstheme="majorBidi"/>
              </w:rPr>
              <w:t>Климову</w:t>
            </w:r>
            <w:r w:rsidRPr="000F0D37">
              <w:rPr>
                <w:rFonts w:asciiTheme="majorBidi" w:hAnsiTheme="majorBidi" w:cstheme="majorBidi"/>
              </w:rPr>
              <w:t>.</w:t>
            </w:r>
          </w:p>
          <w:p w14:paraId="6A3EB699" w14:textId="0DE5F479" w:rsidR="000F0D37" w:rsidRPr="000F0D37" w:rsidRDefault="00A16BBF">
            <w:pPr>
              <w:pStyle w:val="a5"/>
              <w:numPr>
                <w:ilvl w:val="0"/>
                <w:numId w:val="15"/>
              </w:numPr>
              <w:tabs>
                <w:tab w:val="left" w:pos="288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развивается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навык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задавать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уточняющие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вопросы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аргументировать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позицию.</w:t>
            </w:r>
          </w:p>
        </w:tc>
      </w:tr>
      <w:tr w:rsidR="000F0D37" w:rsidRPr="000F0D37" w14:paraId="347553D1" w14:textId="77777777" w:rsidTr="006079F9">
        <w:tc>
          <w:tcPr>
            <w:tcW w:w="566" w:type="dxa"/>
          </w:tcPr>
          <w:p w14:paraId="499D0242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16.</w:t>
            </w:r>
          </w:p>
        </w:tc>
        <w:tc>
          <w:tcPr>
            <w:tcW w:w="3257" w:type="dxa"/>
          </w:tcPr>
          <w:p w14:paraId="276C7772" w14:textId="11069476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Критерии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оценки</w:t>
            </w:r>
          </w:p>
        </w:tc>
        <w:tc>
          <w:tcPr>
            <w:tcW w:w="10737" w:type="dxa"/>
          </w:tcPr>
          <w:p w14:paraId="08B8781B" w14:textId="77777777" w:rsidR="00193150" w:rsidRDefault="000F0D37" w:rsidP="00C20E11">
            <w:pPr>
              <w:tabs>
                <w:tab w:val="left" w:pos="288"/>
              </w:tabs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Командный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результат: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все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верно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определили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сферу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0F0D37">
              <w:rPr>
                <w:rFonts w:asciiTheme="majorBidi" w:hAnsiTheme="majorBidi" w:cstheme="majorBidi"/>
              </w:rPr>
              <w:t>10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баллов,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1–2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ошибки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0F0D37">
              <w:rPr>
                <w:rFonts w:asciiTheme="majorBidi" w:hAnsiTheme="majorBidi" w:cstheme="majorBidi"/>
              </w:rPr>
              <w:t>8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баллов,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более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3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ошибок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0F0D37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баллов.</w:t>
            </w:r>
          </w:p>
          <w:p w14:paraId="46C0BECE" w14:textId="77777777" w:rsidR="00193150" w:rsidRDefault="000F0D37" w:rsidP="00C20E11">
            <w:pPr>
              <w:tabs>
                <w:tab w:val="left" w:pos="288"/>
              </w:tabs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Индивидуальный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вклад: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«Эксперт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профессиям»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присуждается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ученику,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чьи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вопросы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были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наиболее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точными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помогли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другим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(выбор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учителя).</w:t>
            </w:r>
          </w:p>
          <w:p w14:paraId="072F1640" w14:textId="7FBE68A0" w:rsidR="000F0D37" w:rsidRPr="000F0D37" w:rsidRDefault="000F0D37" w:rsidP="00C20E11">
            <w:pPr>
              <w:tabs>
                <w:tab w:val="left" w:pos="288"/>
              </w:tabs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Качество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дискуссии: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учитывается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активность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корректность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обсуждения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группах.</w:t>
            </w:r>
          </w:p>
        </w:tc>
      </w:tr>
      <w:tr w:rsidR="000F0D37" w:rsidRPr="000F0D37" w14:paraId="5D940729" w14:textId="77777777" w:rsidTr="006079F9">
        <w:tc>
          <w:tcPr>
            <w:tcW w:w="566" w:type="dxa"/>
          </w:tcPr>
          <w:p w14:paraId="141D461B" w14:textId="77777777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17.</w:t>
            </w:r>
          </w:p>
        </w:tc>
        <w:tc>
          <w:tcPr>
            <w:tcW w:w="3257" w:type="dxa"/>
          </w:tcPr>
          <w:p w14:paraId="421730BB" w14:textId="66CDD1F0" w:rsidR="000F0D37" w:rsidRPr="000F0D37" w:rsidRDefault="000F0D37" w:rsidP="006079F9">
            <w:pPr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Методические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рекомендации</w:t>
            </w:r>
          </w:p>
        </w:tc>
        <w:tc>
          <w:tcPr>
            <w:tcW w:w="10737" w:type="dxa"/>
          </w:tcPr>
          <w:p w14:paraId="0EB5553F" w14:textId="0E42607A" w:rsidR="000F0D37" w:rsidRPr="000F0D37" w:rsidRDefault="000F0D37" w:rsidP="00C20E11">
            <w:pPr>
              <w:tabs>
                <w:tab w:val="left" w:pos="288"/>
              </w:tabs>
              <w:jc w:val="both"/>
              <w:rPr>
                <w:rFonts w:asciiTheme="majorBidi" w:hAnsiTheme="majorBidi" w:cstheme="majorBidi"/>
              </w:rPr>
            </w:pPr>
            <w:r w:rsidRPr="000F0D37">
              <w:rPr>
                <w:rFonts w:asciiTheme="majorBidi" w:hAnsiTheme="majorBidi" w:cstheme="majorBidi"/>
              </w:rPr>
              <w:t>Перед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игрой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целесообразно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провести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краткое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повторение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типов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примерами.</w:t>
            </w:r>
            <w:r w:rsidR="00A16BBF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Важно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создать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доброжелательную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атмосферу,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подчеркнуть,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что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ошибка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0F0D37">
              <w:rPr>
                <w:rFonts w:asciiTheme="majorBidi" w:hAnsiTheme="majorBidi" w:cstheme="majorBidi"/>
              </w:rPr>
              <w:t>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повод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обучения,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насмешек.</w:t>
            </w:r>
            <w:r w:rsidR="00A16BBF">
              <w:rPr>
                <w:rFonts w:asciiTheme="majorBidi" w:hAnsiTheme="majorBidi" w:cstheme="majorBidi"/>
              </w:rPr>
              <w:t xml:space="preserve"> По </w:t>
            </w:r>
            <w:r w:rsidRPr="000F0D37">
              <w:rPr>
                <w:rFonts w:asciiTheme="majorBidi" w:hAnsiTheme="majorBidi" w:cstheme="majorBidi"/>
              </w:rPr>
              <w:t>окончании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игры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полезно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сделать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общее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фото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команд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табличек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0F0D37">
              <w:rPr>
                <w:rFonts w:asciiTheme="majorBidi" w:hAnsiTheme="majorBidi" w:cstheme="majorBidi"/>
              </w:rPr>
              <w:t>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усилит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эмоциональное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принятие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0F0D37">
              <w:rPr>
                <w:rFonts w:asciiTheme="majorBidi" w:hAnsiTheme="majorBidi" w:cstheme="majorBidi"/>
              </w:rPr>
              <w:t>материала.</w:t>
            </w:r>
          </w:p>
        </w:tc>
      </w:tr>
    </w:tbl>
    <w:p w14:paraId="12E38F5B" w14:textId="20E0AB50" w:rsidR="000F0D37" w:rsidRPr="002040E4" w:rsidRDefault="000C13D9" w:rsidP="000F0D37">
      <w:r>
        <w:lastRenderedPageBreak/>
        <w:t xml:space="preserve">                             </w:t>
      </w:r>
      <w:r w:rsidR="000F0D37">
        <w:rPr>
          <w:noProof/>
        </w:rPr>
        <w:drawing>
          <wp:inline distT="0" distB="0" distL="0" distR="0" wp14:anchorId="7A737EC0" wp14:editId="3BD27A0C">
            <wp:extent cx="2967979" cy="4655627"/>
            <wp:effectExtent l="0" t="0" r="4445" b="0"/>
            <wp:docPr id="86849070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979" cy="46556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</w:t>
      </w:r>
      <w:r w:rsidR="000F0D37">
        <w:rPr>
          <w:noProof/>
        </w:rPr>
        <w:drawing>
          <wp:inline distT="0" distB="0" distL="0" distR="0" wp14:anchorId="44AB7DD9" wp14:editId="0207B731">
            <wp:extent cx="3310709" cy="4650516"/>
            <wp:effectExtent l="0" t="0" r="4445" b="0"/>
            <wp:docPr id="80197855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050" cy="4666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                 </w:t>
      </w:r>
    </w:p>
    <w:p w14:paraId="3EFF5945" w14:textId="77777777" w:rsidR="000F0D37" w:rsidRPr="002040E4" w:rsidRDefault="000F0D37" w:rsidP="000F0D37"/>
    <w:p w14:paraId="65108348" w14:textId="77777777" w:rsidR="000F0D37" w:rsidRPr="002040E4" w:rsidRDefault="000F0D37" w:rsidP="000F0D37"/>
    <w:p w14:paraId="0DB7EAA2" w14:textId="732B4DA6" w:rsidR="000F0D37" w:rsidRDefault="000F0D37" w:rsidP="000F0D37">
      <w:r>
        <w:rPr>
          <w:noProof/>
        </w:rPr>
        <w:lastRenderedPageBreak/>
        <w:drawing>
          <wp:inline distT="0" distB="0" distL="0" distR="0" wp14:anchorId="347DB6E8" wp14:editId="55DEABC9">
            <wp:extent cx="2730500" cy="3969925"/>
            <wp:effectExtent l="0" t="0" r="0" b="0"/>
            <wp:docPr id="964459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379" cy="39799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C13D9">
        <w:t xml:space="preserve">      </w:t>
      </w:r>
      <w:r>
        <w:rPr>
          <w:noProof/>
        </w:rPr>
        <w:drawing>
          <wp:inline distT="0" distB="0" distL="0" distR="0" wp14:anchorId="4D7C617C" wp14:editId="37B4BCF8">
            <wp:extent cx="2692284" cy="3957320"/>
            <wp:effectExtent l="0" t="0" r="0" b="5080"/>
            <wp:docPr id="17581490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853" cy="3969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C13D9">
        <w:t xml:space="preserve">     </w:t>
      </w:r>
      <w:r>
        <w:rPr>
          <w:noProof/>
        </w:rPr>
        <w:drawing>
          <wp:inline distT="0" distB="0" distL="0" distR="0" wp14:anchorId="79CC1BCE" wp14:editId="26539D7B">
            <wp:extent cx="2667443" cy="3952998"/>
            <wp:effectExtent l="0" t="0" r="0" b="0"/>
            <wp:docPr id="103647563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090" cy="39598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C13D9">
        <w:t xml:space="preserve">            </w:t>
      </w:r>
    </w:p>
    <w:p w14:paraId="19AFDE77" w14:textId="77777777" w:rsidR="000F0D37" w:rsidRDefault="000F0D37" w:rsidP="000F0D37"/>
    <w:p w14:paraId="21146B4F" w14:textId="77777777" w:rsidR="000F0D37" w:rsidRDefault="000F0D37" w:rsidP="000F0D37"/>
    <w:p w14:paraId="79B7270D" w14:textId="77777777" w:rsidR="000F0D37" w:rsidRDefault="000F0D37" w:rsidP="000F0D37"/>
    <w:p w14:paraId="47522E9B" w14:textId="77777777" w:rsidR="00AD2BDB" w:rsidRDefault="00AD2BDB" w:rsidP="000F0D37"/>
    <w:p w14:paraId="5222E8A3" w14:textId="77777777" w:rsidR="00AD2BDB" w:rsidRDefault="00AD2BDB" w:rsidP="000F0D37"/>
    <w:p w14:paraId="059C4775" w14:textId="77777777" w:rsidR="000F0D37" w:rsidRDefault="000F0D37" w:rsidP="000F0D37"/>
    <w:p w14:paraId="327C1A72" w14:textId="77777777" w:rsidR="000F0D37" w:rsidRDefault="000F0D37" w:rsidP="000F0D37"/>
    <w:p w14:paraId="45894B7B" w14:textId="427ECE79" w:rsidR="000F0D37" w:rsidRDefault="000C13D9" w:rsidP="000F0D37">
      <w:r>
        <w:t xml:space="preserve">            </w:t>
      </w:r>
    </w:p>
    <w:p w14:paraId="3F217DDB" w14:textId="77777777" w:rsidR="000F0D37" w:rsidRDefault="000F0D37" w:rsidP="000F0D37"/>
    <w:p w14:paraId="11001850" w14:textId="77777777" w:rsidR="006151F8" w:rsidRPr="00E265A6" w:rsidRDefault="006151F8" w:rsidP="000F0D37"/>
    <w:p w14:paraId="02E6220A" w14:textId="121E0A43" w:rsidR="000F0D37" w:rsidRPr="000F57B7" w:rsidRDefault="000F0D37" w:rsidP="000F57B7">
      <w:pPr>
        <w:pStyle w:val="2"/>
        <w:jc w:val="center"/>
        <w:rPr>
          <w:b/>
          <w:bCs/>
        </w:rPr>
      </w:pPr>
      <w:bookmarkStart w:id="23" w:name="_Toc231917440"/>
      <w:r w:rsidRPr="000F57B7">
        <w:rPr>
          <w:b/>
          <w:bCs/>
        </w:rPr>
        <w:lastRenderedPageBreak/>
        <w:t>«Ирга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профессий»</w:t>
      </w:r>
      <w:bookmarkEnd w:id="23"/>
    </w:p>
    <w:p w14:paraId="51B48730" w14:textId="638A0930" w:rsidR="000F0D37" w:rsidRPr="000F57B7" w:rsidRDefault="000F0D37" w:rsidP="000F57B7">
      <w:pPr>
        <w:pStyle w:val="2"/>
        <w:jc w:val="center"/>
        <w:rPr>
          <w:b/>
          <w:bCs/>
        </w:rPr>
      </w:pPr>
      <w:bookmarkStart w:id="24" w:name="_Toc225237996"/>
      <w:bookmarkStart w:id="25" w:name="_Toc231917441"/>
      <w:r w:rsidRPr="000F57B7">
        <w:rPr>
          <w:b/>
          <w:bCs/>
        </w:rPr>
        <w:t>Паспорт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интерактивной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игры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по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профориентации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для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обучающихся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4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класс</w:t>
      </w:r>
      <w:bookmarkEnd w:id="24"/>
      <w:bookmarkEnd w:id="25"/>
    </w:p>
    <w:p w14:paraId="0E1B9769" w14:textId="77777777" w:rsidR="000F0D37" w:rsidRPr="000F0D37" w:rsidRDefault="000F0D37" w:rsidP="000F0D37">
      <w:pPr>
        <w:rPr>
          <w:lang w:eastAsia="x-none"/>
        </w:rPr>
      </w:pP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564"/>
        <w:gridCol w:w="2744"/>
        <w:gridCol w:w="11252"/>
      </w:tblGrid>
      <w:tr w:rsidR="000F0D37" w:rsidRPr="002040E4" w14:paraId="7DD04CD6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32711" w14:textId="77777777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№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E6D80" w14:textId="13596E2D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Алгоритм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паспорта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настольно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–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печатной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игры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B956E" w14:textId="77777777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Описание</w:t>
            </w:r>
          </w:p>
        </w:tc>
      </w:tr>
      <w:tr w:rsidR="000F0D37" w:rsidRPr="002040E4" w14:paraId="0C277C5C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0B091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228A35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Название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D03CB" w14:textId="1FF0DE7D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«Игра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профессий»</w:t>
            </w:r>
          </w:p>
        </w:tc>
      </w:tr>
      <w:tr w:rsidR="000F0D37" w:rsidRPr="002040E4" w14:paraId="4E2843D1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A8167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2.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33E29" w14:textId="2A22F7F1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Возрастная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категория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47A66" w14:textId="487CA786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9–11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(обучающиеся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класса)</w:t>
            </w:r>
          </w:p>
        </w:tc>
      </w:tr>
      <w:tr w:rsidR="000F0D37" w:rsidRPr="002040E4" w14:paraId="480295B4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E7B92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3.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7774B" w14:textId="63F9F076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Количество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участников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8376A" w14:textId="0962FCE6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30–35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человек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+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ведущий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(учитель)</w:t>
            </w:r>
          </w:p>
        </w:tc>
      </w:tr>
      <w:tr w:rsidR="000F0D37" w:rsidRPr="002040E4" w14:paraId="51D710AE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5FD13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4.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A7DD9" w14:textId="724B0018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Цель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AAD4B" w14:textId="4CCB8EB0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Систематизация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актуализация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="002D6151">
              <w:rPr>
                <w:rFonts w:asciiTheme="majorBidi" w:hAnsiTheme="majorBidi" w:cstheme="majorBidi"/>
                <w:b/>
                <w:bCs/>
              </w:rPr>
              <w:t>представлений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обучающихся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многообразии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профессий,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их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классификации,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инструментах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социальной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значимости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через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интерактивную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игровую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деятельность.</w:t>
            </w:r>
          </w:p>
        </w:tc>
      </w:tr>
      <w:tr w:rsidR="000F0D37" w:rsidRPr="002040E4" w14:paraId="140C7D8E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7C3CB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5.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F21C2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Задачи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8ECF3E" w14:textId="620312BA" w:rsidR="000F0D37" w:rsidRPr="002040E4" w:rsidRDefault="000F0D37">
            <w:pPr>
              <w:pStyle w:val="a5"/>
              <w:numPr>
                <w:ilvl w:val="0"/>
                <w:numId w:val="16"/>
              </w:numPr>
              <w:ind w:left="45" w:firstLine="0"/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</w:rPr>
              <w:t>закрепить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представления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типах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предмету,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цели,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орудиям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труда);</w:t>
            </w:r>
          </w:p>
          <w:p w14:paraId="45B1471A" w14:textId="446AA4EA" w:rsidR="000F0D37" w:rsidRPr="002040E4" w:rsidRDefault="000F0D37">
            <w:pPr>
              <w:pStyle w:val="a5"/>
              <w:numPr>
                <w:ilvl w:val="0"/>
                <w:numId w:val="16"/>
              </w:numPr>
              <w:ind w:left="45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научить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соотносить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необходимыми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качествами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инструментами;</w:t>
            </w:r>
          </w:p>
          <w:p w14:paraId="3D019885" w14:textId="2FE57D01" w:rsidR="000F0D37" w:rsidRPr="002040E4" w:rsidRDefault="000F0D37">
            <w:pPr>
              <w:pStyle w:val="a5"/>
              <w:numPr>
                <w:ilvl w:val="0"/>
                <w:numId w:val="16"/>
              </w:numPr>
              <w:ind w:left="45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формировать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умение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принимать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решения;</w:t>
            </w:r>
          </w:p>
          <w:p w14:paraId="01450BA0" w14:textId="70CAA829" w:rsidR="000F0D37" w:rsidRPr="002040E4" w:rsidRDefault="000F0D37">
            <w:pPr>
              <w:pStyle w:val="a5"/>
              <w:numPr>
                <w:ilvl w:val="0"/>
                <w:numId w:val="16"/>
              </w:numPr>
              <w:ind w:left="45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стимулировать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познавательный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интерес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миру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труда;</w:t>
            </w:r>
          </w:p>
          <w:p w14:paraId="50DB9C6A" w14:textId="18524832" w:rsidR="000F0D37" w:rsidRPr="002040E4" w:rsidRDefault="000F0D37">
            <w:pPr>
              <w:pStyle w:val="a5"/>
              <w:numPr>
                <w:ilvl w:val="0"/>
                <w:numId w:val="16"/>
              </w:numPr>
              <w:ind w:left="45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формировать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понимание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ценности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труда.</w:t>
            </w:r>
          </w:p>
        </w:tc>
      </w:tr>
      <w:tr w:rsidR="000F0D37" w:rsidRPr="002040E4" w14:paraId="587B52CE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976DE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6.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20B06" w14:textId="3A1A86A0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задача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детей)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DBFFF" w14:textId="66828928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Собрать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«Карту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успеха»,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выполнив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5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тематических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блоках,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помочь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игровому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персонажу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выбрать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подходящую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профессию.</w:t>
            </w:r>
          </w:p>
        </w:tc>
      </w:tr>
      <w:tr w:rsidR="000F0D37" w:rsidRPr="002040E4" w14:paraId="193581BF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49962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7.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CF156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Проблемность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633494" w14:textId="1568105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«Как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выбрать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профессию,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если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их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так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много?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важнее: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умение,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желание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знания?»</w:t>
            </w:r>
          </w:p>
          <w:p w14:paraId="5AE4DE6A" w14:textId="6E4E7CC8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сталкиваются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анализировать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склонности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соотносить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требованиями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профессий.</w:t>
            </w:r>
          </w:p>
        </w:tc>
      </w:tr>
      <w:tr w:rsidR="000F0D37" w:rsidRPr="002040E4" w14:paraId="585BE7F7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F2BD1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8.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0C9F1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Наглядность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FF44D" w14:textId="67B4AC7C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Интерактивная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панель</w:t>
            </w:r>
          </w:p>
        </w:tc>
      </w:tr>
      <w:tr w:rsidR="000F0D37" w:rsidRPr="002040E4" w14:paraId="2DE9BD34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EDF32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9.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573A7" w14:textId="44183463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форма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2BC7D" w14:textId="1F8232B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Квест-игра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с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элементами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викторины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симуляции</w:t>
            </w:r>
          </w:p>
          <w:p w14:paraId="2B95D3C3" w14:textId="11963692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Структура: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блоков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→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блок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=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→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выполнение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→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награда: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«Карты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успеха»</w:t>
            </w:r>
          </w:p>
        </w:tc>
      </w:tr>
      <w:tr w:rsidR="000F0D37" w:rsidRPr="002040E4" w14:paraId="3A217219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C33CD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10.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C3D5B" w14:textId="67BA4E72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Материалы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оборудование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A8588" w14:textId="27116602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Интерактивная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панель/компьютер,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проектор,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картонный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игровой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персонаж,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2040E4">
              <w:rPr>
                <w:rFonts w:asciiTheme="majorBidi" w:hAnsiTheme="majorBidi" w:cstheme="majorBidi"/>
              </w:rPr>
              <w:t>звёздочки</w:t>
            </w:r>
            <w:proofErr w:type="gram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(награда)</w:t>
            </w:r>
          </w:p>
        </w:tc>
      </w:tr>
      <w:tr w:rsidR="000F0D37" w:rsidRPr="002040E4" w14:paraId="2B1F85CF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2EBB2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11.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8D17F" w14:textId="402DB970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(инструкция)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9DA11" w14:textId="3FAD8C95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Правила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игроков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(учащихся):</w:t>
            </w:r>
          </w:p>
          <w:p w14:paraId="1B3F8B5B" w14:textId="59172290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Внимательно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прочитай/прослушай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задание.</w:t>
            </w:r>
          </w:p>
          <w:p w14:paraId="6FD1D8FA" w14:textId="1D7EBF33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2.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Выбери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введи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отведённое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время.</w:t>
            </w:r>
          </w:p>
          <w:p w14:paraId="607DF47E" w14:textId="456472E5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3.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правильный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получает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«звезду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профессии».</w:t>
            </w:r>
          </w:p>
          <w:p w14:paraId="5B196169" w14:textId="3AFC35B8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4.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Ошибка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страшно!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подсказка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блок).</w:t>
            </w:r>
          </w:p>
          <w:p w14:paraId="77BAD89A" w14:textId="759CF135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lastRenderedPageBreak/>
              <w:t>5.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Уважай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мнение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товарищей,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работайте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дружно!</w:t>
            </w:r>
          </w:p>
          <w:p w14:paraId="69ED469B" w14:textId="6560463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Правила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ведущего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(учителя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ученика):</w:t>
            </w:r>
          </w:p>
          <w:p w14:paraId="4EBA9999" w14:textId="72010C1F" w:rsidR="000F0D37" w:rsidRPr="00A16BBF" w:rsidRDefault="00A16BBF" w:rsidP="00C20E11">
            <w:pPr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- не подсказывать напрямую, направлять вопросами</w:t>
            </w:r>
          </w:p>
          <w:p w14:paraId="67A374FF" w14:textId="4BB403FA" w:rsidR="000F0D37" w:rsidRPr="00A16BBF" w:rsidRDefault="00A16BBF" w:rsidP="00C20E11">
            <w:pPr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- фиксировать прогресс на общей доске</w:t>
            </w:r>
          </w:p>
          <w:p w14:paraId="04CC427E" w14:textId="08D4A4D2" w:rsidR="000F0D37" w:rsidRPr="002040E4" w:rsidRDefault="00A16BBF" w:rsidP="00C20E11">
            <w:pPr>
              <w:jc w:val="both"/>
              <w:rPr>
                <w:rFonts w:asciiTheme="majorBidi" w:hAnsiTheme="majorBidi" w:cstheme="majorBidi"/>
              </w:rPr>
            </w:pPr>
            <w:r w:rsidRPr="00A16BBF">
              <w:rPr>
                <w:rFonts w:asciiTheme="majorBidi" w:hAnsiTheme="majorBidi" w:cstheme="majorBidi"/>
              </w:rPr>
              <w:t>- поощрять попытки и командную работу</w:t>
            </w:r>
          </w:p>
        </w:tc>
      </w:tr>
      <w:tr w:rsidR="000F0D37" w:rsidRPr="002040E4" w14:paraId="2BF0A768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D2C37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12.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627E6" w14:textId="4F404FC1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действие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58E60" w14:textId="3FD72FFC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1: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«Угадай-ка»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(викторина)</w:t>
            </w:r>
          </w:p>
          <w:p w14:paraId="4C93E153" w14:textId="45133E6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Тип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интерактивная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викторина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одного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нескольких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правильных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ответов.</w:t>
            </w:r>
          </w:p>
          <w:p w14:paraId="61A1C23C" w14:textId="563645D2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Описание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действия: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вопрос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её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инструментах,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месте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характерных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действиях.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Например: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«Представитель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какой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работает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чертежами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проектами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зданий?»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Варианты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сопровождаются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иллюстрациями: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архитектор,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строитель,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дизайнер,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инженер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(текст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A16BBF">
              <w:rPr>
                <w:rFonts w:asciiTheme="majorBidi" w:hAnsiTheme="majorBidi" w:cstheme="majorBidi"/>
              </w:rPr>
              <w:t>–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картинка</w:t>
            </w:r>
            <w:r w:rsidR="00A16BBF">
              <w:rPr>
                <w:rFonts w:asciiTheme="majorBidi" w:hAnsiTheme="majorBidi" w:cstheme="majorBidi"/>
              </w:rPr>
              <w:t xml:space="preserve">). </w:t>
            </w:r>
            <w:r w:rsidRPr="002040E4">
              <w:rPr>
                <w:rFonts w:asciiTheme="majorBidi" w:hAnsiTheme="majorBidi" w:cstheme="majorBidi"/>
              </w:rPr>
              <w:t>Обучающиеся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обсуждают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индивидуально)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выбирают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нажимая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соответствующую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кнопку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интерактивной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доске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планшете.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правильном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характерный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звук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аплодисментов,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получает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«звезду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профессии».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ошибке</w:t>
            </w:r>
            <w:r w:rsidR="00A16BBF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появляется: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«Подумай,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сначала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создаёт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план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здания,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его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строит?»</w:t>
            </w:r>
            <w:r w:rsidR="00DC5EC7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даётся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возможность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выбрать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ещё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раз.</w:t>
            </w:r>
          </w:p>
          <w:p w14:paraId="05AF040F" w14:textId="79F9B8EC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2: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«Найди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пару»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(сопоставление)</w:t>
            </w:r>
          </w:p>
          <w:p w14:paraId="263B632E" w14:textId="7A3CD790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Тип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установление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логических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методом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перетаскивания.</w:t>
            </w:r>
          </w:p>
          <w:p w14:paraId="4F58AA3C" w14:textId="655F4EF9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Описание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действия: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расположены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два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столбца: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слева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изображения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названия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справа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профессиональные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качества.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Задачей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игроков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том,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соединить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соответствующие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пары.</w:t>
            </w:r>
          </w:p>
          <w:p w14:paraId="1787A76D" w14:textId="7AFEEF6D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Действие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выполняется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интерактивно: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выходит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доске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планшета,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перетаскивает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нужной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паре.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верном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соединении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«сцепляются»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характерным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звуком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аплодисментов.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выбрана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5D4A68" w:rsidRPr="002040E4">
              <w:rPr>
                <w:rFonts w:asciiTheme="majorBidi" w:hAnsiTheme="majorBidi" w:cstheme="majorBidi"/>
              </w:rPr>
              <w:t>неверно</w:t>
            </w:r>
            <w:r w:rsidR="005D4A68">
              <w:rPr>
                <w:rFonts w:asciiTheme="majorBidi" w:hAnsiTheme="majorBidi" w:cstheme="majorBidi"/>
              </w:rPr>
              <w:t>, то</w:t>
            </w:r>
            <w:r w:rsidR="00DC5EC7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возвращаются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место,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предлагает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подумать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ещё: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«Проверь,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действительно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этот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инструмент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подходит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данной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профессии?»</w:t>
            </w:r>
          </w:p>
          <w:p w14:paraId="7DF2A0BC" w14:textId="274A75E3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3: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«Пантомима»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(активное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игровое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задание)</w:t>
            </w:r>
          </w:p>
          <w:p w14:paraId="600D3917" w14:textId="7FB32E20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Тип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изображение/видео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фрагмент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последующим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угадыванием.</w:t>
            </w:r>
          </w:p>
          <w:p w14:paraId="1402FBB2" w14:textId="763E24FE" w:rsidR="000F0D37" w:rsidRPr="00A16BBF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Описание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действия: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один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жребию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добровольно)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получает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карточке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название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которую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нужно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показать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без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слов,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используя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только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жесты,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мимику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движения.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Остальные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члены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наблюдают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называют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профессию.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выполнение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отводится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30–45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секунд.</w:t>
            </w:r>
            <w:r w:rsidR="00A16BBF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угадывания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короткая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анимация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представителя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этой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работе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визуального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закрепления.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угадала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ведущий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(педагог/ученик)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подводит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наводящими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вопросами: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«Что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держит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руках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этот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человек?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Где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он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работает?»</w:t>
            </w:r>
          </w:p>
          <w:p w14:paraId="00431E60" w14:textId="4353371E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4: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«Ситуация»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(кейс-задачи)</w:t>
            </w:r>
          </w:p>
          <w:p w14:paraId="29F0EA85" w14:textId="0374E5C7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Тип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анализ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проблемной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профессионала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её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решения.</w:t>
            </w:r>
          </w:p>
          <w:p w14:paraId="1A61B927" w14:textId="155A04A3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lastRenderedPageBreak/>
              <w:t>Описание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действия: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игрокам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предлагается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короткая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жизненная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«В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школьной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столовой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внезапно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отключили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электричество.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Повар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может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приготовить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обед.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может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помочь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решить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эту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проблему?»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«Ребёнок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нашёл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прогулке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раненую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птицу.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кому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обратиться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помощью?»</w:t>
            </w:r>
          </w:p>
          <w:p w14:paraId="3208BDF3" w14:textId="078382D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Команда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обсуждает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1–2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минуты,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затем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выбирает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предложенных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вариантов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формулирует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свой.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воспроизводится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мини-сюжет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(15–20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секунд):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выбранный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специалист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действует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подобной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ситуации.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позволяет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только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проверить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знания,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показать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социальную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значимость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профессии.</w:t>
            </w:r>
          </w:p>
          <w:p w14:paraId="0721BB5D" w14:textId="2EC4BD1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5: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«Мой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выбор»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(рефлексивное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задание)</w:t>
            </w:r>
          </w:p>
          <w:p w14:paraId="341D9F86" w14:textId="0D536F09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Тип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задания: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персонализированное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самоопределение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аргументацию.</w:t>
            </w:r>
          </w:p>
          <w:p w14:paraId="6F7DAF1E" w14:textId="136E4B03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Описание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действия: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«Карта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иконками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сфер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труда.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Каждому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команде)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предлагается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выбрать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одну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профессию,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которая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показалась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наиболее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интересной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ходе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объяснить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выбор.</w:t>
            </w:r>
          </w:p>
          <w:p w14:paraId="43B41120" w14:textId="49FFF7A9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Форматы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могут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варьироваться:</w:t>
            </w:r>
          </w:p>
          <w:p w14:paraId="6E01E2F2" w14:textId="646DA88D" w:rsidR="000F0D37" w:rsidRPr="002040E4" w:rsidRDefault="000F0D37">
            <w:pPr>
              <w:numPr>
                <w:ilvl w:val="0"/>
                <w:numId w:val="23"/>
              </w:numPr>
              <w:tabs>
                <w:tab w:val="clear" w:pos="720"/>
                <w:tab w:val="num" w:pos="36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устный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аргументацией: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«Мне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интересна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ветеринара,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потому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люблю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животных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хочу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помогать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им»</w:t>
            </w:r>
          </w:p>
          <w:p w14:paraId="596C5473" w14:textId="22A2576E" w:rsidR="000F0D37" w:rsidRPr="002040E4" w:rsidRDefault="000F0D37">
            <w:pPr>
              <w:numPr>
                <w:ilvl w:val="0"/>
                <w:numId w:val="23"/>
              </w:numPr>
              <w:tabs>
                <w:tab w:val="clear" w:pos="720"/>
                <w:tab w:val="num" w:pos="36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интерактивное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голосование: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перетаскивание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аватара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выбранной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общей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карте</w:t>
            </w:r>
          </w:p>
        </w:tc>
      </w:tr>
      <w:tr w:rsidR="000F0D37" w:rsidRPr="002040E4" w14:paraId="7248D3E7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2FC46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13.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4EBCF" w14:textId="408803A9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Ход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75100" w14:textId="4A4992BA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Подготовка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(2–3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минуты)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приветствует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обучающихся,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мотивирует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игровую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деятельность: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«Ребята,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рада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вас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всех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видеть,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сегодня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отправляемся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путешествие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миру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профессий!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Вас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ждёт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5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испытаний,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каждое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получите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звезду.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Ваша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цель</w:t>
            </w:r>
            <w:r w:rsidR="00DC5EC7">
              <w:rPr>
                <w:rFonts w:asciiTheme="majorBidi" w:hAnsiTheme="majorBidi" w:cstheme="majorBidi"/>
                <w:i/>
                <w:iCs/>
              </w:rPr>
              <w:t xml:space="preserve"> –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собрать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полную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Карту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успеха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помочь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нашему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другу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«»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выбрать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дело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душе!»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Проверяется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техническая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готовность: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загрузка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040E4">
              <w:rPr>
                <w:rFonts w:asciiTheme="majorBidi" w:hAnsiTheme="majorBidi" w:cstheme="majorBidi"/>
              </w:rPr>
              <w:t>FlipTop</w:t>
            </w:r>
            <w:proofErr w:type="spellEnd"/>
            <w:r w:rsidRPr="002040E4">
              <w:rPr>
                <w:rFonts w:asciiTheme="majorBidi" w:hAnsiTheme="majorBidi" w:cstheme="majorBidi"/>
              </w:rPr>
              <w:t>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подключение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устройств,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распределение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ролей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групповая).</w:t>
            </w:r>
          </w:p>
          <w:p w14:paraId="63EB1695" w14:textId="1D8E87BF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Инструктаж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(2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минуты</w:t>
            </w:r>
            <w:proofErr w:type="gramStart"/>
            <w:r w:rsidRPr="002040E4">
              <w:rPr>
                <w:rFonts w:asciiTheme="majorBidi" w:hAnsiTheme="majorBidi" w:cstheme="majorBidi"/>
                <w:b/>
                <w:bCs/>
              </w:rPr>
              <w:t>)</w:t>
            </w:r>
            <w:proofErr w:type="gram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заставка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названием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персонажем-проводником.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кратко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озвучивает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правила:</w:t>
            </w:r>
          </w:p>
          <w:p w14:paraId="1ED68574" w14:textId="77777777" w:rsidR="00F42868" w:rsidRPr="00F42868" w:rsidRDefault="000F0D37">
            <w:pPr>
              <w:numPr>
                <w:ilvl w:val="0"/>
                <w:numId w:val="24"/>
              </w:numPr>
              <w:tabs>
                <w:tab w:val="clear" w:pos="72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«Внимательно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слушайте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задание»</w:t>
            </w:r>
          </w:p>
          <w:p w14:paraId="21228519" w14:textId="0241513F" w:rsidR="000F0D37" w:rsidRPr="00F42868" w:rsidRDefault="000F0D37">
            <w:pPr>
              <w:numPr>
                <w:ilvl w:val="0"/>
                <w:numId w:val="24"/>
              </w:numPr>
              <w:tabs>
                <w:tab w:val="clear" w:pos="72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  <w:i/>
                <w:iCs/>
              </w:rPr>
              <w:t>«Обсуждайте</w:t>
            </w:r>
            <w:r w:rsidR="000C13D9" w:rsidRPr="00F42868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F42868">
              <w:rPr>
                <w:rFonts w:asciiTheme="majorBidi" w:hAnsiTheme="majorBidi" w:cstheme="majorBidi"/>
                <w:i/>
                <w:iCs/>
              </w:rPr>
              <w:t>в</w:t>
            </w:r>
            <w:r w:rsidR="000C13D9" w:rsidRPr="00F42868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F42868">
              <w:rPr>
                <w:rFonts w:asciiTheme="majorBidi" w:hAnsiTheme="majorBidi" w:cstheme="majorBidi"/>
                <w:i/>
                <w:iCs/>
              </w:rPr>
              <w:t>команде,</w:t>
            </w:r>
            <w:r w:rsidR="000C13D9" w:rsidRPr="00F42868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F42868">
              <w:rPr>
                <w:rFonts w:asciiTheme="majorBidi" w:hAnsiTheme="majorBidi" w:cstheme="majorBidi"/>
                <w:i/>
                <w:iCs/>
              </w:rPr>
              <w:t>но</w:t>
            </w:r>
            <w:r w:rsidR="000C13D9" w:rsidRPr="00F42868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F42868">
              <w:rPr>
                <w:rFonts w:asciiTheme="majorBidi" w:hAnsiTheme="majorBidi" w:cstheme="majorBidi"/>
                <w:i/>
                <w:iCs/>
              </w:rPr>
              <w:t>не</w:t>
            </w:r>
            <w:r w:rsidR="000C13D9" w:rsidRPr="00F42868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F42868">
              <w:rPr>
                <w:rFonts w:asciiTheme="majorBidi" w:hAnsiTheme="majorBidi" w:cstheme="majorBidi"/>
                <w:i/>
                <w:iCs/>
              </w:rPr>
              <w:t>мешайте</w:t>
            </w:r>
            <w:r w:rsidR="000C13D9" w:rsidRPr="00F42868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F42868">
              <w:rPr>
                <w:rFonts w:asciiTheme="majorBidi" w:hAnsiTheme="majorBidi" w:cstheme="majorBidi"/>
                <w:i/>
                <w:iCs/>
              </w:rPr>
              <w:t>другим»</w:t>
            </w:r>
          </w:p>
          <w:p w14:paraId="4458D338" w14:textId="16A0A82F" w:rsidR="000F0D37" w:rsidRPr="002040E4" w:rsidRDefault="000F0D37">
            <w:pPr>
              <w:numPr>
                <w:ilvl w:val="0"/>
                <w:numId w:val="24"/>
              </w:numPr>
              <w:tabs>
                <w:tab w:val="clear" w:pos="72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«Ошибаться</w:t>
            </w:r>
            <w:r w:rsidR="00DC5EC7">
              <w:rPr>
                <w:rFonts w:asciiTheme="majorBidi" w:hAnsiTheme="majorBidi" w:cstheme="majorBidi"/>
                <w:i/>
                <w:iCs/>
              </w:rPr>
              <w:t xml:space="preserve"> –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нормально!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вас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есть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одна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подсказка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блок»</w:t>
            </w:r>
          </w:p>
          <w:p w14:paraId="1EABDB98" w14:textId="166BEF62" w:rsidR="000F0D37" w:rsidRPr="002040E4" w:rsidRDefault="000F0D37">
            <w:pPr>
              <w:numPr>
                <w:ilvl w:val="0"/>
                <w:numId w:val="24"/>
              </w:numPr>
              <w:tabs>
                <w:tab w:val="clear" w:pos="72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«За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каждый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верный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ответ</w:t>
            </w:r>
            <w:r w:rsidR="00DC5EC7">
              <w:rPr>
                <w:rFonts w:asciiTheme="majorBidi" w:hAnsiTheme="majorBidi" w:cstheme="majorBidi"/>
                <w:i/>
                <w:iCs/>
              </w:rPr>
              <w:t xml:space="preserve"> –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звезда.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конце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посчитаем,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стал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Экспертом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профессий!»</w:t>
            </w:r>
          </w:p>
          <w:p w14:paraId="253478F9" w14:textId="77777777" w:rsidR="00A16BBF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Прохождение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блоков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(25–30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минут)</w:t>
            </w:r>
          </w:p>
          <w:p w14:paraId="672CE83D" w14:textId="5297FB08" w:rsidR="00A16BBF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1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«Угадай-ка»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(5–6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минут)</w:t>
            </w:r>
            <w:r w:rsidR="00A16BBF">
              <w:rPr>
                <w:rFonts w:asciiTheme="majorBidi" w:hAnsiTheme="majorBidi" w:cstheme="majorBidi"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запускает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викторину.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Вопросы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одному.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обратная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связь.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</w:p>
          <w:p w14:paraId="2E2A5391" w14:textId="458B6D26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2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«Найди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пару»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(5–6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минут)</w:t>
            </w:r>
            <w:r w:rsidR="00A16BBF">
              <w:rPr>
                <w:rFonts w:asciiTheme="majorBidi" w:hAnsiTheme="majorBidi" w:cstheme="majorBidi"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Игроки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очереди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выходят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доске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планшетов)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выполнения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сопоставление.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наблюдает,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необходимости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задаёт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наводящие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вопросы,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даёт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готовых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ответов.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завершения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подведение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итога.</w:t>
            </w:r>
          </w:p>
          <w:p w14:paraId="28D4A3D7" w14:textId="1CF0122B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lastRenderedPageBreak/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3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«Пантомима»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(5–7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минут)</w:t>
            </w:r>
            <w:r w:rsidR="00A16BBF">
              <w:rPr>
                <w:rFonts w:asciiTheme="majorBidi" w:hAnsiTheme="majorBidi" w:cstheme="majorBidi"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жребию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выбирают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показа.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запускает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таймер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раунда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короткое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обсуждение: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«Почему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решили,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это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пожарный?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Какие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жесты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вам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помогли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угадать?»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развивает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метапредметные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навыки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анализа.</w:t>
            </w:r>
          </w:p>
          <w:p w14:paraId="009E317F" w14:textId="1C439863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4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«Ситуация»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(5–6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минут)</w:t>
            </w:r>
            <w:r w:rsidR="00A16BBF">
              <w:rPr>
                <w:rFonts w:asciiTheme="majorBidi" w:hAnsiTheme="majorBidi" w:cstheme="majorBidi"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зачитывает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выводит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Даётся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время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обсуждение.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воспроизводится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мини-видео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решением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ситуации.</w:t>
            </w:r>
          </w:p>
          <w:p w14:paraId="4FDD8610" w14:textId="52E381EF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Блок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5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«Мой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выбор»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(4–5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минут)</w:t>
            </w:r>
            <w:r w:rsidR="00A16BBF">
              <w:rPr>
                <w:rFonts w:asciiTheme="majorBidi" w:hAnsiTheme="majorBidi" w:cstheme="majorBidi"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открывается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интерактивная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«Карта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профессий».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делают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аргументируют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его.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фиксирует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ключевые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мысли,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создаёт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атмосферу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принятия: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«Каждый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выбор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важен.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Сегодня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только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знакомитесь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профессиями</w:t>
            </w:r>
            <w:r w:rsidR="00DC5EC7">
              <w:rPr>
                <w:rFonts w:asciiTheme="majorBidi" w:hAnsiTheme="majorBidi" w:cstheme="majorBidi"/>
                <w:i/>
                <w:iCs/>
              </w:rPr>
              <w:t xml:space="preserve"> –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впереди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ещё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много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времени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для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открытий!»</w:t>
            </w:r>
          </w:p>
          <w:p w14:paraId="006D051C" w14:textId="2A249B45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Награждение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(3–4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минуты)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автоматически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подсчитывает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набранные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«звёзды».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появляется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итоговый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уровнем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«Начинающий»,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«Исследователь»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«Эксперт».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вручает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символические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сертификаты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(распечатанные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цифровые).</w:t>
            </w:r>
          </w:p>
          <w:p w14:paraId="7169B452" w14:textId="3387B52E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Рефлексия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(2–3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минуты)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Педагог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предлагает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кратко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поделиться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впечатлениями,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используя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один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форматов:</w:t>
            </w:r>
          </w:p>
          <w:p w14:paraId="7F37B3FC" w14:textId="34A2627A" w:rsidR="000F0D37" w:rsidRPr="002040E4" w:rsidRDefault="000F0D37">
            <w:pPr>
              <w:numPr>
                <w:ilvl w:val="0"/>
                <w:numId w:val="25"/>
              </w:numPr>
              <w:tabs>
                <w:tab w:val="clear" w:pos="720"/>
                <w:tab w:val="num" w:pos="36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«Продолжи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фразу: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="00F42868">
              <w:rPr>
                <w:rFonts w:asciiTheme="majorBidi" w:hAnsiTheme="majorBidi" w:cstheme="majorBidi"/>
                <w:i/>
                <w:iCs/>
              </w:rPr>
              <w:t>«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Сегодня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узнал,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что…»</w:t>
            </w:r>
          </w:p>
          <w:p w14:paraId="1700BC37" w14:textId="691A9517" w:rsidR="000F0D37" w:rsidRPr="002040E4" w:rsidRDefault="000F0D37">
            <w:pPr>
              <w:numPr>
                <w:ilvl w:val="0"/>
                <w:numId w:val="25"/>
              </w:numPr>
              <w:tabs>
                <w:tab w:val="clear" w:pos="720"/>
                <w:tab w:val="num" w:pos="36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«Покажи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смайлик,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который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соответствует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твоему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настроению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после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игры»</w:t>
            </w:r>
          </w:p>
          <w:p w14:paraId="12415297" w14:textId="024224BB" w:rsidR="000F0D37" w:rsidRPr="002040E4" w:rsidRDefault="000F0D37">
            <w:pPr>
              <w:numPr>
                <w:ilvl w:val="0"/>
                <w:numId w:val="25"/>
              </w:numPr>
              <w:tabs>
                <w:tab w:val="clear" w:pos="720"/>
                <w:tab w:val="num" w:pos="360"/>
              </w:tabs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«Назови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одну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профессию,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которой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ты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раньше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не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знал,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теперь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запомнил»</w:t>
            </w:r>
          </w:p>
          <w:p w14:paraId="6F0A1EB4" w14:textId="607C10ED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Ответы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фиксируются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устно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интерактивно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</w:p>
        </w:tc>
      </w:tr>
      <w:tr w:rsidR="000F0D37" w:rsidRPr="002040E4" w14:paraId="68D649B0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63023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14.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1AC37" w14:textId="00BF511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Адаптивность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(варианты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усложнения/упрощения)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8C3C6" w14:textId="77777777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Упрощение:</w:t>
            </w:r>
          </w:p>
          <w:p w14:paraId="265B5E45" w14:textId="2D426083" w:rsidR="000F0D37" w:rsidRPr="002040E4" w:rsidRDefault="00F42868">
            <w:pPr>
              <w:pStyle w:val="a5"/>
              <w:numPr>
                <w:ilvl w:val="0"/>
                <w:numId w:val="2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увеличить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время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</w:t>
            </w:r>
          </w:p>
          <w:p w14:paraId="1A3C40A8" w14:textId="122A6C71" w:rsidR="000F0D37" w:rsidRPr="002040E4" w:rsidRDefault="00F42868">
            <w:pPr>
              <w:pStyle w:val="a5"/>
              <w:numPr>
                <w:ilvl w:val="0"/>
                <w:numId w:val="2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добавить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визуальные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подсказки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(иконки,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цветовые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маркеры)</w:t>
            </w:r>
          </w:p>
          <w:p w14:paraId="14891A5E" w14:textId="3A802D10" w:rsidR="000F0D37" w:rsidRPr="002040E4" w:rsidRDefault="00F42868">
            <w:pPr>
              <w:pStyle w:val="a5"/>
              <w:numPr>
                <w:ilvl w:val="0"/>
                <w:numId w:val="2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заменить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текстовые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задания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аудио/видео</w:t>
            </w:r>
          </w:p>
          <w:p w14:paraId="6AC53780" w14:textId="5D650FFF" w:rsidR="000F0D37" w:rsidRPr="002040E4" w:rsidRDefault="00F42868">
            <w:pPr>
              <w:pStyle w:val="a5"/>
              <w:numPr>
                <w:ilvl w:val="0"/>
                <w:numId w:val="2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уменьшить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количество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вариантов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ответа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(с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2–3)</w:t>
            </w:r>
          </w:p>
          <w:p w14:paraId="2AEF21E9" w14:textId="77777777" w:rsidR="000F0D37" w:rsidRPr="002040E4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Усложнение:</w:t>
            </w:r>
          </w:p>
          <w:p w14:paraId="32F4BD97" w14:textId="51C3CCEC" w:rsidR="000F0D37" w:rsidRPr="002040E4" w:rsidRDefault="00F42868">
            <w:pPr>
              <w:pStyle w:val="a5"/>
              <w:numPr>
                <w:ilvl w:val="0"/>
                <w:numId w:val="2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добавить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вопросы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логику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причинно-следственные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связи</w:t>
            </w:r>
          </w:p>
          <w:p w14:paraId="721A0A71" w14:textId="5A92B7EC" w:rsidR="000F0D37" w:rsidRPr="002040E4" w:rsidRDefault="00F42868">
            <w:pPr>
              <w:pStyle w:val="a5"/>
              <w:numPr>
                <w:ilvl w:val="0"/>
                <w:numId w:val="2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ввести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ограничение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использование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подсказок</w:t>
            </w:r>
          </w:p>
          <w:p w14:paraId="6C0F80EB" w14:textId="3E20BF64" w:rsidR="000F0D37" w:rsidRPr="002040E4" w:rsidRDefault="00F42868">
            <w:pPr>
              <w:pStyle w:val="a5"/>
              <w:numPr>
                <w:ilvl w:val="0"/>
                <w:numId w:val="2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предложить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создать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мини-презентацию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выбранной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</w:t>
            </w:r>
          </w:p>
          <w:p w14:paraId="29D1988E" w14:textId="6F007749" w:rsidR="000F0D37" w:rsidRPr="002040E4" w:rsidRDefault="00F42868">
            <w:pPr>
              <w:pStyle w:val="a5"/>
              <w:numPr>
                <w:ilvl w:val="0"/>
                <w:numId w:val="2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добавить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межпредметные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(математика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профессии,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экология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труд)</w:t>
            </w:r>
          </w:p>
        </w:tc>
      </w:tr>
      <w:tr w:rsidR="000F0D37" w:rsidRPr="002040E4" w14:paraId="21806012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5D76D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15.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65F6B" w14:textId="64BF3F4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Ожидаемые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результаты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75838" w14:textId="568039E6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Учащиеся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расширят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представление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разнообразии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инструментах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социальной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роли.</w:t>
            </w:r>
            <w:r w:rsidRPr="002040E4">
              <w:rPr>
                <w:rFonts w:asciiTheme="majorBidi" w:hAnsiTheme="majorBidi" w:cstheme="majorBidi"/>
              </w:rPr>
              <w:br/>
              <w:t>Научатся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устанавливать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между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типичными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ситуациями,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которых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востребована.</w:t>
            </w:r>
            <w:r w:rsidRPr="002040E4">
              <w:rPr>
                <w:rFonts w:asciiTheme="majorBidi" w:hAnsiTheme="majorBidi" w:cstheme="majorBidi"/>
              </w:rPr>
              <w:br/>
              <w:t>Разовьют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коммуникативные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навыки,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умение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группе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выбор.</w:t>
            </w:r>
            <w:r w:rsidRPr="002040E4">
              <w:rPr>
                <w:rFonts w:asciiTheme="majorBidi" w:hAnsiTheme="majorBidi" w:cstheme="majorBidi"/>
              </w:rPr>
              <w:br/>
              <w:t>Сформируют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начальное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представление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важности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осознанного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подхода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выбору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профессии.</w:t>
            </w:r>
          </w:p>
        </w:tc>
      </w:tr>
      <w:tr w:rsidR="000F0D37" w:rsidRPr="002040E4" w14:paraId="54FC5BD1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2529A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lastRenderedPageBreak/>
              <w:t>16.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7C365" w14:textId="40DC50C9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Критерии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оценки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FF7A6" w14:textId="46FC6D33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Количество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набранных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звёзд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(максимум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5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одной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блок).</w:t>
            </w:r>
            <w:r w:rsidRPr="002040E4">
              <w:rPr>
                <w:rFonts w:asciiTheme="majorBidi" w:hAnsiTheme="majorBidi" w:cstheme="majorBidi"/>
              </w:rPr>
              <w:br/>
            </w:r>
            <w:r w:rsidRPr="002040E4">
              <w:rPr>
                <w:rFonts w:asciiTheme="majorBidi" w:hAnsiTheme="majorBidi" w:cstheme="majorBidi"/>
                <w:b/>
                <w:bCs/>
              </w:rPr>
              <w:t>Командная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работа: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наблюдение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слаженностью,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умением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слушать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друг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друга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(добавляется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конструктивное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взаимодействие).</w:t>
            </w:r>
            <w:r w:rsidRPr="002040E4">
              <w:rPr>
                <w:rFonts w:asciiTheme="majorBidi" w:hAnsiTheme="majorBidi" w:cstheme="majorBidi"/>
              </w:rPr>
              <w:br/>
            </w:r>
            <w:r w:rsidRPr="002040E4">
              <w:rPr>
                <w:rFonts w:asciiTheme="majorBidi" w:hAnsiTheme="majorBidi" w:cstheme="majorBidi"/>
                <w:b/>
                <w:bCs/>
              </w:rPr>
              <w:t>Качество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аргументации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блоке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(развёрнутость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использование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профессиональных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терминов).</w:t>
            </w:r>
            <w:r w:rsidRPr="002040E4">
              <w:rPr>
                <w:rFonts w:asciiTheme="majorBidi" w:hAnsiTheme="majorBidi" w:cstheme="majorBidi"/>
              </w:rPr>
              <w:br/>
            </w:r>
            <w:r w:rsidRPr="002040E4">
              <w:rPr>
                <w:rFonts w:asciiTheme="majorBidi" w:hAnsiTheme="majorBidi" w:cstheme="majorBidi"/>
                <w:b/>
                <w:bCs/>
              </w:rPr>
              <w:t>Итоговая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градация: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звёзд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+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хорошая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аргументация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=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«Эксперты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профессий»;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4–5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звёзд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=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«Исследователи»;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3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звезды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=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«Начинающие».</w:t>
            </w:r>
          </w:p>
        </w:tc>
      </w:tr>
      <w:tr w:rsidR="000F0D37" w:rsidRPr="002040E4" w14:paraId="04585A22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B49D3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17.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C08E1" w14:textId="51E62B7C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Методические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рекомендации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D88DD" w14:textId="1CF483CA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успешного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прохождения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желательно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предварительно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повторить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детьми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названия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распространённых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базовые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характеристики.</w:t>
            </w:r>
            <w:r w:rsidR="00F42868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блоке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«Пантомима»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важно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обеспечить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доброжелательную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атмосферу,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боялись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ошибиться.</w:t>
            </w:r>
            <w:r w:rsidR="00A16BBF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Ведущему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стоит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обращать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внимание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тех,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редко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проявляет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активность,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поощрять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попытки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ответить.</w:t>
            </w:r>
            <w:r w:rsidR="00A16BBF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вывести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экран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итоговую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«Карту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предложить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детям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дома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нарисовать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представителя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которая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заинтересовала.</w:t>
            </w:r>
          </w:p>
        </w:tc>
      </w:tr>
      <w:tr w:rsidR="000F0D37" w:rsidRPr="002040E4" w14:paraId="35F3E62F" w14:textId="77777777" w:rsidTr="006151F8">
        <w:tc>
          <w:tcPr>
            <w:tcW w:w="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687A4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19.</w:t>
            </w:r>
          </w:p>
        </w:tc>
        <w:tc>
          <w:tcPr>
            <w:tcW w:w="9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0E8EBF" w14:textId="4930690D" w:rsidR="000F0D37" w:rsidRPr="002040E4" w:rsidRDefault="000F0D37" w:rsidP="006079F9">
            <w:pPr>
              <w:rPr>
                <w:rFonts w:asciiTheme="majorBidi" w:hAnsiTheme="majorBidi" w:cstheme="majorBidi"/>
                <w:lang w:val="en-US"/>
              </w:rPr>
            </w:pPr>
            <w:r w:rsidRPr="002040E4">
              <w:rPr>
                <w:rFonts w:asciiTheme="majorBidi" w:hAnsiTheme="majorBidi" w:cstheme="majorBidi"/>
              </w:rPr>
              <w:t>Ссылка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+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Q-код</w:t>
            </w:r>
          </w:p>
        </w:tc>
        <w:tc>
          <w:tcPr>
            <w:tcW w:w="3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45B4E" w14:textId="207D356E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noProof/>
              </w:rPr>
              <w:drawing>
                <wp:inline distT="0" distB="0" distL="0" distR="0" wp14:anchorId="03B3E81B" wp14:editId="578F6A74">
                  <wp:extent cx="1082040" cy="1082040"/>
                  <wp:effectExtent l="0" t="0" r="3810" b="3810"/>
                  <wp:docPr id="117579300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B25F03" w14:textId="4BB1643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hyperlink r:id="rId20" w:history="1">
              <w:r w:rsidRPr="002040E4">
                <w:rPr>
                  <w:rStyle w:val="a6"/>
                  <w:rFonts w:asciiTheme="majorBidi" w:hAnsiTheme="majorBidi" w:cstheme="majorBidi"/>
                  <w:color w:val="auto"/>
                </w:rPr>
                <w:t>https://fliktop.ru/emelinovaveronika/playlist/cards/igra-professiy/f493e65d-45e4-4ea4-abe1-84e373e21887/?open=true</w:t>
              </w:r>
            </w:hyperlink>
          </w:p>
        </w:tc>
      </w:tr>
    </w:tbl>
    <w:p w14:paraId="68D268B9" w14:textId="77777777" w:rsidR="000F0D37" w:rsidRPr="002040E4" w:rsidRDefault="000F0D37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6B085E44" w14:textId="77777777" w:rsidR="000F0D37" w:rsidRPr="002040E4" w:rsidRDefault="000F0D37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3B154779" w14:textId="77777777" w:rsidR="000F0D37" w:rsidRPr="002040E4" w:rsidRDefault="000F0D37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3A63AEAB" w14:textId="77777777" w:rsidR="000F0D37" w:rsidRDefault="000F0D37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69554B0C" w14:textId="77777777" w:rsidR="000F0D37" w:rsidRDefault="000F0D37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5945D157" w14:textId="77777777" w:rsidR="00F42868" w:rsidRDefault="00F42868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610A0C68" w14:textId="77777777" w:rsidR="00F42868" w:rsidRDefault="00F42868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56D79C86" w14:textId="77777777" w:rsidR="00F42868" w:rsidRDefault="00F42868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7D3BC508" w14:textId="77777777" w:rsidR="00F42868" w:rsidRDefault="00F42868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39B704D9" w14:textId="77777777" w:rsidR="00F42868" w:rsidRDefault="00F42868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4AB7BE40" w14:textId="77777777" w:rsidR="00F42868" w:rsidRDefault="00F42868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31969C4C" w14:textId="2E578738" w:rsidR="000F0D37" w:rsidRPr="000F57B7" w:rsidRDefault="000F0D37" w:rsidP="000F57B7">
      <w:pPr>
        <w:pStyle w:val="2"/>
        <w:jc w:val="center"/>
        <w:rPr>
          <w:b/>
          <w:bCs/>
        </w:rPr>
      </w:pPr>
      <w:bookmarkStart w:id="26" w:name="_Toc231917442"/>
      <w:r w:rsidRPr="000F57B7">
        <w:rPr>
          <w:b/>
          <w:bCs/>
        </w:rPr>
        <w:lastRenderedPageBreak/>
        <w:t>«Будь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профи»</w:t>
      </w:r>
      <w:bookmarkEnd w:id="26"/>
    </w:p>
    <w:p w14:paraId="79F6CA93" w14:textId="3797C083" w:rsidR="000F0D37" w:rsidRPr="000F57B7" w:rsidRDefault="000F0D37" w:rsidP="000F57B7">
      <w:pPr>
        <w:pStyle w:val="2"/>
        <w:jc w:val="center"/>
        <w:rPr>
          <w:b/>
          <w:bCs/>
        </w:rPr>
      </w:pPr>
      <w:bookmarkStart w:id="27" w:name="_Toc225237998"/>
      <w:bookmarkStart w:id="28" w:name="_Toc231917443"/>
      <w:r w:rsidRPr="000F57B7">
        <w:rPr>
          <w:b/>
          <w:bCs/>
        </w:rPr>
        <w:t>Паспорт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интерактивной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игры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по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профориентации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для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обучающихся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4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класс</w:t>
      </w:r>
      <w:bookmarkEnd w:id="27"/>
      <w:bookmarkEnd w:id="28"/>
    </w:p>
    <w:p w14:paraId="5A04A53F" w14:textId="77777777" w:rsidR="000F0D37" w:rsidRPr="000F0D37" w:rsidRDefault="000F0D37" w:rsidP="000F0D37">
      <w:pPr>
        <w:rPr>
          <w:lang w:eastAsia="x-none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63"/>
        <w:gridCol w:w="2744"/>
        <w:gridCol w:w="11253"/>
      </w:tblGrid>
      <w:tr w:rsidR="000F0D37" w:rsidRPr="002040E4" w14:paraId="6C686256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C667BC" w14:textId="77777777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№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6545D" w14:textId="6671F121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Алгоритм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паспорта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настольно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–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печатной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игры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F4F0D" w14:textId="77777777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Описание</w:t>
            </w:r>
          </w:p>
        </w:tc>
      </w:tr>
      <w:tr w:rsidR="000F0D37" w:rsidRPr="002040E4" w14:paraId="4DF22939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17B6B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8B395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Название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E0A68" w14:textId="77F3CBF4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«Будь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профи»</w:t>
            </w:r>
          </w:p>
        </w:tc>
      </w:tr>
      <w:tr w:rsidR="000F0D37" w:rsidRPr="002040E4" w14:paraId="41ED4C25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449D8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2.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1D104" w14:textId="754E4071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Возрастная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категория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C4F5B" w14:textId="602021BF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9–11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(обучающиеся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класса)</w:t>
            </w:r>
          </w:p>
        </w:tc>
      </w:tr>
      <w:tr w:rsidR="000F0D37" w:rsidRPr="002040E4" w14:paraId="23DB1D96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F0B78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3.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7E73D" w14:textId="75D53126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Количество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участников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F78A" w14:textId="0E73B27E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30–35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человек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+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ведущий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(учитель)</w:t>
            </w:r>
          </w:p>
        </w:tc>
      </w:tr>
      <w:tr w:rsidR="000F0D37" w:rsidRPr="002040E4" w14:paraId="66645DDA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ABCAA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4.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48FF0" w14:textId="37C3025A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Цель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2BD48" w14:textId="4399AC1B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Формирование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обучающихся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целостного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представления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мире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через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прохождение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интерактивного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маршрута,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включающего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кейсовые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задачи,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викторину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пантомиму.</w:t>
            </w:r>
          </w:p>
        </w:tc>
      </w:tr>
      <w:tr w:rsidR="000F0D37" w:rsidRPr="002040E4" w14:paraId="6DEF0DE7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16736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5.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91557D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Задачи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3E71F" w14:textId="77777777" w:rsidR="00F42868" w:rsidRDefault="000F0D37">
            <w:pPr>
              <w:pStyle w:val="a5"/>
              <w:numPr>
                <w:ilvl w:val="0"/>
                <w:numId w:val="2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закрепить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знания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разнообразии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профессий,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их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инструментах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типичных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ситуациях;</w:t>
            </w:r>
          </w:p>
          <w:p w14:paraId="5F5EF299" w14:textId="78E302FE" w:rsidR="00F42868" w:rsidRDefault="000F0D37">
            <w:pPr>
              <w:pStyle w:val="a5"/>
              <w:numPr>
                <w:ilvl w:val="0"/>
                <w:numId w:val="2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развивать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навыки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логического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мышления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невербальной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коммуникации;</w:t>
            </w:r>
          </w:p>
          <w:p w14:paraId="7478BE0C" w14:textId="77777777" w:rsidR="00F42868" w:rsidRDefault="000F0D37">
            <w:pPr>
              <w:pStyle w:val="a5"/>
              <w:numPr>
                <w:ilvl w:val="0"/>
                <w:numId w:val="2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формировать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умение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работать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в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команде,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распределять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роли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принимать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коллективные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решения;</w:t>
            </w:r>
          </w:p>
          <w:p w14:paraId="02897235" w14:textId="49C061E7" w:rsidR="000F0D37" w:rsidRPr="00F42868" w:rsidRDefault="000F0D37">
            <w:pPr>
              <w:pStyle w:val="a5"/>
              <w:numPr>
                <w:ilvl w:val="0"/>
                <w:numId w:val="2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воспитывать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уважение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труду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интерес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осознанному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выбору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будущей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профессии.</w:t>
            </w:r>
          </w:p>
        </w:tc>
      </w:tr>
      <w:tr w:rsidR="000F0D37" w:rsidRPr="002040E4" w14:paraId="41D44DBE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54F09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6.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5B6E8" w14:textId="6D9BB73E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задача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детей)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6A353" w14:textId="66547173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Первым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привести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всех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членов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старта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финишу,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набирая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больше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жетонов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выполненные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пути.</w:t>
            </w:r>
          </w:p>
        </w:tc>
      </w:tr>
      <w:tr w:rsidR="000F0D37" w:rsidRPr="002040E4" w14:paraId="17B85FAD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B73A68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7.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86D16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Проблемность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DE5DF" w14:textId="6EECE8A4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«Можно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профессионалом,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уметь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договариваться,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быстро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реагировать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нестандартные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знать,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занимается?»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примере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убеждаются,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настоящий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профи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только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знания,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умение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действовать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команде</w:t>
            </w:r>
            <w:r w:rsidR="00EB41B1">
              <w:rPr>
                <w:rFonts w:asciiTheme="majorBidi" w:hAnsiTheme="majorBidi" w:cstheme="majorBidi"/>
              </w:rPr>
              <w:t>.</w:t>
            </w:r>
          </w:p>
        </w:tc>
      </w:tr>
      <w:tr w:rsidR="000F0D37" w:rsidRPr="002040E4" w14:paraId="239E3674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B2427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8.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69767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Наглядность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B1CD6" w14:textId="103A17AF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цветными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секторами,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кубик,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карточки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(голубые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«Профи</w:t>
            </w:r>
            <w:r w:rsidRPr="002040E4">
              <w:rPr>
                <w:rFonts w:asciiTheme="majorBidi" w:hAnsiTheme="majorBidi" w:cstheme="majorBidi"/>
              </w:rPr>
              <w:noBreakHyphen/>
              <w:t>вызов»,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зелёные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«Ситуация»,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оранжевые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«Пантомима»),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жетоны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подсчёта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фишки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команд.</w:t>
            </w:r>
          </w:p>
        </w:tc>
      </w:tr>
      <w:tr w:rsidR="000F0D37" w:rsidRPr="002040E4" w14:paraId="33296EA6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BCB99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9.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E5CAF" w14:textId="2CF983CC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форма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696F1" w14:textId="7F85DA63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Настольная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игра</w:t>
            </w:r>
            <w:r w:rsidRPr="002040E4">
              <w:rPr>
                <w:rFonts w:asciiTheme="majorBidi" w:hAnsiTheme="majorBidi" w:cstheme="majorBidi"/>
              </w:rPr>
              <w:noBreakHyphen/>
              <w:t>бродилка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викторины,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кейс</w:t>
            </w:r>
            <w:r w:rsidRPr="002040E4">
              <w:rPr>
                <w:rFonts w:asciiTheme="majorBidi" w:hAnsiTheme="majorBidi" w:cstheme="majorBidi"/>
              </w:rPr>
              <w:noBreakHyphen/>
              <w:t>задач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пантомимы.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передвигаются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полю,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выполняя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задания,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соревнуются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скорости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прохождения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количестве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набранных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жетонов.</w:t>
            </w:r>
          </w:p>
        </w:tc>
      </w:tr>
      <w:tr w:rsidR="000F0D37" w:rsidRPr="002040E4" w14:paraId="7D5CAA20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69AA3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10.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E7523A" w14:textId="11CC6B2A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Материалы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оборудование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A744F" w14:textId="2828965A" w:rsidR="000F0D37" w:rsidRPr="002040E4" w:rsidRDefault="00EB41B1" w:rsidP="006151F8">
            <w:pPr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И</w:t>
            </w:r>
            <w:r w:rsidR="000F0D37" w:rsidRPr="002040E4">
              <w:rPr>
                <w:rFonts w:asciiTheme="majorBidi" w:hAnsiTheme="majorBidi" w:cstheme="majorBidi"/>
              </w:rPr>
              <w:t>гровое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поле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(формат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А1);</w:t>
            </w:r>
            <w:r w:rsidR="00F42868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игровой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кубик;</w:t>
            </w:r>
            <w:r w:rsidR="00F42868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цветные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фишки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команд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6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шт.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команду);</w:t>
            </w:r>
            <w:r w:rsidR="00F42868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колоды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карточек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трёх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цветов: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«Профи</w:t>
            </w:r>
            <w:r w:rsidR="000F0D37" w:rsidRPr="002040E4">
              <w:rPr>
                <w:rFonts w:asciiTheme="majorBidi" w:hAnsiTheme="majorBidi" w:cstheme="majorBidi"/>
              </w:rPr>
              <w:noBreakHyphen/>
              <w:t>вызов»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(голубые),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«Ситуация»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(зелёные),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«Пантомима»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(оранжевые);</w:t>
            </w:r>
            <w:r w:rsidR="00F42868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жетоны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подсчёта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баллов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(например,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звёздочки);</w:t>
            </w:r>
            <w:r w:rsidR="00F42868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секундомер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выполнение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пантомимы).</w:t>
            </w:r>
          </w:p>
        </w:tc>
      </w:tr>
      <w:tr w:rsidR="000F0D37" w:rsidRPr="002040E4" w14:paraId="1DFC94D6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78D01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11.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94830" w14:textId="27D905BC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(инструкция)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2A9B6" w14:textId="77777777" w:rsidR="00F42868" w:rsidRDefault="000F0D37" w:rsidP="00ED687E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Для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игроков:</w:t>
            </w:r>
          </w:p>
          <w:p w14:paraId="7EDCE06F" w14:textId="77777777" w:rsidR="00F42868" w:rsidRDefault="00F42868">
            <w:pPr>
              <w:pStyle w:val="a5"/>
              <w:numPr>
                <w:ilvl w:val="0"/>
                <w:numId w:val="29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К</w:t>
            </w:r>
            <w:r w:rsidR="000F0D37" w:rsidRPr="00F42868">
              <w:rPr>
                <w:rFonts w:asciiTheme="majorBidi" w:hAnsiTheme="majorBidi" w:cstheme="majorBidi"/>
              </w:rPr>
              <w:t>оманды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ходят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по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очереди.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Внутри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команды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участники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также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ходят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по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очереди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(каждый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делает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свой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бросок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кубика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выполняет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задание,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если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выпал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соответствующий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сектор).</w:t>
            </w:r>
          </w:p>
          <w:p w14:paraId="2C0F5DCF" w14:textId="77777777" w:rsidR="00F42868" w:rsidRDefault="000F0D37">
            <w:pPr>
              <w:pStyle w:val="a5"/>
              <w:numPr>
                <w:ilvl w:val="0"/>
                <w:numId w:val="29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Если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фишка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попадает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клетку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с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цветным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символом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(голубой,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зелёный,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оранжевый),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игрок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вытягивает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карточку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этого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цвета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выполняет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задание:</w:t>
            </w:r>
          </w:p>
          <w:p w14:paraId="6F37561F" w14:textId="77777777" w:rsidR="00F42868" w:rsidRDefault="000F0D37">
            <w:pPr>
              <w:pStyle w:val="a5"/>
              <w:numPr>
                <w:ilvl w:val="0"/>
                <w:numId w:val="30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lastRenderedPageBreak/>
              <w:t>голубой</w:t>
            </w:r>
            <w:r w:rsidR="00DC5EC7" w:rsidRPr="00F42868">
              <w:rPr>
                <w:rFonts w:asciiTheme="majorBidi" w:hAnsiTheme="majorBidi" w:cstheme="majorBidi"/>
              </w:rPr>
              <w:t xml:space="preserve"> – </w:t>
            </w:r>
            <w:r w:rsidRPr="00F42868">
              <w:rPr>
                <w:rFonts w:asciiTheme="majorBidi" w:hAnsiTheme="majorBidi" w:cstheme="majorBidi"/>
              </w:rPr>
              <w:t>«Профи</w:t>
            </w:r>
            <w:r w:rsidRPr="00F42868">
              <w:rPr>
                <w:rFonts w:asciiTheme="majorBidi" w:hAnsiTheme="majorBidi" w:cstheme="majorBidi"/>
              </w:rPr>
              <w:noBreakHyphen/>
              <w:t>вызов»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(выбрать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правильный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ответ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из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нескольких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вариантов);</w:t>
            </w:r>
          </w:p>
          <w:p w14:paraId="51BC4396" w14:textId="77777777" w:rsidR="00F42868" w:rsidRDefault="000F0D37">
            <w:pPr>
              <w:pStyle w:val="a5"/>
              <w:numPr>
                <w:ilvl w:val="0"/>
                <w:numId w:val="30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зелёный</w:t>
            </w:r>
            <w:r w:rsidR="00DC5EC7" w:rsidRPr="00F42868">
              <w:rPr>
                <w:rFonts w:asciiTheme="majorBidi" w:hAnsiTheme="majorBidi" w:cstheme="majorBidi"/>
              </w:rPr>
              <w:t xml:space="preserve"> – </w:t>
            </w:r>
            <w:r w:rsidRPr="00F42868">
              <w:rPr>
                <w:rFonts w:asciiTheme="majorBidi" w:hAnsiTheme="majorBidi" w:cstheme="majorBidi"/>
              </w:rPr>
              <w:t>«Ситуация»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(предложить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решение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профессиональной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задачи);</w:t>
            </w:r>
          </w:p>
          <w:p w14:paraId="054EA0BF" w14:textId="63BFD787" w:rsidR="00F42868" w:rsidRDefault="000F0D37">
            <w:pPr>
              <w:pStyle w:val="a5"/>
              <w:numPr>
                <w:ilvl w:val="0"/>
                <w:numId w:val="30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оранжевый</w:t>
            </w:r>
            <w:r w:rsidR="00DC5EC7" w:rsidRPr="00F42868">
              <w:rPr>
                <w:rFonts w:asciiTheme="majorBidi" w:hAnsiTheme="majorBidi" w:cstheme="majorBidi"/>
              </w:rPr>
              <w:t xml:space="preserve"> – </w:t>
            </w:r>
            <w:r w:rsidRPr="00F42868">
              <w:rPr>
                <w:rFonts w:asciiTheme="majorBidi" w:hAnsiTheme="majorBidi" w:cstheme="majorBidi"/>
              </w:rPr>
              <w:t>«Пантомима»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(без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слов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показать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профессию;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команда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угадывает).</w:t>
            </w:r>
          </w:p>
          <w:p w14:paraId="54777FF5" w14:textId="3484011D" w:rsidR="00F42868" w:rsidRDefault="00ED687E">
            <w:pPr>
              <w:pStyle w:val="a5"/>
              <w:numPr>
                <w:ilvl w:val="0"/>
                <w:numId w:val="29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За, верно,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выполненное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задание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команда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получает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1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жетон.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Если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задание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не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выполнено,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жетон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не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даётся,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но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ход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переходит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дальше.</w:t>
            </w:r>
          </w:p>
          <w:p w14:paraId="598721BF" w14:textId="0909E91E" w:rsidR="00F42868" w:rsidRDefault="000F0D37">
            <w:pPr>
              <w:pStyle w:val="a5"/>
              <w:numPr>
                <w:ilvl w:val="0"/>
                <w:numId w:val="29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Если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фишка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попадает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специальную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клетку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(например,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«Пропуск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хода»,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«Вперёд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4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клетки»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ED687E" w:rsidRPr="00F42868">
              <w:rPr>
                <w:rFonts w:asciiTheme="majorBidi" w:hAnsiTheme="majorBidi" w:cstheme="majorBidi"/>
              </w:rPr>
              <w:t>т. д.</w:t>
            </w:r>
            <w:r w:rsidRPr="00F42868">
              <w:rPr>
                <w:rFonts w:asciiTheme="majorBidi" w:hAnsiTheme="majorBidi" w:cstheme="majorBidi"/>
              </w:rPr>
              <w:t>),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применяется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её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эффект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без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вытягивания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карточки.</w:t>
            </w:r>
          </w:p>
          <w:p w14:paraId="0A68FDA1" w14:textId="77777777" w:rsidR="00F42868" w:rsidRPr="00F42868" w:rsidRDefault="000F0D37">
            <w:pPr>
              <w:pStyle w:val="a5"/>
              <w:numPr>
                <w:ilvl w:val="0"/>
                <w:numId w:val="29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Побеждает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команда,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которая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первой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доведёт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всех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своих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6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участников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до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финиша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этом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наберёт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наибольшее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количество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жетонов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(при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равном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числе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жетонов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учитывается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более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быстрое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Pr="00F42868">
              <w:rPr>
                <w:rFonts w:asciiTheme="majorBidi" w:hAnsiTheme="majorBidi" w:cstheme="majorBidi"/>
              </w:rPr>
              <w:t>прохождение).</w:t>
            </w:r>
            <w:r w:rsidRPr="00F42868">
              <w:rPr>
                <w:rFonts w:asciiTheme="majorBidi" w:hAnsiTheme="majorBidi" w:cstheme="majorBidi"/>
              </w:rPr>
              <w:br/>
            </w:r>
            <w:r w:rsidRPr="00F42868">
              <w:rPr>
                <w:rFonts w:asciiTheme="majorBidi" w:hAnsiTheme="majorBidi" w:cstheme="majorBidi"/>
                <w:b/>
                <w:bCs/>
              </w:rPr>
              <w:t>Для</w:t>
            </w:r>
            <w:r w:rsidR="000C13D9" w:rsidRPr="00F42868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F42868">
              <w:rPr>
                <w:rFonts w:asciiTheme="majorBidi" w:hAnsiTheme="majorBidi" w:cstheme="majorBidi"/>
                <w:b/>
                <w:bCs/>
              </w:rPr>
              <w:t>ведущего:</w:t>
            </w:r>
          </w:p>
          <w:p w14:paraId="6FEB5AB0" w14:textId="37FC0D9C" w:rsidR="00F42868" w:rsidRDefault="00F42868">
            <w:pPr>
              <w:pStyle w:val="a5"/>
              <w:numPr>
                <w:ilvl w:val="0"/>
                <w:numId w:val="31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Следит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за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соблюдением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очерёдности,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кидает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кубик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за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команды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(или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назначает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ответственного)</w:t>
            </w:r>
            <w:r w:rsidR="00ED687E">
              <w:rPr>
                <w:rFonts w:asciiTheme="majorBidi" w:hAnsiTheme="majorBidi" w:cstheme="majorBidi"/>
              </w:rPr>
              <w:t>.</w:t>
            </w:r>
          </w:p>
          <w:p w14:paraId="3A9C8829" w14:textId="1467C5A5" w:rsidR="00F42868" w:rsidRDefault="00F42868">
            <w:pPr>
              <w:pStyle w:val="a5"/>
              <w:numPr>
                <w:ilvl w:val="0"/>
                <w:numId w:val="31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Зачитывает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задания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контролирует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правильность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ответов</w:t>
            </w:r>
            <w:r w:rsidR="00ED687E">
              <w:rPr>
                <w:rFonts w:asciiTheme="majorBidi" w:hAnsiTheme="majorBidi" w:cstheme="majorBidi"/>
              </w:rPr>
              <w:t>.</w:t>
            </w:r>
          </w:p>
          <w:p w14:paraId="2D8337B3" w14:textId="2E87F52A" w:rsidR="000F0D37" w:rsidRPr="00F42868" w:rsidRDefault="00F42868">
            <w:pPr>
              <w:pStyle w:val="a5"/>
              <w:numPr>
                <w:ilvl w:val="0"/>
                <w:numId w:val="31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F42868">
              <w:rPr>
                <w:rFonts w:asciiTheme="majorBidi" w:hAnsiTheme="majorBidi" w:cstheme="majorBidi"/>
              </w:rPr>
              <w:t>Выдает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жетоны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и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фиксирует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продвижение</w:t>
            </w:r>
            <w:r w:rsidR="000C13D9" w:rsidRPr="00F42868">
              <w:rPr>
                <w:rFonts w:asciiTheme="majorBidi" w:hAnsiTheme="majorBidi" w:cstheme="majorBidi"/>
              </w:rPr>
              <w:t xml:space="preserve"> </w:t>
            </w:r>
            <w:r w:rsidR="000F0D37" w:rsidRPr="00F42868">
              <w:rPr>
                <w:rFonts w:asciiTheme="majorBidi" w:hAnsiTheme="majorBidi" w:cstheme="majorBidi"/>
              </w:rPr>
              <w:t>фишек.</w:t>
            </w:r>
          </w:p>
        </w:tc>
      </w:tr>
      <w:tr w:rsidR="000F0D37" w:rsidRPr="002040E4" w14:paraId="6A50DD15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6A22A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12.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E82FF4" w14:textId="60B411E1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действие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72125" w14:textId="77777777" w:rsidR="00ED687E" w:rsidRDefault="000F0D37">
            <w:pPr>
              <w:pStyle w:val="a5"/>
              <w:numPr>
                <w:ilvl w:val="0"/>
                <w:numId w:val="32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Бросок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кубика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и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перемещение</w:t>
            </w:r>
            <w:r w:rsidR="00ED687E" w:rsidRPr="00ED687E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ED687E">
              <w:rPr>
                <w:rFonts w:asciiTheme="majorBidi" w:hAnsiTheme="majorBidi" w:cstheme="majorBidi"/>
              </w:rPr>
              <w:t>Ведущий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(или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капитан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команды)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бросает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кубик,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фишка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команды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передвигается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выпавшее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количество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клеток.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Если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клетка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обычная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переход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хода.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Если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клетка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заданием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игрок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берёт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карточку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соответствующего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цвета.</w:t>
            </w:r>
          </w:p>
          <w:p w14:paraId="5CD09473" w14:textId="4CA0B89B" w:rsidR="00ED687E" w:rsidRDefault="000F0D37">
            <w:pPr>
              <w:pStyle w:val="a5"/>
              <w:numPr>
                <w:ilvl w:val="0"/>
                <w:numId w:val="32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«Профи</w:t>
            </w:r>
            <w:r w:rsidRPr="00ED687E">
              <w:rPr>
                <w:rFonts w:asciiTheme="majorBidi" w:hAnsiTheme="majorBidi" w:cstheme="majorBidi"/>
                <w:b/>
                <w:bCs/>
              </w:rPr>
              <w:noBreakHyphen/>
              <w:t>вызов»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(голубые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карточки)</w:t>
            </w:r>
            <w:r w:rsidR="00ED687E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ED687E">
              <w:rPr>
                <w:rFonts w:asciiTheme="majorBidi" w:hAnsiTheme="majorBidi" w:cstheme="majorBidi"/>
              </w:rPr>
              <w:t>Пример: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«Что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делает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робототехник?»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(варианты: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проектирует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программирует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роботов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/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ремонтирует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бытовую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технику).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Игрок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выбирает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ответ,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необходимости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помогает.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Ведущий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объявляет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верность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ответа.</w:t>
            </w:r>
          </w:p>
          <w:p w14:paraId="6A76EC54" w14:textId="77777777" w:rsidR="00ED687E" w:rsidRDefault="000F0D37">
            <w:pPr>
              <w:pStyle w:val="a5"/>
              <w:numPr>
                <w:ilvl w:val="0"/>
                <w:numId w:val="32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«Ситуация»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(зелёные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карточки)</w:t>
            </w:r>
            <w:r w:rsidR="00ED687E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ED687E">
              <w:rPr>
                <w:rFonts w:asciiTheme="majorBidi" w:hAnsiTheme="majorBidi" w:cstheme="majorBidi"/>
              </w:rPr>
              <w:t>Пример: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съёмке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внезапно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сел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аккумулятор,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кадры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важны.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Что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сделает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профессиональный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фотограф?»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обсуждает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30–40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секунд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даёт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развёрнутый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ответ.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Ведущий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оценивает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критерию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адекватности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профессионализма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решения.</w:t>
            </w:r>
          </w:p>
          <w:p w14:paraId="3519B755" w14:textId="77777777" w:rsidR="00ED687E" w:rsidRDefault="000F0D37">
            <w:pPr>
              <w:pStyle w:val="a5"/>
              <w:numPr>
                <w:ilvl w:val="0"/>
                <w:numId w:val="32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«Пантомима»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(оранжевые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карточки)</w:t>
            </w:r>
            <w:r w:rsidR="00ED687E">
              <w:rPr>
                <w:rFonts w:asciiTheme="majorBidi" w:hAnsiTheme="majorBidi" w:cstheme="majorBidi"/>
                <w:b/>
                <w:bCs/>
              </w:rPr>
              <w:t>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Один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участник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команды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(назначается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очереди)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вытягивает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карточку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названием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профессии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без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слов,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только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жестами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мимикой,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показывает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её.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должна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угадать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за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1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минуту.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Если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угадала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жетон.</w:t>
            </w:r>
          </w:p>
          <w:p w14:paraId="646F4E8B" w14:textId="77777777" w:rsidR="00ED687E" w:rsidRDefault="000F0D37">
            <w:pPr>
              <w:pStyle w:val="a5"/>
              <w:numPr>
                <w:ilvl w:val="0"/>
                <w:numId w:val="32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Специальные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клетки</w:t>
            </w:r>
            <w:r w:rsidR="00ED687E">
              <w:rPr>
                <w:rFonts w:asciiTheme="majorBidi" w:hAnsiTheme="majorBidi" w:cstheme="majorBidi"/>
                <w:b/>
                <w:bCs/>
              </w:rPr>
              <w:t>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«Пропуск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хода»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команда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пропускает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один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ход.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«Поменяйся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местами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последним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игроком»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команда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меняется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позицией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поле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командой,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находящейся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позади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всех.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«Колесо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удачи»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ведущий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предлагает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выбрать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случайный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бонус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(например,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+1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жетон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дополнительный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ход).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«Вернись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6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клеток»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/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«Вперёд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+4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клетки»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перемещение.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«Карточка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обнуления»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сброс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всех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накопленных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жетонов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(риск).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«Чётное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/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Нечётное»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бросок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кубика: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если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выпадает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чётное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ход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повторяется,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нечётное</w:t>
            </w:r>
            <w:r w:rsidR="00DC5EC7" w:rsidRPr="00ED687E">
              <w:rPr>
                <w:rFonts w:asciiTheme="majorBidi" w:hAnsiTheme="majorBidi" w:cstheme="majorBidi"/>
              </w:rPr>
              <w:t xml:space="preserve"> – </w:t>
            </w:r>
            <w:r w:rsidRPr="00ED687E">
              <w:rPr>
                <w:rFonts w:asciiTheme="majorBidi" w:hAnsiTheme="majorBidi" w:cstheme="majorBidi"/>
              </w:rPr>
              <w:t>пропуск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хода.</w:t>
            </w:r>
          </w:p>
          <w:p w14:paraId="4D845F82" w14:textId="057992EA" w:rsidR="000F0D37" w:rsidRPr="00ED687E" w:rsidRDefault="000F0D37">
            <w:pPr>
              <w:pStyle w:val="a5"/>
              <w:numPr>
                <w:ilvl w:val="0"/>
                <w:numId w:val="32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Завершение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хода</w:t>
            </w:r>
            <w:r w:rsidR="00ED687E">
              <w:rPr>
                <w:rFonts w:asciiTheme="majorBidi" w:hAnsiTheme="majorBidi" w:cstheme="majorBidi"/>
                <w:b/>
                <w:bCs/>
              </w:rPr>
              <w:t>.</w:t>
            </w:r>
            <w:r w:rsid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После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выполнения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задания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действия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специальной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клетке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ход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переходит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следующей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команде.</w:t>
            </w:r>
          </w:p>
        </w:tc>
      </w:tr>
      <w:tr w:rsidR="000F0D37" w:rsidRPr="002040E4" w14:paraId="51FBE94C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E6D2F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lastRenderedPageBreak/>
              <w:t>13.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75E5" w14:textId="501C8865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Ход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A6D86" w14:textId="77777777" w:rsidR="00ED687E" w:rsidRDefault="000F0D37">
            <w:pPr>
              <w:pStyle w:val="a5"/>
              <w:numPr>
                <w:ilvl w:val="0"/>
                <w:numId w:val="34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Подготовка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(3–5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мин)</w:t>
            </w:r>
            <w:r w:rsidR="00ED687E" w:rsidRPr="00ED687E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ED687E">
              <w:rPr>
                <w:rFonts w:asciiTheme="majorBidi" w:hAnsiTheme="majorBidi" w:cstheme="majorBidi"/>
              </w:rPr>
              <w:t>Класс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делится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5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6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человек.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Каждая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выбирает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капитана,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получает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фишки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своего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цвета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ставит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их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«Старт».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Ведущий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раскладывает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карточки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заданий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трём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колодам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(голубая,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зелёная,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оранжевая)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рубашкой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вверх,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объясняет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правила.</w:t>
            </w:r>
          </w:p>
          <w:p w14:paraId="4F3F3E90" w14:textId="77777777" w:rsidR="00ED687E" w:rsidRDefault="000F0D37">
            <w:pPr>
              <w:pStyle w:val="a5"/>
              <w:numPr>
                <w:ilvl w:val="0"/>
                <w:numId w:val="34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Основной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(25–35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мин)</w:t>
            </w:r>
            <w:r w:rsidR="00ED687E" w:rsidRPr="00ED687E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ED687E">
              <w:rPr>
                <w:rFonts w:asciiTheme="majorBidi" w:hAnsiTheme="majorBidi" w:cstheme="majorBidi"/>
              </w:rPr>
              <w:t>Команды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очереди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бросают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кубик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перемещают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фишки.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попадании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цветные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клетки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игроки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выполняют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задания,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получая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получая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жетоны.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Ведущий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фиксирует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прогресс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поле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количество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жетонов.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необходимости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используется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таймер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для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пантомимы.</w:t>
            </w:r>
          </w:p>
          <w:p w14:paraId="2F922AED" w14:textId="485064FE" w:rsidR="00ED687E" w:rsidRPr="00ED687E" w:rsidRDefault="000F0D37">
            <w:pPr>
              <w:pStyle w:val="a5"/>
              <w:numPr>
                <w:ilvl w:val="0"/>
                <w:numId w:val="34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Финиш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и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подсчёт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результатов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(5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мин)</w:t>
            </w:r>
            <w:r w:rsidR="00ED687E" w:rsidRPr="00ED687E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ED687E">
              <w:rPr>
                <w:rFonts w:asciiTheme="majorBidi" w:hAnsiTheme="majorBidi" w:cstheme="majorBidi"/>
              </w:rPr>
              <w:t>Как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только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все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6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участников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одной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команды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достигают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«Финиша»,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игра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останавливается.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Подсчитываются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жетоны,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набранные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каждой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командой.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Победителем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объявляется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команда,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которой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все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участники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финишировали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сумма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жетонов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максимальна.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При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равенстве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жетонов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преимущество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команды,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финишировавшей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раньше.</w:t>
            </w:r>
          </w:p>
          <w:p w14:paraId="518AB984" w14:textId="525F5D7B" w:rsidR="000F0D37" w:rsidRPr="00ED687E" w:rsidRDefault="000F0D37">
            <w:pPr>
              <w:pStyle w:val="a5"/>
              <w:numPr>
                <w:ilvl w:val="0"/>
                <w:numId w:val="34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Рефлексия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(3–4</w:t>
            </w:r>
            <w:r w:rsidR="000C13D9" w:rsidRPr="00ED687E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D687E">
              <w:rPr>
                <w:rFonts w:asciiTheme="majorBidi" w:hAnsiTheme="majorBidi" w:cstheme="majorBidi"/>
                <w:b/>
                <w:bCs/>
              </w:rPr>
              <w:t>мин)</w:t>
            </w:r>
            <w:r w:rsidR="00ED687E" w:rsidRPr="00ED687E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ED687E">
              <w:rPr>
                <w:rFonts w:asciiTheme="majorBidi" w:hAnsiTheme="majorBidi" w:cstheme="majorBidi"/>
              </w:rPr>
              <w:t>Ведущий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предлагает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обсудить: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какое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задание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было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самым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сложным,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какая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профессия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удивила,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почему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важно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уметь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действовать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нестандартных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ситуациях.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Каждый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участник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может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поделиться</w:t>
            </w:r>
            <w:r w:rsidR="000C13D9" w:rsidRPr="00ED687E">
              <w:rPr>
                <w:rFonts w:asciiTheme="majorBidi" w:hAnsiTheme="majorBidi" w:cstheme="majorBidi"/>
              </w:rPr>
              <w:t xml:space="preserve"> </w:t>
            </w:r>
            <w:r w:rsidRPr="00ED687E">
              <w:rPr>
                <w:rFonts w:asciiTheme="majorBidi" w:hAnsiTheme="majorBidi" w:cstheme="majorBidi"/>
              </w:rPr>
              <w:t>впечатлением.</w:t>
            </w:r>
          </w:p>
        </w:tc>
      </w:tr>
      <w:tr w:rsidR="000F0D37" w:rsidRPr="002040E4" w14:paraId="0E6A2393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1FB79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14.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93C41" w14:textId="25D58DC4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Адаптивность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(варианты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усложнения/упрощения)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F6BD7" w14:textId="77777777" w:rsidR="00ED687E" w:rsidRPr="00ED687E" w:rsidRDefault="000F0D37" w:rsidP="00ED687E">
            <w:pPr>
              <w:pStyle w:val="a5"/>
              <w:ind w:left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Упрощение:</w:t>
            </w:r>
          </w:p>
          <w:p w14:paraId="437457F6" w14:textId="77777777" w:rsidR="00ED687E" w:rsidRDefault="00ED687E">
            <w:pPr>
              <w:pStyle w:val="a5"/>
              <w:numPr>
                <w:ilvl w:val="0"/>
                <w:numId w:val="33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</w:rPr>
              <w:t>разрешить командам использовать одну подсказку от ведущего за игру;</w:t>
            </w:r>
          </w:p>
          <w:p w14:paraId="795E1483" w14:textId="77777777" w:rsidR="005D4A68" w:rsidRDefault="00ED687E">
            <w:pPr>
              <w:pStyle w:val="a5"/>
              <w:numPr>
                <w:ilvl w:val="0"/>
                <w:numId w:val="33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</w:rPr>
              <w:t>убрать рискованные клетки («карточка обнуления»).</w:t>
            </w:r>
          </w:p>
          <w:p w14:paraId="0F5BA36B" w14:textId="69478FA1" w:rsidR="00ED687E" w:rsidRPr="00ED687E" w:rsidRDefault="000F0D37" w:rsidP="005D4A68">
            <w:pPr>
              <w:pStyle w:val="a5"/>
              <w:ind w:left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  <w:b/>
                <w:bCs/>
              </w:rPr>
              <w:t>Усложнение:</w:t>
            </w:r>
          </w:p>
          <w:p w14:paraId="184C1C1C" w14:textId="77777777" w:rsidR="00ED687E" w:rsidRDefault="00ED687E">
            <w:pPr>
              <w:pStyle w:val="a5"/>
              <w:numPr>
                <w:ilvl w:val="0"/>
                <w:numId w:val="33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</w:rPr>
              <w:t>ввести штрафные жетоны за неверный ответ (снимается один жетон);</w:t>
            </w:r>
          </w:p>
          <w:p w14:paraId="6BD967A5" w14:textId="1E3E0B52" w:rsidR="000F0D37" w:rsidRPr="00ED687E" w:rsidRDefault="00ED687E">
            <w:pPr>
              <w:pStyle w:val="a5"/>
              <w:numPr>
                <w:ilvl w:val="0"/>
                <w:numId w:val="33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D687E">
              <w:rPr>
                <w:rFonts w:asciiTheme="majorBidi" w:hAnsiTheme="majorBidi" w:cstheme="majorBidi"/>
              </w:rPr>
              <w:t>в пантомиме запретить издавать любые звуки и использовать предметы;</w:t>
            </w:r>
            <w:r w:rsidRPr="00ED687E">
              <w:rPr>
                <w:rFonts w:asciiTheme="majorBidi" w:hAnsiTheme="majorBidi" w:cstheme="majorBidi"/>
              </w:rPr>
              <w:br/>
              <w:t>ограничить время на ответ в «профи</w:t>
            </w:r>
            <w:r w:rsidRPr="00ED687E">
              <w:rPr>
                <w:rFonts w:asciiTheme="majorBidi" w:hAnsiTheme="majorBidi" w:cstheme="majorBidi"/>
              </w:rPr>
              <w:noBreakHyphen/>
              <w:t>вызове» до 15 секунд.</w:t>
            </w:r>
          </w:p>
        </w:tc>
      </w:tr>
      <w:tr w:rsidR="000F0D37" w:rsidRPr="002040E4" w14:paraId="44757A90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370FB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15.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217F6" w14:textId="2C079808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Ожидаемые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результаты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E1CD8" w14:textId="405833E3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Учащиеся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закрепят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представления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более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20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профессиях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сфер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(от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робототехника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флориста).</w:t>
            </w:r>
            <w:r w:rsidRPr="002040E4">
              <w:rPr>
                <w:rFonts w:asciiTheme="majorBidi" w:hAnsiTheme="majorBidi" w:cstheme="majorBidi"/>
              </w:rPr>
              <w:br/>
              <w:t>Научатся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анализировать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типичные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профессиональные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ситуации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предлагать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адекватные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решения.</w:t>
            </w:r>
            <w:r w:rsidRPr="002040E4">
              <w:rPr>
                <w:rFonts w:asciiTheme="majorBidi" w:hAnsiTheme="majorBidi" w:cstheme="majorBidi"/>
              </w:rPr>
              <w:br/>
              <w:t>Разовьют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коммуникативные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навыки: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умение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договариваться,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распределять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роли,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поддерживать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друг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друга.</w:t>
            </w:r>
          </w:p>
        </w:tc>
      </w:tr>
      <w:tr w:rsidR="000F0D37" w:rsidRPr="002040E4" w14:paraId="0980D8CA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BB5F6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16.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07B6E" w14:textId="2999ED84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Критерии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оценки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BF55E" w14:textId="63257552" w:rsidR="005D4A68" w:rsidRPr="002040E4" w:rsidRDefault="000F0D37" w:rsidP="00EB41B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Скорость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прохождения: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первое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место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времени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финиша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всех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участников.</w:t>
            </w:r>
            <w:r w:rsidRPr="002040E4">
              <w:rPr>
                <w:rFonts w:asciiTheme="majorBidi" w:hAnsiTheme="majorBidi" w:cstheme="majorBidi"/>
              </w:rPr>
              <w:br/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случае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равенства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показателей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учитывается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меньшее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количество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использованных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подсказок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были).</w:t>
            </w:r>
          </w:p>
        </w:tc>
      </w:tr>
      <w:tr w:rsidR="000F0D37" w:rsidRPr="002040E4" w14:paraId="3CBF1C10" w14:textId="77777777" w:rsidTr="006079F9"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9755B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17.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7F1D6" w14:textId="0039BA0E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Методические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рекомендации</w:t>
            </w:r>
          </w:p>
        </w:tc>
        <w:tc>
          <w:tcPr>
            <w:tcW w:w="1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CDD9A" w14:textId="77777777" w:rsidR="005D4A68" w:rsidRDefault="000C13D9" w:rsidP="006151F8">
            <w:pPr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Перед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началом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игры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целесообразно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повторить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классификацию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профессий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(по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Климову)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или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провести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короткую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беседу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о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том,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какие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специалисты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работают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в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школе,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городе,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="000F0D37" w:rsidRPr="002040E4">
              <w:rPr>
                <w:rFonts w:asciiTheme="majorBidi" w:hAnsiTheme="majorBidi" w:cstheme="majorBidi"/>
              </w:rPr>
              <w:t>больнице.</w:t>
            </w:r>
          </w:p>
          <w:p w14:paraId="7CC789A3" w14:textId="0CDC7AD1" w:rsidR="005D4A68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Важно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обеспечить,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разными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учебными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возможностями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чередовались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выполнении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5D4A68" w:rsidRPr="002040E4">
              <w:rPr>
                <w:rFonts w:asciiTheme="majorBidi" w:hAnsiTheme="majorBidi" w:cstheme="majorBidi"/>
              </w:rPr>
              <w:t>заданий,</w:t>
            </w:r>
            <w:r w:rsidR="00DC5EC7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способствует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инклюзивности.</w:t>
            </w:r>
          </w:p>
          <w:p w14:paraId="1535670D" w14:textId="70941A72" w:rsidR="000F0D37" w:rsidRPr="002040E4" w:rsidRDefault="000F0D37" w:rsidP="006151F8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окончании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полезно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организовать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выставку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жетонов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символическое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награждение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(сертификаты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«Знаток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профессий»,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«Мастер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пантомимы»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2040E4">
              <w:rPr>
                <w:rFonts w:asciiTheme="majorBidi" w:hAnsiTheme="majorBidi" w:cstheme="majorBidi"/>
              </w:rPr>
              <w:t>т.п.</w:t>
            </w:r>
            <w:proofErr w:type="gramEnd"/>
            <w:r w:rsidRPr="002040E4">
              <w:rPr>
                <w:rFonts w:asciiTheme="majorBidi" w:hAnsiTheme="majorBidi" w:cstheme="majorBidi"/>
              </w:rPr>
              <w:t>),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сохранить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положительный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эмоциональный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фон.</w:t>
            </w:r>
          </w:p>
        </w:tc>
      </w:tr>
    </w:tbl>
    <w:p w14:paraId="0AA47073" w14:textId="77777777" w:rsidR="000F0D37" w:rsidRDefault="000F0D37" w:rsidP="000F0D37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617AAF10" w14:textId="77777777" w:rsidR="000F0D37" w:rsidRDefault="000F0D37" w:rsidP="000F0D37">
      <w:r>
        <w:rPr>
          <w:noProof/>
        </w:rPr>
        <w:lastRenderedPageBreak/>
        <w:drawing>
          <wp:anchor distT="0" distB="0" distL="114300" distR="114300" simplePos="0" relativeHeight="251654656" behindDoc="0" locked="0" layoutInCell="1" allowOverlap="1" wp14:anchorId="3C69EBB6" wp14:editId="46848BFE">
            <wp:simplePos x="0" y="0"/>
            <wp:positionH relativeFrom="column">
              <wp:posOffset>4672330</wp:posOffset>
            </wp:positionH>
            <wp:positionV relativeFrom="paragraph">
              <wp:posOffset>17145</wp:posOffset>
            </wp:positionV>
            <wp:extent cx="4361219" cy="2521528"/>
            <wp:effectExtent l="0" t="0" r="1270" b="0"/>
            <wp:wrapNone/>
            <wp:docPr id="193618924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1219" cy="25215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65FB782C" wp14:editId="7B3E1536">
            <wp:extent cx="4676688" cy="4556760"/>
            <wp:effectExtent l="0" t="0" r="0" b="0"/>
            <wp:docPr id="200090762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871" cy="45598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C0A1AB" wp14:editId="0AB05C80">
            <wp:extent cx="4151146" cy="1962490"/>
            <wp:effectExtent l="0" t="0" r="1905" b="0"/>
            <wp:docPr id="97728107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1250" cy="19672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9AD6FF" w14:textId="77777777" w:rsidR="000F0D37" w:rsidRPr="002040E4" w:rsidRDefault="000F0D37" w:rsidP="000F0D37"/>
    <w:p w14:paraId="6136DAD6" w14:textId="77777777" w:rsidR="000F0D37" w:rsidRPr="002040E4" w:rsidRDefault="000F0D37" w:rsidP="000F0D37"/>
    <w:p w14:paraId="10763AA8" w14:textId="77777777" w:rsidR="000F0D37" w:rsidRPr="002040E4" w:rsidRDefault="000F0D37" w:rsidP="000F0D37">
      <w:r>
        <w:rPr>
          <w:noProof/>
        </w:rPr>
        <w:lastRenderedPageBreak/>
        <w:drawing>
          <wp:inline distT="0" distB="0" distL="0" distR="0" wp14:anchorId="284EA349" wp14:editId="6BDAECD3">
            <wp:extent cx="4383923" cy="2549237"/>
            <wp:effectExtent l="0" t="0" r="0" b="3810"/>
            <wp:docPr id="21152595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514" cy="25722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BC5B87" wp14:editId="7D103410">
            <wp:extent cx="4462670" cy="2580183"/>
            <wp:effectExtent l="0" t="0" r="0" b="0"/>
            <wp:docPr id="146476185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492" cy="2599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B4FCA0" w14:textId="77777777" w:rsidR="000F0D37" w:rsidRPr="002040E4" w:rsidRDefault="000F0D37" w:rsidP="000F0D37">
      <w:r>
        <w:rPr>
          <w:noProof/>
        </w:rPr>
        <w:drawing>
          <wp:inline distT="0" distB="0" distL="0" distR="0" wp14:anchorId="71AA4AD6" wp14:editId="2D05EBDB">
            <wp:extent cx="4350327" cy="2529702"/>
            <wp:effectExtent l="0" t="0" r="0" b="4445"/>
            <wp:docPr id="103096699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419" cy="2539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35EAA0" wp14:editId="4A76F38F">
            <wp:extent cx="4433454" cy="2563292"/>
            <wp:effectExtent l="0" t="0" r="5715" b="8890"/>
            <wp:docPr id="46129311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073" cy="25752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4C4571" w14:textId="77777777" w:rsidR="000F0D37" w:rsidRPr="002040E4" w:rsidRDefault="000F0D37" w:rsidP="000F0D37"/>
    <w:p w14:paraId="4D10C62F" w14:textId="77777777" w:rsidR="000F0D37" w:rsidRPr="002040E4" w:rsidRDefault="000F0D37" w:rsidP="000F0D37">
      <w:r>
        <w:rPr>
          <w:noProof/>
        </w:rPr>
        <w:lastRenderedPageBreak/>
        <w:drawing>
          <wp:inline distT="0" distB="0" distL="0" distR="0" wp14:anchorId="506AA351" wp14:editId="2608499F">
            <wp:extent cx="4600575" cy="2659917"/>
            <wp:effectExtent l="0" t="0" r="0" b="7620"/>
            <wp:docPr id="151069241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517" cy="26668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FD2185" wp14:editId="08FBF30D">
            <wp:extent cx="4599649" cy="2659380"/>
            <wp:effectExtent l="0" t="0" r="0" b="7620"/>
            <wp:docPr id="102328897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87" cy="26808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2CAAB7" wp14:editId="659E1A60">
            <wp:extent cx="4581525" cy="2648902"/>
            <wp:effectExtent l="0" t="0" r="0" b="0"/>
            <wp:docPr id="212848125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761" cy="26640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66C44A" wp14:editId="6A854EE7">
            <wp:extent cx="4591050" cy="2654410"/>
            <wp:effectExtent l="0" t="0" r="0" b="0"/>
            <wp:docPr id="4589867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6127" cy="26631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01A4F3" w14:textId="77777777" w:rsidR="00AD2BDB" w:rsidRDefault="00AD2BDB" w:rsidP="00AD2BDB">
      <w:pPr>
        <w:jc w:val="center"/>
        <w:rPr>
          <w:b/>
          <w:bCs/>
          <w:sz w:val="28"/>
          <w:szCs w:val="28"/>
        </w:rPr>
      </w:pPr>
    </w:p>
    <w:p w14:paraId="130C41E9" w14:textId="77777777" w:rsidR="006151F8" w:rsidRDefault="006151F8" w:rsidP="00AD2BDB">
      <w:pPr>
        <w:jc w:val="center"/>
        <w:rPr>
          <w:b/>
          <w:bCs/>
          <w:sz w:val="28"/>
          <w:szCs w:val="28"/>
        </w:rPr>
      </w:pPr>
    </w:p>
    <w:p w14:paraId="178FD384" w14:textId="4CC3EA9C" w:rsidR="000F0D37" w:rsidRPr="000F57B7" w:rsidRDefault="000F0D37" w:rsidP="000F57B7">
      <w:pPr>
        <w:pStyle w:val="2"/>
        <w:jc w:val="center"/>
        <w:rPr>
          <w:b/>
          <w:bCs/>
        </w:rPr>
      </w:pPr>
      <w:bookmarkStart w:id="29" w:name="_Toc231917444"/>
      <w:r w:rsidRPr="000F57B7">
        <w:rPr>
          <w:b/>
          <w:bCs/>
        </w:rPr>
        <w:lastRenderedPageBreak/>
        <w:t>«Гексики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в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профессии»</w:t>
      </w:r>
      <w:bookmarkEnd w:id="29"/>
    </w:p>
    <w:p w14:paraId="03B22BA6" w14:textId="797B9813" w:rsidR="000F0D37" w:rsidRPr="000F57B7" w:rsidRDefault="000F0D37" w:rsidP="000F57B7">
      <w:pPr>
        <w:pStyle w:val="2"/>
        <w:jc w:val="center"/>
        <w:rPr>
          <w:b/>
          <w:bCs/>
        </w:rPr>
      </w:pPr>
      <w:bookmarkStart w:id="30" w:name="_Toc225238000"/>
      <w:bookmarkStart w:id="31" w:name="_Toc231917445"/>
      <w:r w:rsidRPr="000F57B7">
        <w:rPr>
          <w:b/>
          <w:bCs/>
        </w:rPr>
        <w:t>Паспорт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интерактивной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игры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по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профориентации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для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обучающихся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4</w:t>
      </w:r>
      <w:r w:rsidR="000C13D9" w:rsidRPr="000F57B7">
        <w:rPr>
          <w:b/>
          <w:bCs/>
        </w:rPr>
        <w:t xml:space="preserve"> </w:t>
      </w:r>
      <w:r w:rsidRPr="000F57B7">
        <w:rPr>
          <w:b/>
          <w:bCs/>
        </w:rPr>
        <w:t>класс</w:t>
      </w:r>
      <w:bookmarkEnd w:id="30"/>
      <w:bookmarkEnd w:id="31"/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66"/>
        <w:gridCol w:w="3398"/>
        <w:gridCol w:w="10596"/>
      </w:tblGrid>
      <w:tr w:rsidR="000F0D37" w:rsidRPr="002040E4" w14:paraId="54A426E3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4137B9" w14:textId="77777777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№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03ABCC" w14:textId="5BA0F0D9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Алгоритм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паспорта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настольно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–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печатной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игры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260B1" w14:textId="77777777" w:rsidR="000F0D37" w:rsidRPr="002040E4" w:rsidRDefault="000F0D37" w:rsidP="006079F9">
            <w:pPr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Описание</w:t>
            </w:r>
          </w:p>
        </w:tc>
      </w:tr>
      <w:tr w:rsidR="000F0D37" w:rsidRPr="002040E4" w14:paraId="0CFFA4D1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74C255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017FC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Название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507FA" w14:textId="4C2818E8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«Гексики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профессии»</w:t>
            </w:r>
          </w:p>
        </w:tc>
      </w:tr>
      <w:tr w:rsidR="000F0D37" w:rsidRPr="002040E4" w14:paraId="5C4FD090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292BC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2.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40199" w14:textId="57E28D81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Возрастная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категория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E397B" w14:textId="71EE077B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9–11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(обучающиеся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класса)</w:t>
            </w:r>
          </w:p>
        </w:tc>
      </w:tr>
      <w:tr w:rsidR="000F0D37" w:rsidRPr="002040E4" w14:paraId="276D4D92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011CF2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3.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C05AB0" w14:textId="0835C8A1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Количество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участников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3E5A2" w14:textId="162A4D83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30–35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человек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+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ведущий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(учитель)</w:t>
            </w:r>
          </w:p>
        </w:tc>
      </w:tr>
      <w:tr w:rsidR="000F0D37" w:rsidRPr="002040E4" w14:paraId="0683F1E9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45AC16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4.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79DDC" w14:textId="5BD9E18A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Цель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FE0E7" w14:textId="223F6A0B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Формирование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обучающихся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целостного,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системного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представления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мире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через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построение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визуальной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между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профессиями,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задачами,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инструментами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личностными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качествами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использованием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</w:t>
            </w:r>
            <w:r w:rsidRPr="002040E4">
              <w:rPr>
                <w:rFonts w:asciiTheme="majorBidi" w:hAnsiTheme="majorBidi" w:cstheme="majorBidi"/>
              </w:rPr>
              <w:noBreakHyphen/>
              <w:t>технологии.</w:t>
            </w:r>
          </w:p>
        </w:tc>
      </w:tr>
      <w:tr w:rsidR="000F0D37" w:rsidRPr="002040E4" w14:paraId="104C1DDD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43204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5.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F8A09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Задачи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AF33E" w14:textId="77777777" w:rsidR="00EB41B1" w:rsidRDefault="000F0D37">
            <w:pPr>
              <w:pStyle w:val="a5"/>
              <w:numPr>
                <w:ilvl w:val="0"/>
                <w:numId w:val="35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систематизировать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знания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профессиях,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их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классификации,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трудовых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действиях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результатах;</w:t>
            </w:r>
          </w:p>
          <w:p w14:paraId="63E541D3" w14:textId="77777777" w:rsidR="00EB41B1" w:rsidRDefault="000F0D37">
            <w:pPr>
              <w:pStyle w:val="a5"/>
              <w:numPr>
                <w:ilvl w:val="0"/>
                <w:numId w:val="35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развивать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умение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устанавливать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логические,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причинно</w:t>
            </w:r>
            <w:r w:rsidRPr="00EB41B1">
              <w:rPr>
                <w:rFonts w:asciiTheme="majorBidi" w:hAnsiTheme="majorBidi" w:cstheme="majorBidi"/>
              </w:rPr>
              <w:noBreakHyphen/>
              <w:t>следственные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ассоциативные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связи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между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понятиями;</w:t>
            </w:r>
          </w:p>
          <w:p w14:paraId="6BE18585" w14:textId="77777777" w:rsidR="00EB41B1" w:rsidRDefault="000F0D37">
            <w:pPr>
              <w:pStyle w:val="a5"/>
              <w:numPr>
                <w:ilvl w:val="0"/>
                <w:numId w:val="35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формировать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навыки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групповой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работы,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аргументации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коллективного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принятия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решений;</w:t>
            </w:r>
          </w:p>
          <w:p w14:paraId="633F5927" w14:textId="4547BB19" w:rsidR="000F0D37" w:rsidRPr="00EB41B1" w:rsidRDefault="000F0D37">
            <w:pPr>
              <w:pStyle w:val="a5"/>
              <w:numPr>
                <w:ilvl w:val="0"/>
                <w:numId w:val="35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стимулировать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интерес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осознанному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профессиональному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самоопределению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через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творческое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моделирование.</w:t>
            </w:r>
          </w:p>
        </w:tc>
      </w:tr>
      <w:tr w:rsidR="000F0D37" w:rsidRPr="002040E4" w14:paraId="7C186CDF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261F4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6.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4B018" w14:textId="31EB0B18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задача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детей)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47C7B" w14:textId="35F20388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Вместе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построить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самую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большую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«умную»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шестиугольников,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где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="00193150" w:rsidRPr="002040E4">
              <w:rPr>
                <w:rFonts w:asciiTheme="majorBidi" w:hAnsiTheme="majorBidi" w:cstheme="majorBidi"/>
              </w:rPr>
              <w:t>каждая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="00193150" w:rsidRPr="002040E4">
              <w:rPr>
                <w:rFonts w:asciiTheme="majorBidi" w:hAnsiTheme="majorBidi" w:cstheme="majorBidi"/>
              </w:rPr>
              <w:t>грань</w:t>
            </w:r>
            <w:r w:rsidR="00193150">
              <w:rPr>
                <w:rFonts w:asciiTheme="majorBidi" w:hAnsiTheme="majorBidi" w:cstheme="majorBidi"/>
              </w:rPr>
              <w:t xml:space="preserve"> -</w:t>
            </w:r>
            <w:r w:rsidR="00193150" w:rsidRPr="002040E4">
              <w:rPr>
                <w:rFonts w:asciiTheme="majorBidi" w:hAnsiTheme="majorBidi" w:cstheme="majorBidi"/>
              </w:rPr>
              <w:t xml:space="preserve"> 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логическая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между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профессиями,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инструментами,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задачами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качествами.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Победит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чья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будет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содержать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больше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всего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связанных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убедительных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обоснований.</w:t>
            </w:r>
          </w:p>
        </w:tc>
      </w:tr>
      <w:tr w:rsidR="000F0D37" w:rsidRPr="002040E4" w14:paraId="766B0EE8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15A052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7.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446A0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Проблемность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643FC" w14:textId="709A5D0B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i/>
                <w:iCs/>
              </w:rPr>
              <w:t>«Как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понять,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что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объединяет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разные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профессии?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Можно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из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множества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разрозненных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фактов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собрать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единую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картину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мира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профессий?»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сталкиваются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необходимостью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просто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перечислить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найти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скрытые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выстроить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иерархию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решения.</w:t>
            </w:r>
          </w:p>
        </w:tc>
      </w:tr>
      <w:tr w:rsidR="000F0D37" w:rsidRPr="002040E4" w14:paraId="06437926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27DDDC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8.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6F2E7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Наглядность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14150" w14:textId="35BF932B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Наборы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шестиугольных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карточек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(гексов)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цветов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типам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содержания,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большая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рабочая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поверхность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(стол,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стенд,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флипчарт)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сборки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примеры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структур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(ромашка,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цепочка).</w:t>
            </w:r>
          </w:p>
        </w:tc>
      </w:tr>
      <w:tr w:rsidR="000F0D37" w:rsidRPr="002040E4" w14:paraId="4962C31E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B6D89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9.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60C98" w14:textId="1D9BD165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форма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DE54E" w14:textId="2EC3C2F1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Командная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конструкторская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дискуссии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систематизации.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получают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набор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сортируют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затем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совместно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выстраивают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связную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схему,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обосновывая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соединение.</w:t>
            </w:r>
          </w:p>
        </w:tc>
      </w:tr>
      <w:tr w:rsidR="000F0D37" w:rsidRPr="002040E4" w14:paraId="35FA466C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E4314F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10.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4949F" w14:textId="61462ACF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Материалы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оборудование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06410D" w14:textId="63FE96BF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2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набора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команды)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менее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40–50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карточек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наборе;</w:t>
            </w:r>
            <w:r w:rsidR="00EB41B1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040E4">
              <w:rPr>
                <w:rFonts w:asciiTheme="majorBidi" w:hAnsiTheme="majorBidi" w:cstheme="majorBidi"/>
              </w:rPr>
              <w:t>гексы</w:t>
            </w:r>
            <w:proofErr w:type="spell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цветов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соответствии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типологией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(понятийные,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фактологические,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процессуальные,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lastRenderedPageBreak/>
              <w:t>примеро</w:t>
            </w:r>
            <w:r w:rsidRPr="002040E4">
              <w:rPr>
                <w:rFonts w:asciiTheme="majorBidi" w:hAnsiTheme="majorBidi" w:cstheme="majorBidi"/>
              </w:rPr>
              <w:noBreakHyphen/>
              <w:t>иллюстративные,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оценочно</w:t>
            </w:r>
            <w:r w:rsidRPr="002040E4">
              <w:rPr>
                <w:rFonts w:asciiTheme="majorBidi" w:hAnsiTheme="majorBidi" w:cstheme="majorBidi"/>
              </w:rPr>
              <w:noBreakHyphen/>
              <w:t>рефлексивные);</w:t>
            </w:r>
            <w:r w:rsidR="00EB41B1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пустые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040E4">
              <w:rPr>
                <w:rFonts w:asciiTheme="majorBidi" w:hAnsiTheme="majorBidi" w:cstheme="majorBidi"/>
              </w:rPr>
              <w:t>гексы</w:t>
            </w:r>
            <w:proofErr w:type="spell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дополнения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ходу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игры);</w:t>
            </w:r>
            <w:r w:rsidR="00EB41B1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маркеры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записей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пустых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гексах;</w:t>
            </w:r>
            <w:r w:rsidR="00EB41B1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большие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листы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бумаги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040E4">
              <w:rPr>
                <w:rFonts w:asciiTheme="majorBidi" w:hAnsiTheme="majorBidi" w:cstheme="majorBidi"/>
              </w:rPr>
              <w:t>флипчарты</w:t>
            </w:r>
            <w:proofErr w:type="spell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фиксации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готовой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фотоаппарат/планшет);</w:t>
            </w:r>
            <w:r w:rsidR="00EB41B1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таймер,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магниты/скотч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крепления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сборка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доске).</w:t>
            </w:r>
          </w:p>
        </w:tc>
      </w:tr>
      <w:tr w:rsidR="000F0D37" w:rsidRPr="002040E4" w14:paraId="01D84EDF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C67A3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11.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0C038" w14:textId="3F93BBF5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правила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(инструкция)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F65F" w14:textId="77777777" w:rsidR="00EB41B1" w:rsidRDefault="000F0D37" w:rsidP="00EB41B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EB41B1">
              <w:rPr>
                <w:rFonts w:asciiTheme="majorBidi" w:hAnsiTheme="majorBidi" w:cstheme="majorBidi"/>
                <w:b/>
                <w:bCs/>
              </w:rPr>
              <w:t>Для</w:t>
            </w:r>
            <w:r w:rsidR="000C13D9" w:rsidRPr="00EB41B1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B41B1">
              <w:rPr>
                <w:rFonts w:asciiTheme="majorBidi" w:hAnsiTheme="majorBidi" w:cstheme="majorBidi"/>
                <w:b/>
                <w:bCs/>
              </w:rPr>
              <w:t>игроков:</w:t>
            </w:r>
          </w:p>
          <w:p w14:paraId="23264EE0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Команды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работают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параллельно.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У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каждой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команды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свой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набор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гексов.</w:t>
            </w:r>
          </w:p>
          <w:p w14:paraId="03107B2D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Задача</w:t>
            </w:r>
            <w:r w:rsidR="00DC5EC7" w:rsidRPr="00EB41B1">
              <w:rPr>
                <w:rFonts w:asciiTheme="majorBidi" w:hAnsiTheme="majorBidi" w:cstheme="majorBidi"/>
              </w:rPr>
              <w:t xml:space="preserve"> – </w:t>
            </w:r>
            <w:r w:rsidRPr="00EB41B1">
              <w:rPr>
                <w:rFonts w:asciiTheme="majorBidi" w:hAnsiTheme="majorBidi" w:cstheme="majorBidi"/>
              </w:rPr>
              <w:t>построить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единую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связную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гекс</w:t>
            </w:r>
            <w:r w:rsidRPr="00EB41B1">
              <w:rPr>
                <w:rFonts w:asciiTheme="majorBidi" w:hAnsiTheme="majorBidi" w:cstheme="majorBidi"/>
              </w:rPr>
              <w:noBreakHyphen/>
              <w:t>карту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на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тему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«Мир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профессий».</w:t>
            </w:r>
          </w:p>
          <w:p w14:paraId="38A9C00A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Соединять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EB41B1">
              <w:rPr>
                <w:rFonts w:asciiTheme="majorBidi" w:hAnsiTheme="majorBidi" w:cstheme="majorBidi"/>
              </w:rPr>
              <w:t>гексы</w:t>
            </w:r>
            <w:proofErr w:type="spellEnd"/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можно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только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гранью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грани.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Каждое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соединение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должно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иметь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логическое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обоснование,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которое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команда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устно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объясняет</w:t>
            </w:r>
            <w:r w:rsidR="00EB41B1">
              <w:rPr>
                <w:rFonts w:asciiTheme="majorBidi" w:hAnsiTheme="majorBidi" w:cstheme="majorBidi"/>
              </w:rPr>
              <w:t>.</w:t>
            </w:r>
          </w:p>
          <w:p w14:paraId="286731D4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В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карте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обязательно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должен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быть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центральный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гекс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(например,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«Мир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профессий»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или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конкретная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сфера).</w:t>
            </w:r>
          </w:p>
          <w:p w14:paraId="73AD08B3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Разрешается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использовать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все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EB41B1">
              <w:rPr>
                <w:rFonts w:asciiTheme="majorBidi" w:hAnsiTheme="majorBidi" w:cstheme="majorBidi"/>
              </w:rPr>
              <w:t>гексы</w:t>
            </w:r>
            <w:proofErr w:type="spellEnd"/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из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набора,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можно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добавлять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пустые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EB41B1">
              <w:rPr>
                <w:rFonts w:asciiTheme="majorBidi" w:hAnsiTheme="majorBidi" w:cstheme="majorBidi"/>
              </w:rPr>
              <w:t>гексы</w:t>
            </w:r>
            <w:proofErr w:type="spellEnd"/>
            <w:r w:rsidRPr="00EB41B1">
              <w:rPr>
                <w:rFonts w:asciiTheme="majorBidi" w:hAnsiTheme="majorBidi" w:cstheme="majorBidi"/>
              </w:rPr>
              <w:t>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заполняя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их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своими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понятиями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(по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согласованию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ведущим).</w:t>
            </w:r>
          </w:p>
          <w:p w14:paraId="538DB37F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Команда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может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перестраивать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карту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в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процессе,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обязана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фиксировать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финальный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вариант.</w:t>
            </w:r>
          </w:p>
          <w:p w14:paraId="0B6FE260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Время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на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сборку</w:t>
            </w:r>
            <w:r w:rsidR="00DC5EC7" w:rsidRPr="00EB41B1">
              <w:rPr>
                <w:rFonts w:asciiTheme="majorBidi" w:hAnsiTheme="majorBidi" w:cstheme="majorBidi"/>
              </w:rPr>
              <w:t xml:space="preserve"> – </w:t>
            </w:r>
            <w:r w:rsidRPr="00EB41B1">
              <w:rPr>
                <w:rFonts w:asciiTheme="majorBidi" w:hAnsiTheme="majorBidi" w:cstheme="majorBidi"/>
              </w:rPr>
              <w:t>20–25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минут.</w:t>
            </w:r>
          </w:p>
          <w:p w14:paraId="5098A51E" w14:textId="77777777" w:rsid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После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завершения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каждая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команда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презентует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свою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карту: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объясняет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центральный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элемент,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ключевые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кластеры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самые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интересные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связи.</w:t>
            </w:r>
          </w:p>
          <w:p w14:paraId="4792DD34" w14:textId="56994B82" w:rsidR="000F0D37" w:rsidRPr="00EB41B1" w:rsidRDefault="000F0D37">
            <w:pPr>
              <w:pStyle w:val="a5"/>
              <w:numPr>
                <w:ilvl w:val="0"/>
                <w:numId w:val="36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Побеждает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команда,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набравшая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больше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баллов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по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Pr="00EB41B1">
              <w:rPr>
                <w:rFonts w:asciiTheme="majorBidi" w:hAnsiTheme="majorBidi" w:cstheme="majorBidi"/>
              </w:rPr>
              <w:t>критериям</w:t>
            </w:r>
            <w:r w:rsidR="00EB41B1">
              <w:rPr>
                <w:rFonts w:asciiTheme="majorBidi" w:hAnsiTheme="majorBidi" w:cstheme="majorBidi"/>
              </w:rPr>
              <w:t>.</w:t>
            </w:r>
          </w:p>
          <w:p w14:paraId="5C3D6102" w14:textId="77777777" w:rsidR="00EB41B1" w:rsidRDefault="000F0D37" w:rsidP="00EB41B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EB41B1">
              <w:rPr>
                <w:rFonts w:asciiTheme="majorBidi" w:hAnsiTheme="majorBidi" w:cstheme="majorBidi"/>
                <w:b/>
                <w:bCs/>
              </w:rPr>
              <w:t>Для</w:t>
            </w:r>
            <w:r w:rsidR="000C13D9" w:rsidRPr="00EB41B1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EB41B1">
              <w:rPr>
                <w:rFonts w:asciiTheme="majorBidi" w:hAnsiTheme="majorBidi" w:cstheme="majorBidi"/>
                <w:b/>
                <w:bCs/>
              </w:rPr>
              <w:t>ведущего:</w:t>
            </w:r>
          </w:p>
          <w:p w14:paraId="3AF3A7A2" w14:textId="4623D871" w:rsidR="00EB41B1" w:rsidRDefault="00EB41B1">
            <w:pPr>
              <w:pStyle w:val="a5"/>
              <w:numPr>
                <w:ilvl w:val="0"/>
                <w:numId w:val="3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Следит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за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соблюдением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правил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соединения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временем</w:t>
            </w:r>
            <w:r>
              <w:rPr>
                <w:rFonts w:asciiTheme="majorBidi" w:hAnsiTheme="majorBidi" w:cstheme="majorBidi"/>
              </w:rPr>
              <w:t>.</w:t>
            </w:r>
          </w:p>
          <w:p w14:paraId="15F95452" w14:textId="41593C2C" w:rsidR="00EB41B1" w:rsidRDefault="00EB41B1">
            <w:pPr>
              <w:pStyle w:val="a5"/>
              <w:numPr>
                <w:ilvl w:val="0"/>
                <w:numId w:val="3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Помогает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командам,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если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возникает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тупик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(наводящими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вопросами)</w:t>
            </w:r>
            <w:r>
              <w:rPr>
                <w:rFonts w:asciiTheme="majorBidi" w:hAnsiTheme="majorBidi" w:cstheme="majorBidi"/>
              </w:rPr>
              <w:t>.</w:t>
            </w:r>
          </w:p>
          <w:p w14:paraId="6DF74D34" w14:textId="2789A0E2" w:rsidR="00EB41B1" w:rsidRDefault="00EB41B1">
            <w:pPr>
              <w:pStyle w:val="a5"/>
              <w:numPr>
                <w:ilvl w:val="0"/>
                <w:numId w:val="3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Фиксирует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промежуточные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финальные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варианты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(фото)</w:t>
            </w:r>
            <w:r>
              <w:rPr>
                <w:rFonts w:asciiTheme="majorBidi" w:hAnsiTheme="majorBidi" w:cstheme="majorBidi"/>
              </w:rPr>
              <w:t>.</w:t>
            </w:r>
          </w:p>
          <w:p w14:paraId="683CDC32" w14:textId="79180596" w:rsidR="000F0D37" w:rsidRPr="00EB41B1" w:rsidRDefault="00EB41B1">
            <w:pPr>
              <w:pStyle w:val="a5"/>
              <w:numPr>
                <w:ilvl w:val="0"/>
                <w:numId w:val="37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EB41B1">
              <w:rPr>
                <w:rFonts w:asciiTheme="majorBidi" w:hAnsiTheme="majorBidi" w:cstheme="majorBidi"/>
              </w:rPr>
              <w:t>Организует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презентацию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и</w:t>
            </w:r>
            <w:r w:rsidR="000C13D9" w:rsidRPr="00EB41B1">
              <w:rPr>
                <w:rFonts w:asciiTheme="majorBidi" w:hAnsiTheme="majorBidi" w:cstheme="majorBidi"/>
              </w:rPr>
              <w:t xml:space="preserve"> </w:t>
            </w:r>
            <w:r w:rsidR="000F0D37" w:rsidRPr="00EB41B1">
              <w:rPr>
                <w:rFonts w:asciiTheme="majorBidi" w:hAnsiTheme="majorBidi" w:cstheme="majorBidi"/>
              </w:rPr>
              <w:t>оценивание.</w:t>
            </w:r>
          </w:p>
        </w:tc>
      </w:tr>
      <w:tr w:rsidR="000F0D37" w:rsidRPr="002040E4" w14:paraId="026CAF52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67948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12.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7A8CF" w14:textId="459C644B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Игровое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действие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C8AC5" w14:textId="77777777" w:rsidR="00193150" w:rsidRDefault="000F0D37">
            <w:pPr>
              <w:pStyle w:val="a5"/>
              <w:numPr>
                <w:ilvl w:val="0"/>
                <w:numId w:val="3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  <w:b/>
                <w:bCs/>
              </w:rPr>
              <w:t>Вводная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часть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(3–5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мин)</w:t>
            </w:r>
            <w:r w:rsidR="00EB41B1" w:rsidRP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193150">
              <w:rPr>
                <w:rFonts w:asciiTheme="majorBidi" w:hAnsiTheme="majorBidi" w:cstheme="majorBidi"/>
              </w:rPr>
              <w:t>Ведущий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объясняет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правила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гекс</w:t>
            </w:r>
            <w:r w:rsidRPr="00193150">
              <w:rPr>
                <w:rFonts w:asciiTheme="majorBidi" w:hAnsiTheme="majorBidi" w:cstheme="majorBidi"/>
              </w:rPr>
              <w:noBreakHyphen/>
              <w:t>технологии,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показывает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примеры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типов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гексов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(цвета)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возможных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связей.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Делит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класс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на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две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команды.</w:t>
            </w:r>
          </w:p>
          <w:p w14:paraId="4636B37A" w14:textId="1E48B7B6" w:rsidR="00193150" w:rsidRPr="00193150" w:rsidRDefault="000F0D37">
            <w:pPr>
              <w:pStyle w:val="a5"/>
              <w:numPr>
                <w:ilvl w:val="0"/>
                <w:numId w:val="3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  <w:b/>
                <w:bCs/>
              </w:rPr>
              <w:t>Сортировка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и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знакомство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с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набором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(5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мин)</w:t>
            </w:r>
            <w:r w:rsidR="00193150" w:rsidRP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193150">
              <w:rPr>
                <w:rFonts w:asciiTheme="majorBidi" w:hAnsiTheme="majorBidi" w:cstheme="majorBidi"/>
              </w:rPr>
              <w:t>Каждая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команда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получает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коробку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193150">
              <w:rPr>
                <w:rFonts w:asciiTheme="majorBidi" w:hAnsiTheme="majorBidi" w:cstheme="majorBidi"/>
              </w:rPr>
              <w:t>гексами</w:t>
            </w:r>
            <w:proofErr w:type="spellEnd"/>
            <w:r w:rsidRPr="00193150">
              <w:rPr>
                <w:rFonts w:asciiTheme="majorBidi" w:hAnsiTheme="majorBidi" w:cstheme="majorBidi"/>
              </w:rPr>
              <w:t>.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Участники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быстро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просматривают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карточки,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группируют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их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смыслу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(например,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профессии,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инструменты,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качества).</w:t>
            </w:r>
          </w:p>
          <w:p w14:paraId="5D809730" w14:textId="77777777" w:rsidR="00193150" w:rsidRDefault="000F0D37">
            <w:pPr>
              <w:pStyle w:val="a5"/>
              <w:numPr>
                <w:ilvl w:val="0"/>
                <w:numId w:val="3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  <w:b/>
                <w:bCs/>
              </w:rPr>
              <w:t>Выбор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центра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и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начало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сборки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(20–25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мин)</w:t>
            </w:r>
            <w:r w:rsidR="00193150" w:rsidRP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193150">
              <w:rPr>
                <w:rFonts w:asciiTheme="majorBidi" w:hAnsiTheme="majorBidi" w:cstheme="majorBidi"/>
              </w:rPr>
              <w:t>Команды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выбирают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центральный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гекс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(это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может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быть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«Профессии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будущего»,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«Кто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нас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лечит?»,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«Техника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вокруг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нас»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proofErr w:type="gramStart"/>
            <w:r w:rsidRPr="00193150">
              <w:rPr>
                <w:rFonts w:asciiTheme="majorBidi" w:hAnsiTheme="majorBidi" w:cstheme="majorBidi"/>
              </w:rPr>
              <w:t>т.п.</w:t>
            </w:r>
            <w:proofErr w:type="gramEnd"/>
            <w:r w:rsidRPr="00193150">
              <w:rPr>
                <w:rFonts w:asciiTheme="majorBidi" w:hAnsiTheme="majorBidi" w:cstheme="majorBidi"/>
              </w:rPr>
              <w:t>).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Затем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поочерёдно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прикладывают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новые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193150">
              <w:rPr>
                <w:rFonts w:asciiTheme="majorBidi" w:hAnsiTheme="majorBidi" w:cstheme="majorBidi"/>
              </w:rPr>
              <w:t>гексы</w:t>
            </w:r>
            <w:proofErr w:type="spellEnd"/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уже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построенному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фрагменту,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каждый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раз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объясняя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связь.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Спорные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связи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обсуждаются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внутри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команды,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необходимости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выносится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на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«голосование».</w:t>
            </w:r>
          </w:p>
          <w:p w14:paraId="6FD0A17A" w14:textId="1D2208C7" w:rsidR="00193150" w:rsidRDefault="000F0D37">
            <w:pPr>
              <w:pStyle w:val="a5"/>
              <w:numPr>
                <w:ilvl w:val="0"/>
                <w:numId w:val="3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  <w:b/>
                <w:bCs/>
              </w:rPr>
              <w:lastRenderedPageBreak/>
              <w:t>Презентация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карт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(по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5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мин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на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команду)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193150">
              <w:rPr>
                <w:rFonts w:asciiTheme="majorBidi" w:hAnsiTheme="majorBidi" w:cstheme="majorBidi"/>
              </w:rPr>
              <w:t>Команды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представляют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свои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карты,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акцентируя: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почему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выбран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такой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центр;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какие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выделены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кластеры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(группы);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самые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неочевидные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или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оригинальные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связи.</w:t>
            </w:r>
          </w:p>
          <w:p w14:paraId="4B93DC06" w14:textId="4A53FCA6" w:rsidR="000F0D37" w:rsidRPr="00193150" w:rsidRDefault="000F0D37">
            <w:pPr>
              <w:pStyle w:val="a5"/>
              <w:numPr>
                <w:ilvl w:val="0"/>
                <w:numId w:val="38"/>
              </w:numPr>
              <w:ind w:left="0" w:firstLine="0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  <w:b/>
                <w:bCs/>
              </w:rPr>
              <w:t>Подведение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итогов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и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рефлексия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(5–7</w:t>
            </w:r>
            <w:r w:rsidR="000C13D9" w:rsidRP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193150">
              <w:rPr>
                <w:rFonts w:asciiTheme="majorBidi" w:hAnsiTheme="majorBidi" w:cstheme="majorBidi"/>
                <w:b/>
                <w:bCs/>
              </w:rPr>
              <w:t>мин)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193150">
              <w:rPr>
                <w:rFonts w:asciiTheme="majorBidi" w:hAnsiTheme="majorBidi" w:cstheme="majorBidi"/>
              </w:rPr>
              <w:t>Ведущий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объявляет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баллы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критериям,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вручает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символические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призы.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Затем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каждый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участник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может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поделиться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впечатлением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(например,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какая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связь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удивила,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что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было</w:t>
            </w:r>
            <w:r w:rsidR="000C13D9" w:rsidRPr="00193150">
              <w:rPr>
                <w:rFonts w:asciiTheme="majorBidi" w:hAnsiTheme="majorBidi" w:cstheme="majorBidi"/>
              </w:rPr>
              <w:t xml:space="preserve"> </w:t>
            </w:r>
            <w:r w:rsidRPr="00193150">
              <w:rPr>
                <w:rFonts w:asciiTheme="majorBidi" w:hAnsiTheme="majorBidi" w:cstheme="majorBidi"/>
              </w:rPr>
              <w:t>сложно).</w:t>
            </w:r>
          </w:p>
        </w:tc>
      </w:tr>
      <w:tr w:rsidR="000F0D37" w:rsidRPr="002040E4" w14:paraId="767A3E4F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87CD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13.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80FD" w14:textId="00D2F794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Ход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4C88F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Подготовка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(до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урока):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распечатать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разрезать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040E4">
              <w:rPr>
                <w:rFonts w:asciiTheme="majorBidi" w:hAnsiTheme="majorBidi" w:cstheme="majorBidi"/>
              </w:rPr>
              <w:t>гексы</w:t>
            </w:r>
            <w:proofErr w:type="spell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менее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40–50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штук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команду);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необходимости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заламинировать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долговечности;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подготовить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рабочее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пространство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(сдвинуть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парты,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освободить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столы).</w:t>
            </w:r>
          </w:p>
          <w:p w14:paraId="7AFF9ACB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1.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Мотивация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инструктаж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(5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мин)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Учитель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демонстрирует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короткий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слайд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примерами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</w:t>
            </w:r>
            <w:r w:rsidRPr="002040E4">
              <w:rPr>
                <w:rFonts w:asciiTheme="majorBidi" w:hAnsiTheme="majorBidi" w:cstheme="majorBidi"/>
              </w:rPr>
              <w:noBreakHyphen/>
              <w:t>карт,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объясняет,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сегодня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будут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«строителями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знаний».</w:t>
            </w:r>
          </w:p>
          <w:p w14:paraId="26673B18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2.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Командная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работа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(25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мин)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сортируют,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спорят,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перестраивают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карты.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Учитель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выступает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консультант,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задаёт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уточняющие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вопросы: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«Почему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вы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соединили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профессию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пожарного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качеством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“смелость”?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А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можно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ли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её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соединить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“техникой”?»</w:t>
            </w:r>
          </w:p>
          <w:p w14:paraId="569FF15D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3.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Презентация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и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защита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(10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мин)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Каждая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делегирует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2–3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докладчиков,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которые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представляют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карту.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Остальные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участники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могут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дополнять.</w:t>
            </w:r>
          </w:p>
          <w:p w14:paraId="1FEDD918" w14:textId="042DCFE6" w:rsidR="006151F8" w:rsidRDefault="000F0D37" w:rsidP="00C20E11">
            <w:pPr>
              <w:jc w:val="both"/>
              <w:rPr>
                <w:rFonts w:asciiTheme="majorBidi" w:hAnsiTheme="majorBidi" w:cstheme="majorBidi"/>
                <w:i/>
                <w:i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4.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Рефлексия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(5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мин)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Учитель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предлагает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закончить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фразы: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«Сегодня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понял,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что…»,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«Самая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интересная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связь…»,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«Я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хотел(а)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бы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ещё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узнать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о</w:t>
            </w:r>
            <w:r w:rsidR="000C13D9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Pr="002040E4">
              <w:rPr>
                <w:rFonts w:asciiTheme="majorBidi" w:hAnsiTheme="majorBidi" w:cstheme="majorBidi"/>
                <w:i/>
                <w:iCs/>
              </w:rPr>
              <w:t>профессии…»</w:t>
            </w:r>
          </w:p>
          <w:p w14:paraId="5DED5F9F" w14:textId="5928010E" w:rsidR="000F0D37" w:rsidRPr="00193150" w:rsidRDefault="000F0D37" w:rsidP="00C20E11">
            <w:pPr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Этап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5.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Награждение</w:t>
            </w:r>
            <w:r w:rsidR="00193150">
              <w:rPr>
                <w:rFonts w:asciiTheme="majorBidi" w:hAnsiTheme="majorBidi" w:cstheme="majorBidi"/>
                <w:b/>
                <w:bCs/>
              </w:rPr>
              <w:t xml:space="preserve">. </w:t>
            </w:r>
            <w:r w:rsidRPr="002040E4">
              <w:rPr>
                <w:rFonts w:asciiTheme="majorBidi" w:hAnsiTheme="majorBidi" w:cstheme="majorBidi"/>
              </w:rPr>
              <w:t>Победившая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получает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диплом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«Мастера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</w:t>
            </w:r>
            <w:r w:rsidRPr="002040E4">
              <w:rPr>
                <w:rFonts w:asciiTheme="majorBidi" w:hAnsiTheme="majorBidi" w:cstheme="majorBidi"/>
              </w:rPr>
              <w:noBreakHyphen/>
              <w:t>карт»,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вторая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«Эксперты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мире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профессий».</w:t>
            </w:r>
          </w:p>
        </w:tc>
      </w:tr>
      <w:tr w:rsidR="000F0D37" w:rsidRPr="002040E4" w14:paraId="7F2450D6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55DF3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14.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219DB" w14:textId="1EFB0934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Адаптивность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(варианты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усложнения/упрощения)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3363" w14:textId="77777777" w:rsidR="00193150" w:rsidRPr="00193150" w:rsidRDefault="000F0D37" w:rsidP="00193150">
            <w:pPr>
              <w:pStyle w:val="a5"/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  <w:b/>
                <w:bCs/>
              </w:rPr>
              <w:t>Упрощение:</w:t>
            </w:r>
          </w:p>
          <w:p w14:paraId="4F9BE0A9" w14:textId="3F354E4A" w:rsidR="00193150" w:rsidRPr="00193150" w:rsidRDefault="00193150">
            <w:pPr>
              <w:pStyle w:val="a5"/>
              <w:numPr>
                <w:ilvl w:val="0"/>
                <w:numId w:val="39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</w:rPr>
              <w:t>уменьшить количество гексов (20–25 на команду), оставить только самые известные профессии и понятия.</w:t>
            </w:r>
          </w:p>
          <w:p w14:paraId="3FBB948E" w14:textId="4806B85F" w:rsidR="00193150" w:rsidRPr="00193150" w:rsidRDefault="00193150">
            <w:pPr>
              <w:pStyle w:val="a5"/>
              <w:numPr>
                <w:ilvl w:val="0"/>
                <w:numId w:val="39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</w:rPr>
              <w:t>добавить цветовые подсказки (например, все профессии – одного цвета).</w:t>
            </w:r>
          </w:p>
          <w:p w14:paraId="48D8C320" w14:textId="6ABE72E2" w:rsidR="00193150" w:rsidRPr="00193150" w:rsidRDefault="00193150">
            <w:pPr>
              <w:pStyle w:val="a5"/>
              <w:numPr>
                <w:ilvl w:val="0"/>
                <w:numId w:val="39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</w:rPr>
              <w:t>разрешить команде использовать готовый «скелет» карты (заданный центр и несколько прикреплённых гексов).</w:t>
            </w:r>
          </w:p>
          <w:p w14:paraId="0821AC4A" w14:textId="77777777" w:rsidR="005D4A68" w:rsidRPr="005D4A68" w:rsidRDefault="00193150">
            <w:pPr>
              <w:pStyle w:val="a5"/>
              <w:numPr>
                <w:ilvl w:val="0"/>
                <w:numId w:val="39"/>
              </w:numPr>
              <w:ind w:left="8" w:hanging="8"/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193150">
              <w:rPr>
                <w:rFonts w:asciiTheme="majorBidi" w:hAnsiTheme="majorBidi" w:cstheme="majorBidi"/>
              </w:rPr>
              <w:t>увеличить время сборки до 30–35 минут.</w:t>
            </w:r>
          </w:p>
          <w:p w14:paraId="5BB77F15" w14:textId="79428628" w:rsidR="00193150" w:rsidRPr="00193150" w:rsidRDefault="000F0D37" w:rsidP="005D4A68">
            <w:pPr>
              <w:pStyle w:val="a5"/>
              <w:ind w:left="8"/>
              <w:jc w:val="both"/>
              <w:rPr>
                <w:rFonts w:asciiTheme="majorBidi" w:hAnsiTheme="majorBidi" w:cstheme="majorBidi"/>
                <w:b/>
                <w:bCs/>
              </w:rPr>
            </w:pPr>
            <w:r w:rsidRPr="00193150">
              <w:rPr>
                <w:rFonts w:asciiTheme="majorBidi" w:hAnsiTheme="majorBidi" w:cstheme="majorBidi"/>
                <w:b/>
                <w:bCs/>
              </w:rPr>
              <w:t>Усложнение:</w:t>
            </w:r>
          </w:p>
          <w:p w14:paraId="76918ACB" w14:textId="3A46C246" w:rsidR="00193150" w:rsidRPr="00193150" w:rsidRDefault="00193150">
            <w:pPr>
              <w:pStyle w:val="a5"/>
              <w:numPr>
                <w:ilvl w:val="0"/>
                <w:numId w:val="40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</w:rPr>
              <w:t>ввести обязательное использование гексов всех пяти типов (понятийные, фактологические, процессуальные, примеро</w:t>
            </w:r>
            <w:r w:rsidRPr="00193150">
              <w:rPr>
                <w:rFonts w:asciiTheme="majorBidi" w:hAnsiTheme="majorBidi" w:cstheme="majorBidi"/>
              </w:rPr>
              <w:noBreakHyphen/>
              <w:t>иллюстративные, оценочно</w:t>
            </w:r>
            <w:r w:rsidRPr="00193150">
              <w:rPr>
                <w:rFonts w:asciiTheme="majorBidi" w:hAnsiTheme="majorBidi" w:cstheme="majorBidi"/>
              </w:rPr>
              <w:noBreakHyphen/>
              <w:t>рефлексивные).</w:t>
            </w:r>
          </w:p>
          <w:p w14:paraId="5AF5E5E2" w14:textId="1C8302CB" w:rsidR="00193150" w:rsidRPr="00193150" w:rsidRDefault="00193150">
            <w:pPr>
              <w:pStyle w:val="a5"/>
              <w:numPr>
                <w:ilvl w:val="0"/>
                <w:numId w:val="40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</w:rPr>
              <w:t xml:space="preserve">добавить пустые </w:t>
            </w:r>
            <w:proofErr w:type="spellStart"/>
            <w:r w:rsidRPr="00193150">
              <w:rPr>
                <w:rFonts w:asciiTheme="majorBidi" w:hAnsiTheme="majorBidi" w:cstheme="majorBidi"/>
              </w:rPr>
              <w:t>гексы</w:t>
            </w:r>
            <w:proofErr w:type="spellEnd"/>
            <w:r w:rsidRPr="00193150">
              <w:rPr>
                <w:rFonts w:asciiTheme="majorBidi" w:hAnsiTheme="majorBidi" w:cstheme="majorBidi"/>
              </w:rPr>
              <w:t>, на которых команды сами должны записать недостающие понятия.</w:t>
            </w:r>
          </w:p>
          <w:p w14:paraId="55362A7A" w14:textId="68CE2491" w:rsidR="00193150" w:rsidRPr="00193150" w:rsidRDefault="00193150">
            <w:pPr>
              <w:pStyle w:val="a5"/>
              <w:numPr>
                <w:ilvl w:val="0"/>
                <w:numId w:val="40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</w:rPr>
              <w:t xml:space="preserve">запретить перемещать уже установленные </w:t>
            </w:r>
            <w:proofErr w:type="spellStart"/>
            <w:r w:rsidRPr="00193150">
              <w:rPr>
                <w:rFonts w:asciiTheme="majorBidi" w:hAnsiTheme="majorBidi" w:cstheme="majorBidi"/>
              </w:rPr>
              <w:t>гексы</w:t>
            </w:r>
            <w:proofErr w:type="spellEnd"/>
            <w:r w:rsidRPr="00193150">
              <w:rPr>
                <w:rFonts w:asciiTheme="majorBidi" w:hAnsiTheme="majorBidi" w:cstheme="majorBidi"/>
              </w:rPr>
              <w:t xml:space="preserve"> после того, как они приклеены (фиксировать наклейками).</w:t>
            </w:r>
          </w:p>
          <w:p w14:paraId="3F06B396" w14:textId="5AA21881" w:rsidR="000F0D37" w:rsidRPr="00193150" w:rsidRDefault="00193150">
            <w:pPr>
              <w:pStyle w:val="a5"/>
              <w:numPr>
                <w:ilvl w:val="0"/>
                <w:numId w:val="40"/>
              </w:numPr>
              <w:ind w:left="8" w:hanging="8"/>
              <w:jc w:val="both"/>
              <w:rPr>
                <w:rFonts w:asciiTheme="majorBidi" w:hAnsiTheme="majorBidi" w:cstheme="majorBidi"/>
              </w:rPr>
            </w:pPr>
            <w:r w:rsidRPr="00193150">
              <w:rPr>
                <w:rFonts w:asciiTheme="majorBidi" w:hAnsiTheme="majorBidi" w:cstheme="majorBidi"/>
              </w:rPr>
              <w:lastRenderedPageBreak/>
              <w:t>ввести условие: каждая команда должна найти и показать «мостовую связь» – соединение между двумя разными кластерами, которое не очевидно на первый взгляд.</w:t>
            </w:r>
          </w:p>
        </w:tc>
      </w:tr>
      <w:tr w:rsidR="000F0D37" w:rsidRPr="002040E4" w14:paraId="57791E5D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E2FA8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15.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B71B11" w14:textId="092E274B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Ожидаемые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результаты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65406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Учащиеся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научатся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выделять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ключевые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элементы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(предмет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труда,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цели,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инструменты,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личностные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качества).</w:t>
            </w:r>
          </w:p>
          <w:p w14:paraId="331FCDAC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Смогут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устанавливать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разнообразные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логические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связи: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профессия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инструмент,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профессия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место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профессия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результат,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схожие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качества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профессиях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др.</w:t>
            </w:r>
          </w:p>
          <w:p w14:paraId="752B9C5E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Разовьют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навыки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аргументации,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научатся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отстаивать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точку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зрения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договариваться.</w:t>
            </w:r>
          </w:p>
          <w:p w14:paraId="2E964F9E" w14:textId="10144870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Увидят,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мир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список,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сложная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система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взаимосвязей.</w:t>
            </w:r>
          </w:p>
        </w:tc>
      </w:tr>
      <w:tr w:rsidR="000F0D37" w:rsidRPr="002040E4" w14:paraId="4D22703B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EB7F1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16.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37070" w14:textId="6C361EB9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Критерии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оценки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2C602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Победитель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определяется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по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сумме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баллов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следующих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категориях</w:t>
            </w:r>
            <w:r w:rsidR="00193150">
              <w:rPr>
                <w:rFonts w:asciiTheme="majorBidi" w:hAnsiTheme="majorBidi" w:cstheme="majorBidi"/>
                <w:b/>
                <w:bCs/>
              </w:rPr>
              <w:t>.</w:t>
            </w:r>
            <w:r w:rsidRPr="002040E4">
              <w:rPr>
                <w:rFonts w:asciiTheme="majorBidi" w:hAnsiTheme="majorBidi" w:cstheme="majorBidi"/>
              </w:rPr>
              <w:br/>
            </w:r>
            <w:r w:rsidRPr="002040E4">
              <w:rPr>
                <w:rFonts w:asciiTheme="majorBidi" w:hAnsiTheme="majorBidi" w:cstheme="majorBidi"/>
                <w:b/>
                <w:bCs/>
              </w:rPr>
              <w:t>Количество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гексов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в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карте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(максимум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каждый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использованный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только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логично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присоединён).</w:t>
            </w:r>
          </w:p>
          <w:p w14:paraId="5BDB7B5A" w14:textId="77777777" w:rsidR="00193150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Качество</w:t>
            </w:r>
            <w:r w:rsidR="000C13D9">
              <w:rPr>
                <w:rFonts w:asciiTheme="majorBidi" w:hAnsiTheme="majorBidi" w:cstheme="majorBidi"/>
                <w:b/>
                <w:bCs/>
              </w:rPr>
              <w:t xml:space="preserve"> </w:t>
            </w:r>
            <w:r w:rsidRPr="002040E4">
              <w:rPr>
                <w:rFonts w:asciiTheme="majorBidi" w:hAnsiTheme="majorBidi" w:cstheme="majorBidi"/>
                <w:b/>
                <w:bCs/>
              </w:rPr>
              <w:t>связей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(максимум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10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баллов):наличие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центрального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гекса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наличие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минимум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3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кластеров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разнообразие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(причина</w:t>
            </w:r>
            <w:r w:rsidRPr="002040E4">
              <w:rPr>
                <w:rFonts w:asciiTheme="majorBidi" w:hAnsiTheme="majorBidi" w:cstheme="majorBidi"/>
              </w:rPr>
              <w:noBreakHyphen/>
              <w:t>следствие,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признак,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последовательность)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до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4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баллов;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наличие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«мостовых»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между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кластерами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2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балла;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использование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разных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гексов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(понятийные,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фактологические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т.д.)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2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балла.</w:t>
            </w:r>
          </w:p>
          <w:p w14:paraId="526D7B5D" w14:textId="2729A688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  <w:b/>
                <w:bCs/>
              </w:rPr>
              <w:t>Презентация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(максимум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5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баллов):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чёткость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объяснения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центра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структуры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2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балла;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аргументированность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неочевидных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связей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2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балла;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участие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нескольких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членов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DC5EC7">
              <w:rPr>
                <w:rFonts w:asciiTheme="majorBidi" w:hAnsiTheme="majorBidi" w:cstheme="majorBidi"/>
              </w:rPr>
              <w:t xml:space="preserve"> – </w:t>
            </w:r>
            <w:r w:rsidRPr="002040E4">
              <w:rPr>
                <w:rFonts w:asciiTheme="majorBidi" w:hAnsiTheme="majorBidi" w:cstheme="majorBidi"/>
              </w:rPr>
              <w:t>1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балл.</w:t>
            </w:r>
            <w:r w:rsidRPr="002040E4">
              <w:rPr>
                <w:rFonts w:asciiTheme="majorBidi" w:hAnsiTheme="majorBidi" w:cstheme="majorBidi"/>
              </w:rPr>
              <w:br/>
            </w:r>
            <w:r w:rsidRPr="002040E4">
              <w:rPr>
                <w:rFonts w:asciiTheme="majorBidi" w:hAnsiTheme="majorBidi" w:cstheme="majorBidi"/>
                <w:b/>
                <w:bCs/>
              </w:rPr>
              <w:t>Дополнительно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может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присуждаться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«Приз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зрительских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симпатий»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самую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креативную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карту.</w:t>
            </w:r>
          </w:p>
        </w:tc>
      </w:tr>
      <w:tr w:rsidR="000F0D37" w:rsidRPr="002040E4" w14:paraId="75A2EFFE" w14:textId="77777777" w:rsidTr="006079F9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387248" w14:textId="77777777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17.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50EBF" w14:textId="16912803" w:rsidR="000F0D37" w:rsidRPr="002040E4" w:rsidRDefault="000F0D37" w:rsidP="006079F9">
            <w:pPr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Методические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рекомендации</w:t>
            </w:r>
          </w:p>
        </w:tc>
        <w:tc>
          <w:tcPr>
            <w:tcW w:w="10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38004" w14:textId="4EA166BC" w:rsidR="000F0D37" w:rsidRPr="002040E4" w:rsidRDefault="000F0D37" w:rsidP="00C20E11">
            <w:pPr>
              <w:jc w:val="both"/>
              <w:rPr>
                <w:rFonts w:asciiTheme="majorBidi" w:hAnsiTheme="majorBidi" w:cstheme="majorBidi"/>
              </w:rPr>
            </w:pPr>
            <w:r w:rsidRPr="002040E4">
              <w:rPr>
                <w:rFonts w:asciiTheme="majorBidi" w:hAnsiTheme="majorBidi" w:cstheme="majorBidi"/>
              </w:rPr>
              <w:t>Перед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игрой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желательно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провести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мини</w:t>
            </w:r>
            <w:r w:rsidRPr="002040E4">
              <w:rPr>
                <w:rFonts w:asciiTheme="majorBidi" w:hAnsiTheme="majorBidi" w:cstheme="majorBidi"/>
              </w:rPr>
              <w:noBreakHyphen/>
              <w:t>урок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типах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(по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Климову)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основных</w:t>
            </w:r>
            <w:r w:rsidR="00C20E11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трудовых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действиях,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детей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был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общий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понятийный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базис.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040E4">
              <w:rPr>
                <w:rFonts w:asciiTheme="majorBidi" w:hAnsiTheme="majorBidi" w:cstheme="majorBidi"/>
              </w:rPr>
              <w:t>Гексы</w:t>
            </w:r>
            <w:proofErr w:type="spellEnd"/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подготовить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основе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материалов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предыдущих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игр: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взять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названия</w:t>
            </w:r>
            <w:r w:rsidR="00C20E11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профессий,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их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инструменты,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качества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(ответственность,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творчество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т.п.),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места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работы,</w:t>
            </w:r>
            <w:r w:rsidR="00C20E11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результаты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труда.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Рекомендуется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сделать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«запасные»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пустые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040E4">
              <w:rPr>
                <w:rFonts w:asciiTheme="majorBidi" w:hAnsiTheme="majorBidi" w:cstheme="majorBidi"/>
              </w:rPr>
              <w:t>гексы</w:t>
            </w:r>
            <w:proofErr w:type="spellEnd"/>
            <w:r w:rsidRPr="002040E4">
              <w:rPr>
                <w:rFonts w:asciiTheme="majorBidi" w:hAnsiTheme="majorBidi" w:cstheme="majorBidi"/>
              </w:rPr>
              <w:t>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могли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добавить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свои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примеры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(это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повышает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вовлечённость).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время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работы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важно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контролировать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время,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необходимости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продлить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этап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сборки,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если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виден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высокий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интерес.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ходе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презентации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полезно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задавать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уточняющие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вопросы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другим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командам,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чтобы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стимулировать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взаимное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обучение.</w:t>
            </w:r>
            <w:r w:rsidR="00193150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Готовые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карты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можно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сфотографировать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использовать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оформления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стенда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или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для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последующего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обсуждения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на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родительском</w:t>
            </w:r>
            <w:r w:rsidR="000C13D9">
              <w:rPr>
                <w:rFonts w:asciiTheme="majorBidi" w:hAnsiTheme="majorBidi" w:cstheme="majorBidi"/>
              </w:rPr>
              <w:t xml:space="preserve"> </w:t>
            </w:r>
            <w:r w:rsidRPr="002040E4">
              <w:rPr>
                <w:rFonts w:asciiTheme="majorBidi" w:hAnsiTheme="majorBidi" w:cstheme="majorBidi"/>
              </w:rPr>
              <w:t>собрании.</w:t>
            </w:r>
          </w:p>
        </w:tc>
      </w:tr>
    </w:tbl>
    <w:p w14:paraId="06DDDB9D" w14:textId="77777777" w:rsidR="000F0D37" w:rsidRPr="002040E4" w:rsidRDefault="000F0D37" w:rsidP="000F0D37">
      <w:pPr>
        <w:rPr>
          <w:rFonts w:asciiTheme="majorBidi" w:hAnsiTheme="majorBidi" w:cstheme="majorBidi"/>
          <w:sz w:val="28"/>
          <w:szCs w:val="28"/>
        </w:rPr>
        <w:sectPr w:rsidR="000F0D37" w:rsidRPr="002040E4" w:rsidSect="000F0D37">
          <w:footerReference w:type="default" r:id="rId32"/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083EBEBA" w14:textId="7C3C5B56" w:rsidR="000F0D37" w:rsidRDefault="000F0D37" w:rsidP="000F0D37">
      <w:r>
        <w:rPr>
          <w:noProof/>
        </w:rPr>
        <w:lastRenderedPageBreak/>
        <w:drawing>
          <wp:anchor distT="0" distB="0" distL="114300" distR="114300" simplePos="0" relativeHeight="251660800" behindDoc="0" locked="0" layoutInCell="1" allowOverlap="1" wp14:anchorId="1730F639" wp14:editId="5C4CD5BB">
            <wp:simplePos x="0" y="0"/>
            <wp:positionH relativeFrom="page">
              <wp:posOffset>6311281</wp:posOffset>
            </wp:positionH>
            <wp:positionV relativeFrom="paragraph">
              <wp:posOffset>1333112</wp:posOffset>
            </wp:positionV>
            <wp:extent cx="3832235" cy="3538502"/>
            <wp:effectExtent l="0" t="0" r="0" b="5080"/>
            <wp:wrapNone/>
            <wp:docPr id="196820985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235" cy="35385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D53B126" wp14:editId="0EBFFDE3">
            <wp:extent cx="5805998" cy="2942334"/>
            <wp:effectExtent l="0" t="0" r="0" b="0"/>
            <wp:docPr id="62501104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760" cy="29477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278AE2" w14:textId="77777777" w:rsidR="000F0D37" w:rsidRDefault="000F0D37" w:rsidP="000F0D37">
      <w:r>
        <w:rPr>
          <w:noProof/>
        </w:rPr>
        <w:drawing>
          <wp:anchor distT="0" distB="0" distL="114300" distR="114300" simplePos="0" relativeHeight="251658752" behindDoc="0" locked="0" layoutInCell="1" allowOverlap="1" wp14:anchorId="767BA356" wp14:editId="00360B17">
            <wp:simplePos x="0" y="0"/>
            <wp:positionH relativeFrom="column">
              <wp:posOffset>395032</wp:posOffset>
            </wp:positionH>
            <wp:positionV relativeFrom="paragraph">
              <wp:posOffset>22782</wp:posOffset>
            </wp:positionV>
            <wp:extent cx="5062654" cy="2985615"/>
            <wp:effectExtent l="0" t="0" r="5080" b="5715"/>
            <wp:wrapNone/>
            <wp:docPr id="186558438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353" cy="29895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07EB7A" w14:textId="77777777" w:rsidR="000F0D37" w:rsidRDefault="000F0D37" w:rsidP="000F0D37">
      <w:pPr>
        <w:jc w:val="center"/>
      </w:pPr>
    </w:p>
    <w:p w14:paraId="6CE165F5" w14:textId="77777777" w:rsidR="000F0D37" w:rsidRDefault="000F0D37" w:rsidP="000F0D37">
      <w:pPr>
        <w:jc w:val="center"/>
      </w:pPr>
    </w:p>
    <w:p w14:paraId="1E116284" w14:textId="77777777" w:rsidR="000F0D37" w:rsidRDefault="000F0D37" w:rsidP="000F0D37"/>
    <w:p w14:paraId="1BFD14D5" w14:textId="3EFB95F3" w:rsidR="000F0D37" w:rsidRDefault="000F0D37" w:rsidP="000F0D37"/>
    <w:p w14:paraId="5714EFAB" w14:textId="77777777" w:rsidR="000F0D37" w:rsidRDefault="000F0D37" w:rsidP="000F0D37"/>
    <w:p w14:paraId="593B471D" w14:textId="77777777" w:rsidR="000F0D37" w:rsidRDefault="000F0D37" w:rsidP="000F0D37">
      <w:pPr>
        <w:jc w:val="center"/>
      </w:pPr>
    </w:p>
    <w:p w14:paraId="5E7B734A" w14:textId="018DBF9B" w:rsidR="000F0D37" w:rsidRDefault="000F0D37" w:rsidP="000F0D37">
      <w:pPr>
        <w:jc w:val="center"/>
      </w:pPr>
    </w:p>
    <w:p w14:paraId="21E73384" w14:textId="77777777" w:rsidR="000F0D37" w:rsidRDefault="000F0D37" w:rsidP="000F0D37">
      <w:pPr>
        <w:jc w:val="center"/>
      </w:pPr>
    </w:p>
    <w:p w14:paraId="2892D702" w14:textId="77777777" w:rsidR="000F0D37" w:rsidRDefault="000F0D37" w:rsidP="000F0D37">
      <w:pPr>
        <w:jc w:val="center"/>
      </w:pPr>
    </w:p>
    <w:p w14:paraId="0D4303FE" w14:textId="659CDF10" w:rsidR="000F0D37" w:rsidRDefault="000F0D37" w:rsidP="000F0D37">
      <w:pPr>
        <w:jc w:val="center"/>
      </w:pPr>
    </w:p>
    <w:p w14:paraId="5E2428A5" w14:textId="77777777" w:rsidR="000F0D37" w:rsidRDefault="000F0D37" w:rsidP="000F0D37">
      <w:pPr>
        <w:jc w:val="center"/>
      </w:pPr>
      <w:r>
        <w:br w:type="page"/>
      </w:r>
    </w:p>
    <w:p w14:paraId="7F215E3D" w14:textId="35FC43E6" w:rsidR="000F0D37" w:rsidRDefault="000F0D37" w:rsidP="000F0D37">
      <w:pPr>
        <w:jc w:val="center"/>
      </w:pPr>
      <w:r>
        <w:rPr>
          <w:noProof/>
        </w:rPr>
        <w:lastRenderedPageBreak/>
        <w:drawing>
          <wp:anchor distT="0" distB="0" distL="114300" distR="114300" simplePos="0" relativeHeight="251663872" behindDoc="0" locked="0" layoutInCell="1" allowOverlap="1" wp14:anchorId="345413C0" wp14:editId="1BDFBA8B">
            <wp:simplePos x="0" y="0"/>
            <wp:positionH relativeFrom="margin">
              <wp:posOffset>528955</wp:posOffset>
            </wp:positionH>
            <wp:positionV relativeFrom="paragraph">
              <wp:posOffset>-59055</wp:posOffset>
            </wp:positionV>
            <wp:extent cx="8189595" cy="5501640"/>
            <wp:effectExtent l="0" t="0" r="1905" b="3810"/>
            <wp:wrapThrough wrapText="bothSides">
              <wp:wrapPolygon edited="0">
                <wp:start x="1859" y="0"/>
                <wp:lineTo x="0" y="1421"/>
                <wp:lineTo x="0" y="5310"/>
                <wp:lineTo x="854" y="5983"/>
                <wp:lineTo x="854" y="6657"/>
                <wp:lineTo x="5477" y="7180"/>
                <wp:lineTo x="2361" y="7330"/>
                <wp:lineTo x="553" y="7479"/>
                <wp:lineTo x="553" y="8377"/>
                <wp:lineTo x="0" y="8825"/>
                <wp:lineTo x="0" y="12715"/>
                <wp:lineTo x="553" y="13163"/>
                <wp:lineTo x="553" y="14061"/>
                <wp:lineTo x="3417" y="14360"/>
                <wp:lineTo x="10803" y="14360"/>
                <wp:lineTo x="2361" y="14734"/>
                <wp:lineTo x="904" y="14884"/>
                <wp:lineTo x="904" y="15557"/>
                <wp:lineTo x="0" y="16230"/>
                <wp:lineTo x="0" y="20119"/>
                <wp:lineTo x="1859" y="21540"/>
                <wp:lineTo x="19696" y="21540"/>
                <wp:lineTo x="21555" y="20119"/>
                <wp:lineTo x="21555" y="16230"/>
                <wp:lineTo x="20701" y="15557"/>
                <wp:lineTo x="20801" y="14884"/>
                <wp:lineTo x="19344" y="14734"/>
                <wp:lineTo x="10803" y="14360"/>
                <wp:lineTo x="18188" y="14360"/>
                <wp:lineTo x="21052" y="13986"/>
                <wp:lineTo x="21002" y="13163"/>
                <wp:lineTo x="21555" y="12715"/>
                <wp:lineTo x="21555" y="8825"/>
                <wp:lineTo x="21002" y="8377"/>
                <wp:lineTo x="21103" y="7479"/>
                <wp:lineTo x="19294" y="7330"/>
                <wp:lineTo x="16128" y="7180"/>
                <wp:lineTo x="20751" y="6657"/>
                <wp:lineTo x="20701" y="5983"/>
                <wp:lineTo x="21555" y="5310"/>
                <wp:lineTo x="21555" y="1421"/>
                <wp:lineTo x="19696" y="0"/>
                <wp:lineTo x="1859" y="0"/>
              </wp:wrapPolygon>
            </wp:wrapThrough>
            <wp:docPr id="79006408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9595" cy="5501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E264D84" w14:textId="2C3818EF" w:rsidR="000F0D37" w:rsidRDefault="000F0D37" w:rsidP="000F0D37">
      <w:pPr>
        <w:jc w:val="center"/>
      </w:pPr>
      <w:r>
        <w:rPr>
          <w:noProof/>
        </w:rPr>
        <w:lastRenderedPageBreak/>
        <w:drawing>
          <wp:inline distT="0" distB="0" distL="0" distR="0" wp14:anchorId="4B4947F0" wp14:editId="535855B0">
            <wp:extent cx="7985760" cy="5364303"/>
            <wp:effectExtent l="0" t="0" r="0" b="8255"/>
            <wp:docPr id="109667745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7467" cy="5372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0D41AA" w14:textId="77777777" w:rsidR="000F0D37" w:rsidRDefault="000F0D37" w:rsidP="000F0D37">
      <w:pPr>
        <w:jc w:val="center"/>
      </w:pPr>
    </w:p>
    <w:p w14:paraId="52241520" w14:textId="244F3222" w:rsidR="000F0D37" w:rsidRDefault="000F0D37" w:rsidP="000F0D37">
      <w:pPr>
        <w:jc w:val="center"/>
      </w:pPr>
      <w:r>
        <w:rPr>
          <w:noProof/>
        </w:rPr>
        <w:lastRenderedPageBreak/>
        <w:drawing>
          <wp:inline distT="0" distB="0" distL="0" distR="0" wp14:anchorId="7E87AE77" wp14:editId="43C781DD">
            <wp:extent cx="7872208" cy="5288280"/>
            <wp:effectExtent l="0" t="0" r="0" b="7620"/>
            <wp:docPr id="1374210609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8949" cy="5306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4B548D" w14:textId="77777777" w:rsidR="000F0D37" w:rsidRDefault="000F0D37" w:rsidP="000F0D37">
      <w:pPr>
        <w:jc w:val="center"/>
      </w:pPr>
      <w:r>
        <w:rPr>
          <w:noProof/>
        </w:rPr>
        <w:lastRenderedPageBreak/>
        <w:drawing>
          <wp:inline distT="0" distB="0" distL="0" distR="0" wp14:anchorId="5EC72BC1" wp14:editId="5CF765BC">
            <wp:extent cx="7726241" cy="5186212"/>
            <wp:effectExtent l="0" t="0" r="8255" b="0"/>
            <wp:docPr id="72770031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8866" cy="5194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0C2079" w14:textId="5DF77C96" w:rsidR="000F0D37" w:rsidRPr="000F0D37" w:rsidRDefault="000F0D37" w:rsidP="000F0D37">
      <w:pPr>
        <w:jc w:val="center"/>
        <w:sectPr w:rsidR="000F0D37" w:rsidRPr="000F0D37" w:rsidSect="000F0D37">
          <w:footerReference w:type="default" r:id="rId40"/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8A18075" wp14:editId="15ABE6DF">
            <wp:extent cx="7406952" cy="4975736"/>
            <wp:effectExtent l="0" t="0" r="3810" b="0"/>
            <wp:docPr id="206277812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5700" cy="4995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08C6A3" wp14:editId="133F6A4E">
            <wp:extent cx="7498080" cy="5219160"/>
            <wp:effectExtent l="0" t="0" r="7620" b="635"/>
            <wp:docPr id="41087925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341" cy="52242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35C06D" w14:textId="0D216263" w:rsidR="006151F8" w:rsidRPr="000F57B7" w:rsidRDefault="006151F8" w:rsidP="000F57B7">
      <w:pPr>
        <w:pStyle w:val="2"/>
        <w:jc w:val="center"/>
        <w:rPr>
          <w:b/>
          <w:bCs/>
        </w:rPr>
      </w:pPr>
      <w:bookmarkStart w:id="32" w:name="_Toc231916630"/>
      <w:bookmarkStart w:id="33" w:name="_Toc231917446"/>
      <w:r w:rsidRPr="000F57B7">
        <w:rPr>
          <w:b/>
          <w:bCs/>
        </w:rPr>
        <w:lastRenderedPageBreak/>
        <w:t>Список литературы</w:t>
      </w:r>
      <w:bookmarkEnd w:id="32"/>
      <w:bookmarkEnd w:id="33"/>
    </w:p>
    <w:p w14:paraId="782BAF86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Артемова, Д. С. Профориентационная работа в начальной школе посредством настольной игры «Мир профессий» / Д. С. Артемова ; науч. рук. Н. Ю. </w:t>
      </w:r>
      <w:proofErr w:type="spellStart"/>
      <w:r w:rsidRPr="00455057">
        <w:rPr>
          <w:sz w:val="28"/>
          <w:szCs w:val="28"/>
        </w:rPr>
        <w:t>Гурьянычева</w:t>
      </w:r>
      <w:proofErr w:type="spellEnd"/>
      <w:r w:rsidRPr="00455057">
        <w:rPr>
          <w:sz w:val="28"/>
          <w:szCs w:val="28"/>
        </w:rPr>
        <w:t xml:space="preserve">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непосредственный // МГПУ-медиа. — 2024. — № 63. — URL: </w:t>
      </w:r>
      <w:hyperlink r:id="rId43" w:tgtFrame="_blank" w:history="1">
        <w:r w:rsidRPr="00455057">
          <w:rPr>
            <w:rStyle w:val="a6"/>
            <w:sz w:val="28"/>
            <w:szCs w:val="28"/>
          </w:rPr>
          <w:t>https://mgpu-media.ru/issues/issue-63/razvitie-i-vospitanie-lichnosti/proforientatsionnaya-rabota-v-nachalnoj-shkole-posredstvom-nastolnoj-igry-mir-professij.html</w:t>
        </w:r>
      </w:hyperlink>
      <w:r w:rsidRPr="00455057">
        <w:rPr>
          <w:sz w:val="28"/>
          <w:szCs w:val="28"/>
        </w:rPr>
        <w:t> (дата обращения: 26.03.2026).</w:t>
      </w:r>
    </w:p>
    <w:p w14:paraId="3EF99440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>Безродная, Е. А. Профориентационные игры для школьников на примере «</w:t>
      </w:r>
      <w:proofErr w:type="spellStart"/>
      <w:r w:rsidRPr="00455057">
        <w:rPr>
          <w:sz w:val="28"/>
          <w:szCs w:val="28"/>
        </w:rPr>
        <w:t>Профессияума</w:t>
      </w:r>
      <w:proofErr w:type="spellEnd"/>
      <w:r w:rsidRPr="00455057">
        <w:rPr>
          <w:sz w:val="28"/>
          <w:szCs w:val="28"/>
        </w:rPr>
        <w:t xml:space="preserve">» / Е. А. Безродная, И. В. </w:t>
      </w:r>
      <w:proofErr w:type="spellStart"/>
      <w:r w:rsidRPr="00455057">
        <w:rPr>
          <w:sz w:val="28"/>
          <w:szCs w:val="28"/>
        </w:rPr>
        <w:t>Шимлина</w:t>
      </w:r>
      <w:proofErr w:type="spellEnd"/>
      <w:r w:rsidRPr="00455057">
        <w:rPr>
          <w:sz w:val="28"/>
          <w:szCs w:val="28"/>
        </w:rPr>
        <w:t xml:space="preserve">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непосредственный // Эффективный педагогический опыт: от теории к </w:t>
      </w:r>
      <w:proofErr w:type="gramStart"/>
      <w:r w:rsidRPr="00455057">
        <w:rPr>
          <w:sz w:val="28"/>
          <w:szCs w:val="28"/>
        </w:rPr>
        <w:t>практике :</w:t>
      </w:r>
      <w:proofErr w:type="gramEnd"/>
      <w:r w:rsidRPr="00455057">
        <w:rPr>
          <w:sz w:val="28"/>
          <w:szCs w:val="28"/>
        </w:rPr>
        <w:t xml:space="preserve"> материалы республиканской научно-практической конференции с международным участием, г. Минск (1 декабря 2023 г.). — </w:t>
      </w:r>
      <w:proofErr w:type="gramStart"/>
      <w:r w:rsidRPr="00455057">
        <w:rPr>
          <w:sz w:val="28"/>
          <w:szCs w:val="28"/>
        </w:rPr>
        <w:t>Минск :</w:t>
      </w:r>
      <w:proofErr w:type="gramEnd"/>
      <w:r w:rsidRPr="00455057">
        <w:rPr>
          <w:sz w:val="28"/>
          <w:szCs w:val="28"/>
        </w:rPr>
        <w:t xml:space="preserve"> БГПУ, 2024. — С. 125–129.</w:t>
      </w:r>
    </w:p>
    <w:p w14:paraId="07B93CBC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proofErr w:type="spellStart"/>
      <w:r w:rsidRPr="00455057">
        <w:rPr>
          <w:sz w:val="28"/>
          <w:szCs w:val="28"/>
        </w:rPr>
        <w:t>Возова</w:t>
      </w:r>
      <w:proofErr w:type="spellEnd"/>
      <w:r w:rsidRPr="00455057">
        <w:rPr>
          <w:sz w:val="28"/>
          <w:szCs w:val="28"/>
        </w:rPr>
        <w:t xml:space="preserve">, Е. Ю. Метод шестиугольного обучения в работе педагога ДОО / Е. Ю. </w:t>
      </w:r>
      <w:proofErr w:type="spellStart"/>
      <w:r w:rsidRPr="00455057">
        <w:rPr>
          <w:sz w:val="28"/>
          <w:szCs w:val="28"/>
        </w:rPr>
        <w:t>Возова</w:t>
      </w:r>
      <w:proofErr w:type="spellEnd"/>
      <w:r w:rsidRPr="00455057">
        <w:rPr>
          <w:sz w:val="28"/>
          <w:szCs w:val="28"/>
        </w:rPr>
        <w:t xml:space="preserve">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электронный // Воспитатель детского </w:t>
      </w:r>
      <w:proofErr w:type="gramStart"/>
      <w:r w:rsidRPr="00455057">
        <w:rPr>
          <w:sz w:val="28"/>
          <w:szCs w:val="28"/>
        </w:rPr>
        <w:t>сада :</w:t>
      </w:r>
      <w:proofErr w:type="gramEnd"/>
      <w:r w:rsidRPr="00455057">
        <w:rPr>
          <w:sz w:val="28"/>
          <w:szCs w:val="28"/>
        </w:rPr>
        <w:t xml:space="preserve"> электронный журнал. — 2024. — 15 декабря. — URL: </w:t>
      </w:r>
      <w:hyperlink r:id="rId44" w:tgtFrame="_blank" w:history="1">
        <w:r w:rsidRPr="00455057">
          <w:rPr>
            <w:rStyle w:val="a6"/>
            <w:sz w:val="28"/>
            <w:szCs w:val="28"/>
          </w:rPr>
          <w:t>https://www.vospitatelds.ru/categories/2/articles/15227</w:t>
        </w:r>
      </w:hyperlink>
      <w:r w:rsidRPr="00455057">
        <w:rPr>
          <w:sz w:val="28"/>
          <w:szCs w:val="28"/>
        </w:rPr>
        <w:t> (дата обращения: 26.03.2026).</w:t>
      </w:r>
    </w:p>
    <w:p w14:paraId="685BB7D5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Городилова, Е. Ранняя профориентация: готовим инженеров. Игры с лего-конструктором / Е. Городилова, Е. Красикова, С. Бурлакова.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непосредственный // Обруч: образование, ребенок, ученик. — 2023. — № 1. — С. 18–21.</w:t>
      </w:r>
    </w:p>
    <w:p w14:paraId="21A867C8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>Каримова, В. Д. </w:t>
      </w:r>
      <w:proofErr w:type="spellStart"/>
      <w:r w:rsidRPr="00455057">
        <w:rPr>
          <w:sz w:val="28"/>
          <w:szCs w:val="28"/>
        </w:rPr>
        <w:t>Профориентационно</w:t>
      </w:r>
      <w:proofErr w:type="spellEnd"/>
      <w:r w:rsidRPr="00455057">
        <w:rPr>
          <w:sz w:val="28"/>
          <w:szCs w:val="28"/>
        </w:rPr>
        <w:t xml:space="preserve">-просветительская программа как средство формирования знаний младших школьников о многообразии профессий / В. Д. Каримова, О. Р. Бусарова.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электронный // Вестник практической психологии образования. — 2025. — Т. 22, № 4. — С. 176–191. — DOI: 10.17759/bppe.2025220412. — URL: </w:t>
      </w:r>
      <w:hyperlink r:id="rId45" w:tgtFrame="_blank" w:history="1">
        <w:r w:rsidRPr="00455057">
          <w:rPr>
            <w:rStyle w:val="a6"/>
            <w:sz w:val="28"/>
            <w:szCs w:val="28"/>
          </w:rPr>
          <w:t>https://psyjournals.ru/journals/bppe/archive/2025_n4/Karimova_Busarova</w:t>
        </w:r>
      </w:hyperlink>
      <w:r w:rsidRPr="00455057">
        <w:rPr>
          <w:sz w:val="28"/>
          <w:szCs w:val="28"/>
        </w:rPr>
        <w:t> (дата обращения: 26.03.2026).</w:t>
      </w:r>
    </w:p>
    <w:p w14:paraId="54A231BB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lastRenderedPageBreak/>
        <w:t xml:space="preserve">Куликова, В. А. Организация деятельности по формированию учебной мотивации младших школьников посредством применения информационно-коммуникационных технологий / В. А. Куликова, О. А. Еремеева.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электронный // Научно-методический электронный журнал «Концепт». — 2024. — № 4. — URL: </w:t>
      </w:r>
      <w:hyperlink r:id="rId46" w:tgtFrame="_blank" w:history="1">
        <w:r w:rsidRPr="00455057">
          <w:rPr>
            <w:rStyle w:val="a6"/>
            <w:sz w:val="28"/>
            <w:szCs w:val="28"/>
          </w:rPr>
          <w:t>http://e-koncept.ru/2024/0.htm</w:t>
        </w:r>
      </w:hyperlink>
      <w:r w:rsidRPr="00455057">
        <w:rPr>
          <w:sz w:val="28"/>
          <w:szCs w:val="28"/>
        </w:rPr>
        <w:t> (дата обращения: 26.03.2026).</w:t>
      </w:r>
    </w:p>
    <w:p w14:paraId="6D5AB71C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Куликова, В. А. Понятие и сущность ранней профориентации младших школьников / В. А. Куликова, Т. Н. Галич.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электронный // Научно-методический электронный журнал «Концепт». — 2024. — № 3. — С. 1–8. — URL: </w:t>
      </w:r>
      <w:hyperlink r:id="rId47" w:tgtFrame="_blank" w:history="1">
        <w:r w:rsidRPr="00455057">
          <w:rPr>
            <w:rStyle w:val="a6"/>
            <w:sz w:val="28"/>
            <w:szCs w:val="28"/>
          </w:rPr>
          <w:t>http://e-koncept.ru/2024/0.htm</w:t>
        </w:r>
      </w:hyperlink>
      <w:r w:rsidRPr="00455057">
        <w:rPr>
          <w:sz w:val="28"/>
          <w:szCs w:val="28"/>
        </w:rPr>
        <w:t> (дата обращения: 26.03.2026).</w:t>
      </w:r>
    </w:p>
    <w:p w14:paraId="4C2FA7C1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>Лукьянчук, А. Н. </w:t>
      </w:r>
      <w:proofErr w:type="spellStart"/>
      <w:r w:rsidRPr="00455057">
        <w:rPr>
          <w:sz w:val="28"/>
          <w:szCs w:val="28"/>
        </w:rPr>
        <w:t>Гексы</w:t>
      </w:r>
      <w:proofErr w:type="spellEnd"/>
      <w:r w:rsidRPr="00455057">
        <w:rPr>
          <w:sz w:val="28"/>
          <w:szCs w:val="28"/>
        </w:rPr>
        <w:t xml:space="preserve">, или Метод шестиугольного обучения на учебных занятиях в I–IV классах : мастер-класс / А. Н. Лукьянчук. — Текст : непосредственный // </w:t>
      </w:r>
      <w:proofErr w:type="spellStart"/>
      <w:r w:rsidRPr="00455057">
        <w:rPr>
          <w:sz w:val="28"/>
          <w:szCs w:val="28"/>
        </w:rPr>
        <w:t>Пачатковая</w:t>
      </w:r>
      <w:proofErr w:type="spellEnd"/>
      <w:r w:rsidRPr="00455057">
        <w:rPr>
          <w:sz w:val="28"/>
          <w:szCs w:val="28"/>
        </w:rPr>
        <w:t xml:space="preserve"> школа. — 2022. — № 7. — С. 22–27.</w:t>
      </w:r>
    </w:p>
    <w:p w14:paraId="5B43773F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Письмо Министерства просвещения Российской Федерации от 01.06.2023 № АБ-2324/05 «О внедрении Единой модели профессиональной </w:t>
      </w:r>
      <w:proofErr w:type="gramStart"/>
      <w:r w:rsidRPr="00455057">
        <w:rPr>
          <w:sz w:val="28"/>
          <w:szCs w:val="28"/>
        </w:rPr>
        <w:t>ориентации»*</w:t>
      </w:r>
      <w:proofErr w:type="gramEnd"/>
      <w:r w:rsidRPr="00455057">
        <w:rPr>
          <w:sz w:val="28"/>
          <w:szCs w:val="28"/>
        </w:rPr>
        <w:t> (вместе с «Методическими рекомендациями по реализации профориентационного минимума в образовательных организациях Российской Федерации»). — URL: </w:t>
      </w:r>
      <w:hyperlink r:id="rId48" w:tgtFrame="_blank" w:history="1">
        <w:r w:rsidRPr="00455057">
          <w:rPr>
            <w:rStyle w:val="a6"/>
            <w:sz w:val="28"/>
            <w:szCs w:val="28"/>
          </w:rPr>
          <w:t>https://bilet.worldskills.ru/</w:t>
        </w:r>
      </w:hyperlink>
      <w:r w:rsidRPr="00455057">
        <w:rPr>
          <w:sz w:val="28"/>
          <w:szCs w:val="28"/>
        </w:rPr>
        <w:t> (дата обращения: 26.03.2026).</w:t>
      </w:r>
    </w:p>
    <w:p w14:paraId="46428773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Письмо Министерства просвещения Российской Федерации от 23.08.2024 № АЗ-1705/05 «О направлении </w:t>
      </w:r>
      <w:proofErr w:type="gramStart"/>
      <w:r w:rsidRPr="00455057">
        <w:rPr>
          <w:sz w:val="28"/>
          <w:szCs w:val="28"/>
        </w:rPr>
        <w:t>информации»*</w:t>
      </w:r>
      <w:proofErr w:type="gramEnd"/>
      <w:r w:rsidRPr="00455057">
        <w:rPr>
          <w:sz w:val="28"/>
          <w:szCs w:val="28"/>
        </w:rPr>
        <w:t> (вместе с «Методическими рекомендациями по реализации Единой модели профессиональной ориентации обучающихся 6–11 классов образовательных организаций Российской Федерации»). — URL: </w:t>
      </w:r>
      <w:hyperlink r:id="rId49" w:tgtFrame="_blank" w:history="1">
        <w:r w:rsidRPr="00455057">
          <w:rPr>
            <w:rStyle w:val="a6"/>
            <w:sz w:val="28"/>
            <w:szCs w:val="28"/>
          </w:rPr>
          <w:t>https://www.consultant.ru/</w:t>
        </w:r>
      </w:hyperlink>
      <w:r w:rsidRPr="00455057">
        <w:rPr>
          <w:sz w:val="28"/>
          <w:szCs w:val="28"/>
        </w:rPr>
        <w:t> (дата обращения: 26.03.2026).</w:t>
      </w:r>
    </w:p>
    <w:p w14:paraId="01531F46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Письмо Министерства просвещения Российской Федерации от 25.08.2025 № 03-1669 «О направлении </w:t>
      </w:r>
      <w:proofErr w:type="gramStart"/>
      <w:r w:rsidRPr="00455057">
        <w:rPr>
          <w:sz w:val="28"/>
          <w:szCs w:val="28"/>
        </w:rPr>
        <w:t>информации»*</w:t>
      </w:r>
      <w:proofErr w:type="gramEnd"/>
      <w:r w:rsidRPr="00455057">
        <w:rPr>
          <w:sz w:val="28"/>
          <w:szCs w:val="28"/>
        </w:rPr>
        <w:t> (вместе с «Информационно-методическим письмом о реализации федеральных образовательных программ»). — URL: </w:t>
      </w:r>
      <w:hyperlink r:id="rId50" w:tgtFrame="_blank" w:history="1">
        <w:r w:rsidRPr="00455057">
          <w:rPr>
            <w:rStyle w:val="a6"/>
            <w:sz w:val="28"/>
            <w:szCs w:val="28"/>
          </w:rPr>
          <w:t>https://rulaws.ru/</w:t>
        </w:r>
      </w:hyperlink>
      <w:r w:rsidRPr="00455057">
        <w:rPr>
          <w:sz w:val="28"/>
          <w:szCs w:val="28"/>
        </w:rPr>
        <w:t> (дата обращения: 26.03.2026).</w:t>
      </w:r>
    </w:p>
    <w:p w14:paraId="6CE36165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lastRenderedPageBreak/>
        <w:t>Приказ Министерства просвещения Российской Федерации от 27.12.2023 № 1028 «О внесении изменений в некоторые приказы Министерства просвещения Российской Федерации, касающиеся федеральных государственных образовательных стандартов основного общего и среднего общего образования». — URL: </w:t>
      </w:r>
      <w:hyperlink r:id="rId51" w:tgtFrame="_blank" w:history="1">
        <w:r w:rsidRPr="00455057">
          <w:rPr>
            <w:rStyle w:val="a6"/>
            <w:sz w:val="28"/>
            <w:szCs w:val="28"/>
          </w:rPr>
          <w:t>https://fgos.ru/</w:t>
        </w:r>
      </w:hyperlink>
      <w:r w:rsidRPr="00455057">
        <w:rPr>
          <w:sz w:val="28"/>
          <w:szCs w:val="28"/>
        </w:rPr>
        <w:t> (дата обращения: 26.03.2026).</w:t>
      </w:r>
    </w:p>
    <w:p w14:paraId="6A1C5CE5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>Приказ Министерства просвещения Российской Федерации от 31.05.2021 № 286 «Об утверждении федерального государственного образовательного стандарта начального общего образования» (с изменениями, внесёнными приказом от 19.03.2024 № 171). — URL: </w:t>
      </w:r>
      <w:hyperlink r:id="rId52" w:tgtFrame="_blank" w:history="1">
        <w:r w:rsidRPr="00455057">
          <w:rPr>
            <w:rStyle w:val="a6"/>
            <w:sz w:val="28"/>
            <w:szCs w:val="28"/>
          </w:rPr>
          <w:t>https://fgos.ru/</w:t>
        </w:r>
      </w:hyperlink>
      <w:r w:rsidRPr="00455057">
        <w:rPr>
          <w:sz w:val="28"/>
          <w:szCs w:val="28"/>
        </w:rPr>
        <w:t> (дата обращения: 26.03.2026).</w:t>
      </w:r>
    </w:p>
    <w:p w14:paraId="5D24B6A6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>Соколова, Д. В. </w:t>
      </w:r>
      <w:proofErr w:type="spellStart"/>
      <w:r w:rsidRPr="00455057">
        <w:rPr>
          <w:sz w:val="28"/>
          <w:szCs w:val="28"/>
        </w:rPr>
        <w:t>Гексы</w:t>
      </w:r>
      <w:proofErr w:type="spellEnd"/>
      <w:r w:rsidRPr="00455057">
        <w:rPr>
          <w:sz w:val="28"/>
          <w:szCs w:val="28"/>
        </w:rPr>
        <w:t xml:space="preserve"> или «Шестиугольное обучение» на уроках русского языка и </w:t>
      </w:r>
      <w:proofErr w:type="gramStart"/>
      <w:r w:rsidRPr="00455057">
        <w:rPr>
          <w:sz w:val="28"/>
          <w:szCs w:val="28"/>
        </w:rPr>
        <w:t>литературы :</w:t>
      </w:r>
      <w:proofErr w:type="gramEnd"/>
      <w:r w:rsidRPr="00455057">
        <w:rPr>
          <w:sz w:val="28"/>
          <w:szCs w:val="28"/>
        </w:rPr>
        <w:t xml:space="preserve"> дидактические материалы / Д. В. Соколова. — Текст : электронный // </w:t>
      </w:r>
      <w:proofErr w:type="spellStart"/>
      <w:r w:rsidRPr="00455057">
        <w:rPr>
          <w:sz w:val="28"/>
          <w:szCs w:val="28"/>
        </w:rPr>
        <w:t>Инфоурок</w:t>
      </w:r>
      <w:proofErr w:type="spellEnd"/>
      <w:r w:rsidRPr="00455057">
        <w:rPr>
          <w:sz w:val="28"/>
          <w:szCs w:val="28"/>
        </w:rPr>
        <w:t>. — 2023. — URL: </w:t>
      </w:r>
      <w:hyperlink r:id="rId53" w:tgtFrame="_blank" w:history="1">
        <w:r w:rsidRPr="00455057">
          <w:rPr>
            <w:rStyle w:val="a6"/>
            <w:sz w:val="28"/>
            <w:szCs w:val="28"/>
          </w:rPr>
          <w:t>https://infourok.ru/geksy-ili-shestiugolnoe-obuchenie-na-urokah-russkogo-yazyka-i-literatury-7827633.html</w:t>
        </w:r>
      </w:hyperlink>
      <w:r w:rsidRPr="00455057">
        <w:rPr>
          <w:sz w:val="28"/>
          <w:szCs w:val="28"/>
        </w:rPr>
        <w:t> (дата обращения: 26.03.2026).</w:t>
      </w:r>
    </w:p>
    <w:p w14:paraId="647FE900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Тарасова, Т. Н. Особенности профориентационной работы в начальной школе / Т. Н. Тарасова. — Текст : электронный // </w:t>
      </w:r>
      <w:proofErr w:type="spellStart"/>
      <w:r w:rsidRPr="00455057">
        <w:rPr>
          <w:sz w:val="28"/>
          <w:szCs w:val="28"/>
        </w:rPr>
        <w:t>Знанио</w:t>
      </w:r>
      <w:proofErr w:type="spellEnd"/>
      <w:r w:rsidRPr="00455057">
        <w:rPr>
          <w:sz w:val="28"/>
          <w:szCs w:val="28"/>
        </w:rPr>
        <w:t>. — 2025. — 23 января. — URL: </w:t>
      </w:r>
      <w:hyperlink r:id="rId54" w:tgtFrame="_blank" w:history="1">
        <w:r w:rsidRPr="00455057">
          <w:rPr>
            <w:rStyle w:val="a6"/>
            <w:sz w:val="28"/>
            <w:szCs w:val="28"/>
          </w:rPr>
          <w:t>https://znanio.ru/media/osobennosti-proforientatsionnoj-raboty-v-nachalnoj-shkole-2948111</w:t>
        </w:r>
      </w:hyperlink>
      <w:r w:rsidRPr="00455057">
        <w:rPr>
          <w:sz w:val="28"/>
          <w:szCs w:val="28"/>
        </w:rPr>
        <w:t> (дата обращения: 26.03.2026).</w:t>
      </w:r>
    </w:p>
    <w:p w14:paraId="1A1A9804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>Федеральная образовательная программа начального общего образования (утв. приказом Минпросвещения России от 18.05.2023 № 372, в ред. приказа от 09.10.2024 № 704). — URL: </w:t>
      </w:r>
      <w:proofErr w:type="spellStart"/>
      <w:r>
        <w:fldChar w:fldCharType="begin"/>
      </w:r>
      <w:r>
        <w:instrText>HYPERLINK "https://fgos.ru/" \t "_blank"</w:instrText>
      </w:r>
      <w:r>
        <w:fldChar w:fldCharType="separate"/>
      </w:r>
      <w:proofErr w:type="gramStart"/>
      <w:r w:rsidRPr="00455057">
        <w:rPr>
          <w:rStyle w:val="a6"/>
          <w:sz w:val="28"/>
          <w:szCs w:val="28"/>
        </w:rPr>
        <w:t>https</w:t>
      </w:r>
      <w:proofErr w:type="spellEnd"/>
      <w:r w:rsidRPr="00455057">
        <w:rPr>
          <w:rStyle w:val="a6"/>
          <w:sz w:val="28"/>
          <w:szCs w:val="28"/>
        </w:rPr>
        <w:t xml:space="preserve">  //fgos.ru/</w:t>
      </w:r>
      <w:proofErr w:type="gramEnd"/>
      <w:r>
        <w:fldChar w:fldCharType="end"/>
      </w:r>
      <w:r w:rsidRPr="00455057">
        <w:rPr>
          <w:sz w:val="28"/>
          <w:szCs w:val="28"/>
        </w:rPr>
        <w:t> (дата обращения: 26.03.2026).</w:t>
      </w:r>
    </w:p>
    <w:p w14:paraId="0946A454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Федорова, О. А. Знакомство младших школьников с профессиями при решении текстовых задач / О. А. Федорова, П. М. Зиновьев.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непосредственный // Начальная школа. — 2025. — № 3. — С. 24–27.</w:t>
      </w:r>
    </w:p>
    <w:p w14:paraId="761AD9F1" w14:textId="77777777" w:rsidR="00455057" w:rsidRPr="00455057" w:rsidRDefault="00455057" w:rsidP="00455057">
      <w:pPr>
        <w:pStyle w:val="a5"/>
        <w:numPr>
          <w:ilvl w:val="0"/>
          <w:numId w:val="41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455057">
        <w:rPr>
          <w:sz w:val="28"/>
          <w:szCs w:val="28"/>
        </w:rPr>
        <w:t xml:space="preserve">Черкашин, Е. О. Большая профориентационная игра / Е. О. Черкашин, Н. Ф. Родичев. — </w:t>
      </w:r>
      <w:proofErr w:type="gramStart"/>
      <w:r w:rsidRPr="00455057">
        <w:rPr>
          <w:sz w:val="28"/>
          <w:szCs w:val="28"/>
        </w:rPr>
        <w:t>Текст :</w:t>
      </w:r>
      <w:proofErr w:type="gramEnd"/>
      <w:r w:rsidRPr="00455057">
        <w:rPr>
          <w:sz w:val="28"/>
          <w:szCs w:val="28"/>
        </w:rPr>
        <w:t xml:space="preserve"> непосредственный // Воспитание школьников. — 2024. — № 7. — С. 51–57.</w:t>
      </w:r>
      <w:r w:rsidRPr="00455057">
        <w:rPr>
          <w:sz w:val="28"/>
          <w:szCs w:val="28"/>
        </w:rPr>
        <w:br w:type="page"/>
      </w:r>
    </w:p>
    <w:p w14:paraId="2E58E7B4" w14:textId="667A21BA" w:rsidR="009B5342" w:rsidRPr="00461EFE" w:rsidRDefault="00EF2F4C" w:rsidP="00461EFE">
      <w:pPr>
        <w:pStyle w:val="1"/>
        <w:spacing w:line="360" w:lineRule="auto"/>
        <w:rPr>
          <w:lang w:val="ru-RU"/>
        </w:rPr>
      </w:pPr>
      <w:bookmarkStart w:id="34" w:name="_Toc231916631"/>
      <w:bookmarkStart w:id="35" w:name="_Toc231917447"/>
      <w:r>
        <w:lastRenderedPageBreak/>
        <w:t>Список</w:t>
      </w:r>
      <w:r w:rsidR="000C13D9">
        <w:t xml:space="preserve"> </w:t>
      </w:r>
      <w:r>
        <w:t>литературы</w:t>
      </w:r>
      <w:bookmarkEnd w:id="34"/>
      <w:bookmarkEnd w:id="35"/>
    </w:p>
    <w:p w14:paraId="628D952D" w14:textId="2C9F5C1F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Актуальные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вопросы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социализации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профессиональной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самоориентации</w:t>
      </w:r>
      <w:proofErr w:type="spellEnd"/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детей: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интернет-конференции.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55" w:tgtFrame="_blank" w:history="1">
        <w:r w:rsidRPr="009B5342">
          <w:rPr>
            <w:rStyle w:val="a6"/>
            <w:sz w:val="28"/>
            <w:szCs w:val="28"/>
            <w:lang w:eastAsia="zh-CN"/>
          </w:rPr>
          <w:t>https://detstvo-nt.ru/wp-content/uploads/Материалы-интернет-конференции-Актуальные-вопросы-социализации-и-профессиональной-самоориентации-детей.pdf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19.02.2025).</w:t>
      </w:r>
    </w:p>
    <w:p w14:paraId="6CA0B7E9" w14:textId="10C9E87D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Выготский,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Игра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её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роль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психологическом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развитии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ребёнка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Выготский.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56" w:tgtFrame="_blank" w:history="1">
        <w:r w:rsidRPr="009B5342">
          <w:rPr>
            <w:rStyle w:val="a6"/>
            <w:sz w:val="28"/>
            <w:szCs w:val="28"/>
            <w:lang w:eastAsia="zh-CN"/>
          </w:rPr>
          <w:t>https://gpa.cfuv.ru/courses/monvnsh/Doc/Книги%20в%20формате%20(pdf)/Выготский%20Л.С.%20Игра%20и%20её%20роль%20в%20психологическом%20развитии%20ребёнка.pdf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14.12.2025).</w:t>
      </w:r>
    </w:p>
    <w:p w14:paraId="6CBC5A4E" w14:textId="28E8936F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Выготский,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Психология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развития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ребёнка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Выготский.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Эксмо,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2005.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512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ISBN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5-699-11500-4.</w:t>
      </w:r>
    </w:p>
    <w:p w14:paraId="10E15B80" w14:textId="4334F6CD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Гурова,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Интерактивные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работы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Гурова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Мультиурок</w:t>
      </w:r>
      <w:proofErr w:type="spellEnd"/>
      <w:r w:rsidRPr="009B5342">
        <w:rPr>
          <w:sz w:val="28"/>
          <w:szCs w:val="28"/>
          <w:lang w:eastAsia="zh-CN"/>
        </w:rPr>
        <w:t>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57" w:tgtFrame="_blank" w:history="1">
        <w:r w:rsidRPr="009B5342">
          <w:rPr>
            <w:rStyle w:val="a6"/>
            <w:sz w:val="28"/>
            <w:szCs w:val="28"/>
            <w:lang w:eastAsia="zh-CN"/>
          </w:rPr>
          <w:t>https://multiurok.ru/files/interaktivnye-metody-proforientatsionnoi-raboty-v.html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31.03.2025).</w:t>
      </w:r>
    </w:p>
    <w:p w14:paraId="307FE60A" w14:textId="2C350192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proofErr w:type="spellStart"/>
      <w:r w:rsidRPr="009B5342">
        <w:rPr>
          <w:sz w:val="28"/>
          <w:szCs w:val="28"/>
          <w:lang w:eastAsia="zh-CN"/>
        </w:rPr>
        <w:t>Доренбуш</w:t>
      </w:r>
      <w:proofErr w:type="spellEnd"/>
      <w:r w:rsidRPr="009B5342">
        <w:rPr>
          <w:sz w:val="28"/>
          <w:szCs w:val="28"/>
          <w:lang w:eastAsia="zh-CN"/>
        </w:rPr>
        <w:t>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Тест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«Знаешь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профессии?»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Доренбуш</w:t>
      </w:r>
      <w:proofErr w:type="spellEnd"/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Педпроект</w:t>
      </w:r>
      <w:proofErr w:type="spellEnd"/>
      <w:r w:rsidRPr="009B5342">
        <w:rPr>
          <w:sz w:val="28"/>
          <w:szCs w:val="28"/>
          <w:lang w:eastAsia="zh-CN"/>
        </w:rPr>
        <w:t>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58" w:tgtFrame="_blank" w:history="1">
        <w:r w:rsidRPr="009B5342">
          <w:rPr>
            <w:rStyle w:val="a6"/>
            <w:sz w:val="28"/>
            <w:szCs w:val="28"/>
            <w:lang w:eastAsia="zh-CN"/>
          </w:rPr>
          <w:t>https://pedproject.ru/tests/professii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20.03.2025).</w:t>
      </w:r>
    </w:p>
    <w:p w14:paraId="35A8CB60" w14:textId="35D0A858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Ермолаева,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Энциклопедия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профессионального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развития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Ермолаева,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Коростылева,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Слободчиков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[и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др.].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Академия,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2014.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320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ISBN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978-5-4468-1234-5.</w:t>
      </w:r>
    </w:p>
    <w:p w14:paraId="278EEF21" w14:textId="49AE037C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Иванова,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квест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мире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профессий»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Иванова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Фестиваль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педагогических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идей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«Открытый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урок».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59" w:tgtFrame="_blank" w:history="1">
        <w:r w:rsidRPr="009B5342">
          <w:rPr>
            <w:rStyle w:val="a6"/>
            <w:sz w:val="28"/>
            <w:szCs w:val="28"/>
            <w:lang w:eastAsia="zh-CN"/>
          </w:rPr>
          <w:t>https://urok.1sept.ru/articles/689204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10.03.2025).</w:t>
      </w:r>
    </w:p>
    <w:p w14:paraId="317882E1" w14:textId="5E32F787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Интерактивные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технологии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образовательной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деятельности: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сборник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материалов.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Рубцовск: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Гимназия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№11,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2023.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0" w:tgtFrame="_blank" w:history="1">
        <w:r w:rsidRPr="009B5342">
          <w:rPr>
            <w:rStyle w:val="a6"/>
            <w:sz w:val="28"/>
            <w:szCs w:val="28"/>
            <w:lang w:eastAsia="zh-CN"/>
          </w:rPr>
          <w:t>https://gimnaziya11rubczovsk-</w:t>
        </w:r>
        <w:r w:rsidRPr="009B5342">
          <w:rPr>
            <w:rStyle w:val="a6"/>
            <w:sz w:val="28"/>
            <w:szCs w:val="28"/>
            <w:lang w:eastAsia="zh-CN"/>
          </w:rPr>
          <w:lastRenderedPageBreak/>
          <w:t>r22.gosweb.gosuslugi.ru/netcat_files/userfiles/inpl/interaktivnye_tekhnologii.pdf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09.05.2025).</w:t>
      </w:r>
    </w:p>
    <w:p w14:paraId="7741CCEC" w14:textId="47588A47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Информационный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подход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школьников: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учебно-методическое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пособие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Малышевой.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Пенза: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Правдинский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институт,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2022.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1" w:tgtFrame="_blank" w:history="1">
        <w:r w:rsidRPr="009B5342">
          <w:rPr>
            <w:rStyle w:val="a6"/>
            <w:sz w:val="28"/>
            <w:szCs w:val="28"/>
            <w:lang w:eastAsia="zh-CN"/>
          </w:rPr>
          <w:t>https://pravinst.ru/upload/iblock/dd0/dd01df49272244e19229d1452616db31.pdf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08.05.2025).</w:t>
      </w:r>
    </w:p>
    <w:p w14:paraId="325F7C1C" w14:textId="7FE92301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Игровые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технологии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уроке: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методическое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пособие.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2024.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2" w:tgtFrame="_blank" w:history="1">
        <w:r w:rsidRPr="009B5342">
          <w:rPr>
            <w:rStyle w:val="a6"/>
            <w:sz w:val="28"/>
            <w:szCs w:val="28"/>
            <w:lang w:eastAsia="zh-CN"/>
          </w:rPr>
          <w:t>https://newuroki.net/wp-content/uploads/2024/05/Igrovye-tehnologii-na-uroke.pdf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25.03.2025).</w:t>
      </w:r>
    </w:p>
    <w:p w14:paraId="14291A1D" w14:textId="7027B652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Калинина,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Диагностика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учебной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самостоятельности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младших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школьников: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методическое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пособие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Калинина.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МГППУ,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2012.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84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</w:p>
    <w:p w14:paraId="07DB7925" w14:textId="7AA8024E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Классификации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профессий: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Климов.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Екатеринбург: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искусств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№1,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2020.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3" w:tgtFrame="_blank" w:history="1">
        <w:r w:rsidRPr="009B5342">
          <w:rPr>
            <w:rStyle w:val="a6"/>
            <w:sz w:val="28"/>
            <w:szCs w:val="28"/>
            <w:lang w:eastAsia="zh-CN"/>
          </w:rPr>
          <w:t>https://xn--1-7sbgxicex4abamk6d.xn--80acgfbsl1azdqr.xn--p1ai/</w:t>
        </w:r>
        <w:proofErr w:type="spellStart"/>
        <w:r w:rsidRPr="009B5342">
          <w:rPr>
            <w:rStyle w:val="a6"/>
            <w:sz w:val="28"/>
            <w:szCs w:val="28"/>
            <w:lang w:eastAsia="zh-CN"/>
          </w:rPr>
          <w:t>file</w:t>
        </w:r>
        <w:proofErr w:type="spellEnd"/>
        <w:r w:rsidRPr="009B5342">
          <w:rPr>
            <w:rStyle w:val="a6"/>
            <w:sz w:val="28"/>
            <w:szCs w:val="28"/>
            <w:lang w:eastAsia="zh-CN"/>
          </w:rPr>
          <w:t>/1e3f72bec064cf65aa12e22e6be4a8ae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30.03.2025).</w:t>
      </w:r>
    </w:p>
    <w:p w14:paraId="09C3332C" w14:textId="37F8AF59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Климов,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Психология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профессионального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самоопределения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учебное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пособие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Климов.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4-е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изд.,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стер.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Академия,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2010.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304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ISBN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978-5-7695-7521-1.</w:t>
      </w:r>
    </w:p>
    <w:p w14:paraId="208ED157" w14:textId="0944A664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Комплексная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программа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профессиональной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ориентации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«Профессии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вокруг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нас».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4" w:tgtFrame="_blank" w:history="1">
        <w:r w:rsidRPr="009B5342">
          <w:rPr>
            <w:rStyle w:val="a6"/>
            <w:sz w:val="28"/>
            <w:szCs w:val="28"/>
            <w:lang w:eastAsia="zh-CN"/>
          </w:rPr>
          <w:t>https://radidetey2024.ru/interactive-expo/kompleksnaya-programma-professionalnoj-orientacii-professii-vokrug-nas/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09.03.2025).</w:t>
      </w:r>
    </w:p>
    <w:p w14:paraId="2201AC7B" w14:textId="234CB0E3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Конституция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Российской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Федерации: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принята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всенародным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голосованием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12.12.1993.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Проспект,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2023.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64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ISBN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978-5-392-39377-8.</w:t>
      </w:r>
    </w:p>
    <w:p w14:paraId="3542B52A" w14:textId="02271350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Кузнецова,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игры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начальной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Кузнецова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ВКонтакте.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5" w:tgtFrame="_blank" w:history="1">
        <w:r w:rsidRPr="009B5342">
          <w:rPr>
            <w:rStyle w:val="a6"/>
            <w:sz w:val="28"/>
            <w:szCs w:val="28"/>
            <w:lang w:eastAsia="zh-CN"/>
          </w:rPr>
          <w:t>https://vk.com/wall-202988330_1802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08.05.2025).</w:t>
      </w:r>
    </w:p>
    <w:p w14:paraId="5B2CD4DD" w14:textId="5257664B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lastRenderedPageBreak/>
        <w:t>Леонтьев,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Деятельность.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Сознание.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Личность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Леонтьев.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Смысл,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2004.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352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ISBN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5-89357-153-3.</w:t>
      </w:r>
    </w:p>
    <w:p w14:paraId="61EEFC7F" w14:textId="0C4C2449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Лучшие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практики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работы: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рекомендации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Смирновой.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Ярославль: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Ресурс-Яр,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2021.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6" w:tgtFrame="_blank" w:history="1">
        <w:r w:rsidRPr="009B5342">
          <w:rPr>
            <w:rStyle w:val="a6"/>
            <w:sz w:val="28"/>
            <w:szCs w:val="28"/>
            <w:lang w:eastAsia="zh-CN"/>
          </w:rPr>
          <w:t>https://resurs-yar.ru/files/spec/prof_igry/r1_7.pdf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09.03.2025).</w:t>
      </w:r>
    </w:p>
    <w:p w14:paraId="285988A7" w14:textId="4AFEC104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Малышева,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Информационный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подход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школьников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Малышева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ППМС-центр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Пензы.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7" w:tgtFrame="_blank" w:history="1">
        <w:r w:rsidRPr="009B5342">
          <w:rPr>
            <w:rStyle w:val="a6"/>
            <w:sz w:val="28"/>
            <w:szCs w:val="28"/>
            <w:lang w:eastAsia="zh-CN"/>
          </w:rPr>
          <w:t>https://ppms.edu-penza.ru/elektronnaya-biblioteka/Методические%20рекомендации%20для%20педагогических%20работников%20Основные%20направления%20профориентационной%20работы%20в%20школе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19.02.2025).</w:t>
      </w:r>
    </w:p>
    <w:p w14:paraId="0DDC3375" w14:textId="33E5189C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Института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воспитания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Пушкаревой.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8" w:tgtFrame="_blank" w:history="1">
        <w:r w:rsidRPr="009B5342">
          <w:rPr>
            <w:rStyle w:val="a6"/>
            <w:sz w:val="28"/>
            <w:szCs w:val="28"/>
            <w:lang w:eastAsia="zh-CN"/>
          </w:rPr>
          <w:t>https://cposo.ru/images/2018/79/mp.pdf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19.01.2025).</w:t>
      </w:r>
    </w:p>
    <w:p w14:paraId="53AEB93D" w14:textId="11C0FAD7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дошкольников.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Калина: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Детский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сад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№18,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2023.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69" w:tgtFrame="_blank" w:history="1">
        <w:r w:rsidRPr="009B5342">
          <w:rPr>
            <w:rStyle w:val="a6"/>
            <w:sz w:val="28"/>
            <w:szCs w:val="28"/>
            <w:lang w:eastAsia="zh-CN"/>
          </w:rPr>
          <w:t>https://kalina.tvoysadik.ru/site/pub?id=3816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29.03.2025).</w:t>
      </w:r>
    </w:p>
    <w:p w14:paraId="710539AA" w14:textId="701765C8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Молодёжная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конференция: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сборник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статей.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Мурманск: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МИВлГУ</w:t>
      </w:r>
      <w:proofErr w:type="spellEnd"/>
      <w:r w:rsidRPr="009B5342">
        <w:rPr>
          <w:sz w:val="28"/>
          <w:szCs w:val="28"/>
          <w:lang w:eastAsia="zh-CN"/>
        </w:rPr>
        <w:t>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2017.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0" w:tgtFrame="_blank" w:history="1">
        <w:r w:rsidRPr="009B5342">
          <w:rPr>
            <w:rStyle w:val="a6"/>
            <w:sz w:val="28"/>
            <w:szCs w:val="28"/>
            <w:lang w:eastAsia="zh-CN"/>
          </w:rPr>
          <w:t>https://www.mivlgu.ru/conf/molodezh2017/pdf/sec16/sec16_pap1.pdf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31.03.2025).</w:t>
      </w:r>
    </w:p>
    <w:p w14:paraId="70822D29" w14:textId="404FCDB2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Основные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направления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работы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школе: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рекомендации.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Минск: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МОИРО,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2020.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1" w:tgtFrame="_blank" w:history="1">
        <w:r w:rsidRPr="009B5342">
          <w:rPr>
            <w:rStyle w:val="a6"/>
            <w:sz w:val="28"/>
            <w:szCs w:val="28"/>
            <w:lang w:eastAsia="zh-CN"/>
          </w:rPr>
          <w:t>https://moiro.by/files/00206/obj/110/133553/doc/Профориентационная%20игра.pdf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19.02.2025).</w:t>
      </w:r>
    </w:p>
    <w:p w14:paraId="4D0B6838" w14:textId="325C93CE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Особенности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развития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мышления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детей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дошкольного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возраста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Кравцова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Арт-талант.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2" w:tgtFrame="_blank" w:history="1">
        <w:r w:rsidRPr="009B5342">
          <w:rPr>
            <w:rStyle w:val="a6"/>
            <w:sz w:val="28"/>
            <w:szCs w:val="28"/>
            <w:lang w:eastAsia="zh-CN"/>
          </w:rPr>
          <w:t>https://www.art-talant.org/publikacii/16835-osobennosti-razvitiya-myshleniya-detey-doshkolynogo-vozrasta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18.03.2025).</w:t>
      </w:r>
    </w:p>
    <w:p w14:paraId="49A9FC97" w14:textId="2071B196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lastRenderedPageBreak/>
        <w:t>Особенности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форматы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интерактивного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обучения.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Платрум</w:t>
      </w:r>
      <w:proofErr w:type="spellEnd"/>
      <w:r w:rsidRPr="009B5342">
        <w:rPr>
          <w:sz w:val="28"/>
          <w:szCs w:val="28"/>
          <w:lang w:eastAsia="zh-CN"/>
        </w:rPr>
        <w:t>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3" w:tgtFrame="_blank" w:history="1">
        <w:r w:rsidRPr="009B5342">
          <w:rPr>
            <w:rStyle w:val="a6"/>
            <w:sz w:val="28"/>
            <w:szCs w:val="28"/>
            <w:lang w:eastAsia="zh-CN"/>
          </w:rPr>
          <w:t>https://platrum.ru/blog/osobennosti-i-formaty-interaktivnogo-obuchenija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09.05.2025).</w:t>
      </w:r>
    </w:p>
    <w:p w14:paraId="194C1B4D" w14:textId="3FF7E399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Педагогика: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учебник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для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вузов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Смирнова.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3-е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изд.,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перераб</w:t>
      </w:r>
      <w:proofErr w:type="spellEnd"/>
      <w:proofErr w:type="gramStart"/>
      <w:r w:rsidRPr="009B5342">
        <w:rPr>
          <w:sz w:val="28"/>
          <w:szCs w:val="28"/>
          <w:lang w:eastAsia="zh-CN"/>
        </w:rPr>
        <w:t>.</w:t>
      </w:r>
      <w:proofErr w:type="gramEnd"/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доп.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Академия,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2007.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576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ISBN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978-5-7695-4146-9.</w:t>
      </w:r>
    </w:p>
    <w:p w14:paraId="17C028C6" w14:textId="1E90AC88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Петрова,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Проектная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деятельность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как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средство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младших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школьников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Петрова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Педагогический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мир.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4" w:tgtFrame="_blank" w:history="1">
        <w:r w:rsidRPr="009B5342">
          <w:rPr>
            <w:rStyle w:val="a6"/>
            <w:sz w:val="28"/>
            <w:szCs w:val="28"/>
            <w:lang w:eastAsia="zh-CN"/>
          </w:rPr>
          <w:t>https://pedmir.ru/petrova-proektnaya-deyatelnost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10.04.2025).</w:t>
      </w:r>
    </w:p>
    <w:p w14:paraId="41E8F890" w14:textId="72066AF7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Проект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«Мир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профессий»: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материалы.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Майкоп: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№7,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2023.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5" w:tgtFrame="_blank" w:history="1">
        <w:r w:rsidRPr="009B5342">
          <w:rPr>
            <w:rStyle w:val="a6"/>
            <w:sz w:val="28"/>
            <w:szCs w:val="28"/>
            <w:lang w:eastAsia="zh-CN"/>
          </w:rPr>
          <w:t>https://sh7-kommayak-r07.gosweb.gosuslugi.ru/netcat_files/204/2985/proforientacionnyieigryi.pdf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18.03.2025).</w:t>
      </w:r>
    </w:p>
    <w:p w14:paraId="219494D7" w14:textId="2378E563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Профориентационная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игра: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Сергеева.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Санкт-Петербург: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ДУМ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СПб,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2019.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6" w:tgtFrame="_blank" w:history="1">
        <w:r w:rsidRPr="009B5342">
          <w:rPr>
            <w:rStyle w:val="a6"/>
            <w:sz w:val="28"/>
            <w:szCs w:val="28"/>
            <w:lang w:eastAsia="zh-CN"/>
          </w:rPr>
          <w:t>https://dumspb.ru/files/files/2Методичка%20И_С_%20Сергеев%20со%20страницами.pdf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19.01.2025).</w:t>
      </w:r>
    </w:p>
    <w:p w14:paraId="5C1EBE7E" w14:textId="163C66DF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Профориентационная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работа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современной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школе: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практическое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руководство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Шаповаловой.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Институт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воспитания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РАО,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2023.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7" w:tgtFrame="_blank" w:history="1">
        <w:r w:rsidRPr="009B5342">
          <w:rPr>
            <w:rStyle w:val="a6"/>
            <w:sz w:val="28"/>
            <w:szCs w:val="28"/>
            <w:lang w:eastAsia="zh-CN"/>
          </w:rPr>
          <w:t>https://xn--80adrabb4aegksdjbafk0u.xn--p1ai/upload/medialibrary/ddc/sr3zcu3teyyu74meajjj1vzn171157v9.pdf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09.05.2025).</w:t>
      </w:r>
    </w:p>
    <w:p w14:paraId="227EBF11" w14:textId="208592B0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Психофизиологические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особенности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младших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школьников.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Красноярск: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№62,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2020.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8" w:tgtFrame="_blank" w:history="1">
        <w:r w:rsidRPr="009B5342">
          <w:rPr>
            <w:rStyle w:val="a6"/>
            <w:sz w:val="28"/>
            <w:szCs w:val="28"/>
            <w:lang w:eastAsia="zh-CN"/>
          </w:rPr>
          <w:t>https://krasschool-62.ucoz.ru/_vosp_rab/psiholog/2020-2021/psikh-fiziol_osob_nachal_klassy.pdf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18.03.2025).</w:t>
      </w:r>
    </w:p>
    <w:p w14:paraId="7374BA1A" w14:textId="51EC1D50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Психология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развития: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учебное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пособие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Ф.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Обуховой.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Екатеринбург: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УрГПУ</w:t>
      </w:r>
      <w:proofErr w:type="spellEnd"/>
      <w:r w:rsidRPr="009B5342">
        <w:rPr>
          <w:sz w:val="28"/>
          <w:szCs w:val="28"/>
          <w:lang w:eastAsia="zh-CN"/>
        </w:rPr>
        <w:t>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2014.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79" w:tgtFrame="_blank" w:history="1">
        <w:r w:rsidRPr="009B5342">
          <w:rPr>
            <w:rStyle w:val="a6"/>
            <w:sz w:val="28"/>
            <w:szCs w:val="28"/>
            <w:lang w:eastAsia="zh-CN"/>
          </w:rPr>
          <w:t>https://s3.yandexcloud.net/pedproject/02/wp-content/uploads/2023/01/978-5-7996-1140-8_2014.pdf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13.01.2025).</w:t>
      </w:r>
    </w:p>
    <w:p w14:paraId="601469DC" w14:textId="3BBE40FB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Рабочая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программа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внеурочной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деятельности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«Тропинка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профессию»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для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1–4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классов,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2024–2025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год.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Айская</w:t>
      </w:r>
      <w:proofErr w:type="spellEnd"/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2024.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0" w:tgtFrame="_blank" w:history="1">
        <w:r w:rsidRPr="009B5342">
          <w:rPr>
            <w:rStyle w:val="a6"/>
            <w:sz w:val="28"/>
            <w:szCs w:val="28"/>
            <w:lang w:eastAsia="zh-CN"/>
          </w:rPr>
          <w:t>https://shkolaajskayaaya-r22.gosweb.gosuslugi.ru/netcat_files/30/69/RP_VD_Tropinka_v_professiyu_1_4_klass_2024_2025.pdf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08.05.2025).</w:t>
      </w:r>
    </w:p>
    <w:p w14:paraId="0A2E04DA" w14:textId="7533994F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Самоопределение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материалы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для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родителей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учеников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МБОУ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«Покровская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школа».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1" w:tgtFrame="_blank" w:history="1">
        <w:r w:rsidRPr="009B5342">
          <w:rPr>
            <w:rStyle w:val="a6"/>
            <w:sz w:val="28"/>
            <w:szCs w:val="28"/>
            <w:lang w:eastAsia="zh-CN"/>
          </w:rPr>
          <w:t>https://sh-int-pokrovskaya-r56.gosweb.gosuslugi.ru/roditelyam-i-uchenikam/samoopredelenie-i-proforientatsiya/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19.01.2025).</w:t>
      </w:r>
    </w:p>
    <w:p w14:paraId="227CD033" w14:textId="0533A0CF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Сборник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профориентационных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игр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сост.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Козлова.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Продленка.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2" w:tgtFrame="_blank" w:history="1">
        <w:r w:rsidRPr="009B5342">
          <w:rPr>
            <w:rStyle w:val="a6"/>
            <w:sz w:val="28"/>
            <w:szCs w:val="28"/>
            <w:lang w:eastAsia="zh-CN"/>
          </w:rPr>
          <w:t>https://www.prodlenka.org/metodicheskie-razrabotki/427403-sbornik-proforientacionnyh-igr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08.05.2025).</w:t>
      </w:r>
    </w:p>
    <w:p w14:paraId="294C066D" w14:textId="5A08A9EF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Сергеев,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работа: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указания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Сергеев.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Санкт-Петербург: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СПб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АППО,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2018.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88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</w:p>
    <w:p w14:paraId="649F4B87" w14:textId="68A30870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Смирнов,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Педагогика: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педагогические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теории,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системы,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технологии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Смирнов.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2-е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изд.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Академия,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2000.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544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3" w:tgtFrame="_blank" w:history="1">
        <w:r w:rsidRPr="009B5342">
          <w:rPr>
            <w:rStyle w:val="a6"/>
            <w:sz w:val="28"/>
            <w:szCs w:val="28"/>
            <w:lang w:eastAsia="zh-CN"/>
          </w:rPr>
          <w:t>https://psychlib.ru/mgppu/EPr-1997/EPR-2391.htm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30.03.2025).</w:t>
      </w:r>
    </w:p>
    <w:p w14:paraId="4E216245" w14:textId="2AED4ACA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Современные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методы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профориентации: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учебное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пособие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Захарова.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Москва: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Институт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воспитания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РАО,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2022.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4" w:tgtFrame="_blank" w:history="1">
        <w:r w:rsidRPr="009B5342">
          <w:rPr>
            <w:rStyle w:val="a6"/>
            <w:sz w:val="28"/>
            <w:szCs w:val="28"/>
            <w:lang w:eastAsia="zh-CN"/>
          </w:rPr>
          <w:t>https://xn--80adrabb4aegksdjbafk0u.xn--p1ai/upload/medialibrary/0d4/e9x3508s1zwm7z4shdj66ijscoaqtsc2.pdf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19.01.2025).</w:t>
      </w:r>
    </w:p>
    <w:p w14:paraId="71C3BDF1" w14:textId="279F408F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Сухомлинский,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воспитании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Сухомлинский.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proofErr w:type="gramStart"/>
      <w:r w:rsidRPr="009B5342">
        <w:rPr>
          <w:sz w:val="28"/>
          <w:szCs w:val="28"/>
          <w:lang w:eastAsia="zh-CN"/>
        </w:rPr>
        <w:t>Москва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:</w:t>
      </w:r>
      <w:proofErr w:type="gramEnd"/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Политиздат,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1985.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270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</w:p>
    <w:p w14:paraId="7D5AAE53" w14:textId="5E0DA42E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Сценарии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профориентационных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занятий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под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Смирнова.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Симферополь: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КФУ,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2021.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5" w:tgtFrame="_blank" w:history="1">
        <w:r w:rsidRPr="009B5342">
          <w:rPr>
            <w:rStyle w:val="a6"/>
            <w:sz w:val="28"/>
            <w:szCs w:val="28"/>
            <w:lang w:eastAsia="zh-CN"/>
          </w:rPr>
          <w:t>https://gpa.cfuv.ru/courses/os-ped-</w:t>
        </w:r>
        <w:r w:rsidRPr="009B5342">
          <w:rPr>
            <w:rStyle w:val="a6"/>
            <w:sz w:val="28"/>
            <w:szCs w:val="28"/>
            <w:lang w:eastAsia="zh-CN"/>
          </w:rPr>
          <w:lastRenderedPageBreak/>
          <w:t>mast/Doc/Книги%20в%20формате%20(pdf)/Педагогика.%20Педагогические%20теории%20системы%20технологии%20ред.%20Смирнова%20С.А.PDF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30.03.2025).</w:t>
      </w:r>
    </w:p>
    <w:p w14:paraId="1ADE9606" w14:textId="329DA78C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Федеральная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образовательная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программа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начального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общего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утв.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приказом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Минпросвещения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РФ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18.05.2023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372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№7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Холмска.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6" w:tgtFrame="_blank" w:history="1">
        <w:r w:rsidRPr="009B5342">
          <w:rPr>
            <w:rStyle w:val="a6"/>
            <w:sz w:val="28"/>
            <w:szCs w:val="28"/>
            <w:lang w:eastAsia="zh-CN"/>
          </w:rPr>
          <w:t>https://school7hm.gosuslugi.ru/netcat_files/30/69/FOP_NOO_ot_18.05.2023_372.pdf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09.05.2025).</w:t>
      </w:r>
    </w:p>
    <w:p w14:paraId="682E1EFF" w14:textId="7E2FDDC3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Федеральный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государственный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образовательный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стандарт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начального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общего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утв.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приказом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Минобрнауки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РФ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06.10.2009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373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КонсультантПлюс.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7" w:tgtFrame="_blank" w:history="1">
        <w:r w:rsidRPr="009B5342">
          <w:rPr>
            <w:rStyle w:val="a6"/>
            <w:sz w:val="28"/>
            <w:szCs w:val="28"/>
            <w:lang w:eastAsia="zh-CN"/>
          </w:rPr>
          <w:t>https://kpfu.ru/docs/F2009061155/FGOS.NOO_23_10_09_Minjust_3._1_.pdf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29.03.2025).</w:t>
      </w:r>
    </w:p>
    <w:p w14:paraId="4C680D07" w14:textId="0B7BC116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Федеральный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государственный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образовательный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стандарт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начального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общего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утв.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приказом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Минпросвещения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РФ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18.07.2022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Школа</w:t>
      </w:r>
      <w:r w:rsidR="000C13D9">
        <w:rPr>
          <w:sz w:val="28"/>
          <w:szCs w:val="28"/>
          <w:lang w:eastAsia="zh-CN"/>
        </w:rPr>
        <w:t xml:space="preserve"> </w:t>
      </w:r>
      <w:proofErr w:type="spellStart"/>
      <w:r w:rsidRPr="009B5342">
        <w:rPr>
          <w:sz w:val="28"/>
          <w:szCs w:val="28"/>
          <w:lang w:eastAsia="zh-CN"/>
        </w:rPr>
        <w:t>Сазоновская</w:t>
      </w:r>
      <w:proofErr w:type="spellEnd"/>
      <w:r w:rsidRPr="009B5342">
        <w:rPr>
          <w:sz w:val="28"/>
          <w:szCs w:val="28"/>
          <w:lang w:eastAsia="zh-CN"/>
        </w:rPr>
        <w:t>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8" w:tgtFrame="_blank" w:history="1">
        <w:r w:rsidRPr="009B5342">
          <w:rPr>
            <w:rStyle w:val="a6"/>
            <w:sz w:val="28"/>
            <w:szCs w:val="28"/>
            <w:lang w:eastAsia="zh-CN"/>
          </w:rPr>
          <w:t>https://sh-sazonovskaya-r19.gosweb.gosuslugi.ru/netcat_files/30/50/FGOS_NOO_ot_18.07.2022.pdf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11.08.2024).</w:t>
      </w:r>
    </w:p>
    <w:p w14:paraId="4EC8B111" w14:textId="674AD49B" w:rsidR="009B5342" w:rsidRPr="009B5342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</w:pPr>
      <w:r w:rsidRPr="009B5342">
        <w:rPr>
          <w:sz w:val="28"/>
          <w:szCs w:val="28"/>
          <w:lang w:eastAsia="zh-CN"/>
        </w:rPr>
        <w:t>Федеральный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закон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29.12.2012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№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273-ФЗ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«Об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образовании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Российской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Федерации»: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(ред.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от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19.12.2023)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Официальный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интернет-портал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правовой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информации.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89" w:tgtFrame="_blank" w:history="1">
        <w:r w:rsidRPr="009B5342">
          <w:rPr>
            <w:rStyle w:val="a6"/>
            <w:sz w:val="28"/>
            <w:szCs w:val="28"/>
            <w:lang w:eastAsia="zh-CN"/>
          </w:rPr>
          <w:t>https://school4-26.gosuslugi.ru/netcat_files/32/50/Federal_nyy_zakon_ot_29.12.2012_N_273_FZ_red._ot_19.12.2023.pdf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11.08.2024).</w:t>
      </w:r>
    </w:p>
    <w:p w14:paraId="41D364C6" w14:textId="77777777" w:rsidR="000F57B7" w:rsidRDefault="009B5342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  <w:sectPr w:rsidR="000F57B7" w:rsidSect="007042FB">
          <w:footerReference w:type="default" r:id="rId90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9B5342">
        <w:rPr>
          <w:sz w:val="28"/>
          <w:szCs w:val="28"/>
          <w:lang w:eastAsia="zh-CN"/>
        </w:rPr>
        <w:t>Шестакова,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Ю.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Интерактивные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формы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профориентации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младших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школьников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Ю.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Шестакова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//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Электронный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архив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Уральского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государственного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педагогического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университета.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2020.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–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URL:</w:t>
      </w:r>
      <w:r w:rsidR="000C13D9">
        <w:rPr>
          <w:sz w:val="28"/>
          <w:szCs w:val="28"/>
          <w:lang w:eastAsia="zh-CN"/>
        </w:rPr>
        <w:t xml:space="preserve"> </w:t>
      </w:r>
      <w:hyperlink r:id="rId91" w:tgtFrame="_blank" w:history="1">
        <w:r w:rsidRPr="009B5342">
          <w:rPr>
            <w:rStyle w:val="a6"/>
            <w:sz w:val="28"/>
            <w:szCs w:val="28"/>
            <w:lang w:eastAsia="zh-CN"/>
          </w:rPr>
          <w:t>http://elar.uspu.ru/bitstream/uspu/11193/2/10Shestakova.pdf</w:t>
        </w:r>
      </w:hyperlink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(дата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обращения:</w:t>
      </w:r>
      <w:r w:rsidR="000C13D9">
        <w:rPr>
          <w:sz w:val="28"/>
          <w:szCs w:val="28"/>
          <w:lang w:eastAsia="zh-CN"/>
        </w:rPr>
        <w:t xml:space="preserve"> </w:t>
      </w:r>
      <w:r w:rsidRPr="009B5342">
        <w:rPr>
          <w:sz w:val="28"/>
          <w:szCs w:val="28"/>
          <w:lang w:eastAsia="zh-CN"/>
        </w:rPr>
        <w:t>08.05.2025).</w:t>
      </w:r>
    </w:p>
    <w:p w14:paraId="61AE29D5" w14:textId="77777777" w:rsidR="00F3116F" w:rsidRDefault="00F3116F">
      <w:pPr>
        <w:numPr>
          <w:ilvl w:val="0"/>
          <w:numId w:val="18"/>
        </w:numPr>
        <w:tabs>
          <w:tab w:val="clear" w:pos="720"/>
          <w:tab w:val="left" w:pos="993"/>
        </w:tabs>
        <w:spacing w:line="360" w:lineRule="auto"/>
        <w:ind w:left="0" w:firstLine="709"/>
        <w:jc w:val="both"/>
        <w:rPr>
          <w:sz w:val="28"/>
          <w:szCs w:val="28"/>
          <w:lang w:eastAsia="zh-CN"/>
        </w:rPr>
        <w:sectPr w:rsidR="00F3116F" w:rsidSect="000F57B7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BF642DD" w14:textId="3957E6BA" w:rsidR="00EF2F4C" w:rsidRDefault="00EF2F4C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lastRenderedPageBreak/>
        <w:t>Приложение</w:t>
      </w:r>
      <w:r w:rsidR="000C13D9">
        <w:rPr>
          <w:rFonts w:asciiTheme="majorBidi" w:hAnsiTheme="majorBidi" w:cstheme="majorBidi"/>
          <w:bCs/>
          <w:iCs/>
          <w:sz w:val="28"/>
          <w:szCs w:val="28"/>
        </w:rPr>
        <w:t xml:space="preserve"> </w:t>
      </w:r>
      <w:r>
        <w:rPr>
          <w:rFonts w:asciiTheme="majorBidi" w:hAnsiTheme="majorBidi" w:cstheme="majorBidi"/>
          <w:bCs/>
          <w:iCs/>
          <w:sz w:val="28"/>
          <w:szCs w:val="28"/>
        </w:rPr>
        <w:t>1</w:t>
      </w:r>
    </w:p>
    <w:p w14:paraId="38512061" w14:textId="53F06C12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</w:rPr>
        <w:t>Т</w:t>
      </w:r>
      <w:r w:rsidRPr="00DD0D84">
        <w:rPr>
          <w:b/>
          <w:bCs/>
          <w:color w:val="000000"/>
          <w:sz w:val="28"/>
          <w:szCs w:val="28"/>
        </w:rPr>
        <w:t>ест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«Знаешь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ли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ты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профессии?»,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тест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«Предметы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труда»</w:t>
      </w:r>
    </w:p>
    <w:p w14:paraId="1B53F3B9" w14:textId="486C6975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b/>
          <w:bCs/>
          <w:color w:val="000000"/>
          <w:sz w:val="28"/>
          <w:szCs w:val="28"/>
        </w:rPr>
        <w:t>(Е.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r w:rsidRPr="00DD0D84">
        <w:rPr>
          <w:b/>
          <w:bCs/>
          <w:color w:val="000000"/>
          <w:sz w:val="28"/>
          <w:szCs w:val="28"/>
        </w:rPr>
        <w:t>А.</w:t>
      </w:r>
      <w:r w:rsidR="000C13D9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DD0D84">
        <w:rPr>
          <w:b/>
          <w:bCs/>
          <w:color w:val="000000"/>
          <w:sz w:val="28"/>
          <w:szCs w:val="28"/>
        </w:rPr>
        <w:t>Доренбуш</w:t>
      </w:r>
      <w:proofErr w:type="spellEnd"/>
      <w:r w:rsidRPr="00DD0D84">
        <w:rPr>
          <w:b/>
          <w:bCs/>
          <w:color w:val="000000"/>
          <w:sz w:val="28"/>
          <w:szCs w:val="28"/>
        </w:rPr>
        <w:t>)</w:t>
      </w:r>
    </w:p>
    <w:p w14:paraId="7EB9ADE9" w14:textId="61280C7A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Цель: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определение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уровня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сформированности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представлений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профессиях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ближайшего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окружения.</w:t>
      </w:r>
    </w:p>
    <w:p w14:paraId="3451BC35" w14:textId="7868F364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Материалы: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тест,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ключ,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таблица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для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заполнения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результатов,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ручка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или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карандаш.</w:t>
      </w:r>
    </w:p>
    <w:p w14:paraId="3EADFAC5" w14:textId="251DC693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Процедура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проведения: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тест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содержит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12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вопросов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тремя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предложенными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вариантами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ответов.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Обучающийся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должен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прочитать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вопрос,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выбрать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подчеркнуть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правильный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ответ.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Провести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тестирование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могут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педагог-психолог,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учитель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начальных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классов.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Работа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выполняется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индивидуально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обучающимся.</w:t>
      </w:r>
    </w:p>
    <w:p w14:paraId="337A3647" w14:textId="7DEEEEE8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Обработка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данных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производится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следующим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образом: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подсчитывается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количество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баллов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(правильный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ответ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–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1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балл,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неправильный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ответ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–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0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баллов).</w:t>
      </w:r>
    </w:p>
    <w:p w14:paraId="72810C0B" w14:textId="5FC93838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center"/>
        <w:rPr>
          <w:b/>
          <w:color w:val="000000"/>
          <w:sz w:val="28"/>
          <w:szCs w:val="28"/>
        </w:rPr>
      </w:pPr>
      <w:r w:rsidRPr="00DD0D84">
        <w:rPr>
          <w:b/>
          <w:color w:val="000000"/>
          <w:sz w:val="28"/>
          <w:szCs w:val="28"/>
        </w:rPr>
        <w:t>Бланк</w:t>
      </w:r>
      <w:r w:rsidR="000C13D9">
        <w:rPr>
          <w:b/>
          <w:color w:val="000000"/>
          <w:sz w:val="28"/>
          <w:szCs w:val="28"/>
        </w:rPr>
        <w:t xml:space="preserve"> </w:t>
      </w:r>
      <w:r w:rsidRPr="00DD0D84">
        <w:rPr>
          <w:b/>
          <w:color w:val="000000"/>
          <w:sz w:val="28"/>
          <w:szCs w:val="28"/>
        </w:rPr>
        <w:t>теста</w:t>
      </w:r>
      <w:r w:rsidR="000C13D9">
        <w:rPr>
          <w:b/>
          <w:color w:val="000000"/>
          <w:sz w:val="28"/>
          <w:szCs w:val="28"/>
        </w:rPr>
        <w:t xml:space="preserve"> </w:t>
      </w:r>
      <w:r w:rsidRPr="00DD0D84">
        <w:rPr>
          <w:b/>
          <w:color w:val="000000"/>
          <w:sz w:val="28"/>
          <w:szCs w:val="28"/>
        </w:rPr>
        <w:t>«Знаешь</w:t>
      </w:r>
      <w:r w:rsidR="000C13D9">
        <w:rPr>
          <w:b/>
          <w:color w:val="000000"/>
          <w:sz w:val="28"/>
          <w:szCs w:val="28"/>
        </w:rPr>
        <w:t xml:space="preserve"> </w:t>
      </w:r>
      <w:r w:rsidRPr="00DD0D84">
        <w:rPr>
          <w:b/>
          <w:color w:val="000000"/>
          <w:sz w:val="28"/>
          <w:szCs w:val="28"/>
        </w:rPr>
        <w:t>ли</w:t>
      </w:r>
      <w:r w:rsidR="000C13D9">
        <w:rPr>
          <w:b/>
          <w:color w:val="000000"/>
          <w:sz w:val="28"/>
          <w:szCs w:val="28"/>
        </w:rPr>
        <w:t xml:space="preserve"> </w:t>
      </w:r>
      <w:r w:rsidRPr="00DD0D84">
        <w:rPr>
          <w:b/>
          <w:color w:val="000000"/>
          <w:sz w:val="28"/>
          <w:szCs w:val="28"/>
        </w:rPr>
        <w:t>ты</w:t>
      </w:r>
      <w:r w:rsidR="000C13D9">
        <w:rPr>
          <w:b/>
          <w:color w:val="000000"/>
          <w:sz w:val="28"/>
          <w:szCs w:val="28"/>
        </w:rPr>
        <w:t xml:space="preserve"> </w:t>
      </w:r>
      <w:r w:rsidRPr="00DD0D84">
        <w:rPr>
          <w:b/>
          <w:color w:val="000000"/>
          <w:sz w:val="28"/>
          <w:szCs w:val="28"/>
        </w:rPr>
        <w:t>профессии?»</w:t>
      </w:r>
    </w:p>
    <w:p w14:paraId="5BB8026C" w14:textId="310D3C62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Инструкция: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«У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Вас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есть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лист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12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вопросами.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Ваша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задача</w:t>
      </w:r>
      <w:r w:rsidR="00DC5EC7">
        <w:rPr>
          <w:color w:val="000000"/>
          <w:sz w:val="28"/>
          <w:szCs w:val="28"/>
        </w:rPr>
        <w:t xml:space="preserve"> – </w:t>
      </w:r>
      <w:r w:rsidRPr="00DD0D84">
        <w:rPr>
          <w:color w:val="000000"/>
          <w:sz w:val="28"/>
          <w:szCs w:val="28"/>
        </w:rPr>
        <w:t>ответить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на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каждый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вопрос,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выбирая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правильный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ответ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из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трех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предложенных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вариантов.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Внимательно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прочитайте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первый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вопрос,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потом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ответы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выберите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правильный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ответ,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подчеркните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его.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Затем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проделайте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же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оставшимися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вопросами».</w:t>
      </w:r>
    </w:p>
    <w:p w14:paraId="3D41CFF6" w14:textId="504DB737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1.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какой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лечит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животных?</w:t>
      </w:r>
    </w:p>
    <w:p w14:paraId="20D3EB55" w14:textId="0D2248A4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врач</w:t>
      </w:r>
    </w:p>
    <w:p w14:paraId="7CF7E2FC" w14:textId="57391DA1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животновод</w:t>
      </w:r>
    </w:p>
    <w:p w14:paraId="4CCBC5D9" w14:textId="3D3886F3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ветеринар</w:t>
      </w:r>
    </w:p>
    <w:p w14:paraId="4071E9AD" w14:textId="3B2D2166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2.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Как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называется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профессия,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которой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добывает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уголь?</w:t>
      </w:r>
    </w:p>
    <w:p w14:paraId="6D1E7580" w14:textId="0514CA56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машинист</w:t>
      </w:r>
    </w:p>
    <w:p w14:paraId="448E9FAB" w14:textId="4DCA69E4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шахтер</w:t>
      </w:r>
    </w:p>
    <w:p w14:paraId="2E9039D1" w14:textId="5340F464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водитель</w:t>
      </w:r>
    </w:p>
    <w:p w14:paraId="6E06C078" w14:textId="56F9019F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3.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Кто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обучает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школьников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основам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разных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наук?</w:t>
      </w:r>
    </w:p>
    <w:p w14:paraId="1412A89E" w14:textId="48AE18BF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учитель</w:t>
      </w:r>
    </w:p>
    <w:p w14:paraId="2ADB73F7" w14:textId="1F6BC7EE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воспитатель</w:t>
      </w:r>
    </w:p>
    <w:p w14:paraId="3FFC97E8" w14:textId="608AEBD0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библиотекарь</w:t>
      </w:r>
    </w:p>
    <w:p w14:paraId="585C7C91" w14:textId="6211C60B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4.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какой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защищает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Родину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охраняет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границы?</w:t>
      </w:r>
    </w:p>
    <w:p w14:paraId="6F23A5FB" w14:textId="73BD4AC0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пожарный</w:t>
      </w:r>
    </w:p>
    <w:p w14:paraId="45A3902F" w14:textId="005BDEB9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военный</w:t>
      </w:r>
    </w:p>
    <w:p w14:paraId="2EDF3A9C" w14:textId="33649217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полицейский</w:t>
      </w:r>
    </w:p>
    <w:p w14:paraId="44D83CDA" w14:textId="056BE7C9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lastRenderedPageBreak/>
        <w:t>5.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какой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управляет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автомобилем,</w:t>
      </w:r>
    </w:p>
    <w:p w14:paraId="36A34A4B" w14:textId="4B00338E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возит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людей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грузы?</w:t>
      </w:r>
    </w:p>
    <w:p w14:paraId="3165E395" w14:textId="1CDC3369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машинист</w:t>
      </w:r>
    </w:p>
    <w:p w14:paraId="2CD897C8" w14:textId="76F0A73D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шахтер</w:t>
      </w:r>
    </w:p>
    <w:p w14:paraId="0C43A688" w14:textId="604390FB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водитель</w:t>
      </w:r>
    </w:p>
    <w:p w14:paraId="1A585ED7" w14:textId="1093691B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6.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Кто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из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работников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магазина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стоит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за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прилавком?</w:t>
      </w:r>
    </w:p>
    <w:p w14:paraId="4B3B10C2" w14:textId="1E675810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продавец</w:t>
      </w:r>
    </w:p>
    <w:p w14:paraId="33FEB439" w14:textId="0029CF47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шахтер</w:t>
      </w:r>
    </w:p>
    <w:p w14:paraId="4D54CF10" w14:textId="592DCA39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водитель</w:t>
      </w:r>
    </w:p>
    <w:p w14:paraId="49988948" w14:textId="1750AFF1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7.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Кто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готовит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вкусные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обеды?</w:t>
      </w:r>
    </w:p>
    <w:p w14:paraId="7BD75B48" w14:textId="2C7E8528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пекарь</w:t>
      </w:r>
    </w:p>
    <w:p w14:paraId="0FD5C7FA" w14:textId="4A974C37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продавец</w:t>
      </w:r>
    </w:p>
    <w:p w14:paraId="17658E2D" w14:textId="0D3A190A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повар</w:t>
      </w:r>
    </w:p>
    <w:p w14:paraId="2E0C0B59" w14:textId="08A51B6F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8.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этой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лечит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детей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взрослых:</w:t>
      </w:r>
    </w:p>
    <w:p w14:paraId="1F1C1540" w14:textId="236A197E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ветеринар</w:t>
      </w:r>
    </w:p>
    <w:p w14:paraId="1367E968" w14:textId="702262E7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врач</w:t>
      </w:r>
    </w:p>
    <w:p w14:paraId="1471F441" w14:textId="144DFB80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учитель</w:t>
      </w:r>
    </w:p>
    <w:p w14:paraId="72B4214D" w14:textId="51C5303C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9.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Работник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животноводства,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специализирующийся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на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доении:</w:t>
      </w:r>
    </w:p>
    <w:p w14:paraId="036E6FF4" w14:textId="46A31C82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пастух</w:t>
      </w:r>
    </w:p>
    <w:p w14:paraId="3EC98330" w14:textId="0AC9DC97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животновод</w:t>
      </w:r>
    </w:p>
    <w:p w14:paraId="53BA8DF8" w14:textId="58765861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доярка</w:t>
      </w:r>
    </w:p>
    <w:p w14:paraId="36E55283" w14:textId="50C0F7C2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10.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этой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чинит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краны,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батареи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трубы</w:t>
      </w:r>
    </w:p>
    <w:p w14:paraId="169B4941" w14:textId="2D3EC82C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квартирах,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на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производствах:</w:t>
      </w:r>
    </w:p>
    <w:p w14:paraId="5E55F809" w14:textId="67FED2F9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слесарь</w:t>
      </w:r>
    </w:p>
    <w:p w14:paraId="23195EAB" w14:textId="69E2FD24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строитель</w:t>
      </w:r>
    </w:p>
    <w:p w14:paraId="1F518118" w14:textId="26FC8F5F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пожарный</w:t>
      </w:r>
    </w:p>
    <w:p w14:paraId="14D22753" w14:textId="4B4EA873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11.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Представитель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какой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профессии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возводит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здания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сооружения?</w:t>
      </w:r>
    </w:p>
    <w:p w14:paraId="5D3B5811" w14:textId="78169B44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технолог</w:t>
      </w:r>
    </w:p>
    <w:p w14:paraId="48AE77DD" w14:textId="7F3343C2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строитель</w:t>
      </w:r>
    </w:p>
    <w:p w14:paraId="68394481" w14:textId="6A34482A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инженер</w:t>
      </w:r>
    </w:p>
    <w:p w14:paraId="7806064A" w14:textId="646EE3C4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12.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Специалист,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занимающийся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разведением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и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выращиванием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животных:</w:t>
      </w:r>
    </w:p>
    <w:p w14:paraId="1A2C47A3" w14:textId="56D54163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а)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животновод</w:t>
      </w:r>
    </w:p>
    <w:p w14:paraId="2FC4EA58" w14:textId="2EBAFFD6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б)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врач</w:t>
      </w:r>
    </w:p>
    <w:p w14:paraId="305EF94D" w14:textId="22525F7F" w:rsidR="000F0D37" w:rsidRPr="00DD0D84" w:rsidRDefault="000F0D37" w:rsidP="000F0D37">
      <w:pPr>
        <w:pStyle w:val="a3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color w:val="000000"/>
          <w:sz w:val="28"/>
          <w:szCs w:val="28"/>
        </w:rPr>
      </w:pPr>
      <w:r w:rsidRPr="00DD0D84">
        <w:rPr>
          <w:color w:val="000000"/>
          <w:sz w:val="28"/>
          <w:szCs w:val="28"/>
        </w:rPr>
        <w:t>в)</w:t>
      </w:r>
      <w:r w:rsidR="000C13D9">
        <w:rPr>
          <w:color w:val="000000"/>
          <w:sz w:val="28"/>
          <w:szCs w:val="28"/>
        </w:rPr>
        <w:t xml:space="preserve"> </w:t>
      </w:r>
      <w:r w:rsidRPr="00DD0D84">
        <w:rPr>
          <w:color w:val="000000"/>
          <w:sz w:val="28"/>
          <w:szCs w:val="28"/>
        </w:rPr>
        <w:t>ветеринар</w:t>
      </w:r>
    </w:p>
    <w:p w14:paraId="468ED5D1" w14:textId="77777777" w:rsidR="000F0D37" w:rsidRPr="004E3212" w:rsidRDefault="000F0D37" w:rsidP="000F0D37">
      <w:pPr>
        <w:pStyle w:val="a3"/>
        <w:spacing w:before="0" w:beforeAutospacing="0" w:after="0" w:afterAutospacing="0" w:line="360" w:lineRule="auto"/>
        <w:ind w:right="140"/>
        <w:jc w:val="both"/>
        <w:rPr>
          <w:rFonts w:asciiTheme="majorBidi" w:hAnsiTheme="majorBidi" w:cstheme="majorBidi"/>
          <w:sz w:val="28"/>
          <w:szCs w:val="28"/>
        </w:rPr>
      </w:pPr>
    </w:p>
    <w:p w14:paraId="00CC4A75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4A3DCC8F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2D10399F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4C0D7E95" w14:textId="52E5F48C" w:rsidR="000F0D37" w:rsidRPr="00A100C1" w:rsidRDefault="000F0D37" w:rsidP="000F0D37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t>Приложение</w:t>
      </w:r>
      <w:r w:rsidR="000C13D9">
        <w:rPr>
          <w:rFonts w:asciiTheme="majorBidi" w:hAnsiTheme="majorBidi" w:cstheme="majorBidi"/>
          <w:bCs/>
          <w:iCs/>
          <w:sz w:val="28"/>
          <w:szCs w:val="28"/>
        </w:rPr>
        <w:t xml:space="preserve"> </w:t>
      </w:r>
      <w:r>
        <w:rPr>
          <w:rFonts w:asciiTheme="majorBidi" w:hAnsiTheme="majorBidi" w:cstheme="majorBidi"/>
          <w:bCs/>
          <w:iCs/>
          <w:sz w:val="28"/>
          <w:szCs w:val="28"/>
        </w:rPr>
        <w:t>2</w:t>
      </w:r>
    </w:p>
    <w:p w14:paraId="0692FB01" w14:textId="37215321" w:rsidR="000F0D37" w:rsidRPr="005C5D89" w:rsidRDefault="000F0D37" w:rsidP="000F0D37">
      <w:pPr>
        <w:spacing w:line="360" w:lineRule="auto"/>
        <w:ind w:firstLine="709"/>
        <w:jc w:val="center"/>
        <w:rPr>
          <w:rFonts w:eastAsia="DengXian"/>
          <w:b/>
          <w:bCs/>
          <w:kern w:val="2"/>
          <w:sz w:val="28"/>
          <w:szCs w:val="28"/>
          <w:lang w:eastAsia="zh-CN"/>
        </w:rPr>
      </w:pP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Карта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наблюдения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за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проявлением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представлений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о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многообразии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мира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 w:rsidRPr="005C5D89">
        <w:rPr>
          <w:rFonts w:eastAsia="DengXian"/>
          <w:b/>
          <w:bCs/>
          <w:kern w:val="2"/>
          <w:sz w:val="28"/>
          <w:szCs w:val="28"/>
          <w:lang w:eastAsia="zh-CN"/>
        </w:rPr>
        <w:t>п</w:t>
      </w:r>
      <w:r>
        <w:rPr>
          <w:rFonts w:eastAsia="DengXian"/>
          <w:b/>
          <w:bCs/>
          <w:kern w:val="2"/>
          <w:sz w:val="28"/>
          <w:szCs w:val="28"/>
          <w:lang w:eastAsia="zh-CN"/>
        </w:rPr>
        <w:t>рофессий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>
        <w:rPr>
          <w:rFonts w:eastAsia="DengXian"/>
          <w:b/>
          <w:bCs/>
          <w:kern w:val="2"/>
          <w:sz w:val="28"/>
          <w:szCs w:val="28"/>
          <w:lang w:eastAsia="zh-CN"/>
        </w:rPr>
        <w:t>у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>
        <w:rPr>
          <w:rFonts w:eastAsia="DengXian"/>
          <w:b/>
          <w:bCs/>
          <w:kern w:val="2"/>
          <w:sz w:val="28"/>
          <w:szCs w:val="28"/>
          <w:lang w:eastAsia="zh-CN"/>
        </w:rPr>
        <w:t>обучающихся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>
        <w:rPr>
          <w:rFonts w:eastAsia="DengXian"/>
          <w:b/>
          <w:bCs/>
          <w:kern w:val="2"/>
          <w:sz w:val="28"/>
          <w:szCs w:val="28"/>
          <w:lang w:eastAsia="zh-CN"/>
        </w:rPr>
        <w:t>4</w:t>
      </w:r>
      <w:r w:rsidR="000C13D9">
        <w:rPr>
          <w:rFonts w:eastAsia="DengXian"/>
          <w:b/>
          <w:bCs/>
          <w:kern w:val="2"/>
          <w:sz w:val="28"/>
          <w:szCs w:val="28"/>
          <w:lang w:eastAsia="zh-CN"/>
        </w:rPr>
        <w:t xml:space="preserve"> </w:t>
      </w:r>
      <w:r>
        <w:rPr>
          <w:rFonts w:eastAsia="DengXian"/>
          <w:b/>
          <w:bCs/>
          <w:kern w:val="2"/>
          <w:sz w:val="28"/>
          <w:szCs w:val="28"/>
          <w:lang w:eastAsia="zh-CN"/>
        </w:rPr>
        <w:t>класса</w:t>
      </w:r>
    </w:p>
    <w:p w14:paraId="3F7A42F5" w14:textId="63A9D288" w:rsidR="000F0D37" w:rsidRDefault="000F0D37" w:rsidP="000F0D37">
      <w:pPr>
        <w:spacing w:line="360" w:lineRule="auto"/>
        <w:ind w:firstLine="709"/>
        <w:jc w:val="both"/>
        <w:rPr>
          <w:rFonts w:eastAsia="Calibri"/>
          <w:b/>
          <w:bCs/>
          <w:sz w:val="28"/>
          <w:szCs w:val="28"/>
          <w:lang w:eastAsia="en-US"/>
        </w:rPr>
      </w:pPr>
      <w:r>
        <w:rPr>
          <w:rFonts w:eastAsia="Calibri"/>
          <w:b/>
          <w:bCs/>
          <w:sz w:val="28"/>
          <w:szCs w:val="28"/>
          <w:lang w:eastAsia="en-US"/>
        </w:rPr>
        <w:t>Пояснительная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>
        <w:rPr>
          <w:rFonts w:eastAsia="Calibri"/>
          <w:b/>
          <w:bCs/>
          <w:sz w:val="28"/>
          <w:szCs w:val="28"/>
          <w:lang w:eastAsia="en-US"/>
        </w:rPr>
        <w:t>записка</w:t>
      </w:r>
    </w:p>
    <w:p w14:paraId="4FB40431" w14:textId="5FED5DA8" w:rsidR="000F0D37" w:rsidRPr="005C5D89" w:rsidRDefault="000F0D37" w:rsidP="000F0D37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Данная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карта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наблюдения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предназначена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для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отслеживания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уровня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сформированности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="002D6151">
        <w:rPr>
          <w:rFonts w:eastAsia="Calibri"/>
          <w:sz w:val="28"/>
          <w:szCs w:val="28"/>
          <w:lang w:eastAsia="en-US"/>
        </w:rPr>
        <w:t>представлений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у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обучающихся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4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класса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многообразии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мира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профессий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процессе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реализации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комплекта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интегративных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игр,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используемых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внеурочной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деятельности.</w:t>
      </w:r>
      <w:r w:rsidR="000C13D9">
        <w:rPr>
          <w:rFonts w:eastAsia="Calibri"/>
          <w:sz w:val="28"/>
          <w:szCs w:val="28"/>
          <w:lang w:eastAsia="en-US"/>
        </w:rPr>
        <w:t xml:space="preserve">  </w:t>
      </w:r>
      <w:r>
        <w:rPr>
          <w:rFonts w:eastAsia="Calibri"/>
          <w:sz w:val="28"/>
          <w:szCs w:val="28"/>
          <w:lang w:eastAsia="en-US"/>
        </w:rPr>
        <w:t>Карта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предоставляет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возможность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определить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уровень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="002D6151">
        <w:rPr>
          <w:rFonts w:eastAsia="Calibri"/>
          <w:sz w:val="28"/>
          <w:szCs w:val="28"/>
          <w:lang w:eastAsia="en-US"/>
        </w:rPr>
        <w:t>представлений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многообразии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мира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профессий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выяв</w:t>
      </w:r>
      <w:r>
        <w:rPr>
          <w:rFonts w:eastAsia="Calibri"/>
          <w:sz w:val="28"/>
          <w:szCs w:val="28"/>
          <w:lang w:eastAsia="en-US"/>
        </w:rPr>
        <w:t>ить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уровня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сформированности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них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представлений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трудовой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деятельности.</w:t>
      </w:r>
    </w:p>
    <w:p w14:paraId="4811B9CC" w14:textId="293F799D" w:rsidR="000F0D37" w:rsidRPr="005C5D89" w:rsidRDefault="000F0D37" w:rsidP="000F0D37">
      <w:pPr>
        <w:tabs>
          <w:tab w:val="left" w:pos="993"/>
        </w:tabs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C5D89">
        <w:rPr>
          <w:rFonts w:eastAsia="Calibri"/>
          <w:b/>
          <w:bCs/>
          <w:sz w:val="28"/>
          <w:szCs w:val="28"/>
          <w:lang w:eastAsia="en-US"/>
        </w:rPr>
        <w:t>Цель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наблюдения: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определение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оценка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уровня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сформированности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представлений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многообразии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мира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профессий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обучающихся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4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класса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процессе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игр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на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внеурочных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занятия.</w:t>
      </w:r>
    </w:p>
    <w:p w14:paraId="6B119376" w14:textId="6320F76F" w:rsidR="000F0D37" w:rsidRPr="005C5D89" w:rsidRDefault="000F0D37" w:rsidP="000F0D37">
      <w:pPr>
        <w:tabs>
          <w:tab w:val="left" w:pos="993"/>
        </w:tabs>
        <w:spacing w:line="360" w:lineRule="auto"/>
        <w:ind w:firstLine="709"/>
        <w:jc w:val="both"/>
        <w:rPr>
          <w:rFonts w:eastAsia="Calibri"/>
          <w:b/>
          <w:bCs/>
          <w:sz w:val="28"/>
          <w:szCs w:val="28"/>
          <w:lang w:eastAsia="en-US"/>
        </w:rPr>
      </w:pPr>
      <w:r w:rsidRPr="005C5D89">
        <w:rPr>
          <w:rFonts w:eastAsia="Calibri"/>
          <w:b/>
          <w:bCs/>
          <w:sz w:val="28"/>
          <w:szCs w:val="28"/>
          <w:lang w:eastAsia="en-US"/>
        </w:rPr>
        <w:t>Задачи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наблюдения:</w:t>
      </w:r>
    </w:p>
    <w:p w14:paraId="1C52F33B" w14:textId="6FF701FF" w:rsidR="000F0D37" w:rsidRPr="005C5D89" w:rsidRDefault="000F0D37">
      <w:pPr>
        <w:numPr>
          <w:ilvl w:val="0"/>
          <w:numId w:val="2"/>
        </w:numPr>
        <w:shd w:val="clear" w:color="auto" w:fill="FFFFFF"/>
        <w:tabs>
          <w:tab w:val="clear" w:pos="720"/>
          <w:tab w:val="left" w:pos="993"/>
          <w:tab w:val="num" w:pos="1276"/>
        </w:tabs>
        <w:spacing w:line="360" w:lineRule="auto"/>
        <w:ind w:left="0" w:firstLine="709"/>
        <w:jc w:val="both"/>
        <w:rPr>
          <w:color w:val="212529"/>
          <w:sz w:val="28"/>
          <w:szCs w:val="28"/>
          <w:lang w:eastAsia="zh-CN"/>
        </w:rPr>
      </w:pPr>
      <w:r w:rsidRPr="005C5D89">
        <w:rPr>
          <w:color w:val="212529"/>
          <w:sz w:val="28"/>
          <w:szCs w:val="28"/>
          <w:lang w:eastAsia="zh-CN"/>
        </w:rPr>
        <w:t>определить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исходный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уровень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="002D6151">
        <w:rPr>
          <w:color w:val="212529"/>
          <w:sz w:val="28"/>
          <w:szCs w:val="28"/>
          <w:lang w:eastAsia="zh-CN"/>
        </w:rPr>
        <w:t>представлений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обучающихся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о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различных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профессиях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>
        <w:rPr>
          <w:color w:val="212529"/>
          <w:sz w:val="28"/>
          <w:szCs w:val="28"/>
          <w:lang w:eastAsia="zh-CN"/>
        </w:rPr>
        <w:t>в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>
        <w:rPr>
          <w:color w:val="212529"/>
          <w:sz w:val="28"/>
          <w:szCs w:val="28"/>
          <w:lang w:eastAsia="zh-CN"/>
        </w:rPr>
        <w:t>начале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пробации;</w:t>
      </w:r>
    </w:p>
    <w:p w14:paraId="3549DE80" w14:textId="615BFCAF" w:rsidR="000F0D37" w:rsidRPr="005C5D89" w:rsidRDefault="000F0D37">
      <w:pPr>
        <w:numPr>
          <w:ilvl w:val="0"/>
          <w:numId w:val="2"/>
        </w:numPr>
        <w:shd w:val="clear" w:color="auto" w:fill="FFFFFF"/>
        <w:tabs>
          <w:tab w:val="clear" w:pos="720"/>
          <w:tab w:val="left" w:pos="993"/>
          <w:tab w:val="num" w:pos="1276"/>
        </w:tabs>
        <w:spacing w:line="360" w:lineRule="auto"/>
        <w:ind w:left="0" w:firstLine="709"/>
        <w:jc w:val="both"/>
        <w:rPr>
          <w:color w:val="212529"/>
          <w:sz w:val="28"/>
          <w:szCs w:val="28"/>
          <w:lang w:eastAsia="zh-CN"/>
        </w:rPr>
      </w:pPr>
      <w:r>
        <w:rPr>
          <w:color w:val="212529"/>
          <w:sz w:val="28"/>
          <w:szCs w:val="28"/>
          <w:lang w:eastAsia="zh-CN"/>
        </w:rPr>
        <w:t>оценить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>
        <w:rPr>
          <w:color w:val="212529"/>
          <w:sz w:val="28"/>
          <w:szCs w:val="28"/>
          <w:lang w:eastAsia="zh-CN"/>
        </w:rPr>
        <w:t>уровень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="002D6151">
        <w:rPr>
          <w:color w:val="212529"/>
          <w:sz w:val="28"/>
          <w:szCs w:val="28"/>
          <w:lang w:eastAsia="zh-CN"/>
        </w:rPr>
        <w:t>представлений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обучающихся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о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профессиях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в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период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первой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и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последней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недели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пробации</w:t>
      </w:r>
      <w:r>
        <w:rPr>
          <w:color w:val="212529"/>
          <w:sz w:val="28"/>
          <w:szCs w:val="28"/>
          <w:lang w:eastAsia="zh-CN"/>
        </w:rPr>
        <w:t>;</w:t>
      </w:r>
    </w:p>
    <w:p w14:paraId="34CFDF73" w14:textId="7A97B88F" w:rsidR="000F0D37" w:rsidRPr="005C5D89" w:rsidRDefault="000F0D37">
      <w:pPr>
        <w:numPr>
          <w:ilvl w:val="0"/>
          <w:numId w:val="2"/>
        </w:numPr>
        <w:tabs>
          <w:tab w:val="clear" w:pos="720"/>
          <w:tab w:val="left" w:pos="993"/>
          <w:tab w:val="num" w:pos="1276"/>
        </w:tabs>
        <w:spacing w:line="360" w:lineRule="auto"/>
        <w:ind w:left="0" w:firstLine="709"/>
        <w:contextualSpacing/>
        <w:jc w:val="both"/>
        <w:rPr>
          <w:color w:val="212529"/>
          <w:sz w:val="28"/>
          <w:szCs w:val="28"/>
          <w:lang w:eastAsia="zh-CN"/>
        </w:rPr>
      </w:pPr>
      <w:r>
        <w:rPr>
          <w:color w:val="212529"/>
          <w:sz w:val="28"/>
          <w:szCs w:val="28"/>
          <w:lang w:eastAsia="zh-CN"/>
        </w:rPr>
        <w:t>зафиксировать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динамику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сформированности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представлений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о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многообразии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мира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профессий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у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обучающихся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4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класса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на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основании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сопоставления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результатов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двух</w:t>
      </w:r>
      <w:r w:rsidR="000C13D9">
        <w:rPr>
          <w:color w:val="212529"/>
          <w:sz w:val="28"/>
          <w:szCs w:val="28"/>
          <w:lang w:eastAsia="zh-CN"/>
        </w:rPr>
        <w:t xml:space="preserve"> </w:t>
      </w:r>
      <w:r w:rsidRPr="005C5D89">
        <w:rPr>
          <w:color w:val="212529"/>
          <w:sz w:val="28"/>
          <w:szCs w:val="28"/>
          <w:lang w:eastAsia="zh-CN"/>
        </w:rPr>
        <w:t>наблюдений.</w:t>
      </w:r>
    </w:p>
    <w:p w14:paraId="25BBFF4B" w14:textId="092DF206" w:rsidR="000F0D37" w:rsidRPr="005C5D89" w:rsidRDefault="000F0D37" w:rsidP="000F0D37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C5D89">
        <w:rPr>
          <w:rFonts w:eastAsia="Calibri"/>
          <w:b/>
          <w:bCs/>
          <w:sz w:val="28"/>
          <w:szCs w:val="28"/>
          <w:lang w:eastAsia="en-US"/>
        </w:rPr>
        <w:t>Вид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наблюдения: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непосредственное,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открытое,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причастное,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долговременное.</w:t>
      </w:r>
    </w:p>
    <w:p w14:paraId="2F9AB7E3" w14:textId="46440396" w:rsidR="000F0D37" w:rsidRPr="000F0D37" w:rsidRDefault="000F0D37" w:rsidP="000F0D37">
      <w:pPr>
        <w:spacing w:line="360" w:lineRule="auto"/>
        <w:ind w:firstLine="709"/>
        <w:jc w:val="both"/>
        <w:rPr>
          <w:rFonts w:eastAsia="Calibri"/>
          <w:b/>
          <w:bCs/>
          <w:sz w:val="28"/>
          <w:szCs w:val="28"/>
          <w:lang w:eastAsia="en-US"/>
        </w:rPr>
      </w:pPr>
      <w:r>
        <w:rPr>
          <w:rFonts w:eastAsia="Calibri"/>
          <w:b/>
          <w:bCs/>
          <w:sz w:val="28"/>
          <w:szCs w:val="28"/>
          <w:lang w:eastAsia="en-US"/>
        </w:rPr>
        <w:t>Теоретическое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>
        <w:rPr>
          <w:rFonts w:eastAsia="Calibri"/>
          <w:b/>
          <w:bCs/>
          <w:sz w:val="28"/>
          <w:szCs w:val="28"/>
          <w:lang w:eastAsia="en-US"/>
        </w:rPr>
        <w:t>обоснование</w:t>
      </w:r>
      <w:r>
        <w:rPr>
          <w:rFonts w:eastAsia="Calibri"/>
          <w:sz w:val="28"/>
          <w:szCs w:val="28"/>
          <w:lang w:eastAsia="en-US"/>
        </w:rPr>
        <w:t>: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о</w:t>
      </w:r>
      <w:r w:rsidRPr="005C5D89">
        <w:rPr>
          <w:rFonts w:eastAsia="Calibri"/>
          <w:sz w:val="28"/>
          <w:szCs w:val="28"/>
          <w:lang w:eastAsia="en-US"/>
        </w:rPr>
        <w:t>ценка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результативности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применения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интерактивных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игр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для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сформированности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bookmarkStart w:id="36" w:name="_Hlk191134648"/>
      <w:r w:rsidRPr="005C5D89">
        <w:rPr>
          <w:rFonts w:eastAsia="Calibri"/>
          <w:sz w:val="28"/>
          <w:szCs w:val="28"/>
          <w:lang w:eastAsia="en-US"/>
        </w:rPr>
        <w:t>представлений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многообразии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мира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обучающихся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4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класса</w:t>
      </w:r>
      <w:bookmarkEnd w:id="36"/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будут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осуществляться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основе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показателей,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свидетельствующих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динамике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сформированности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представлений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многообразии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мира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обучающихся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4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класса.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Для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определения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перечня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lastRenderedPageBreak/>
        <w:t>показателей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проанализированы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работы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Климова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Е.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А.,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Сухомлинского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В.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А.,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Леонтьева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А.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Н.</w:t>
      </w:r>
    </w:p>
    <w:p w14:paraId="30F270E7" w14:textId="5D737D12" w:rsidR="000F0D37" w:rsidRPr="000F0D37" w:rsidRDefault="000F0D37" w:rsidP="000F0D37">
      <w:pPr>
        <w:spacing w:line="360" w:lineRule="auto"/>
        <w:ind w:firstLine="709"/>
        <w:jc w:val="both"/>
        <w:rPr>
          <w:rFonts w:eastAsia="Calibri"/>
          <w:b/>
          <w:bCs/>
          <w:sz w:val="28"/>
          <w:szCs w:val="28"/>
          <w:lang w:eastAsia="en-US"/>
        </w:rPr>
      </w:pPr>
      <w:r w:rsidRPr="005C5D89">
        <w:rPr>
          <w:rFonts w:eastAsia="Calibri"/>
          <w:b/>
          <w:bCs/>
          <w:sz w:val="28"/>
          <w:szCs w:val="28"/>
          <w:lang w:eastAsia="en-US"/>
        </w:rPr>
        <w:t>Ус</w:t>
      </w:r>
      <w:r>
        <w:rPr>
          <w:rFonts w:eastAsia="Calibri"/>
          <w:b/>
          <w:bCs/>
          <w:sz w:val="28"/>
          <w:szCs w:val="28"/>
          <w:lang w:eastAsia="en-US"/>
        </w:rPr>
        <w:t>ловия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>
        <w:rPr>
          <w:rFonts w:eastAsia="Calibri"/>
          <w:b/>
          <w:bCs/>
          <w:sz w:val="28"/>
          <w:szCs w:val="28"/>
          <w:lang w:eastAsia="en-US"/>
        </w:rPr>
        <w:t>осуществления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>
        <w:rPr>
          <w:rFonts w:eastAsia="Calibri"/>
          <w:b/>
          <w:bCs/>
          <w:sz w:val="28"/>
          <w:szCs w:val="28"/>
          <w:lang w:eastAsia="en-US"/>
        </w:rPr>
        <w:t>наблюдения: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н</w:t>
      </w:r>
      <w:r w:rsidRPr="005C5D89">
        <w:rPr>
          <w:rFonts w:eastAsia="Calibri"/>
          <w:sz w:val="28"/>
          <w:szCs w:val="28"/>
          <w:lang w:eastAsia="en-US"/>
        </w:rPr>
        <w:t>аблюдение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будет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осуществляться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время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участия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детей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серии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интерактивных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игр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«</w:t>
      </w:r>
      <w:r w:rsidRPr="005C5D89">
        <w:rPr>
          <w:rFonts w:eastAsia="Calibri"/>
          <w:sz w:val="28"/>
          <w:szCs w:val="28"/>
          <w:lang w:eastAsia="en-US"/>
        </w:rPr>
        <w:t>Познаем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мир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профессий</w:t>
      </w:r>
      <w:r>
        <w:rPr>
          <w:rFonts w:eastAsia="Calibri"/>
          <w:sz w:val="28"/>
          <w:szCs w:val="28"/>
          <w:lang w:eastAsia="en-US"/>
        </w:rPr>
        <w:t>»</w:t>
      </w:r>
      <w:r w:rsidRPr="005C5D89">
        <w:rPr>
          <w:rFonts w:eastAsia="Calibri"/>
          <w:sz w:val="28"/>
          <w:szCs w:val="28"/>
          <w:lang w:eastAsia="en-US"/>
        </w:rPr>
        <w:t>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направленных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на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расширение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систематизацию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представлений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различных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профессиях.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Игры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будут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проводиться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внеурочное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время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специально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подготовленном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помещении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использованием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соответствующего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оборудования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(компьютер,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проектор,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интерактивная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доска,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дидактические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материалы).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Продолжительность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наблюдения: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4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недели</w:t>
      </w:r>
      <w:r>
        <w:rPr>
          <w:rFonts w:eastAsia="Calibri"/>
          <w:sz w:val="28"/>
          <w:szCs w:val="28"/>
          <w:lang w:eastAsia="en-US"/>
        </w:rPr>
        <w:t>.</w:t>
      </w:r>
    </w:p>
    <w:p w14:paraId="0044A45D" w14:textId="1AB48A3F" w:rsidR="000F0D37" w:rsidRPr="005C5D89" w:rsidRDefault="000F0D37" w:rsidP="000F0D37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C5D89">
        <w:rPr>
          <w:rFonts w:eastAsia="Calibri"/>
          <w:b/>
          <w:bCs/>
          <w:sz w:val="28"/>
          <w:szCs w:val="28"/>
          <w:lang w:eastAsia="en-US"/>
        </w:rPr>
        <w:t>Шкала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оценки: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0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–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не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проявляется</w:t>
      </w:r>
      <w:r>
        <w:rPr>
          <w:rFonts w:eastAsia="Calibri"/>
          <w:sz w:val="28"/>
          <w:szCs w:val="28"/>
          <w:lang w:eastAsia="en-US"/>
        </w:rPr>
        <w:t>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1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–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частично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проявляется</w:t>
      </w:r>
      <w:r>
        <w:rPr>
          <w:rFonts w:eastAsia="Calibri"/>
          <w:sz w:val="28"/>
          <w:szCs w:val="28"/>
          <w:lang w:eastAsia="en-US"/>
        </w:rPr>
        <w:t>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2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–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проявляется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всегда</w:t>
      </w:r>
    </w:p>
    <w:p w14:paraId="64622820" w14:textId="0E219D26" w:rsidR="000F0D37" w:rsidRPr="005C5D89" w:rsidRDefault="000F0D37" w:rsidP="000F0D37">
      <w:pPr>
        <w:spacing w:line="360" w:lineRule="auto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5C5D89">
        <w:rPr>
          <w:rFonts w:eastAsia="Calibri"/>
          <w:b/>
          <w:bCs/>
          <w:sz w:val="28"/>
          <w:szCs w:val="28"/>
          <w:lang w:eastAsia="en-US"/>
        </w:rPr>
        <w:t>Шкала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перевода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баллов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в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 w:rsidRPr="005C5D89">
        <w:rPr>
          <w:rFonts w:eastAsia="Calibri"/>
          <w:b/>
          <w:bCs/>
          <w:sz w:val="28"/>
          <w:szCs w:val="28"/>
          <w:lang w:eastAsia="en-US"/>
        </w:rPr>
        <w:t>уровень:</w:t>
      </w:r>
      <w:r w:rsidR="000C13D9">
        <w:rPr>
          <w:rFonts w:eastAsia="Calibri"/>
          <w:b/>
          <w:bCs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27–34</w:t>
      </w:r>
      <w:r w:rsidRPr="005C5D89">
        <w:rPr>
          <w:rFonts w:eastAsia="Calibri"/>
          <w:sz w:val="28"/>
          <w:szCs w:val="28"/>
          <w:lang w:eastAsia="en-US"/>
        </w:rPr>
        <w:t>–2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–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высокий</w:t>
      </w:r>
      <w:r>
        <w:rPr>
          <w:rFonts w:eastAsia="Calibri"/>
          <w:sz w:val="28"/>
          <w:szCs w:val="28"/>
          <w:lang w:eastAsia="en-US"/>
        </w:rPr>
        <w:t>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18–26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–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средний</w:t>
      </w:r>
      <w:r>
        <w:rPr>
          <w:rFonts w:eastAsia="Calibri"/>
          <w:sz w:val="28"/>
          <w:szCs w:val="28"/>
          <w:lang w:eastAsia="en-US"/>
        </w:rPr>
        <w:t>,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0–17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–</w:t>
      </w:r>
      <w:r w:rsidR="000C13D9">
        <w:rPr>
          <w:rFonts w:eastAsia="Calibri"/>
          <w:sz w:val="28"/>
          <w:szCs w:val="28"/>
          <w:lang w:eastAsia="en-US"/>
        </w:rPr>
        <w:t xml:space="preserve"> </w:t>
      </w:r>
      <w:r w:rsidRPr="005C5D89">
        <w:rPr>
          <w:rFonts w:eastAsia="Calibri"/>
          <w:sz w:val="28"/>
          <w:szCs w:val="28"/>
          <w:lang w:eastAsia="en-US"/>
        </w:rPr>
        <w:t>низкий</w:t>
      </w:r>
    </w:p>
    <w:p w14:paraId="24AA3124" w14:textId="38341047" w:rsidR="000F0D37" w:rsidRPr="005C5D89" w:rsidRDefault="000F0D37" w:rsidP="000F0D37">
      <w:pPr>
        <w:spacing w:line="360" w:lineRule="auto"/>
        <w:ind w:firstLine="709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Карта</w:t>
      </w:r>
      <w:r w:rsidR="000C13D9">
        <w:rPr>
          <w:rFonts w:eastAsia="Calibri"/>
          <w:b/>
          <w:sz w:val="28"/>
          <w:szCs w:val="28"/>
          <w:lang w:eastAsia="en-US"/>
        </w:rPr>
        <w:t xml:space="preserve"> </w:t>
      </w:r>
      <w:r>
        <w:rPr>
          <w:rFonts w:eastAsia="Calibri"/>
          <w:b/>
          <w:sz w:val="28"/>
          <w:szCs w:val="28"/>
          <w:lang w:eastAsia="en-US"/>
        </w:rPr>
        <w:t>наблюдения</w:t>
      </w:r>
    </w:p>
    <w:tbl>
      <w:tblPr>
        <w:tblStyle w:val="12"/>
        <w:tblW w:w="0" w:type="auto"/>
        <w:tblInd w:w="108" w:type="dxa"/>
        <w:tblLook w:val="04A0" w:firstRow="1" w:lastRow="0" w:firstColumn="1" w:lastColumn="0" w:noHBand="0" w:noVBand="1"/>
      </w:tblPr>
      <w:tblGrid>
        <w:gridCol w:w="3282"/>
        <w:gridCol w:w="4688"/>
        <w:gridCol w:w="1267"/>
      </w:tblGrid>
      <w:tr w:rsidR="000F0D37" w:rsidRPr="000F0D37" w14:paraId="3A61C570" w14:textId="77777777" w:rsidTr="000F0D37">
        <w:tc>
          <w:tcPr>
            <w:tcW w:w="3312" w:type="dxa"/>
          </w:tcPr>
          <w:p w14:paraId="1F6E461F" w14:textId="3558109D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sz w:val="24"/>
                <w:szCs w:val="24"/>
                <w:lang w:eastAsia="en-US"/>
              </w:rPr>
              <w:t>Блок</w:t>
            </w:r>
            <w:r w:rsidR="000C13D9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sz w:val="24"/>
                <w:szCs w:val="24"/>
                <w:lang w:eastAsia="en-US"/>
              </w:rPr>
              <w:t>показателей</w:t>
            </w:r>
            <w:r w:rsidR="000C13D9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sz w:val="24"/>
                <w:szCs w:val="24"/>
                <w:lang w:eastAsia="en-US"/>
              </w:rPr>
              <w:t>(симптомокомплекс)</w:t>
            </w:r>
          </w:p>
        </w:tc>
        <w:tc>
          <w:tcPr>
            <w:tcW w:w="4768" w:type="dxa"/>
          </w:tcPr>
          <w:p w14:paraId="6484DBDE" w14:textId="4E5FAB1C" w:rsidR="000F0D37" w:rsidRPr="000F0D37" w:rsidRDefault="000F0D37" w:rsidP="006079F9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sz w:val="24"/>
                <w:szCs w:val="24"/>
                <w:lang w:eastAsia="en-US"/>
              </w:rPr>
              <w:t>Показатель</w:t>
            </w:r>
            <w:r w:rsidR="000C13D9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sz w:val="24"/>
                <w:szCs w:val="24"/>
                <w:lang w:eastAsia="en-US"/>
              </w:rPr>
              <w:t>(или</w:t>
            </w:r>
            <w:r w:rsidR="000C13D9">
              <w:rPr>
                <w:rFonts w:eastAsia="Calibri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sz w:val="24"/>
                <w:szCs w:val="24"/>
                <w:lang w:eastAsia="en-US"/>
              </w:rPr>
              <w:t>проявление)</w:t>
            </w:r>
          </w:p>
        </w:tc>
        <w:tc>
          <w:tcPr>
            <w:tcW w:w="1276" w:type="dxa"/>
          </w:tcPr>
          <w:p w14:paraId="57F3ADDC" w14:textId="77777777" w:rsidR="000F0D37" w:rsidRPr="000F0D37" w:rsidRDefault="000F0D37" w:rsidP="006079F9">
            <w:pPr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sz w:val="24"/>
                <w:szCs w:val="24"/>
                <w:lang w:eastAsia="en-US"/>
              </w:rPr>
              <w:t>Оценка</w:t>
            </w:r>
          </w:p>
        </w:tc>
      </w:tr>
      <w:tr w:rsidR="000F0D37" w:rsidRPr="000F0D37" w14:paraId="64ED4A39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57FDD80E" w14:textId="742585DA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1.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Объем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содержание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="002D6151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представлений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профессиях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40567198" w14:textId="6DC3D28D" w:rsidR="000F0D37" w:rsidRPr="000F0D37" w:rsidRDefault="000F0D37" w:rsidP="006079F9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1.1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Умеет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называть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менее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5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профессий.</w:t>
            </w:r>
          </w:p>
        </w:tc>
        <w:tc>
          <w:tcPr>
            <w:tcW w:w="1276" w:type="dxa"/>
            <w:shd w:val="clear" w:color="auto" w:fill="FFFFFF"/>
          </w:tcPr>
          <w:p w14:paraId="4F50AC42" w14:textId="77777777" w:rsidR="000F0D37" w:rsidRPr="000F0D37" w:rsidRDefault="000F0D37" w:rsidP="006079F9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4FF93401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45F1D507" w14:textId="77777777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69864116" w14:textId="73B8589D" w:rsidR="000F0D37" w:rsidRPr="000F0D37" w:rsidRDefault="000F0D37" w:rsidP="006079F9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1.2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описать,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чем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занимается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представитель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каждой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из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названных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(в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общих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чертах).</w:t>
            </w:r>
          </w:p>
        </w:tc>
        <w:tc>
          <w:tcPr>
            <w:tcW w:w="1276" w:type="dxa"/>
            <w:shd w:val="clear" w:color="auto" w:fill="FFFFFF"/>
          </w:tcPr>
          <w:p w14:paraId="5E7BD723" w14:textId="77777777" w:rsidR="000F0D37" w:rsidRPr="000F0D37" w:rsidRDefault="000F0D37" w:rsidP="006079F9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33DC48A6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6E2658B5" w14:textId="77777777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50260E97" w14:textId="00BD2AA0" w:rsidR="000F0D37" w:rsidRPr="000F0D37" w:rsidRDefault="000F0D37" w:rsidP="006079F9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1.3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Знает,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какие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инструменты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оборудование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используются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профессиях.</w:t>
            </w:r>
          </w:p>
        </w:tc>
        <w:tc>
          <w:tcPr>
            <w:tcW w:w="1276" w:type="dxa"/>
            <w:shd w:val="clear" w:color="auto" w:fill="FFFFFF"/>
          </w:tcPr>
          <w:p w14:paraId="5F0A93FD" w14:textId="77777777" w:rsidR="000F0D37" w:rsidRPr="000F0D37" w:rsidRDefault="000F0D37" w:rsidP="006079F9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08BF08B8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34872236" w14:textId="77777777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3F383C65" w14:textId="7AC6C2F6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6B71D32B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3576D06D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1E40E800" w14:textId="20DF699F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bookmarkStart w:id="37" w:name="_Hlk191135747"/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2.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Интерес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эмоциональное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отношение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профессиям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3B111241" w14:textId="7120FFE6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2.1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Задает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вопросы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профессиях,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проявляет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любопытство.</w:t>
            </w:r>
          </w:p>
        </w:tc>
        <w:tc>
          <w:tcPr>
            <w:tcW w:w="1276" w:type="dxa"/>
            <w:shd w:val="clear" w:color="auto" w:fill="FFFFFF"/>
          </w:tcPr>
          <w:p w14:paraId="18F621AE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598CCD09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299F737A" w14:textId="77777777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651DD082" w14:textId="2DF3F01B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2.2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Выражает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положительное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отношение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определенным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(нравится,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интересно).</w:t>
            </w:r>
          </w:p>
        </w:tc>
        <w:tc>
          <w:tcPr>
            <w:tcW w:w="1276" w:type="dxa"/>
            <w:shd w:val="clear" w:color="auto" w:fill="FFFFFF"/>
          </w:tcPr>
          <w:p w14:paraId="43D4E61D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bookmarkEnd w:id="37"/>
      <w:tr w:rsidR="000F0D37" w:rsidRPr="000F0D37" w14:paraId="01268742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49D3A30C" w14:textId="77777777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5722F027" w14:textId="623ECD69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7263FE7A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0EB2B912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437A5FC5" w14:textId="32F39AC4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3.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Соотнесение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деятельности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48B8EFBE" w14:textId="7677CB24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3.1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соотнести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профессию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конкретным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видом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деятельности.</w:t>
            </w:r>
          </w:p>
        </w:tc>
        <w:tc>
          <w:tcPr>
            <w:tcW w:w="1276" w:type="dxa"/>
            <w:shd w:val="clear" w:color="auto" w:fill="FFFFFF"/>
          </w:tcPr>
          <w:p w14:paraId="79D22A6E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4F0CBF66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3F359D28" w14:textId="77777777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06DADEAD" w14:textId="521B903D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3.2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назвать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результаты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труда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представителей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профессий.</w:t>
            </w:r>
          </w:p>
        </w:tc>
        <w:tc>
          <w:tcPr>
            <w:tcW w:w="1276" w:type="dxa"/>
            <w:shd w:val="clear" w:color="auto" w:fill="FFFFFF"/>
          </w:tcPr>
          <w:p w14:paraId="159D4FD8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1863CFAD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3754AFB6" w14:textId="77777777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46E5ADDC" w14:textId="78C5EFBE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744BBB78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4DBCA9F7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1E753CFA" w14:textId="17A9AEF0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4.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Понимание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социальной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значимости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профессий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12B0F553" w14:textId="06675BBC" w:rsidR="000F0D37" w:rsidRPr="000F0D37" w:rsidRDefault="000F0D37" w:rsidP="000F0D37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4.1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Понимает,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какую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пользу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приносит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обществу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труд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представителей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профессий.</w:t>
            </w:r>
          </w:p>
        </w:tc>
        <w:tc>
          <w:tcPr>
            <w:tcW w:w="1276" w:type="dxa"/>
            <w:shd w:val="clear" w:color="auto" w:fill="FFFFFF"/>
          </w:tcPr>
          <w:p w14:paraId="29C034F7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233230A8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1AC0F3D1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775651F1" w14:textId="42620B66" w:rsidR="000F0D37" w:rsidRPr="000F0D37" w:rsidRDefault="000F0D37" w:rsidP="000F0D37">
            <w:pPr>
              <w:jc w:val="both"/>
              <w:rPr>
                <w:b/>
                <w:sz w:val="24"/>
                <w:szCs w:val="24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45929385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00AA0DA5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4F3B06F2" w14:textId="74A33596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5.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Представления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личных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профессиональных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предпочтениях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26866395" w14:textId="7DD052F4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5.1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назвать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которые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ему/ей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кажутся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наиболее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привлекательными.</w:t>
            </w:r>
          </w:p>
        </w:tc>
        <w:tc>
          <w:tcPr>
            <w:tcW w:w="1276" w:type="dxa"/>
            <w:shd w:val="clear" w:color="auto" w:fill="FFFFFF"/>
          </w:tcPr>
          <w:p w14:paraId="0CA713AA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1A84CF12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48DE559B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1486FA6F" w14:textId="2B5248D9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5.2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объяснить,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почему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ему/ей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нравятся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выбранные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(связь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интересами,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способностями).</w:t>
            </w:r>
          </w:p>
        </w:tc>
        <w:tc>
          <w:tcPr>
            <w:tcW w:w="1276" w:type="dxa"/>
            <w:shd w:val="clear" w:color="auto" w:fill="FFFFFF"/>
          </w:tcPr>
          <w:p w14:paraId="19422B53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0AA3A083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52355A25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63D00D9D" w14:textId="2E72A786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3FA72783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74362C6A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0889E423" w14:textId="04F5E34E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6.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Знание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сферах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профессиональной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деятельности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2D01D27B" w14:textId="0E1C5BD9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6.1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назвать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относящиеся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различным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сферам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(например,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образование,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медицина,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строительство,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искусство).</w:t>
            </w:r>
          </w:p>
        </w:tc>
        <w:tc>
          <w:tcPr>
            <w:tcW w:w="1276" w:type="dxa"/>
            <w:shd w:val="clear" w:color="auto" w:fill="FFFFFF"/>
          </w:tcPr>
          <w:p w14:paraId="39F48244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64E5495F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7102FA59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1A4B2B3C" w14:textId="1953F2DB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50C65CDC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1EC955D1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4B2ECC37" w14:textId="649BDFEA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7.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Понимание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необходимости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образования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для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получения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5D5D4906" w14:textId="542809E9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7.1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Понимает,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что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для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получения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большинства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необходимо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специальное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образование.</w:t>
            </w:r>
          </w:p>
        </w:tc>
        <w:tc>
          <w:tcPr>
            <w:tcW w:w="1276" w:type="dxa"/>
            <w:shd w:val="clear" w:color="auto" w:fill="FFFFFF"/>
          </w:tcPr>
          <w:p w14:paraId="5EC74C5C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4AE764DF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40533092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527B1CF1" w14:textId="7DADC2D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7.2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назвать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учебные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заведения,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где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можно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получить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образование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интересующим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его/ее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профессиям.</w:t>
            </w:r>
          </w:p>
        </w:tc>
        <w:tc>
          <w:tcPr>
            <w:tcW w:w="1276" w:type="dxa"/>
            <w:shd w:val="clear" w:color="auto" w:fill="FFFFFF"/>
          </w:tcPr>
          <w:p w14:paraId="58122377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5F5DD8BA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2097962B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7268B8F9" w14:textId="63DF397B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368D21FE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10627D2B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18E65CC2" w14:textId="26FE9BFA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8.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Оценка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собственных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способностей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возможностей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контексте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выбора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588146B5" w14:textId="067154AE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8.1.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оценить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свои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сильные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стороны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таланты,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которые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могут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быть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полезны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определенных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профессиях.</w:t>
            </w:r>
          </w:p>
        </w:tc>
        <w:tc>
          <w:tcPr>
            <w:tcW w:w="1276" w:type="dxa"/>
            <w:shd w:val="clear" w:color="auto" w:fill="FFFFFF"/>
          </w:tcPr>
          <w:p w14:paraId="72826B7D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4E2B5CDC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21760BDB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48B19CC3" w14:textId="21555E7E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8.2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Осознает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свои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ограничения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области,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которых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ему/ей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нужна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дополнительная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помощь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для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достижения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успеха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выбранной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профессии.</w:t>
            </w:r>
          </w:p>
        </w:tc>
        <w:tc>
          <w:tcPr>
            <w:tcW w:w="1276" w:type="dxa"/>
            <w:shd w:val="clear" w:color="auto" w:fill="FFFFFF"/>
          </w:tcPr>
          <w:p w14:paraId="60D7B443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7DCC9EBE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70DFE9C4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591809A6" w14:textId="7C7BBC80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0A37127B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3E3A1BA9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4E5658D0" w14:textId="00056621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9.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Умение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различать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реальные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фантастические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представления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профессиях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619A0C89" w14:textId="1A4EBBF1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9.1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отличить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которые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существуют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реальности,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профессий,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существующих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только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сказках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или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фантазиях.</w:t>
            </w:r>
          </w:p>
        </w:tc>
        <w:tc>
          <w:tcPr>
            <w:tcW w:w="1276" w:type="dxa"/>
            <w:shd w:val="clear" w:color="auto" w:fill="FFFFFF"/>
          </w:tcPr>
          <w:p w14:paraId="6DDFCFF7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46CB4D84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6B212E02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72EEFAE9" w14:textId="0B221684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551CA3F8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544409B1" w14:textId="77777777" w:rsidTr="000F0D37">
        <w:tc>
          <w:tcPr>
            <w:tcW w:w="3312" w:type="dxa"/>
            <w:vMerge w:val="restart"/>
            <w:shd w:val="clear" w:color="auto" w:fill="FFFFFF"/>
            <w:vAlign w:val="center"/>
          </w:tcPr>
          <w:p w14:paraId="074D7133" w14:textId="524BC63F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10.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Представления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профессиях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будущего</w:t>
            </w:r>
          </w:p>
        </w:tc>
        <w:tc>
          <w:tcPr>
            <w:tcW w:w="4768" w:type="dxa"/>
            <w:shd w:val="clear" w:color="auto" w:fill="FFFFFF"/>
            <w:vAlign w:val="center"/>
          </w:tcPr>
          <w:p w14:paraId="40FC665A" w14:textId="704C972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10.1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назвать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которые,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его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мнению,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будут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востребованы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будущем.</w:t>
            </w:r>
          </w:p>
        </w:tc>
        <w:tc>
          <w:tcPr>
            <w:tcW w:w="1276" w:type="dxa"/>
            <w:shd w:val="clear" w:color="auto" w:fill="FFFFFF"/>
          </w:tcPr>
          <w:p w14:paraId="2DEF66B5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0269EE1C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6AF55027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  <w:vAlign w:val="center"/>
          </w:tcPr>
          <w:p w14:paraId="6010E73F" w14:textId="0D69FADC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10.2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Может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объяснить,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почему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некоторые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профессии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могут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исчезнуть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или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измениться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в</w:t>
            </w:r>
            <w:r w:rsidR="000C13D9">
              <w:rPr>
                <w:rFonts w:eastAsia="Calibri"/>
                <w:color w:val="212529"/>
                <w:sz w:val="24"/>
                <w:szCs w:val="24"/>
                <w:lang w:eastAsia="en-US"/>
              </w:rPr>
              <w:t xml:space="preserve"> </w:t>
            </w:r>
            <w:r w:rsidRPr="000F0D37">
              <w:rPr>
                <w:rFonts w:eastAsia="Calibri"/>
                <w:color w:val="212529"/>
                <w:sz w:val="24"/>
                <w:szCs w:val="24"/>
                <w:lang w:eastAsia="en-US"/>
              </w:rPr>
              <w:t>будущем.</w:t>
            </w:r>
          </w:p>
        </w:tc>
        <w:tc>
          <w:tcPr>
            <w:tcW w:w="1276" w:type="dxa"/>
            <w:shd w:val="clear" w:color="auto" w:fill="FFFFFF"/>
          </w:tcPr>
          <w:p w14:paraId="03843821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3CFDD9C3" w14:textId="77777777" w:rsidTr="000F0D37">
        <w:tc>
          <w:tcPr>
            <w:tcW w:w="3312" w:type="dxa"/>
            <w:vMerge/>
            <w:shd w:val="clear" w:color="auto" w:fill="FFFFFF"/>
            <w:vAlign w:val="center"/>
          </w:tcPr>
          <w:p w14:paraId="5A2646B7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  <w:tc>
          <w:tcPr>
            <w:tcW w:w="4768" w:type="dxa"/>
            <w:shd w:val="clear" w:color="auto" w:fill="FFFFFF"/>
          </w:tcPr>
          <w:p w14:paraId="0973C050" w14:textId="0F6931E2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  <w:r w:rsidRPr="000F0D37">
              <w:rPr>
                <w:b/>
                <w:sz w:val="24"/>
                <w:szCs w:val="24"/>
              </w:rPr>
              <w:t>Средний</w:t>
            </w:r>
            <w:r w:rsidR="000C13D9">
              <w:rPr>
                <w:b/>
                <w:sz w:val="24"/>
                <w:szCs w:val="24"/>
              </w:rPr>
              <w:t xml:space="preserve"> </w:t>
            </w:r>
            <w:r w:rsidRPr="000F0D37">
              <w:rPr>
                <w:b/>
                <w:sz w:val="24"/>
                <w:szCs w:val="24"/>
              </w:rPr>
              <w:t>балл:</w:t>
            </w:r>
          </w:p>
        </w:tc>
        <w:tc>
          <w:tcPr>
            <w:tcW w:w="1276" w:type="dxa"/>
            <w:shd w:val="clear" w:color="auto" w:fill="FFFFFF"/>
          </w:tcPr>
          <w:p w14:paraId="38A56AC5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01292193" w14:textId="77777777" w:rsidTr="000F0D37">
        <w:tc>
          <w:tcPr>
            <w:tcW w:w="8080" w:type="dxa"/>
            <w:gridSpan w:val="2"/>
            <w:shd w:val="clear" w:color="auto" w:fill="FFFFFF"/>
            <w:vAlign w:val="center"/>
          </w:tcPr>
          <w:p w14:paraId="3A863FB7" w14:textId="37499A93" w:rsidR="000F0D37" w:rsidRPr="000F0D37" w:rsidRDefault="000F0D37" w:rsidP="000F0D37">
            <w:pPr>
              <w:jc w:val="right"/>
              <w:rPr>
                <w:b/>
                <w:sz w:val="24"/>
                <w:szCs w:val="24"/>
              </w:rPr>
            </w:pPr>
            <w:r w:rsidRPr="000F0D37">
              <w:rPr>
                <w:rFonts w:eastAsia="Calibri"/>
                <w:b/>
                <w:bCs/>
                <w:color w:val="212529"/>
                <w:sz w:val="24"/>
                <w:szCs w:val="2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24"/>
                <w:szCs w:val="24"/>
              </w:rPr>
              <w:t xml:space="preserve"> </w:t>
            </w:r>
            <w:r w:rsidRPr="000F0D37">
              <w:rPr>
                <w:rFonts w:eastAsia="Calibri"/>
                <w:b/>
                <w:bCs/>
                <w:color w:val="212529"/>
                <w:sz w:val="24"/>
                <w:szCs w:val="24"/>
              </w:rPr>
              <w:t>балл</w:t>
            </w:r>
          </w:p>
        </w:tc>
        <w:tc>
          <w:tcPr>
            <w:tcW w:w="1276" w:type="dxa"/>
            <w:shd w:val="clear" w:color="auto" w:fill="FFFFFF"/>
          </w:tcPr>
          <w:p w14:paraId="4B471623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53C7C205" w14:textId="77777777" w:rsidTr="000F0D37">
        <w:tc>
          <w:tcPr>
            <w:tcW w:w="8080" w:type="dxa"/>
            <w:gridSpan w:val="2"/>
            <w:shd w:val="clear" w:color="auto" w:fill="FFFFFF"/>
          </w:tcPr>
          <w:p w14:paraId="011EE64D" w14:textId="49700586" w:rsidR="000F0D37" w:rsidRPr="000F0D37" w:rsidRDefault="000F0D37" w:rsidP="000F0D37">
            <w:pPr>
              <w:jc w:val="right"/>
              <w:rPr>
                <w:b/>
                <w:sz w:val="24"/>
                <w:szCs w:val="24"/>
              </w:rPr>
            </w:pPr>
            <w:r w:rsidRPr="000F0D37">
              <w:rPr>
                <w:rFonts w:eastAsia="Calibri"/>
                <w:b/>
                <w:bCs/>
                <w:color w:val="212529"/>
                <w:sz w:val="24"/>
                <w:szCs w:val="24"/>
              </w:rPr>
              <w:t>Суммарный</w:t>
            </w:r>
            <w:r w:rsidR="000C13D9">
              <w:rPr>
                <w:rFonts w:eastAsia="Calibri"/>
                <w:b/>
                <w:bCs/>
                <w:color w:val="212529"/>
                <w:sz w:val="24"/>
                <w:szCs w:val="24"/>
              </w:rPr>
              <w:t xml:space="preserve"> </w:t>
            </w:r>
            <w:r w:rsidRPr="000F0D37">
              <w:rPr>
                <w:rFonts w:eastAsia="Calibri"/>
                <w:b/>
                <w:bCs/>
                <w:color w:val="212529"/>
                <w:sz w:val="24"/>
                <w:szCs w:val="24"/>
              </w:rPr>
              <w:t>балл</w:t>
            </w:r>
          </w:p>
        </w:tc>
        <w:tc>
          <w:tcPr>
            <w:tcW w:w="1276" w:type="dxa"/>
            <w:shd w:val="clear" w:color="auto" w:fill="FFFFFF"/>
          </w:tcPr>
          <w:p w14:paraId="1975B5AF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  <w:tr w:rsidR="000F0D37" w:rsidRPr="000F0D37" w14:paraId="7E32ED6B" w14:textId="77777777" w:rsidTr="000F0D37">
        <w:trPr>
          <w:trHeight w:val="272"/>
        </w:trPr>
        <w:tc>
          <w:tcPr>
            <w:tcW w:w="8080" w:type="dxa"/>
            <w:gridSpan w:val="2"/>
            <w:shd w:val="clear" w:color="auto" w:fill="FFFFFF"/>
            <w:vAlign w:val="center"/>
          </w:tcPr>
          <w:p w14:paraId="73D54617" w14:textId="00FA03B2" w:rsidR="000F0D37" w:rsidRPr="000F0D37" w:rsidRDefault="000F0D37" w:rsidP="000F0D37">
            <w:pPr>
              <w:jc w:val="right"/>
              <w:rPr>
                <w:b/>
                <w:sz w:val="24"/>
                <w:szCs w:val="24"/>
              </w:rPr>
            </w:pPr>
            <w:r w:rsidRPr="000F0D37">
              <w:rPr>
                <w:rFonts w:eastAsia="Calibri"/>
                <w:b/>
                <w:bCs/>
                <w:color w:val="212529"/>
                <w:sz w:val="24"/>
                <w:szCs w:val="24"/>
              </w:rPr>
              <w:t>Уровень</w:t>
            </w:r>
          </w:p>
        </w:tc>
        <w:tc>
          <w:tcPr>
            <w:tcW w:w="1276" w:type="dxa"/>
            <w:shd w:val="clear" w:color="auto" w:fill="FFFFFF"/>
          </w:tcPr>
          <w:p w14:paraId="57EEC61B" w14:textId="77777777" w:rsidR="000F0D37" w:rsidRPr="000F0D37" w:rsidRDefault="000F0D37" w:rsidP="000F0D37">
            <w:pPr>
              <w:jc w:val="both"/>
              <w:rPr>
                <w:rFonts w:eastAsia="Calibri"/>
                <w:color w:val="212529"/>
                <w:sz w:val="24"/>
                <w:szCs w:val="24"/>
                <w:lang w:eastAsia="en-US"/>
              </w:rPr>
            </w:pPr>
          </w:p>
        </w:tc>
      </w:tr>
    </w:tbl>
    <w:p w14:paraId="6EA4907B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</w:p>
    <w:p w14:paraId="1B7C7B26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</w:p>
    <w:p w14:paraId="6CDF995C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</w:p>
    <w:p w14:paraId="22068B39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</w:p>
    <w:p w14:paraId="5B0C16DF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</w:p>
    <w:p w14:paraId="2F788CB5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</w:p>
    <w:p w14:paraId="2072FBF6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</w:p>
    <w:p w14:paraId="39065E12" w14:textId="77777777" w:rsidR="000F0D37" w:rsidRDefault="000F0D37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  <w:sectPr w:rsidR="000F0D37" w:rsidSect="007042FB">
          <w:footerReference w:type="default" r:id="rId92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83B22EC" w14:textId="709D2829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lastRenderedPageBreak/>
        <w:t>Приложение</w:t>
      </w:r>
      <w:r w:rsidR="000C13D9">
        <w:rPr>
          <w:rFonts w:asciiTheme="majorBidi" w:hAnsiTheme="majorBidi" w:cstheme="majorBidi"/>
          <w:bCs/>
          <w:iCs/>
          <w:sz w:val="28"/>
          <w:szCs w:val="28"/>
        </w:rPr>
        <w:t xml:space="preserve"> </w:t>
      </w:r>
      <w:r>
        <w:rPr>
          <w:rFonts w:asciiTheme="majorBidi" w:hAnsiTheme="majorBidi" w:cstheme="majorBidi"/>
          <w:bCs/>
          <w:iCs/>
          <w:sz w:val="28"/>
          <w:szCs w:val="28"/>
        </w:rPr>
        <w:t>3</w:t>
      </w:r>
    </w:p>
    <w:p w14:paraId="7981C59B" w14:textId="2F91BB88" w:rsidR="000105EF" w:rsidRDefault="000105EF" w:rsidP="000F0D37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t>Пуста карта экспертной оценки</w:t>
      </w:r>
    </w:p>
    <w:p w14:paraId="55A87B22" w14:textId="17FF3EF7" w:rsidR="000105EF" w:rsidRDefault="000105EF" w:rsidP="000F0D37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t>4 сводный лист экспертной оценки пустой</w:t>
      </w:r>
    </w:p>
    <w:p w14:paraId="7E352452" w14:textId="79DEF62F" w:rsidR="000F0D37" w:rsidRPr="000F0D37" w:rsidRDefault="000F0D37" w:rsidP="000F0D37">
      <w:pPr>
        <w:pStyle w:val="a5"/>
        <w:spacing w:line="360" w:lineRule="auto"/>
        <w:ind w:left="0"/>
        <w:jc w:val="center"/>
        <w:rPr>
          <w:b/>
          <w:sz w:val="28"/>
          <w:szCs w:val="28"/>
        </w:rPr>
      </w:pPr>
      <w:r w:rsidRPr="001041E4">
        <w:rPr>
          <w:b/>
          <w:sz w:val="28"/>
          <w:szCs w:val="28"/>
        </w:rPr>
        <w:t>Результаты</w:t>
      </w:r>
      <w:r w:rsidR="000C13D9">
        <w:rPr>
          <w:b/>
          <w:sz w:val="28"/>
          <w:szCs w:val="28"/>
        </w:rPr>
        <w:t xml:space="preserve"> </w:t>
      </w:r>
      <w:r w:rsidRPr="001041E4">
        <w:rPr>
          <w:b/>
          <w:sz w:val="28"/>
          <w:szCs w:val="28"/>
        </w:rPr>
        <w:t>первичной</w:t>
      </w:r>
      <w:r w:rsidR="000C13D9">
        <w:rPr>
          <w:b/>
          <w:sz w:val="28"/>
          <w:szCs w:val="28"/>
        </w:rPr>
        <w:t xml:space="preserve"> </w:t>
      </w:r>
      <w:r w:rsidRPr="001041E4">
        <w:rPr>
          <w:b/>
          <w:sz w:val="28"/>
          <w:szCs w:val="28"/>
        </w:rPr>
        <w:t>диагностики</w:t>
      </w:r>
      <w:r w:rsidR="000C13D9">
        <w:rPr>
          <w:b/>
          <w:sz w:val="28"/>
          <w:szCs w:val="28"/>
        </w:rPr>
        <w:t xml:space="preserve"> </w:t>
      </w:r>
      <w:r w:rsidRPr="001041E4">
        <w:rPr>
          <w:b/>
          <w:sz w:val="28"/>
          <w:szCs w:val="28"/>
        </w:rPr>
        <w:t>сформированности</w:t>
      </w:r>
      <w:r w:rsidR="000C13D9">
        <w:rPr>
          <w:b/>
          <w:sz w:val="28"/>
          <w:szCs w:val="28"/>
        </w:rPr>
        <w:t xml:space="preserve"> </w:t>
      </w:r>
      <w:r w:rsidR="002D6151">
        <w:rPr>
          <w:b/>
          <w:sz w:val="28"/>
          <w:szCs w:val="28"/>
        </w:rPr>
        <w:t>представлений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профессиях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обучающихся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4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класса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на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основе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наблюдения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(первый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замер,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06.04.2026)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439"/>
        <w:gridCol w:w="1458"/>
        <w:gridCol w:w="402"/>
        <w:gridCol w:w="402"/>
        <w:gridCol w:w="402"/>
        <w:gridCol w:w="402"/>
        <w:gridCol w:w="403"/>
        <w:gridCol w:w="403"/>
        <w:gridCol w:w="403"/>
        <w:gridCol w:w="403"/>
        <w:gridCol w:w="403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402"/>
        <w:gridCol w:w="804"/>
      </w:tblGrid>
      <w:tr w:rsidR="000F0D37" w:rsidRPr="001C0F68" w14:paraId="70B10A38" w14:textId="77777777" w:rsidTr="006079F9">
        <w:tc>
          <w:tcPr>
            <w:tcW w:w="1476" w:type="dxa"/>
            <w:vMerge w:val="restart"/>
            <w:vAlign w:val="center"/>
          </w:tcPr>
          <w:p w14:paraId="6491A86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Блок</w:t>
            </w:r>
          </w:p>
        </w:tc>
        <w:tc>
          <w:tcPr>
            <w:tcW w:w="1492" w:type="dxa"/>
            <w:vMerge w:val="restart"/>
            <w:vAlign w:val="center"/>
          </w:tcPr>
          <w:p w14:paraId="42F6018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Показатели</w:t>
            </w:r>
          </w:p>
        </w:tc>
        <w:tc>
          <w:tcPr>
            <w:tcW w:w="10998" w:type="dxa"/>
            <w:gridSpan w:val="27"/>
            <w:vAlign w:val="center"/>
          </w:tcPr>
          <w:p w14:paraId="72A5AC4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Респонденты</w:t>
            </w:r>
          </w:p>
        </w:tc>
        <w:tc>
          <w:tcPr>
            <w:tcW w:w="820" w:type="dxa"/>
            <w:vMerge w:val="restart"/>
            <w:vAlign w:val="center"/>
          </w:tcPr>
          <w:p w14:paraId="58CDF80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Средний</w:t>
            </w:r>
          </w:p>
        </w:tc>
      </w:tr>
      <w:tr w:rsidR="000F0D37" w:rsidRPr="001C0F68" w14:paraId="681E924F" w14:textId="77777777" w:rsidTr="001C0F68">
        <w:trPr>
          <w:trHeight w:val="1490"/>
        </w:trPr>
        <w:tc>
          <w:tcPr>
            <w:tcW w:w="1476" w:type="dxa"/>
            <w:vMerge/>
          </w:tcPr>
          <w:p w14:paraId="52E1F2D7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Merge/>
          </w:tcPr>
          <w:p w14:paraId="412DFC8B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408" w:type="dxa"/>
            <w:textDirection w:val="tbRl"/>
            <w:vAlign w:val="center"/>
          </w:tcPr>
          <w:p w14:paraId="1C3E438E" w14:textId="6AC1642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textDirection w:val="tbRl"/>
            <w:vAlign w:val="center"/>
          </w:tcPr>
          <w:p w14:paraId="1BB25702" w14:textId="6F5EE4D2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textDirection w:val="tbRl"/>
            <w:vAlign w:val="center"/>
          </w:tcPr>
          <w:p w14:paraId="23C0B8F3" w14:textId="3098C7C3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3</w:t>
            </w:r>
          </w:p>
        </w:tc>
        <w:tc>
          <w:tcPr>
            <w:tcW w:w="408" w:type="dxa"/>
            <w:textDirection w:val="tbRl"/>
            <w:vAlign w:val="center"/>
          </w:tcPr>
          <w:p w14:paraId="33841839" w14:textId="2265601F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4</w:t>
            </w:r>
          </w:p>
        </w:tc>
        <w:tc>
          <w:tcPr>
            <w:tcW w:w="408" w:type="dxa"/>
            <w:textDirection w:val="tbRl"/>
            <w:vAlign w:val="center"/>
          </w:tcPr>
          <w:p w14:paraId="6DA2034B" w14:textId="7DC7B34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5</w:t>
            </w:r>
          </w:p>
        </w:tc>
        <w:tc>
          <w:tcPr>
            <w:tcW w:w="408" w:type="dxa"/>
            <w:textDirection w:val="tbRl"/>
            <w:vAlign w:val="center"/>
          </w:tcPr>
          <w:p w14:paraId="7B65441C" w14:textId="2FDFED90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6</w:t>
            </w:r>
          </w:p>
        </w:tc>
        <w:tc>
          <w:tcPr>
            <w:tcW w:w="408" w:type="dxa"/>
            <w:textDirection w:val="tbRl"/>
            <w:vAlign w:val="center"/>
          </w:tcPr>
          <w:p w14:paraId="76F2EDB7" w14:textId="4B31DD30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7</w:t>
            </w:r>
          </w:p>
        </w:tc>
        <w:tc>
          <w:tcPr>
            <w:tcW w:w="408" w:type="dxa"/>
            <w:textDirection w:val="tbRl"/>
            <w:vAlign w:val="center"/>
          </w:tcPr>
          <w:p w14:paraId="609675F2" w14:textId="2B36981A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8</w:t>
            </w:r>
          </w:p>
        </w:tc>
        <w:tc>
          <w:tcPr>
            <w:tcW w:w="408" w:type="dxa"/>
            <w:textDirection w:val="tbRl"/>
            <w:vAlign w:val="center"/>
          </w:tcPr>
          <w:p w14:paraId="0737B77C" w14:textId="0C6F2D4E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9</w:t>
            </w:r>
          </w:p>
        </w:tc>
        <w:tc>
          <w:tcPr>
            <w:tcW w:w="407" w:type="dxa"/>
            <w:textDirection w:val="tbRl"/>
            <w:vAlign w:val="center"/>
          </w:tcPr>
          <w:p w14:paraId="7F86B91B" w14:textId="7BF28C98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10</w:t>
            </w:r>
          </w:p>
        </w:tc>
        <w:tc>
          <w:tcPr>
            <w:tcW w:w="407" w:type="dxa"/>
            <w:textDirection w:val="tbRl"/>
            <w:vAlign w:val="center"/>
          </w:tcPr>
          <w:p w14:paraId="6E782F53" w14:textId="1C304678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11</w:t>
            </w:r>
          </w:p>
        </w:tc>
        <w:tc>
          <w:tcPr>
            <w:tcW w:w="407" w:type="dxa"/>
            <w:textDirection w:val="tbRl"/>
            <w:vAlign w:val="center"/>
          </w:tcPr>
          <w:p w14:paraId="13BC805C" w14:textId="03EC1FE5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12</w:t>
            </w:r>
          </w:p>
        </w:tc>
        <w:tc>
          <w:tcPr>
            <w:tcW w:w="407" w:type="dxa"/>
            <w:textDirection w:val="tbRl"/>
            <w:vAlign w:val="center"/>
          </w:tcPr>
          <w:p w14:paraId="419510FB" w14:textId="7DAA38D4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13</w:t>
            </w:r>
          </w:p>
        </w:tc>
        <w:tc>
          <w:tcPr>
            <w:tcW w:w="407" w:type="dxa"/>
            <w:textDirection w:val="tbRl"/>
            <w:vAlign w:val="center"/>
          </w:tcPr>
          <w:p w14:paraId="0EB93292" w14:textId="3AF58D40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14</w:t>
            </w:r>
          </w:p>
        </w:tc>
        <w:tc>
          <w:tcPr>
            <w:tcW w:w="407" w:type="dxa"/>
            <w:textDirection w:val="tbRl"/>
            <w:vAlign w:val="center"/>
          </w:tcPr>
          <w:p w14:paraId="71D5C628" w14:textId="0ED09B4C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15</w:t>
            </w:r>
          </w:p>
        </w:tc>
        <w:tc>
          <w:tcPr>
            <w:tcW w:w="407" w:type="dxa"/>
            <w:textDirection w:val="tbRl"/>
            <w:vAlign w:val="center"/>
          </w:tcPr>
          <w:p w14:paraId="311FD26F" w14:textId="4FE066C0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16</w:t>
            </w:r>
          </w:p>
        </w:tc>
        <w:tc>
          <w:tcPr>
            <w:tcW w:w="407" w:type="dxa"/>
            <w:textDirection w:val="tbRl"/>
            <w:vAlign w:val="center"/>
          </w:tcPr>
          <w:p w14:paraId="2CD8C75D" w14:textId="22D051BD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17</w:t>
            </w:r>
          </w:p>
        </w:tc>
        <w:tc>
          <w:tcPr>
            <w:tcW w:w="407" w:type="dxa"/>
            <w:textDirection w:val="tbRl"/>
            <w:vAlign w:val="center"/>
          </w:tcPr>
          <w:p w14:paraId="136508DD" w14:textId="21144D8F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18</w:t>
            </w:r>
          </w:p>
        </w:tc>
        <w:tc>
          <w:tcPr>
            <w:tcW w:w="407" w:type="dxa"/>
            <w:textDirection w:val="tbRl"/>
            <w:vAlign w:val="center"/>
          </w:tcPr>
          <w:p w14:paraId="2611C41A" w14:textId="74EFA2B1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19</w:t>
            </w:r>
          </w:p>
        </w:tc>
        <w:tc>
          <w:tcPr>
            <w:tcW w:w="407" w:type="dxa"/>
            <w:textDirection w:val="tbRl"/>
            <w:vAlign w:val="center"/>
          </w:tcPr>
          <w:p w14:paraId="129CEDAB" w14:textId="6D261D5E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20</w:t>
            </w:r>
          </w:p>
        </w:tc>
        <w:tc>
          <w:tcPr>
            <w:tcW w:w="407" w:type="dxa"/>
            <w:textDirection w:val="tbRl"/>
            <w:vAlign w:val="center"/>
          </w:tcPr>
          <w:p w14:paraId="295672E4" w14:textId="72FB2C78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21</w:t>
            </w:r>
          </w:p>
        </w:tc>
        <w:tc>
          <w:tcPr>
            <w:tcW w:w="407" w:type="dxa"/>
            <w:textDirection w:val="tbRl"/>
            <w:vAlign w:val="center"/>
          </w:tcPr>
          <w:p w14:paraId="74827063" w14:textId="1A4EB433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22</w:t>
            </w:r>
          </w:p>
        </w:tc>
        <w:tc>
          <w:tcPr>
            <w:tcW w:w="407" w:type="dxa"/>
            <w:textDirection w:val="tbRl"/>
            <w:vAlign w:val="center"/>
          </w:tcPr>
          <w:p w14:paraId="4B1E84D1" w14:textId="07B14733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23</w:t>
            </w:r>
          </w:p>
        </w:tc>
        <w:tc>
          <w:tcPr>
            <w:tcW w:w="407" w:type="dxa"/>
            <w:textDirection w:val="tbRl"/>
            <w:vAlign w:val="center"/>
          </w:tcPr>
          <w:p w14:paraId="6CDA33B1" w14:textId="5B4D8CD6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24</w:t>
            </w:r>
          </w:p>
        </w:tc>
        <w:tc>
          <w:tcPr>
            <w:tcW w:w="407" w:type="dxa"/>
            <w:textDirection w:val="tbRl"/>
            <w:vAlign w:val="center"/>
          </w:tcPr>
          <w:p w14:paraId="09FE117A" w14:textId="0A840612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25</w:t>
            </w:r>
          </w:p>
        </w:tc>
        <w:tc>
          <w:tcPr>
            <w:tcW w:w="407" w:type="dxa"/>
            <w:textDirection w:val="tbRl"/>
            <w:vAlign w:val="center"/>
          </w:tcPr>
          <w:p w14:paraId="72F138AE" w14:textId="6D4A8A56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26</w:t>
            </w:r>
          </w:p>
        </w:tc>
        <w:tc>
          <w:tcPr>
            <w:tcW w:w="407" w:type="dxa"/>
            <w:textDirection w:val="tbRl"/>
            <w:vAlign w:val="center"/>
          </w:tcPr>
          <w:p w14:paraId="2B18505E" w14:textId="18B3D755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Респондент</w:t>
            </w:r>
            <w:r w:rsidR="000C13D9" w:rsidRPr="001C0F68">
              <w:rPr>
                <w:sz w:val="14"/>
                <w:szCs w:val="14"/>
              </w:rPr>
              <w:t xml:space="preserve"> </w:t>
            </w:r>
            <w:r w:rsidRPr="001C0F68">
              <w:rPr>
                <w:sz w:val="14"/>
                <w:szCs w:val="14"/>
              </w:rPr>
              <w:t>27</w:t>
            </w:r>
          </w:p>
        </w:tc>
        <w:tc>
          <w:tcPr>
            <w:tcW w:w="820" w:type="dxa"/>
            <w:vMerge/>
            <w:vAlign w:val="center"/>
          </w:tcPr>
          <w:p w14:paraId="5ECFE20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  <w:tr w:rsidR="000F0D37" w:rsidRPr="001C0F68" w14:paraId="309AEBE3" w14:textId="77777777" w:rsidTr="006079F9">
        <w:tc>
          <w:tcPr>
            <w:tcW w:w="1476" w:type="dxa"/>
            <w:vMerge w:val="restart"/>
            <w:vAlign w:val="center"/>
          </w:tcPr>
          <w:p w14:paraId="77DFDF40" w14:textId="23365CDC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Объем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содержание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="002D6151" w:rsidRPr="001C0F68">
              <w:rPr>
                <w:rFonts w:eastAsia="Calibri"/>
                <w:color w:val="212529"/>
                <w:sz w:val="14"/>
                <w:szCs w:val="14"/>
              </w:rPr>
              <w:t>представлений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профессиях</w:t>
            </w:r>
          </w:p>
        </w:tc>
        <w:tc>
          <w:tcPr>
            <w:tcW w:w="1492" w:type="dxa"/>
            <w:vAlign w:val="center"/>
          </w:tcPr>
          <w:p w14:paraId="6284926F" w14:textId="38D316DB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Умеет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называть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менее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5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профессий.</w:t>
            </w:r>
          </w:p>
        </w:tc>
        <w:tc>
          <w:tcPr>
            <w:tcW w:w="408" w:type="dxa"/>
            <w:vAlign w:val="center"/>
          </w:tcPr>
          <w:p w14:paraId="12F293A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F1733A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8255A2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C010EF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FA90B4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32276F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C39AE5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BE2926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E166B5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D214CE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190721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D75C85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A930E8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6A19DA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12AABA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D07C2D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DC998A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9F2188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7A304F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402A4D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479B00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B62EF0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D78F4B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4514FD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E710E6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2414AD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DE135B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820" w:type="dxa"/>
            <w:vAlign w:val="center"/>
          </w:tcPr>
          <w:p w14:paraId="43D72B0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</w:tr>
      <w:tr w:rsidR="000F0D37" w:rsidRPr="001C0F68" w14:paraId="7D05FDE8" w14:textId="77777777" w:rsidTr="006079F9">
        <w:tc>
          <w:tcPr>
            <w:tcW w:w="1476" w:type="dxa"/>
            <w:vMerge/>
            <w:vAlign w:val="center"/>
          </w:tcPr>
          <w:p w14:paraId="4258215B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Align w:val="center"/>
          </w:tcPr>
          <w:p w14:paraId="4A047B3F" w14:textId="12707C46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описать,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чем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занимается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представитель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каждой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из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названных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(в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общих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чертах).</w:t>
            </w:r>
          </w:p>
        </w:tc>
        <w:tc>
          <w:tcPr>
            <w:tcW w:w="408" w:type="dxa"/>
            <w:vAlign w:val="center"/>
          </w:tcPr>
          <w:p w14:paraId="28F8FBE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2E4827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36EF0B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1216824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4902AF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29CE264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49EF04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075552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051505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A845E9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32DB53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B8E3AF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A79588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C46B08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EEEF15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FACE58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6EE46D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E211F1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7B2A5E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B933BA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A643A1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214E4E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69DA73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924BF3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1C8CA2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F00B30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8E00FF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16D1786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1,7</w:t>
            </w:r>
          </w:p>
        </w:tc>
      </w:tr>
      <w:tr w:rsidR="000F0D37" w:rsidRPr="001C0F68" w14:paraId="70EB480A" w14:textId="77777777" w:rsidTr="006079F9">
        <w:trPr>
          <w:trHeight w:val="675"/>
        </w:trPr>
        <w:tc>
          <w:tcPr>
            <w:tcW w:w="2968" w:type="dxa"/>
            <w:gridSpan w:val="2"/>
            <w:vAlign w:val="center"/>
          </w:tcPr>
          <w:p w14:paraId="69EAA756" w14:textId="6D238741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6A228A6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A24441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C54384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760028E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F2D09F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DE52F6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5C58BCC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34E7B2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4D759B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49A87F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75E120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EE74CF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A80B48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069AE21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7EE0123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5270EC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67004C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4273F73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5E010B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2FEDE92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515C77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F91313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4018D0E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3143A2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A073E5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2EF391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E6EFF8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820" w:type="dxa"/>
            <w:vAlign w:val="center"/>
          </w:tcPr>
          <w:p w14:paraId="434CB5E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1,8</w:t>
            </w:r>
          </w:p>
        </w:tc>
      </w:tr>
      <w:tr w:rsidR="000F0D37" w:rsidRPr="001C0F68" w14:paraId="463A526B" w14:textId="77777777" w:rsidTr="006079F9">
        <w:tc>
          <w:tcPr>
            <w:tcW w:w="1476" w:type="dxa"/>
            <w:vMerge w:val="restart"/>
            <w:vAlign w:val="center"/>
          </w:tcPr>
          <w:p w14:paraId="0D37A1C5" w14:textId="4A7C3C92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Интерес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эмоциональное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отношение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профессиям</w:t>
            </w:r>
          </w:p>
        </w:tc>
        <w:tc>
          <w:tcPr>
            <w:tcW w:w="1492" w:type="dxa"/>
            <w:vAlign w:val="center"/>
          </w:tcPr>
          <w:p w14:paraId="2A45B90A" w14:textId="4DE3A5B2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Знает,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какие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инструменты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оборудование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используются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профессиях.</w:t>
            </w:r>
          </w:p>
        </w:tc>
        <w:tc>
          <w:tcPr>
            <w:tcW w:w="408" w:type="dxa"/>
            <w:vAlign w:val="center"/>
          </w:tcPr>
          <w:p w14:paraId="4FD8907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22C262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2BFE9E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77E017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80A057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37FC58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7C8863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2D2714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E4FB31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2954E9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4F4F8A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4F3296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F884A5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A995B2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84AB5B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5292EE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7FA1C0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11221E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FAB10A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0AAB4E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FEBD54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561847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924BA1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104599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EEE40D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53A2E0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405AC0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38A5A86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1,7</w:t>
            </w:r>
          </w:p>
        </w:tc>
      </w:tr>
      <w:tr w:rsidR="000F0D37" w:rsidRPr="001C0F68" w14:paraId="78D311C1" w14:textId="77777777" w:rsidTr="006079F9">
        <w:tc>
          <w:tcPr>
            <w:tcW w:w="1476" w:type="dxa"/>
            <w:vMerge/>
            <w:vAlign w:val="center"/>
          </w:tcPr>
          <w:p w14:paraId="4678B0AE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Align w:val="center"/>
          </w:tcPr>
          <w:p w14:paraId="1F1EECF0" w14:textId="617F1ABB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Задает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вопросы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профессиях,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проявляет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любопытство.</w:t>
            </w:r>
          </w:p>
        </w:tc>
        <w:tc>
          <w:tcPr>
            <w:tcW w:w="408" w:type="dxa"/>
            <w:vAlign w:val="center"/>
          </w:tcPr>
          <w:p w14:paraId="007471F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E4565E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7631FD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0C9670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982CA5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999CD7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C6B2D5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6B7FCE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B6F46D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6FDCD7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1C152B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08FC8B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7140D3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74ADC2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0DEDA03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02806D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A9A598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E69E64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FB37E1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3F92BD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912ED9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63236B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F6ACBE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F1DFFB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CE7E74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7A123F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BED1D3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028664B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</w:tr>
      <w:tr w:rsidR="000F0D37" w:rsidRPr="001C0F68" w14:paraId="79FB5139" w14:textId="77777777" w:rsidTr="006079F9">
        <w:tc>
          <w:tcPr>
            <w:tcW w:w="1476" w:type="dxa"/>
            <w:vMerge/>
            <w:vAlign w:val="center"/>
          </w:tcPr>
          <w:p w14:paraId="545CFF51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Align w:val="center"/>
          </w:tcPr>
          <w:p w14:paraId="0EBBAE0E" w14:textId="7881EDD1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Выражает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положительное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отношение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определенным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(нравится,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интересно).</w:t>
            </w:r>
          </w:p>
        </w:tc>
        <w:tc>
          <w:tcPr>
            <w:tcW w:w="408" w:type="dxa"/>
            <w:vAlign w:val="center"/>
          </w:tcPr>
          <w:p w14:paraId="51110A9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5CFB2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BF2223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73184E1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6795AB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89B0B7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F13589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439EDE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D694D9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BD1EE3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FADCBA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96B1E5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D7894F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5F70CD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1B4506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D7E218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AD990F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79B017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092F80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1423CA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51D7BC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7235CF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2B2277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7A1528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2E8E64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BD62F3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2DD540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0FEC5EB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1,7</w:t>
            </w:r>
          </w:p>
        </w:tc>
      </w:tr>
      <w:tr w:rsidR="000F0D37" w:rsidRPr="001C0F68" w14:paraId="3BA31BA8" w14:textId="77777777" w:rsidTr="006079F9">
        <w:trPr>
          <w:trHeight w:val="691"/>
        </w:trPr>
        <w:tc>
          <w:tcPr>
            <w:tcW w:w="2968" w:type="dxa"/>
            <w:gridSpan w:val="2"/>
            <w:vAlign w:val="center"/>
          </w:tcPr>
          <w:p w14:paraId="3967EC5F" w14:textId="688AC2CE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lastRenderedPageBreak/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62E3CB4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8" w:type="dxa"/>
            <w:vAlign w:val="center"/>
          </w:tcPr>
          <w:p w14:paraId="57FB648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24C45D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31F344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8" w:type="dxa"/>
            <w:vAlign w:val="center"/>
          </w:tcPr>
          <w:p w14:paraId="7F262B7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65F391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E1F248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8" w:type="dxa"/>
            <w:vAlign w:val="center"/>
          </w:tcPr>
          <w:p w14:paraId="4BC8B61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8" w:type="dxa"/>
            <w:vAlign w:val="center"/>
          </w:tcPr>
          <w:p w14:paraId="6DFE7DE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5730CFD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06A1A17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01BBA3C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1686CB7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0,6</w:t>
            </w:r>
          </w:p>
        </w:tc>
        <w:tc>
          <w:tcPr>
            <w:tcW w:w="407" w:type="dxa"/>
            <w:vAlign w:val="center"/>
          </w:tcPr>
          <w:p w14:paraId="4C3809E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0,6</w:t>
            </w:r>
          </w:p>
        </w:tc>
        <w:tc>
          <w:tcPr>
            <w:tcW w:w="407" w:type="dxa"/>
            <w:vAlign w:val="center"/>
          </w:tcPr>
          <w:p w14:paraId="1CE05E2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687B37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7EFD8F4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0,6</w:t>
            </w:r>
          </w:p>
        </w:tc>
        <w:tc>
          <w:tcPr>
            <w:tcW w:w="407" w:type="dxa"/>
            <w:vAlign w:val="center"/>
          </w:tcPr>
          <w:p w14:paraId="606ECB4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1579EC1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163F5A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2D37E0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695B5A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1,3</w:t>
            </w:r>
          </w:p>
        </w:tc>
        <w:tc>
          <w:tcPr>
            <w:tcW w:w="407" w:type="dxa"/>
            <w:vAlign w:val="center"/>
          </w:tcPr>
          <w:p w14:paraId="286652A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787ED1F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344930F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6E85DE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407" w:type="dxa"/>
            <w:vAlign w:val="center"/>
          </w:tcPr>
          <w:p w14:paraId="4B674F8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0,3</w:t>
            </w:r>
          </w:p>
        </w:tc>
        <w:tc>
          <w:tcPr>
            <w:tcW w:w="820" w:type="dxa"/>
            <w:vAlign w:val="center"/>
          </w:tcPr>
          <w:p w14:paraId="55626AA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1,45</w:t>
            </w:r>
          </w:p>
        </w:tc>
      </w:tr>
      <w:tr w:rsidR="000F0D37" w:rsidRPr="001C0F68" w14:paraId="5676727C" w14:textId="77777777" w:rsidTr="006079F9">
        <w:tc>
          <w:tcPr>
            <w:tcW w:w="1476" w:type="dxa"/>
            <w:vMerge w:val="restart"/>
            <w:vAlign w:val="center"/>
          </w:tcPr>
          <w:p w14:paraId="7B68C755" w14:textId="2DFE615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Соотнесение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деятельности</w:t>
            </w:r>
          </w:p>
        </w:tc>
        <w:tc>
          <w:tcPr>
            <w:tcW w:w="1492" w:type="dxa"/>
            <w:vAlign w:val="center"/>
          </w:tcPr>
          <w:p w14:paraId="7DB3F6C5" w14:textId="683C6003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соотнести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профессию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конкретным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видом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деятельности.</w:t>
            </w:r>
          </w:p>
        </w:tc>
        <w:tc>
          <w:tcPr>
            <w:tcW w:w="408" w:type="dxa"/>
            <w:vAlign w:val="center"/>
          </w:tcPr>
          <w:p w14:paraId="7C0EDD2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147D9B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C774D1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7D64E5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38937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2215A63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395632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50A396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448AA2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2B5CCC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37CCF5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62C3F6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A88849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252931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4E14F6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2AF831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24532C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3B97D7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E10210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BCF72F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07B3A4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276FAD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9814C5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05B723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F39671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833F52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C4FD9C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1E62FC5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1,4</w:t>
            </w:r>
          </w:p>
        </w:tc>
      </w:tr>
      <w:tr w:rsidR="000F0D37" w:rsidRPr="001C0F68" w14:paraId="65EEAD11" w14:textId="77777777" w:rsidTr="006079F9">
        <w:tc>
          <w:tcPr>
            <w:tcW w:w="1476" w:type="dxa"/>
            <w:vMerge/>
            <w:vAlign w:val="center"/>
          </w:tcPr>
          <w:p w14:paraId="1912EEB1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Align w:val="center"/>
          </w:tcPr>
          <w:p w14:paraId="065BC882" w14:textId="770F1800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результаты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труда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представителей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профессий.</w:t>
            </w:r>
          </w:p>
        </w:tc>
        <w:tc>
          <w:tcPr>
            <w:tcW w:w="408" w:type="dxa"/>
            <w:vAlign w:val="center"/>
          </w:tcPr>
          <w:p w14:paraId="0A27CC4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3D4FB0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CAF856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49D80E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968135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8BB95A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F68EA5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6F371D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2463E5B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771047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5C5E2D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39B104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ECBDE3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E18B1D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46B07B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0914522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B9F4A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8EC7A4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31CEEC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8005BF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0D43A1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8C579C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ADCEA4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81432A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9E9205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F8A8F5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1AA898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266AB00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1,4</w:t>
            </w:r>
          </w:p>
        </w:tc>
      </w:tr>
      <w:tr w:rsidR="000F0D37" w:rsidRPr="001C0F68" w14:paraId="4A367F1E" w14:textId="77777777" w:rsidTr="006079F9">
        <w:trPr>
          <w:trHeight w:val="616"/>
        </w:trPr>
        <w:tc>
          <w:tcPr>
            <w:tcW w:w="2968" w:type="dxa"/>
            <w:gridSpan w:val="2"/>
            <w:vAlign w:val="center"/>
          </w:tcPr>
          <w:p w14:paraId="10724071" w14:textId="65314B1F" w:rsidR="000F0D37" w:rsidRPr="001C0F68" w:rsidRDefault="000F0D37" w:rsidP="006079F9">
            <w:pPr>
              <w:jc w:val="right"/>
              <w:rPr>
                <w:rFonts w:eastAsia="Calibri"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0A1EEBA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F43D6E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8998A8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56458F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5B632E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29CCB29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CEB6A4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E58D41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0CDA6A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C7F8A9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3F4C3F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00E669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381BD5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349855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68CAF5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0E30B0C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7CFA46B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877A97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1ACB25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94370D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B4D379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C5A278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9ABE63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2ABF3B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9B2B47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7C1F70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72F5B9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5ED91CE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1,4</w:t>
            </w:r>
          </w:p>
        </w:tc>
      </w:tr>
      <w:tr w:rsidR="000F0D37" w:rsidRPr="001C0F68" w14:paraId="3AAFA69D" w14:textId="77777777" w:rsidTr="006079F9">
        <w:tc>
          <w:tcPr>
            <w:tcW w:w="1476" w:type="dxa"/>
            <w:vAlign w:val="center"/>
          </w:tcPr>
          <w:p w14:paraId="27B77A64" w14:textId="5F4A84ED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Понимание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социальной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значимости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профессий</w:t>
            </w:r>
          </w:p>
        </w:tc>
        <w:tc>
          <w:tcPr>
            <w:tcW w:w="1492" w:type="dxa"/>
            <w:vAlign w:val="center"/>
          </w:tcPr>
          <w:p w14:paraId="44DF15A9" w14:textId="2CAE202B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Понимает,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какую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пользу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приносит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обществу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труд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представителей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профессий.</w:t>
            </w:r>
          </w:p>
        </w:tc>
        <w:tc>
          <w:tcPr>
            <w:tcW w:w="408" w:type="dxa"/>
            <w:vAlign w:val="center"/>
          </w:tcPr>
          <w:p w14:paraId="3D4ECB3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2D7AAA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6BA3A5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15D9AA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F032AE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7927E4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A03E5E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298976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2F5303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348B4F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752ED3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362A15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9D4119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7B4CF2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E7B4B6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B08988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3CFE19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90E050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9E450C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6FB138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929990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BDFAF9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F5F900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025B03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0E60CF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48D2C0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6DF539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0096F7D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0,5</w:t>
            </w:r>
          </w:p>
        </w:tc>
      </w:tr>
      <w:tr w:rsidR="000F0D37" w:rsidRPr="001C0F68" w14:paraId="20043B8C" w14:textId="77777777" w:rsidTr="006079F9">
        <w:trPr>
          <w:trHeight w:val="599"/>
        </w:trPr>
        <w:tc>
          <w:tcPr>
            <w:tcW w:w="2968" w:type="dxa"/>
            <w:gridSpan w:val="2"/>
            <w:vAlign w:val="center"/>
          </w:tcPr>
          <w:p w14:paraId="7F9799E4" w14:textId="4F74ACBB" w:rsidR="000F0D37" w:rsidRPr="001C0F68" w:rsidRDefault="000F0D37" w:rsidP="006079F9">
            <w:pPr>
              <w:jc w:val="right"/>
              <w:rPr>
                <w:rFonts w:eastAsia="Calibri"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75F7C8B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DDC35A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403166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57FDD0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54F9E2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A72152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5A1753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E1AC43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3E5D71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379127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6C5AD1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88EAAC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43AFA3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59F2E2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6BB9F1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6D3CD6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67D1A7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86D9D8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0410A6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A38DA6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21F51C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68FEC4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A68E64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556A38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7CD6B5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E9A7EA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7FAAFE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273B10E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</w:tr>
      <w:tr w:rsidR="000F0D37" w:rsidRPr="001C0F68" w14:paraId="776BCEF6" w14:textId="77777777" w:rsidTr="006079F9">
        <w:tc>
          <w:tcPr>
            <w:tcW w:w="1476" w:type="dxa"/>
            <w:vMerge w:val="restart"/>
            <w:vAlign w:val="center"/>
          </w:tcPr>
          <w:p w14:paraId="5D6D243A" w14:textId="38684EB1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Представления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личных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профессиональных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предпочтениях</w:t>
            </w:r>
          </w:p>
        </w:tc>
        <w:tc>
          <w:tcPr>
            <w:tcW w:w="1492" w:type="dxa"/>
            <w:vAlign w:val="center"/>
          </w:tcPr>
          <w:p w14:paraId="3F13B204" w14:textId="301DA4C0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которые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ему/ей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кажутся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наиболее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привлекательными.</w:t>
            </w:r>
          </w:p>
        </w:tc>
        <w:tc>
          <w:tcPr>
            <w:tcW w:w="408" w:type="dxa"/>
            <w:vAlign w:val="center"/>
          </w:tcPr>
          <w:p w14:paraId="71A1215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D88D0E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4C441D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81F510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473D3D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A93446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1EB35CE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200336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CC0F1A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1044BF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CE345E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5FE975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300192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5D1CA6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C4DC39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E54E48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9CFC7E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33530A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A99406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4497EC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29232D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DB5877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81B023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F3139D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E84037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98575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FEBFDE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3B77A11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0,7</w:t>
            </w:r>
          </w:p>
        </w:tc>
      </w:tr>
      <w:tr w:rsidR="000F0D37" w:rsidRPr="001C0F68" w14:paraId="013B6341" w14:textId="77777777" w:rsidTr="006079F9">
        <w:tc>
          <w:tcPr>
            <w:tcW w:w="1476" w:type="dxa"/>
            <w:vMerge/>
            <w:vAlign w:val="center"/>
          </w:tcPr>
          <w:p w14:paraId="7DEFAAE0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Align w:val="center"/>
          </w:tcPr>
          <w:p w14:paraId="6E7B48C9" w14:textId="12CD312D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объяснить,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почему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ему/ей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нравятся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выбранные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(связь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интересами,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способностями).</w:t>
            </w:r>
          </w:p>
        </w:tc>
        <w:tc>
          <w:tcPr>
            <w:tcW w:w="408" w:type="dxa"/>
            <w:vAlign w:val="center"/>
          </w:tcPr>
          <w:p w14:paraId="0AA4392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930BFC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E39AA0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53DAB7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9E88A1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90575B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18272A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4765EB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C1B923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8C4BB6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E5719B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E82688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BF013B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430970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71E37E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D52EB9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124B77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89EAE9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A9C9B5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500333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3B8CFC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408754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38869E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354A55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157678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12A672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2C3175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5163EB0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0,9</w:t>
            </w:r>
          </w:p>
        </w:tc>
      </w:tr>
      <w:tr w:rsidR="000F0D37" w:rsidRPr="001C0F68" w14:paraId="4E17CD82" w14:textId="77777777" w:rsidTr="001C0F68">
        <w:trPr>
          <w:trHeight w:val="624"/>
        </w:trPr>
        <w:tc>
          <w:tcPr>
            <w:tcW w:w="2968" w:type="dxa"/>
            <w:gridSpan w:val="2"/>
            <w:vAlign w:val="center"/>
          </w:tcPr>
          <w:p w14:paraId="5E5B5894" w14:textId="242E0C1C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716206C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8ABAE0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D402E5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23F8E3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4B40759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2EB8A2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120D14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0308ED4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0883A9E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3E19554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6CE9D0F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61025D2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32BCC80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0F52C87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75E0D30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4D0D431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0D360A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182FF9A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038A4A3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6B4E478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351A98D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5866AD7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7618EED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358F94A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6047CAA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3D37252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07999FB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820" w:type="dxa"/>
            <w:vAlign w:val="center"/>
          </w:tcPr>
          <w:p w14:paraId="2B8FFE3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1,3</w:t>
            </w:r>
          </w:p>
        </w:tc>
      </w:tr>
      <w:tr w:rsidR="000F0D37" w:rsidRPr="001C0F68" w14:paraId="7ED587EA" w14:textId="77777777" w:rsidTr="006079F9">
        <w:tc>
          <w:tcPr>
            <w:tcW w:w="1476" w:type="dxa"/>
            <w:vAlign w:val="center"/>
          </w:tcPr>
          <w:p w14:paraId="0233CC0C" w14:textId="6B4C6AD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Знание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сферах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профессиональной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деятельности</w:t>
            </w:r>
          </w:p>
        </w:tc>
        <w:tc>
          <w:tcPr>
            <w:tcW w:w="1492" w:type="dxa"/>
            <w:vAlign w:val="center"/>
          </w:tcPr>
          <w:p w14:paraId="18279758" w14:textId="15BC1458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относящиеся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различным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сферам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(например,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образование,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медицина,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строительство,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искусство).</w:t>
            </w:r>
          </w:p>
        </w:tc>
        <w:tc>
          <w:tcPr>
            <w:tcW w:w="408" w:type="dxa"/>
            <w:vAlign w:val="center"/>
          </w:tcPr>
          <w:p w14:paraId="41E5BA2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25242B7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7A422E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6EDC24B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E78E22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E881CF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56CC688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7AD1F3D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384EDF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DAA6C5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E0BC56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4A12BC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6195AF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5C2ADE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4895AB3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0D731F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AA5367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F27234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B80856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C898B0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3A6FBC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81708A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56B370B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CF70C7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CA62D1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E1C887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7AD525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7F3DBF0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0,7</w:t>
            </w:r>
          </w:p>
        </w:tc>
      </w:tr>
      <w:tr w:rsidR="000F0D37" w:rsidRPr="001C0F68" w14:paraId="5EFC2ADF" w14:textId="77777777" w:rsidTr="006079F9">
        <w:trPr>
          <w:trHeight w:val="712"/>
        </w:trPr>
        <w:tc>
          <w:tcPr>
            <w:tcW w:w="2968" w:type="dxa"/>
            <w:gridSpan w:val="2"/>
            <w:vAlign w:val="center"/>
          </w:tcPr>
          <w:p w14:paraId="60CC1444" w14:textId="234AEAB7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1032631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780F98B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09632D0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3CC433F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E09BE2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6D0C5F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72469E5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1A35701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F1AA96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CE2B0D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FA6CD5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D208D5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4DC5EA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527670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3A98E1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ABD6B9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FD63CA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8E1AB9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4814A7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F12026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0F3277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B3D2E5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5275EA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266019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E587D3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3C85BA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8710A1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539D922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0,7</w:t>
            </w:r>
          </w:p>
        </w:tc>
      </w:tr>
      <w:tr w:rsidR="000F0D37" w:rsidRPr="001C0F68" w14:paraId="52CA39A6" w14:textId="77777777" w:rsidTr="006079F9">
        <w:tc>
          <w:tcPr>
            <w:tcW w:w="1476" w:type="dxa"/>
            <w:vMerge w:val="restart"/>
            <w:vAlign w:val="center"/>
          </w:tcPr>
          <w:p w14:paraId="0B0584E8" w14:textId="65A5DBC1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Понимание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необходимости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lastRenderedPageBreak/>
              <w:t>образования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для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получения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</w:p>
        </w:tc>
        <w:tc>
          <w:tcPr>
            <w:tcW w:w="1492" w:type="dxa"/>
            <w:vAlign w:val="center"/>
          </w:tcPr>
          <w:p w14:paraId="6DC86E3A" w14:textId="2C9FA94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lastRenderedPageBreak/>
              <w:t>Понимает,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что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для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получения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lastRenderedPageBreak/>
              <w:t>большинства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необходимо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специальное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образование.</w:t>
            </w:r>
          </w:p>
        </w:tc>
        <w:tc>
          <w:tcPr>
            <w:tcW w:w="408" w:type="dxa"/>
            <w:vAlign w:val="center"/>
          </w:tcPr>
          <w:p w14:paraId="3D399EE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lastRenderedPageBreak/>
              <w:t>1</w:t>
            </w:r>
          </w:p>
        </w:tc>
        <w:tc>
          <w:tcPr>
            <w:tcW w:w="408" w:type="dxa"/>
            <w:vAlign w:val="center"/>
          </w:tcPr>
          <w:p w14:paraId="669108A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5061CF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69183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7611FB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40ACAA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1D0D6FB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78298E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8312B0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14C026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C05345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EB5981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79883D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105E47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A1B30A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0274F8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F2424A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89FC0E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3B8901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A7CE6A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4AA3B4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1B1417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828C22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EAC2E4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E79104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57302A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839D91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2E4972E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0,7</w:t>
            </w:r>
          </w:p>
        </w:tc>
      </w:tr>
      <w:tr w:rsidR="000F0D37" w:rsidRPr="001C0F68" w14:paraId="1F05BEDE" w14:textId="77777777" w:rsidTr="006079F9">
        <w:tc>
          <w:tcPr>
            <w:tcW w:w="1476" w:type="dxa"/>
            <w:vMerge/>
            <w:vAlign w:val="center"/>
          </w:tcPr>
          <w:p w14:paraId="33126973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Align w:val="center"/>
          </w:tcPr>
          <w:p w14:paraId="646439F1" w14:textId="6559DA38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учебные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заведения,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где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можно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получить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образование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интересующим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его/ее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профессиям.</w:t>
            </w:r>
          </w:p>
        </w:tc>
        <w:tc>
          <w:tcPr>
            <w:tcW w:w="408" w:type="dxa"/>
            <w:vAlign w:val="center"/>
          </w:tcPr>
          <w:p w14:paraId="740FB23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19357FE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478FED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20D6295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2FDE71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7198604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7DB2AA0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4A32DDB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1C6F737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AAE785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24BC46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FBB583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513364C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BAD443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011EAE6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1145BC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55120FB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0F2328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5688CF5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5986165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813DF2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D63881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E68E6C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969FCB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20FE6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6FCFD1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28671E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1ACBFF1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0,37</w:t>
            </w:r>
          </w:p>
        </w:tc>
      </w:tr>
      <w:tr w:rsidR="000F0D37" w:rsidRPr="001C0F68" w14:paraId="7B33E6D3" w14:textId="77777777" w:rsidTr="001C0F68">
        <w:trPr>
          <w:trHeight w:val="521"/>
        </w:trPr>
        <w:tc>
          <w:tcPr>
            <w:tcW w:w="2968" w:type="dxa"/>
            <w:gridSpan w:val="2"/>
            <w:vAlign w:val="center"/>
          </w:tcPr>
          <w:p w14:paraId="3A781640" w14:textId="2C40816C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2BFA79A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8" w:type="dxa"/>
            <w:vAlign w:val="center"/>
          </w:tcPr>
          <w:p w14:paraId="4319E4C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36B138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8" w:type="dxa"/>
            <w:vAlign w:val="center"/>
          </w:tcPr>
          <w:p w14:paraId="4DD88BA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771E08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6BE8B1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46EB674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8" w:type="dxa"/>
            <w:vAlign w:val="center"/>
          </w:tcPr>
          <w:p w14:paraId="4FE5A17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8" w:type="dxa"/>
            <w:vAlign w:val="center"/>
          </w:tcPr>
          <w:p w14:paraId="376F9B6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4FA8D9F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1BBDB62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5801306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40AB01D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B734D5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16A8BC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F7FFE8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C540FE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FF2033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7272B5C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5B3F70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4194EE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9F552C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374979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AE8881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5BAE84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E6EA00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54FED08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4E93125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</w:tr>
      <w:tr w:rsidR="000F0D37" w:rsidRPr="001C0F68" w14:paraId="1D55BE0A" w14:textId="77777777" w:rsidTr="006079F9">
        <w:tc>
          <w:tcPr>
            <w:tcW w:w="1476" w:type="dxa"/>
            <w:vMerge w:val="restart"/>
            <w:vAlign w:val="center"/>
          </w:tcPr>
          <w:p w14:paraId="112B2E95" w14:textId="6EB3DE7C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Оценка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собственных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способностей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возможностей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контексте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выбора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</w:p>
        </w:tc>
        <w:tc>
          <w:tcPr>
            <w:tcW w:w="1492" w:type="dxa"/>
            <w:vAlign w:val="center"/>
          </w:tcPr>
          <w:p w14:paraId="40A6BC68" w14:textId="7563E6D1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оценить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свои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сильные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стороны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таланты,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которые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могут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быть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полезны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определенных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профессиях.</w:t>
            </w:r>
          </w:p>
        </w:tc>
        <w:tc>
          <w:tcPr>
            <w:tcW w:w="408" w:type="dxa"/>
            <w:vAlign w:val="center"/>
          </w:tcPr>
          <w:p w14:paraId="5796B70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BF93C5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38C046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1D91015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EED22F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4A6479E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BA5C15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70F76E2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F4929C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4D3A07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5BFB66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6C601C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53E55F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375443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4C7D1F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0CFE47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27BEE2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76D7C2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E41DB4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4F85580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98FEC3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165359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2C5021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AEE4DA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326C27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0FEEFD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F434C0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33C8118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0,7</w:t>
            </w:r>
          </w:p>
        </w:tc>
      </w:tr>
      <w:tr w:rsidR="000F0D37" w:rsidRPr="001C0F68" w14:paraId="78C02135" w14:textId="77777777" w:rsidTr="006079F9">
        <w:tc>
          <w:tcPr>
            <w:tcW w:w="1476" w:type="dxa"/>
            <w:vMerge/>
            <w:vAlign w:val="center"/>
          </w:tcPr>
          <w:p w14:paraId="7D68567A" w14:textId="77777777" w:rsidR="000F0D37" w:rsidRPr="001C0F68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492" w:type="dxa"/>
            <w:vAlign w:val="center"/>
          </w:tcPr>
          <w:p w14:paraId="26CA8626" w14:textId="565EFB0C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Осознает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свои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ограничения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области,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которых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ему/ей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нужна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дополнительная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помощь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для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достижения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успеха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выбранной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профессии.</w:t>
            </w:r>
          </w:p>
        </w:tc>
        <w:tc>
          <w:tcPr>
            <w:tcW w:w="408" w:type="dxa"/>
            <w:vAlign w:val="center"/>
          </w:tcPr>
          <w:p w14:paraId="428935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24C8C86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5BBCEF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10077A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9FB474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7E9D05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FEBB01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FCF4B8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E92615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0AC85B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592B22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7C9082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64AFB1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059068C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01104B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7EFD46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6B5268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E94B7A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1A575A7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43743C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730F9D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CEEB72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CF5369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63C66D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6424F7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8EEC69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B458A9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45E18BE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1,3</w:t>
            </w:r>
          </w:p>
        </w:tc>
      </w:tr>
      <w:tr w:rsidR="000F0D37" w:rsidRPr="001C0F68" w14:paraId="5044BD33" w14:textId="77777777" w:rsidTr="006079F9">
        <w:trPr>
          <w:trHeight w:val="616"/>
        </w:trPr>
        <w:tc>
          <w:tcPr>
            <w:tcW w:w="2968" w:type="dxa"/>
            <w:gridSpan w:val="2"/>
            <w:vAlign w:val="center"/>
          </w:tcPr>
          <w:p w14:paraId="7DC6F2B9" w14:textId="552E462F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545AA8C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350ABB9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77CB075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8" w:type="dxa"/>
            <w:vAlign w:val="center"/>
          </w:tcPr>
          <w:p w14:paraId="42E46D2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503BD94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230AE1B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7382056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5E16AED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8" w:type="dxa"/>
            <w:vAlign w:val="center"/>
          </w:tcPr>
          <w:p w14:paraId="273E475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B43E1A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163364C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CAD31B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B58AE5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042430C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B70ADA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CC25AE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725053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246C20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0F8EBB0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71AA84C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5B5138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7EBAC2E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5DD5410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407" w:type="dxa"/>
            <w:vAlign w:val="center"/>
          </w:tcPr>
          <w:p w14:paraId="592DCE9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4D5A5CA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407" w:type="dxa"/>
            <w:vAlign w:val="center"/>
          </w:tcPr>
          <w:p w14:paraId="1EA1538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E0F1CB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14CE7AA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</w:tr>
      <w:tr w:rsidR="000F0D37" w:rsidRPr="001C0F68" w14:paraId="1C1E3A6C" w14:textId="77777777" w:rsidTr="006079F9">
        <w:tc>
          <w:tcPr>
            <w:tcW w:w="1476" w:type="dxa"/>
            <w:vAlign w:val="center"/>
          </w:tcPr>
          <w:p w14:paraId="781B2783" w14:textId="10C8A12E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Умение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различать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реальные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фантастические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представления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профессиях</w:t>
            </w:r>
          </w:p>
        </w:tc>
        <w:tc>
          <w:tcPr>
            <w:tcW w:w="1492" w:type="dxa"/>
            <w:vAlign w:val="center"/>
          </w:tcPr>
          <w:p w14:paraId="44C7D290" w14:textId="1E8AAB18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отличить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которые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существуют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реальности,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профессий,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существующих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только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сказках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или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фантазиях.</w:t>
            </w:r>
          </w:p>
        </w:tc>
        <w:tc>
          <w:tcPr>
            <w:tcW w:w="408" w:type="dxa"/>
            <w:vAlign w:val="center"/>
          </w:tcPr>
          <w:p w14:paraId="40E5AF7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68910D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1357F32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3018F4D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875C0B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86FC3F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22BDA22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6001F68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465B5C6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9F4C09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D8C831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28F0D3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4F9A48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828E04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331B1F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485B30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831693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A9DFE6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A35A1B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688C8D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588D82C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7DFA9C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A80C65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946581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AAE4BB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B9A76E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FD05F3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47E0F4D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1,8</w:t>
            </w:r>
          </w:p>
        </w:tc>
      </w:tr>
      <w:tr w:rsidR="000F0D37" w:rsidRPr="001C0F68" w14:paraId="00938863" w14:textId="77777777" w:rsidTr="006079F9">
        <w:trPr>
          <w:trHeight w:val="587"/>
        </w:trPr>
        <w:tc>
          <w:tcPr>
            <w:tcW w:w="2968" w:type="dxa"/>
            <w:gridSpan w:val="2"/>
            <w:vAlign w:val="center"/>
          </w:tcPr>
          <w:p w14:paraId="4EB3F1F0" w14:textId="4E7ACB66" w:rsidR="000F0D37" w:rsidRPr="001C0F68" w:rsidRDefault="000F0D37" w:rsidP="006079F9">
            <w:pPr>
              <w:jc w:val="right"/>
              <w:rPr>
                <w:rFonts w:eastAsia="Calibri"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6855609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2E66BFD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36D99BA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53530A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4977DF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2C8084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7EF36C2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B8A047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8" w:type="dxa"/>
            <w:vAlign w:val="center"/>
          </w:tcPr>
          <w:p w14:paraId="58D933E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FA8D80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B740D0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E23F3B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6449CC8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E39674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B3D27F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433796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5C5980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865E0C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76D91A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01799F9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1EB46B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A05519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29181B8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1CE41FE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76A8E90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4900764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407" w:type="dxa"/>
            <w:vAlign w:val="center"/>
          </w:tcPr>
          <w:p w14:paraId="31C6D4B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820" w:type="dxa"/>
            <w:vAlign w:val="center"/>
          </w:tcPr>
          <w:p w14:paraId="33DB568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1,8</w:t>
            </w:r>
          </w:p>
        </w:tc>
      </w:tr>
      <w:tr w:rsidR="000F0D37" w:rsidRPr="001C0F68" w14:paraId="14F8329E" w14:textId="77777777" w:rsidTr="006079F9">
        <w:tc>
          <w:tcPr>
            <w:tcW w:w="1476" w:type="dxa"/>
            <w:vMerge w:val="restart"/>
            <w:shd w:val="clear" w:color="auto" w:fill="FFFFFF"/>
            <w:vAlign w:val="center"/>
          </w:tcPr>
          <w:p w14:paraId="36E3DD70" w14:textId="340E7B70" w:rsidR="000F0D37" w:rsidRPr="001C0F68" w:rsidRDefault="000F0D37" w:rsidP="006079F9">
            <w:pPr>
              <w:rPr>
                <w:rFonts w:eastAsia="Calibri"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Представления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профессиях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будущего</w:t>
            </w:r>
          </w:p>
        </w:tc>
        <w:tc>
          <w:tcPr>
            <w:tcW w:w="1492" w:type="dxa"/>
            <w:shd w:val="clear" w:color="auto" w:fill="FFFFFF"/>
            <w:vAlign w:val="center"/>
          </w:tcPr>
          <w:p w14:paraId="5EB2D041" w14:textId="1A1A104C" w:rsidR="000F0D37" w:rsidRPr="001C0F68" w:rsidRDefault="000F0D37" w:rsidP="006079F9">
            <w:pPr>
              <w:rPr>
                <w:rFonts w:eastAsia="Calibri"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которые,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его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мнению,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будут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востребованы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будущем.</w:t>
            </w:r>
          </w:p>
        </w:tc>
        <w:tc>
          <w:tcPr>
            <w:tcW w:w="408" w:type="dxa"/>
            <w:vAlign w:val="center"/>
          </w:tcPr>
          <w:p w14:paraId="0CEC264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A8460E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3858CB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55739D9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4F72BA7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7F697CE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0CE9201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6681673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D61F77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2601A9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BE9558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182A56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C1092A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2D7AF0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5763272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1E2DA6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46E1F20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50E77AA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711AA6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BC2C54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A16ED8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CA2A7C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70AB05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01BE4E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9294FF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70ED1BE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3546C1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68C2D1D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0,5</w:t>
            </w:r>
          </w:p>
        </w:tc>
      </w:tr>
      <w:tr w:rsidR="000F0D37" w:rsidRPr="001C0F68" w14:paraId="325C35D7" w14:textId="77777777" w:rsidTr="006079F9">
        <w:tc>
          <w:tcPr>
            <w:tcW w:w="1476" w:type="dxa"/>
            <w:vMerge/>
            <w:shd w:val="clear" w:color="auto" w:fill="FFFFFF"/>
            <w:vAlign w:val="center"/>
          </w:tcPr>
          <w:p w14:paraId="10BA9C43" w14:textId="77777777" w:rsidR="000F0D37" w:rsidRPr="001C0F68" w:rsidRDefault="000F0D37" w:rsidP="006079F9">
            <w:pPr>
              <w:rPr>
                <w:rFonts w:eastAsia="Calibri"/>
                <w:color w:val="212529"/>
                <w:sz w:val="14"/>
                <w:szCs w:val="14"/>
              </w:rPr>
            </w:pPr>
          </w:p>
        </w:tc>
        <w:tc>
          <w:tcPr>
            <w:tcW w:w="1492" w:type="dxa"/>
            <w:shd w:val="clear" w:color="auto" w:fill="FFFFFF"/>
            <w:vAlign w:val="center"/>
          </w:tcPr>
          <w:p w14:paraId="6209670B" w14:textId="34388319" w:rsidR="000F0D37" w:rsidRPr="001C0F68" w:rsidRDefault="000F0D37" w:rsidP="006079F9">
            <w:pPr>
              <w:rPr>
                <w:rFonts w:eastAsia="Calibri"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объяснить,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почему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некоторые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могут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исчезнуть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или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измениться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 w:rsidRPr="001C0F68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color w:val="212529"/>
                <w:sz w:val="14"/>
                <w:szCs w:val="14"/>
              </w:rPr>
              <w:t>будущем.</w:t>
            </w:r>
          </w:p>
        </w:tc>
        <w:tc>
          <w:tcPr>
            <w:tcW w:w="408" w:type="dxa"/>
            <w:vAlign w:val="center"/>
          </w:tcPr>
          <w:p w14:paraId="1DC2ED63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A19A104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442FD2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38F7A8A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100EBBF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204D67F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54995C6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1A7A725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66818A2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29D375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46090D2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7A0931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636D7A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0FC11D5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4145155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251435D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292119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48B8A5CB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EBD2679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979E5F8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478383C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131200CF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4B5C2B7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BFBC53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44C8B30E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289FA26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24E6A61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7553FEA0" w14:textId="77777777" w:rsidR="000F0D37" w:rsidRPr="001C0F68" w:rsidRDefault="000F0D37" w:rsidP="006079F9">
            <w:pPr>
              <w:jc w:val="center"/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0,5</w:t>
            </w:r>
          </w:p>
        </w:tc>
      </w:tr>
      <w:tr w:rsidR="000F0D37" w:rsidRPr="001C0F68" w14:paraId="438BC0AE" w14:textId="77777777" w:rsidTr="006079F9">
        <w:tc>
          <w:tcPr>
            <w:tcW w:w="2968" w:type="dxa"/>
            <w:gridSpan w:val="2"/>
            <w:shd w:val="clear" w:color="auto" w:fill="FFFFFF"/>
            <w:vAlign w:val="center"/>
          </w:tcPr>
          <w:p w14:paraId="168A3A5F" w14:textId="5B6A7317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lastRenderedPageBreak/>
              <w:t>Средний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  <w:vAlign w:val="center"/>
          </w:tcPr>
          <w:p w14:paraId="4FEE0A0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7A02AAB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535D27D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37CD733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5FCABDB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7FDD8F3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71CC1A7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8" w:type="dxa"/>
            <w:vAlign w:val="center"/>
          </w:tcPr>
          <w:p w14:paraId="3E20B0EF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8" w:type="dxa"/>
            <w:vAlign w:val="center"/>
          </w:tcPr>
          <w:p w14:paraId="073088F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C03DBF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6B19E027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AB9212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0B394E5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307F983B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9FFD87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5721111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2A98BB54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40574C8C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020783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8AFC7C5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A8F8DA1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70395B1D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3694AAA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5962419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297AEB90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407" w:type="dxa"/>
            <w:vAlign w:val="center"/>
          </w:tcPr>
          <w:p w14:paraId="6BABC582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407" w:type="dxa"/>
            <w:vAlign w:val="center"/>
          </w:tcPr>
          <w:p w14:paraId="37C4F008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820" w:type="dxa"/>
            <w:vAlign w:val="center"/>
          </w:tcPr>
          <w:p w14:paraId="19393AA6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0,5</w:t>
            </w:r>
          </w:p>
        </w:tc>
      </w:tr>
      <w:tr w:rsidR="000F0D37" w:rsidRPr="001C0F68" w14:paraId="7D09D996" w14:textId="77777777" w:rsidTr="006079F9">
        <w:tc>
          <w:tcPr>
            <w:tcW w:w="2968" w:type="dxa"/>
            <w:gridSpan w:val="2"/>
            <w:vAlign w:val="center"/>
          </w:tcPr>
          <w:p w14:paraId="636BACE6" w14:textId="04E300ED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Суммарный</w:t>
            </w:r>
            <w:r w:rsidR="000C13D9"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408" w:type="dxa"/>
          </w:tcPr>
          <w:p w14:paraId="34D4DDA7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23</w:t>
            </w:r>
          </w:p>
        </w:tc>
        <w:tc>
          <w:tcPr>
            <w:tcW w:w="408" w:type="dxa"/>
          </w:tcPr>
          <w:p w14:paraId="6548314C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31</w:t>
            </w:r>
          </w:p>
        </w:tc>
        <w:tc>
          <w:tcPr>
            <w:tcW w:w="408" w:type="dxa"/>
          </w:tcPr>
          <w:p w14:paraId="1D982473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13</w:t>
            </w:r>
          </w:p>
        </w:tc>
        <w:tc>
          <w:tcPr>
            <w:tcW w:w="408" w:type="dxa"/>
          </w:tcPr>
          <w:p w14:paraId="70BB2292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408" w:type="dxa"/>
          </w:tcPr>
          <w:p w14:paraId="562A303A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20</w:t>
            </w:r>
          </w:p>
        </w:tc>
        <w:tc>
          <w:tcPr>
            <w:tcW w:w="408" w:type="dxa"/>
          </w:tcPr>
          <w:p w14:paraId="2B88FE35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16</w:t>
            </w:r>
          </w:p>
        </w:tc>
        <w:tc>
          <w:tcPr>
            <w:tcW w:w="408" w:type="dxa"/>
          </w:tcPr>
          <w:p w14:paraId="418D08A0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24</w:t>
            </w:r>
          </w:p>
        </w:tc>
        <w:tc>
          <w:tcPr>
            <w:tcW w:w="408" w:type="dxa"/>
          </w:tcPr>
          <w:p w14:paraId="5A90C601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408" w:type="dxa"/>
          </w:tcPr>
          <w:p w14:paraId="7F08F312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25</w:t>
            </w:r>
          </w:p>
        </w:tc>
        <w:tc>
          <w:tcPr>
            <w:tcW w:w="407" w:type="dxa"/>
          </w:tcPr>
          <w:p w14:paraId="1561EA29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407" w:type="dxa"/>
          </w:tcPr>
          <w:p w14:paraId="6860DAAB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25</w:t>
            </w:r>
          </w:p>
        </w:tc>
        <w:tc>
          <w:tcPr>
            <w:tcW w:w="407" w:type="dxa"/>
          </w:tcPr>
          <w:p w14:paraId="66B1BFAA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407" w:type="dxa"/>
          </w:tcPr>
          <w:p w14:paraId="4C12CC07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10</w:t>
            </w:r>
          </w:p>
        </w:tc>
        <w:tc>
          <w:tcPr>
            <w:tcW w:w="407" w:type="dxa"/>
          </w:tcPr>
          <w:p w14:paraId="0829F845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16</w:t>
            </w:r>
          </w:p>
        </w:tc>
        <w:tc>
          <w:tcPr>
            <w:tcW w:w="407" w:type="dxa"/>
          </w:tcPr>
          <w:p w14:paraId="4D262CBB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24</w:t>
            </w:r>
          </w:p>
        </w:tc>
        <w:tc>
          <w:tcPr>
            <w:tcW w:w="407" w:type="dxa"/>
          </w:tcPr>
          <w:p w14:paraId="4C8EEE94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20</w:t>
            </w:r>
          </w:p>
        </w:tc>
        <w:tc>
          <w:tcPr>
            <w:tcW w:w="407" w:type="dxa"/>
          </w:tcPr>
          <w:p w14:paraId="22638C25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14</w:t>
            </w:r>
          </w:p>
        </w:tc>
        <w:tc>
          <w:tcPr>
            <w:tcW w:w="407" w:type="dxa"/>
          </w:tcPr>
          <w:p w14:paraId="60041BE4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22</w:t>
            </w:r>
          </w:p>
        </w:tc>
        <w:tc>
          <w:tcPr>
            <w:tcW w:w="407" w:type="dxa"/>
          </w:tcPr>
          <w:p w14:paraId="18AED95D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16</w:t>
            </w:r>
          </w:p>
        </w:tc>
        <w:tc>
          <w:tcPr>
            <w:tcW w:w="407" w:type="dxa"/>
          </w:tcPr>
          <w:p w14:paraId="06D58EF8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29</w:t>
            </w:r>
          </w:p>
        </w:tc>
        <w:tc>
          <w:tcPr>
            <w:tcW w:w="407" w:type="dxa"/>
          </w:tcPr>
          <w:p w14:paraId="49DA6CD3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29</w:t>
            </w:r>
          </w:p>
        </w:tc>
        <w:tc>
          <w:tcPr>
            <w:tcW w:w="407" w:type="dxa"/>
          </w:tcPr>
          <w:p w14:paraId="5B8DC559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18</w:t>
            </w:r>
          </w:p>
        </w:tc>
        <w:tc>
          <w:tcPr>
            <w:tcW w:w="407" w:type="dxa"/>
          </w:tcPr>
          <w:p w14:paraId="68D8DA58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21</w:t>
            </w:r>
          </w:p>
        </w:tc>
        <w:tc>
          <w:tcPr>
            <w:tcW w:w="407" w:type="dxa"/>
          </w:tcPr>
          <w:p w14:paraId="623D5B33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407" w:type="dxa"/>
          </w:tcPr>
          <w:p w14:paraId="66E0AFAE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25</w:t>
            </w:r>
          </w:p>
        </w:tc>
        <w:tc>
          <w:tcPr>
            <w:tcW w:w="407" w:type="dxa"/>
          </w:tcPr>
          <w:p w14:paraId="54C0A597" w14:textId="77777777" w:rsidR="000F0D37" w:rsidRPr="001C0F68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26</w:t>
            </w:r>
          </w:p>
        </w:tc>
        <w:tc>
          <w:tcPr>
            <w:tcW w:w="407" w:type="dxa"/>
          </w:tcPr>
          <w:p w14:paraId="7D9D6399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1C0F68"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820" w:type="dxa"/>
            <w:vMerge w:val="restart"/>
            <w:vAlign w:val="center"/>
          </w:tcPr>
          <w:p w14:paraId="1A02EB4E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  <w:tr w:rsidR="000F0D37" w:rsidRPr="001C0F68" w14:paraId="1A1F3E44" w14:textId="77777777" w:rsidTr="006079F9">
        <w:tc>
          <w:tcPr>
            <w:tcW w:w="2968" w:type="dxa"/>
            <w:gridSpan w:val="2"/>
            <w:vAlign w:val="center"/>
          </w:tcPr>
          <w:p w14:paraId="7DED4FEA" w14:textId="77777777" w:rsidR="000F0D37" w:rsidRPr="001C0F68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1C0F68">
              <w:rPr>
                <w:rFonts w:eastAsia="Calibri"/>
                <w:b/>
                <w:bCs/>
                <w:color w:val="212529"/>
                <w:sz w:val="14"/>
                <w:szCs w:val="14"/>
              </w:rPr>
              <w:t>Уровень</w:t>
            </w:r>
          </w:p>
        </w:tc>
        <w:tc>
          <w:tcPr>
            <w:tcW w:w="408" w:type="dxa"/>
          </w:tcPr>
          <w:p w14:paraId="141FD11A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8" w:type="dxa"/>
          </w:tcPr>
          <w:p w14:paraId="23A5871F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В</w:t>
            </w:r>
          </w:p>
        </w:tc>
        <w:tc>
          <w:tcPr>
            <w:tcW w:w="408" w:type="dxa"/>
          </w:tcPr>
          <w:p w14:paraId="203D7E57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Н</w:t>
            </w:r>
          </w:p>
        </w:tc>
        <w:tc>
          <w:tcPr>
            <w:tcW w:w="408" w:type="dxa"/>
          </w:tcPr>
          <w:p w14:paraId="72248D6B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8" w:type="dxa"/>
          </w:tcPr>
          <w:p w14:paraId="7F523C73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8" w:type="dxa"/>
          </w:tcPr>
          <w:p w14:paraId="10E60E47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Н</w:t>
            </w:r>
          </w:p>
        </w:tc>
        <w:tc>
          <w:tcPr>
            <w:tcW w:w="408" w:type="dxa"/>
          </w:tcPr>
          <w:p w14:paraId="64BE6F11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8" w:type="dxa"/>
          </w:tcPr>
          <w:p w14:paraId="78B7BEA2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8" w:type="dxa"/>
          </w:tcPr>
          <w:p w14:paraId="3C19366D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2E49CAE4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5FF957C1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7BA87987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094B17E6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Н</w:t>
            </w:r>
          </w:p>
        </w:tc>
        <w:tc>
          <w:tcPr>
            <w:tcW w:w="407" w:type="dxa"/>
          </w:tcPr>
          <w:p w14:paraId="20E07CBE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Н</w:t>
            </w:r>
          </w:p>
        </w:tc>
        <w:tc>
          <w:tcPr>
            <w:tcW w:w="407" w:type="dxa"/>
          </w:tcPr>
          <w:p w14:paraId="5F1E429D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26EE66B7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22E7409E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Н</w:t>
            </w:r>
          </w:p>
        </w:tc>
        <w:tc>
          <w:tcPr>
            <w:tcW w:w="407" w:type="dxa"/>
          </w:tcPr>
          <w:p w14:paraId="1CA6A17A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3F8D8203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Н</w:t>
            </w:r>
          </w:p>
        </w:tc>
        <w:tc>
          <w:tcPr>
            <w:tcW w:w="407" w:type="dxa"/>
          </w:tcPr>
          <w:p w14:paraId="32C18BE0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В</w:t>
            </w:r>
          </w:p>
        </w:tc>
        <w:tc>
          <w:tcPr>
            <w:tcW w:w="407" w:type="dxa"/>
          </w:tcPr>
          <w:p w14:paraId="461FE199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В</w:t>
            </w:r>
          </w:p>
        </w:tc>
        <w:tc>
          <w:tcPr>
            <w:tcW w:w="407" w:type="dxa"/>
          </w:tcPr>
          <w:p w14:paraId="501E8086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3D357BA2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47D4BF5B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47BDE72A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5B5A1FAE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С</w:t>
            </w:r>
          </w:p>
        </w:tc>
        <w:tc>
          <w:tcPr>
            <w:tcW w:w="407" w:type="dxa"/>
          </w:tcPr>
          <w:p w14:paraId="2B7E45DB" w14:textId="77777777" w:rsidR="000F0D37" w:rsidRPr="001C0F68" w:rsidRDefault="000F0D37" w:rsidP="006079F9">
            <w:pPr>
              <w:rPr>
                <w:sz w:val="14"/>
                <w:szCs w:val="14"/>
              </w:rPr>
            </w:pPr>
            <w:r w:rsidRPr="001C0F68">
              <w:rPr>
                <w:sz w:val="14"/>
                <w:szCs w:val="14"/>
              </w:rPr>
              <w:t>Н</w:t>
            </w:r>
          </w:p>
        </w:tc>
        <w:tc>
          <w:tcPr>
            <w:tcW w:w="820" w:type="dxa"/>
            <w:vMerge/>
            <w:vAlign w:val="center"/>
          </w:tcPr>
          <w:p w14:paraId="264AAEC3" w14:textId="77777777" w:rsidR="000F0D37" w:rsidRPr="001C0F68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</w:tbl>
    <w:p w14:paraId="36F9769C" w14:textId="13283BC4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t>Приложение</w:t>
      </w:r>
      <w:r w:rsidR="000C13D9">
        <w:rPr>
          <w:rFonts w:asciiTheme="majorBidi" w:hAnsiTheme="majorBidi" w:cstheme="majorBidi"/>
          <w:bCs/>
          <w:iCs/>
          <w:sz w:val="28"/>
          <w:szCs w:val="28"/>
        </w:rPr>
        <w:t xml:space="preserve"> </w:t>
      </w:r>
      <w:r>
        <w:rPr>
          <w:rFonts w:asciiTheme="majorBidi" w:hAnsiTheme="majorBidi" w:cstheme="majorBidi"/>
          <w:bCs/>
          <w:iCs/>
          <w:sz w:val="28"/>
          <w:szCs w:val="28"/>
        </w:rPr>
        <w:t>4</w:t>
      </w:r>
    </w:p>
    <w:p w14:paraId="50BC2EEF" w14:textId="07D24AAD" w:rsidR="000F0D37" w:rsidRPr="000F0D37" w:rsidRDefault="000F0D37" w:rsidP="000F0D37">
      <w:pPr>
        <w:pStyle w:val="a5"/>
        <w:spacing w:line="360" w:lineRule="auto"/>
        <w:ind w:left="0"/>
        <w:jc w:val="center"/>
        <w:rPr>
          <w:b/>
          <w:sz w:val="28"/>
          <w:szCs w:val="28"/>
        </w:rPr>
      </w:pPr>
      <w:r w:rsidRPr="001041E4">
        <w:rPr>
          <w:b/>
          <w:sz w:val="28"/>
          <w:szCs w:val="28"/>
        </w:rPr>
        <w:t>Результаты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итоговой</w:t>
      </w:r>
      <w:r w:rsidR="000C13D9">
        <w:rPr>
          <w:b/>
          <w:sz w:val="28"/>
          <w:szCs w:val="28"/>
        </w:rPr>
        <w:t xml:space="preserve"> </w:t>
      </w:r>
      <w:r w:rsidRPr="001041E4">
        <w:rPr>
          <w:b/>
          <w:sz w:val="28"/>
          <w:szCs w:val="28"/>
        </w:rPr>
        <w:t>диагностики</w:t>
      </w:r>
      <w:r w:rsidR="000C13D9">
        <w:rPr>
          <w:b/>
          <w:sz w:val="28"/>
          <w:szCs w:val="28"/>
        </w:rPr>
        <w:t xml:space="preserve"> </w:t>
      </w:r>
      <w:r w:rsidRPr="001041E4">
        <w:rPr>
          <w:b/>
          <w:sz w:val="28"/>
          <w:szCs w:val="28"/>
        </w:rPr>
        <w:t>сформированности</w:t>
      </w:r>
      <w:r w:rsidR="000C13D9">
        <w:rPr>
          <w:b/>
          <w:sz w:val="28"/>
          <w:szCs w:val="28"/>
        </w:rPr>
        <w:t xml:space="preserve"> </w:t>
      </w:r>
      <w:r w:rsidR="002D6151">
        <w:rPr>
          <w:b/>
          <w:sz w:val="28"/>
          <w:szCs w:val="28"/>
        </w:rPr>
        <w:t>представлений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профессиях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обучающихся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4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класса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на</w:t>
      </w:r>
      <w:r w:rsidR="000C13D9">
        <w:rPr>
          <w:b/>
          <w:sz w:val="28"/>
          <w:szCs w:val="28"/>
        </w:rPr>
        <w:t xml:space="preserve"> </w:t>
      </w:r>
      <w:r w:rsidRPr="000106B7">
        <w:rPr>
          <w:b/>
          <w:sz w:val="28"/>
          <w:szCs w:val="28"/>
        </w:rPr>
        <w:t>основе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наблюдения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(итоговый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замер,</w:t>
      </w:r>
      <w:r w:rsidR="000C13D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30.04.2026)</w:t>
      </w:r>
    </w:p>
    <w:tbl>
      <w:tblPr>
        <w:tblStyle w:val="ae"/>
        <w:tblW w:w="14850" w:type="dxa"/>
        <w:tblLayout w:type="fixed"/>
        <w:tblLook w:val="04A0" w:firstRow="1" w:lastRow="0" w:firstColumn="1" w:lastColumn="0" w:noHBand="0" w:noVBand="1"/>
      </w:tblPr>
      <w:tblGrid>
        <w:gridCol w:w="1526"/>
        <w:gridCol w:w="1788"/>
        <w:gridCol w:w="391"/>
        <w:gridCol w:w="389"/>
        <w:gridCol w:w="391"/>
        <w:gridCol w:w="391"/>
        <w:gridCol w:w="391"/>
        <w:gridCol w:w="389"/>
        <w:gridCol w:w="391"/>
        <w:gridCol w:w="391"/>
        <w:gridCol w:w="390"/>
        <w:gridCol w:w="391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392"/>
        <w:gridCol w:w="967"/>
      </w:tblGrid>
      <w:tr w:rsidR="000F0D37" w:rsidRPr="00297874" w14:paraId="1339E33F" w14:textId="77777777" w:rsidTr="000F0D37">
        <w:trPr>
          <w:trHeight w:val="539"/>
        </w:trPr>
        <w:tc>
          <w:tcPr>
            <w:tcW w:w="1526" w:type="dxa"/>
            <w:vMerge w:val="restart"/>
            <w:vAlign w:val="center"/>
          </w:tcPr>
          <w:p w14:paraId="2C5C4CA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Блок</w:t>
            </w:r>
          </w:p>
        </w:tc>
        <w:tc>
          <w:tcPr>
            <w:tcW w:w="1788" w:type="dxa"/>
            <w:vMerge w:val="restart"/>
            <w:vAlign w:val="center"/>
          </w:tcPr>
          <w:p w14:paraId="6BF58BC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Показатели</w:t>
            </w:r>
          </w:p>
        </w:tc>
        <w:tc>
          <w:tcPr>
            <w:tcW w:w="10569" w:type="dxa"/>
            <w:gridSpan w:val="27"/>
            <w:vAlign w:val="center"/>
          </w:tcPr>
          <w:p w14:paraId="4600BE8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Респонденты</w:t>
            </w:r>
          </w:p>
        </w:tc>
        <w:tc>
          <w:tcPr>
            <w:tcW w:w="967" w:type="dxa"/>
            <w:vMerge w:val="restart"/>
            <w:vAlign w:val="center"/>
          </w:tcPr>
          <w:p w14:paraId="2599AAC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Средний</w:t>
            </w:r>
          </w:p>
        </w:tc>
      </w:tr>
      <w:tr w:rsidR="000F0D37" w:rsidRPr="00297874" w14:paraId="052235EC" w14:textId="77777777" w:rsidTr="000F0D37">
        <w:trPr>
          <w:trHeight w:val="1663"/>
        </w:trPr>
        <w:tc>
          <w:tcPr>
            <w:tcW w:w="1526" w:type="dxa"/>
            <w:vMerge/>
          </w:tcPr>
          <w:p w14:paraId="2ECFB5E3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Merge/>
          </w:tcPr>
          <w:p w14:paraId="7181A2AC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391" w:type="dxa"/>
            <w:textDirection w:val="tbRl"/>
            <w:vAlign w:val="center"/>
          </w:tcPr>
          <w:p w14:paraId="154A9F31" w14:textId="006055EF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textDirection w:val="tbRl"/>
            <w:vAlign w:val="center"/>
          </w:tcPr>
          <w:p w14:paraId="6AC9D445" w14:textId="02B463AC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textDirection w:val="tbRl"/>
            <w:vAlign w:val="center"/>
          </w:tcPr>
          <w:p w14:paraId="5BE1411E" w14:textId="54E32533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3</w:t>
            </w:r>
          </w:p>
        </w:tc>
        <w:tc>
          <w:tcPr>
            <w:tcW w:w="391" w:type="dxa"/>
            <w:textDirection w:val="tbRl"/>
            <w:vAlign w:val="center"/>
          </w:tcPr>
          <w:p w14:paraId="6B8C0505" w14:textId="70683521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4</w:t>
            </w:r>
          </w:p>
        </w:tc>
        <w:tc>
          <w:tcPr>
            <w:tcW w:w="391" w:type="dxa"/>
            <w:textDirection w:val="tbRl"/>
            <w:vAlign w:val="center"/>
          </w:tcPr>
          <w:p w14:paraId="75A98AF2" w14:textId="5239216F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5</w:t>
            </w:r>
          </w:p>
        </w:tc>
        <w:tc>
          <w:tcPr>
            <w:tcW w:w="389" w:type="dxa"/>
            <w:textDirection w:val="tbRl"/>
            <w:vAlign w:val="center"/>
          </w:tcPr>
          <w:p w14:paraId="0444691E" w14:textId="2F1E80CE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6</w:t>
            </w:r>
          </w:p>
        </w:tc>
        <w:tc>
          <w:tcPr>
            <w:tcW w:w="391" w:type="dxa"/>
            <w:textDirection w:val="tbRl"/>
            <w:vAlign w:val="center"/>
          </w:tcPr>
          <w:p w14:paraId="4F815979" w14:textId="770541F8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7</w:t>
            </w:r>
          </w:p>
        </w:tc>
        <w:tc>
          <w:tcPr>
            <w:tcW w:w="391" w:type="dxa"/>
            <w:textDirection w:val="tbRl"/>
            <w:vAlign w:val="center"/>
          </w:tcPr>
          <w:p w14:paraId="30524BED" w14:textId="42233AED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8</w:t>
            </w:r>
          </w:p>
        </w:tc>
        <w:tc>
          <w:tcPr>
            <w:tcW w:w="390" w:type="dxa"/>
            <w:textDirection w:val="tbRl"/>
            <w:vAlign w:val="center"/>
          </w:tcPr>
          <w:p w14:paraId="60379C30" w14:textId="5D14127D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9</w:t>
            </w:r>
          </w:p>
        </w:tc>
        <w:tc>
          <w:tcPr>
            <w:tcW w:w="391" w:type="dxa"/>
            <w:textDirection w:val="tbRl"/>
            <w:vAlign w:val="center"/>
          </w:tcPr>
          <w:p w14:paraId="506FB627" w14:textId="7E4017CD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10</w:t>
            </w:r>
          </w:p>
        </w:tc>
        <w:tc>
          <w:tcPr>
            <w:tcW w:w="392" w:type="dxa"/>
            <w:textDirection w:val="tbRl"/>
            <w:vAlign w:val="center"/>
          </w:tcPr>
          <w:p w14:paraId="68ABD267" w14:textId="0FE81991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11</w:t>
            </w:r>
          </w:p>
        </w:tc>
        <w:tc>
          <w:tcPr>
            <w:tcW w:w="392" w:type="dxa"/>
            <w:textDirection w:val="tbRl"/>
            <w:vAlign w:val="center"/>
          </w:tcPr>
          <w:p w14:paraId="22B3AA43" w14:textId="1548166D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12</w:t>
            </w:r>
          </w:p>
        </w:tc>
        <w:tc>
          <w:tcPr>
            <w:tcW w:w="392" w:type="dxa"/>
            <w:textDirection w:val="tbRl"/>
            <w:vAlign w:val="center"/>
          </w:tcPr>
          <w:p w14:paraId="619794F2" w14:textId="1A5F05DF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13</w:t>
            </w:r>
          </w:p>
        </w:tc>
        <w:tc>
          <w:tcPr>
            <w:tcW w:w="392" w:type="dxa"/>
            <w:textDirection w:val="tbRl"/>
            <w:vAlign w:val="center"/>
          </w:tcPr>
          <w:p w14:paraId="0F39E222" w14:textId="6CA2BD6C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14</w:t>
            </w:r>
          </w:p>
        </w:tc>
        <w:tc>
          <w:tcPr>
            <w:tcW w:w="392" w:type="dxa"/>
            <w:textDirection w:val="tbRl"/>
            <w:vAlign w:val="center"/>
          </w:tcPr>
          <w:p w14:paraId="3AA4DA24" w14:textId="39668775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15</w:t>
            </w:r>
          </w:p>
        </w:tc>
        <w:tc>
          <w:tcPr>
            <w:tcW w:w="392" w:type="dxa"/>
            <w:textDirection w:val="tbRl"/>
            <w:vAlign w:val="center"/>
          </w:tcPr>
          <w:p w14:paraId="61515BDC" w14:textId="7513EC8B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16</w:t>
            </w:r>
          </w:p>
        </w:tc>
        <w:tc>
          <w:tcPr>
            <w:tcW w:w="392" w:type="dxa"/>
            <w:textDirection w:val="tbRl"/>
            <w:vAlign w:val="center"/>
          </w:tcPr>
          <w:p w14:paraId="093DFD63" w14:textId="2DA54492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17</w:t>
            </w:r>
          </w:p>
        </w:tc>
        <w:tc>
          <w:tcPr>
            <w:tcW w:w="392" w:type="dxa"/>
            <w:textDirection w:val="tbRl"/>
            <w:vAlign w:val="center"/>
          </w:tcPr>
          <w:p w14:paraId="2A2E791C" w14:textId="3450200F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18</w:t>
            </w:r>
          </w:p>
        </w:tc>
        <w:tc>
          <w:tcPr>
            <w:tcW w:w="392" w:type="dxa"/>
            <w:textDirection w:val="tbRl"/>
            <w:vAlign w:val="center"/>
          </w:tcPr>
          <w:p w14:paraId="53E8FF36" w14:textId="45189CFB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19</w:t>
            </w:r>
          </w:p>
        </w:tc>
        <w:tc>
          <w:tcPr>
            <w:tcW w:w="392" w:type="dxa"/>
            <w:textDirection w:val="tbRl"/>
            <w:vAlign w:val="center"/>
          </w:tcPr>
          <w:p w14:paraId="2C93A4DE" w14:textId="4A12943D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20</w:t>
            </w:r>
          </w:p>
        </w:tc>
        <w:tc>
          <w:tcPr>
            <w:tcW w:w="392" w:type="dxa"/>
            <w:textDirection w:val="tbRl"/>
            <w:vAlign w:val="center"/>
          </w:tcPr>
          <w:p w14:paraId="3728A1DB" w14:textId="000B9D86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21</w:t>
            </w:r>
          </w:p>
        </w:tc>
        <w:tc>
          <w:tcPr>
            <w:tcW w:w="392" w:type="dxa"/>
            <w:textDirection w:val="tbRl"/>
            <w:vAlign w:val="center"/>
          </w:tcPr>
          <w:p w14:paraId="2CD613CB" w14:textId="119EC99F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22</w:t>
            </w:r>
          </w:p>
        </w:tc>
        <w:tc>
          <w:tcPr>
            <w:tcW w:w="392" w:type="dxa"/>
            <w:textDirection w:val="tbRl"/>
            <w:vAlign w:val="center"/>
          </w:tcPr>
          <w:p w14:paraId="2BC2264B" w14:textId="6E3BA660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23</w:t>
            </w:r>
          </w:p>
        </w:tc>
        <w:tc>
          <w:tcPr>
            <w:tcW w:w="392" w:type="dxa"/>
            <w:textDirection w:val="tbRl"/>
            <w:vAlign w:val="center"/>
          </w:tcPr>
          <w:p w14:paraId="5243D307" w14:textId="747CE4FE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24</w:t>
            </w:r>
          </w:p>
        </w:tc>
        <w:tc>
          <w:tcPr>
            <w:tcW w:w="392" w:type="dxa"/>
            <w:textDirection w:val="tbRl"/>
            <w:vAlign w:val="center"/>
          </w:tcPr>
          <w:p w14:paraId="0F038DD6" w14:textId="5743DB78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25</w:t>
            </w:r>
          </w:p>
        </w:tc>
        <w:tc>
          <w:tcPr>
            <w:tcW w:w="392" w:type="dxa"/>
            <w:textDirection w:val="tbRl"/>
            <w:vAlign w:val="center"/>
          </w:tcPr>
          <w:p w14:paraId="1664F980" w14:textId="0E31E1FA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26</w:t>
            </w:r>
          </w:p>
        </w:tc>
        <w:tc>
          <w:tcPr>
            <w:tcW w:w="392" w:type="dxa"/>
            <w:textDirection w:val="tbRl"/>
            <w:vAlign w:val="center"/>
          </w:tcPr>
          <w:p w14:paraId="3AC4642A" w14:textId="482A0562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Респондент</w:t>
            </w:r>
            <w:r w:rsidR="000C13D9">
              <w:rPr>
                <w:sz w:val="14"/>
                <w:szCs w:val="14"/>
              </w:rPr>
              <w:t xml:space="preserve"> </w:t>
            </w:r>
            <w:r w:rsidRPr="00297874">
              <w:rPr>
                <w:sz w:val="14"/>
                <w:szCs w:val="14"/>
              </w:rPr>
              <w:t>27</w:t>
            </w:r>
          </w:p>
        </w:tc>
        <w:tc>
          <w:tcPr>
            <w:tcW w:w="967" w:type="dxa"/>
            <w:vMerge/>
            <w:vAlign w:val="center"/>
          </w:tcPr>
          <w:p w14:paraId="1B436FB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  <w:tr w:rsidR="000F0D37" w:rsidRPr="00297874" w14:paraId="609D72F8" w14:textId="77777777" w:rsidTr="000F0D37">
        <w:tc>
          <w:tcPr>
            <w:tcW w:w="1526" w:type="dxa"/>
            <w:vMerge w:val="restart"/>
            <w:vAlign w:val="center"/>
          </w:tcPr>
          <w:p w14:paraId="0C7B622C" w14:textId="4775B9CE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Объем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содержание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="002D6151">
              <w:rPr>
                <w:rFonts w:eastAsia="Calibri"/>
                <w:color w:val="212529"/>
                <w:sz w:val="14"/>
                <w:szCs w:val="14"/>
              </w:rPr>
              <w:t>представлений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профессиях</w:t>
            </w:r>
          </w:p>
        </w:tc>
        <w:tc>
          <w:tcPr>
            <w:tcW w:w="1788" w:type="dxa"/>
            <w:vAlign w:val="center"/>
          </w:tcPr>
          <w:p w14:paraId="7471F7BD" w14:textId="64CC6BF6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Умеет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называть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менее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5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профессий.</w:t>
            </w:r>
          </w:p>
        </w:tc>
        <w:tc>
          <w:tcPr>
            <w:tcW w:w="391" w:type="dxa"/>
            <w:vAlign w:val="center"/>
          </w:tcPr>
          <w:p w14:paraId="533A11F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75D0C1F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4AF181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C3D380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39A309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D45F8F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06D618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F43D95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38F632F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80D8BA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AB2D39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96D215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AA542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0E4BE9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26FE7E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A20E60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B259B9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CCE01A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6219CA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282EB8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393BEB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6075BC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359969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EF33E3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4A71E5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A43152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A8FE33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967" w:type="dxa"/>
            <w:vAlign w:val="center"/>
          </w:tcPr>
          <w:p w14:paraId="0D0DAC7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</w:tr>
      <w:tr w:rsidR="000F0D37" w:rsidRPr="00297874" w14:paraId="1CF0CBE5" w14:textId="77777777" w:rsidTr="000F0D37">
        <w:tc>
          <w:tcPr>
            <w:tcW w:w="1526" w:type="dxa"/>
            <w:vMerge/>
            <w:vAlign w:val="center"/>
          </w:tcPr>
          <w:p w14:paraId="135080F8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Align w:val="center"/>
          </w:tcPr>
          <w:p w14:paraId="12705AA7" w14:textId="17FF1E2D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описать,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чем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занимается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представитель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каждой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из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названных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(в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общих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чертах).</w:t>
            </w:r>
          </w:p>
        </w:tc>
        <w:tc>
          <w:tcPr>
            <w:tcW w:w="391" w:type="dxa"/>
            <w:vAlign w:val="center"/>
          </w:tcPr>
          <w:p w14:paraId="7B5260C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2256ACC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22EE7B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C7B613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44E6FB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021E5A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F73130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CAEB11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04CC9FA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91519C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98B319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BFAA4E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995288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A40B19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EE8B81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0EABE2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88D53F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0DB830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03F4C6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76324F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18D38B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1C5DEC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EFF923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D9A1F3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CACD19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CF10EF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6D8828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3B1482F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1,9</w:t>
            </w:r>
          </w:p>
        </w:tc>
      </w:tr>
      <w:tr w:rsidR="000F0D37" w:rsidRPr="00297874" w14:paraId="749B8795" w14:textId="77777777" w:rsidTr="000F0D37">
        <w:trPr>
          <w:trHeight w:val="675"/>
        </w:trPr>
        <w:tc>
          <w:tcPr>
            <w:tcW w:w="3314" w:type="dxa"/>
            <w:gridSpan w:val="2"/>
            <w:vAlign w:val="center"/>
          </w:tcPr>
          <w:p w14:paraId="5CCAD054" w14:textId="65F89103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6BA712E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38E54A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652985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9ABC76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E0DAD4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2DBD8E7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C0ED62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03B549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3F29E3D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515F8D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6F8D64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341512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BD2828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5E76F6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AAAB3B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1BE3F4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A8DD2D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DDF6D3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F6D6CE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3F8EF2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FFAAAD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E77E7F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690BF3F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A9BD5E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76AB49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39F20B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AB6926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967" w:type="dxa"/>
            <w:vAlign w:val="center"/>
          </w:tcPr>
          <w:p w14:paraId="091B3A6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1,8</w:t>
            </w:r>
          </w:p>
        </w:tc>
      </w:tr>
      <w:tr w:rsidR="000F0D37" w:rsidRPr="00297874" w14:paraId="0B236D01" w14:textId="77777777" w:rsidTr="000F0D37">
        <w:tc>
          <w:tcPr>
            <w:tcW w:w="1526" w:type="dxa"/>
            <w:vMerge w:val="restart"/>
            <w:vAlign w:val="center"/>
          </w:tcPr>
          <w:p w14:paraId="0DAD51FF" w14:textId="72C62B75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Интерес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эмоциональное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отношение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профессиям</w:t>
            </w:r>
          </w:p>
        </w:tc>
        <w:tc>
          <w:tcPr>
            <w:tcW w:w="1788" w:type="dxa"/>
            <w:vAlign w:val="center"/>
          </w:tcPr>
          <w:p w14:paraId="4D2F68A5" w14:textId="71EA0E21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Знает,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какие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инструменты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оборудование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используются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профессиях.</w:t>
            </w:r>
          </w:p>
        </w:tc>
        <w:tc>
          <w:tcPr>
            <w:tcW w:w="391" w:type="dxa"/>
            <w:vAlign w:val="center"/>
          </w:tcPr>
          <w:p w14:paraId="2ECE66F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3F50260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0D0E69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692BF4B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6580EF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B42C9B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C40220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3655BA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4278EC1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4069FA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D26927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BCDDB2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35D9E8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9971A0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4CD48F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2760DB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5F81BD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A50C72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7F5A2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5578A7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A68EA9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5FBEB5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C80053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6556AE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5F2B17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A8E75F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64FB7B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4B4758B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1,6</w:t>
            </w:r>
          </w:p>
        </w:tc>
      </w:tr>
      <w:tr w:rsidR="000F0D37" w:rsidRPr="00297874" w14:paraId="6483BC24" w14:textId="77777777" w:rsidTr="000F0D37">
        <w:tc>
          <w:tcPr>
            <w:tcW w:w="1526" w:type="dxa"/>
            <w:vMerge/>
            <w:vAlign w:val="center"/>
          </w:tcPr>
          <w:p w14:paraId="691970E4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Align w:val="center"/>
          </w:tcPr>
          <w:p w14:paraId="100CB725" w14:textId="06E91429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Задает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вопросы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профессиях,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проявляет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любопытство.</w:t>
            </w:r>
          </w:p>
        </w:tc>
        <w:tc>
          <w:tcPr>
            <w:tcW w:w="391" w:type="dxa"/>
            <w:vAlign w:val="center"/>
          </w:tcPr>
          <w:p w14:paraId="52DAB18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2AD94C8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D59B1A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25005E7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1A356B3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E5F620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7C410EE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6E54B4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05866FD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17E2F2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0E4AC8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FBBDFC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584D79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44FB73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13385A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09C248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131167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338DCD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77E00E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77F53FA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697370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226766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89876F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C1830F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71AD0F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ACF62C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10D5E6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58EBAE1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</w:tr>
      <w:tr w:rsidR="000F0D37" w:rsidRPr="00297874" w14:paraId="77F6E1CD" w14:textId="77777777" w:rsidTr="000F0D37">
        <w:tc>
          <w:tcPr>
            <w:tcW w:w="1526" w:type="dxa"/>
            <w:vMerge/>
            <w:vAlign w:val="center"/>
          </w:tcPr>
          <w:p w14:paraId="2CD5ABF6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Align w:val="center"/>
          </w:tcPr>
          <w:p w14:paraId="1C32D203" w14:textId="2E81AADC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Выражает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положительное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отношение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определенным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(нравится,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интересно).</w:t>
            </w:r>
          </w:p>
        </w:tc>
        <w:tc>
          <w:tcPr>
            <w:tcW w:w="391" w:type="dxa"/>
            <w:vAlign w:val="center"/>
          </w:tcPr>
          <w:p w14:paraId="64AF882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3D07B39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B82474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7FF5664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4628D6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53D6DAB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749190D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F6DA92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7CFFD19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D17F76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B7A0B3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40C579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889920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0B2E8C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A99383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30F787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38D542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FE3589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FCA06D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476827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176CC0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57E952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42D5DE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B7915A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F3F94B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539C29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3EA1F7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47C5526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1,7</w:t>
            </w:r>
          </w:p>
        </w:tc>
      </w:tr>
      <w:tr w:rsidR="000F0D37" w:rsidRPr="00297874" w14:paraId="572332AF" w14:textId="77777777" w:rsidTr="000F0D37">
        <w:trPr>
          <w:trHeight w:val="691"/>
        </w:trPr>
        <w:tc>
          <w:tcPr>
            <w:tcW w:w="3314" w:type="dxa"/>
            <w:gridSpan w:val="2"/>
            <w:vAlign w:val="center"/>
          </w:tcPr>
          <w:p w14:paraId="55417201" w14:textId="577C872E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4ABF660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389" w:type="dxa"/>
            <w:vAlign w:val="center"/>
          </w:tcPr>
          <w:p w14:paraId="2BB925C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8EC29D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170D634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391" w:type="dxa"/>
            <w:vAlign w:val="center"/>
          </w:tcPr>
          <w:p w14:paraId="77A5D27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2F88D46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2F489ED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001DBB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3256FE3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E63F5D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BDB6C8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BE084E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F57CC4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76441C9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E09255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FEB6BA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58CC93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51038F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A67456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76DE9E8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57411D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0DCF72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1,3</w:t>
            </w:r>
          </w:p>
        </w:tc>
        <w:tc>
          <w:tcPr>
            <w:tcW w:w="392" w:type="dxa"/>
            <w:vAlign w:val="center"/>
          </w:tcPr>
          <w:p w14:paraId="1802D77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392" w:type="dxa"/>
            <w:vAlign w:val="center"/>
          </w:tcPr>
          <w:p w14:paraId="40115FA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392" w:type="dxa"/>
            <w:vAlign w:val="center"/>
          </w:tcPr>
          <w:p w14:paraId="758E641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2A21CC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1,6</w:t>
            </w:r>
          </w:p>
        </w:tc>
        <w:tc>
          <w:tcPr>
            <w:tcW w:w="392" w:type="dxa"/>
            <w:vAlign w:val="center"/>
          </w:tcPr>
          <w:p w14:paraId="503692B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0,3</w:t>
            </w:r>
          </w:p>
        </w:tc>
        <w:tc>
          <w:tcPr>
            <w:tcW w:w="967" w:type="dxa"/>
            <w:vAlign w:val="center"/>
          </w:tcPr>
          <w:p w14:paraId="58A899D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1,6</w:t>
            </w:r>
          </w:p>
        </w:tc>
      </w:tr>
      <w:tr w:rsidR="000F0D37" w:rsidRPr="00297874" w14:paraId="2D8C967F" w14:textId="77777777" w:rsidTr="000F0D37">
        <w:tc>
          <w:tcPr>
            <w:tcW w:w="1526" w:type="dxa"/>
            <w:vMerge w:val="restart"/>
            <w:vAlign w:val="center"/>
          </w:tcPr>
          <w:p w14:paraId="7C5C5264" w14:textId="67802650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Соотнесение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деятельности</w:t>
            </w:r>
          </w:p>
        </w:tc>
        <w:tc>
          <w:tcPr>
            <w:tcW w:w="1788" w:type="dxa"/>
            <w:vAlign w:val="center"/>
          </w:tcPr>
          <w:p w14:paraId="7CD1B8F7" w14:textId="68C884E4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соотнести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профессию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конкретным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видом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деятельности.</w:t>
            </w:r>
          </w:p>
        </w:tc>
        <w:tc>
          <w:tcPr>
            <w:tcW w:w="391" w:type="dxa"/>
            <w:vAlign w:val="center"/>
          </w:tcPr>
          <w:p w14:paraId="14B1D8A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5D0B74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3135B3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089EE03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20D51C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64076CC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0BE3EEB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249008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05A6EB8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FA7614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34ADD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A0FC91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AA2511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00EF3F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8B2458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A228DD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AA70D6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5B9DBA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62D124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A22070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6737E7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7C7718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95BEB4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65E512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B5BDB6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DFD960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472461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0EF6CFB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1,7</w:t>
            </w:r>
          </w:p>
        </w:tc>
      </w:tr>
      <w:tr w:rsidR="000F0D37" w:rsidRPr="00297874" w14:paraId="34A90EAD" w14:textId="77777777" w:rsidTr="000F0D37">
        <w:tc>
          <w:tcPr>
            <w:tcW w:w="1526" w:type="dxa"/>
            <w:vMerge/>
            <w:vAlign w:val="center"/>
          </w:tcPr>
          <w:p w14:paraId="05766440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Align w:val="center"/>
          </w:tcPr>
          <w:p w14:paraId="29F0A41F" w14:textId="6F98CF68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результаты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труда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представителей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профессий.</w:t>
            </w:r>
          </w:p>
        </w:tc>
        <w:tc>
          <w:tcPr>
            <w:tcW w:w="391" w:type="dxa"/>
            <w:vAlign w:val="center"/>
          </w:tcPr>
          <w:p w14:paraId="0FD50DE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7B84470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CA633D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2F1F4D1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EDE507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11C1B38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4F113B2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31628D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6429C7B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1DFFB9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8C2D1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4DBB93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C5D61C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57DC1C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47EB92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C91847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594137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CBB793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F26540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C716B1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6269BE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2372C5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9AC7CB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938548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10FFB7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D2FBD9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B88C86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397E12E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1,7</w:t>
            </w:r>
          </w:p>
        </w:tc>
      </w:tr>
      <w:tr w:rsidR="000F0D37" w:rsidRPr="00297874" w14:paraId="0570CE26" w14:textId="77777777" w:rsidTr="000F0D37">
        <w:trPr>
          <w:trHeight w:val="616"/>
        </w:trPr>
        <w:tc>
          <w:tcPr>
            <w:tcW w:w="3314" w:type="dxa"/>
            <w:gridSpan w:val="2"/>
            <w:vAlign w:val="center"/>
          </w:tcPr>
          <w:p w14:paraId="54A4D0FF" w14:textId="140FF6D5" w:rsidR="000F0D37" w:rsidRPr="00297874" w:rsidRDefault="000F0D37" w:rsidP="006079F9">
            <w:pPr>
              <w:jc w:val="right"/>
              <w:rPr>
                <w:rFonts w:eastAsia="Calibri"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51F2B1C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669B3C1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C5E2B6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73B40CD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D5CBE9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4A095D4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644C819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614C0B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4533240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5F9BC5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8BB3E5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254005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B9E47A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22E912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F84533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2789BE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802A93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9218B5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6EAD6C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A3E722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8ADFE3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5FD3DD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F3B63F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476A6F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6EF257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F7D561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65CA6F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0B7E402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1,7</w:t>
            </w:r>
          </w:p>
        </w:tc>
      </w:tr>
      <w:tr w:rsidR="000F0D37" w:rsidRPr="00297874" w14:paraId="4E7FD988" w14:textId="77777777" w:rsidTr="000F0D37">
        <w:tc>
          <w:tcPr>
            <w:tcW w:w="1526" w:type="dxa"/>
            <w:vAlign w:val="center"/>
          </w:tcPr>
          <w:p w14:paraId="53A14C70" w14:textId="7877F462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Понимание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социальной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значимости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профессий</w:t>
            </w:r>
          </w:p>
        </w:tc>
        <w:tc>
          <w:tcPr>
            <w:tcW w:w="1788" w:type="dxa"/>
            <w:vAlign w:val="center"/>
          </w:tcPr>
          <w:p w14:paraId="6DFE4D36" w14:textId="5C2FD36E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Понимает,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какую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пользу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приносит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обществу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труд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представителей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профессий.</w:t>
            </w:r>
          </w:p>
        </w:tc>
        <w:tc>
          <w:tcPr>
            <w:tcW w:w="391" w:type="dxa"/>
            <w:vAlign w:val="center"/>
          </w:tcPr>
          <w:p w14:paraId="4FE4F95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1E3F629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0B613B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41F640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34CD60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55BCABE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21BAE6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AFFB94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7F73DAA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A97BD7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A4C49A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BB3950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36991F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412DD1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2B8CC6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686F18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1EC748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7401B0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159417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8316A5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AC96BF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C3FACD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1D659D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742887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E7A2FE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08B546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C31DDD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967" w:type="dxa"/>
            <w:vAlign w:val="center"/>
          </w:tcPr>
          <w:p w14:paraId="7017721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</w:tr>
      <w:tr w:rsidR="000F0D37" w:rsidRPr="00297874" w14:paraId="7ED7B596" w14:textId="77777777" w:rsidTr="000F0D37">
        <w:trPr>
          <w:trHeight w:val="599"/>
        </w:trPr>
        <w:tc>
          <w:tcPr>
            <w:tcW w:w="3314" w:type="dxa"/>
            <w:gridSpan w:val="2"/>
            <w:vAlign w:val="center"/>
          </w:tcPr>
          <w:p w14:paraId="19C90ADA" w14:textId="6F6B779F" w:rsidR="000F0D37" w:rsidRPr="00297874" w:rsidRDefault="000F0D37" w:rsidP="006079F9">
            <w:pPr>
              <w:jc w:val="right"/>
              <w:rPr>
                <w:rFonts w:eastAsia="Calibri"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50B21BD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5BE4093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642363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527589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17D721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148DC34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D89511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7F9829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7A14293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27DB93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C380AB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CFEDE5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8A3EE9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404176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C02A56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C8F67B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48A732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E6F93C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985FF0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494B9F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8AFAC4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66FD37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B10494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AD7385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D98AFB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599674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91BF54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967" w:type="dxa"/>
            <w:vAlign w:val="center"/>
          </w:tcPr>
          <w:p w14:paraId="709E2AA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</w:tr>
      <w:tr w:rsidR="000F0D37" w:rsidRPr="00297874" w14:paraId="4B6987A8" w14:textId="77777777" w:rsidTr="000F0D37">
        <w:tc>
          <w:tcPr>
            <w:tcW w:w="1526" w:type="dxa"/>
            <w:vMerge w:val="restart"/>
            <w:vAlign w:val="center"/>
          </w:tcPr>
          <w:p w14:paraId="345E492F" w14:textId="0B8DBD21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Представления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личных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профессиональных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предпочтениях</w:t>
            </w:r>
          </w:p>
        </w:tc>
        <w:tc>
          <w:tcPr>
            <w:tcW w:w="1788" w:type="dxa"/>
            <w:vAlign w:val="center"/>
          </w:tcPr>
          <w:p w14:paraId="202A5622" w14:textId="2DA3821B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которые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ему/ей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кажутся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наиболее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привлекательными.</w:t>
            </w:r>
          </w:p>
        </w:tc>
        <w:tc>
          <w:tcPr>
            <w:tcW w:w="391" w:type="dxa"/>
            <w:vAlign w:val="center"/>
          </w:tcPr>
          <w:p w14:paraId="133729D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464C447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6EB67A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FF3D35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7FEDB6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5734373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93629C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DEE262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343AF5C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4F4532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C27A47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7DC344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5CE6E9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B759F2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A675E2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A93E6D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70BBCD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85966A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8C475A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3E3599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3F0FDB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F41A20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3F0E27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B2C006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218A38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646FED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CAA39F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597DD53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1,9</w:t>
            </w:r>
          </w:p>
        </w:tc>
      </w:tr>
      <w:tr w:rsidR="000F0D37" w:rsidRPr="00297874" w14:paraId="134151CF" w14:textId="77777777" w:rsidTr="000F0D37">
        <w:tc>
          <w:tcPr>
            <w:tcW w:w="1526" w:type="dxa"/>
            <w:vMerge/>
            <w:vAlign w:val="center"/>
          </w:tcPr>
          <w:p w14:paraId="2A86085B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Align w:val="center"/>
          </w:tcPr>
          <w:p w14:paraId="72FB5A1B" w14:textId="4E5FF364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объяснить,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почему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ему/ей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нравятся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выбранные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(связь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интересами,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способностями).</w:t>
            </w:r>
          </w:p>
        </w:tc>
        <w:tc>
          <w:tcPr>
            <w:tcW w:w="391" w:type="dxa"/>
            <w:vAlign w:val="center"/>
          </w:tcPr>
          <w:p w14:paraId="2FBCAFD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74B3035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29486A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6FDE74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59E038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9FB2EF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4464F9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867353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4A72042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3173A3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D204FB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B9E876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BBE551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7FD3FE5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2D0600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F0127C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A60472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A967AB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9ED6B6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43E5AD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72F865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54216E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3750DC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C9D98A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4F61BF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09B3EF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ECACBE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04FDAF7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1,5</w:t>
            </w:r>
          </w:p>
        </w:tc>
      </w:tr>
      <w:tr w:rsidR="000F0D37" w:rsidRPr="00297874" w14:paraId="767FB19B" w14:textId="77777777" w:rsidTr="000F0D37">
        <w:trPr>
          <w:trHeight w:val="734"/>
        </w:trPr>
        <w:tc>
          <w:tcPr>
            <w:tcW w:w="3314" w:type="dxa"/>
            <w:gridSpan w:val="2"/>
            <w:vAlign w:val="center"/>
          </w:tcPr>
          <w:p w14:paraId="4BEC230D" w14:textId="40BF82AB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3D09940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3381608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56128E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B6A3A0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540BC7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F8A00D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C4DE32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3106D3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7839CDB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C95A1F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372B13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20608F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C93A2C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16D7C5F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6ED183B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76B7FE0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0B98D22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00C3991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6AD39B5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52FADF4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7D546C4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2AC9BBB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92" w:type="dxa"/>
            <w:vAlign w:val="center"/>
          </w:tcPr>
          <w:p w14:paraId="1832A3F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9C8D75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8FA805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D1B8CD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4F6BCC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967" w:type="dxa"/>
            <w:vAlign w:val="center"/>
          </w:tcPr>
          <w:p w14:paraId="48B5836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1,4</w:t>
            </w:r>
          </w:p>
        </w:tc>
      </w:tr>
      <w:tr w:rsidR="000F0D37" w:rsidRPr="00297874" w14:paraId="530C6B25" w14:textId="77777777" w:rsidTr="000F0D37">
        <w:tc>
          <w:tcPr>
            <w:tcW w:w="1526" w:type="dxa"/>
            <w:vAlign w:val="center"/>
          </w:tcPr>
          <w:p w14:paraId="1BCD6C51" w14:textId="1E4E57AE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Знание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сферах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профессиональной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деятельности</w:t>
            </w:r>
          </w:p>
        </w:tc>
        <w:tc>
          <w:tcPr>
            <w:tcW w:w="1788" w:type="dxa"/>
            <w:vAlign w:val="center"/>
          </w:tcPr>
          <w:p w14:paraId="32C10D35" w14:textId="18E2B6BF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относящиеся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различным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сферам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(например,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образование,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медицина,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строительство,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искусство).</w:t>
            </w:r>
          </w:p>
        </w:tc>
        <w:tc>
          <w:tcPr>
            <w:tcW w:w="391" w:type="dxa"/>
            <w:vAlign w:val="center"/>
          </w:tcPr>
          <w:p w14:paraId="3324836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1AD27F8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87442B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F2FBE3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5A23BF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5BE3851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274AD3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125571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608A035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9AEE41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5721FA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63416F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761D36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EF7EFF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8BD662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505432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5ED3C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926A51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A98CE7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3361E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E2C8D2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E2EF6B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ABCA30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1C617E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78F0D9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60A626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76DFAF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967" w:type="dxa"/>
            <w:vAlign w:val="center"/>
          </w:tcPr>
          <w:p w14:paraId="714083C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</w:tr>
      <w:tr w:rsidR="000F0D37" w:rsidRPr="00297874" w14:paraId="0874CB4F" w14:textId="77777777" w:rsidTr="000F0D37">
        <w:trPr>
          <w:trHeight w:val="712"/>
        </w:trPr>
        <w:tc>
          <w:tcPr>
            <w:tcW w:w="3314" w:type="dxa"/>
            <w:gridSpan w:val="2"/>
            <w:vAlign w:val="center"/>
          </w:tcPr>
          <w:p w14:paraId="1E773C0A" w14:textId="4F2BE66C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5F471E0D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4658D16F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8675AB3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00F7AE5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CEA4BF4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370A24A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30EB1C6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5C6B7F2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238B8F8A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C0E65B1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F6018DC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4A6766D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11A30E1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4D1F630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5DE7019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17F2EB3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72F44AB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B6A4470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6D0613E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32F5839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A584E3D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8BE313B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37391AE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3A893C1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5394143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0895B6B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084D490" w14:textId="77777777" w:rsidR="000F0D37" w:rsidRPr="009F3CA6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9F3CA6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967" w:type="dxa"/>
            <w:vAlign w:val="center"/>
          </w:tcPr>
          <w:p w14:paraId="12DB771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2</w:t>
            </w:r>
          </w:p>
        </w:tc>
      </w:tr>
      <w:tr w:rsidR="000F0D37" w:rsidRPr="00297874" w14:paraId="2EC099AD" w14:textId="77777777" w:rsidTr="000F0D37">
        <w:tc>
          <w:tcPr>
            <w:tcW w:w="1526" w:type="dxa"/>
            <w:vMerge w:val="restart"/>
            <w:vAlign w:val="center"/>
          </w:tcPr>
          <w:p w14:paraId="03A84548" w14:textId="0B231896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Понимание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необходимости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образования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для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получения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</w:p>
        </w:tc>
        <w:tc>
          <w:tcPr>
            <w:tcW w:w="1788" w:type="dxa"/>
            <w:vAlign w:val="center"/>
          </w:tcPr>
          <w:p w14:paraId="69769BBE" w14:textId="0EC2830D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Понимает,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что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для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получения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большинства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необходимо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специальное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образование.</w:t>
            </w:r>
          </w:p>
        </w:tc>
        <w:tc>
          <w:tcPr>
            <w:tcW w:w="391" w:type="dxa"/>
            <w:vAlign w:val="center"/>
          </w:tcPr>
          <w:p w14:paraId="0641B7E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223886F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D9D683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AB5288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2E0B5C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21A9B0D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05F1E80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2C5EDF5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0" w:type="dxa"/>
            <w:vAlign w:val="center"/>
          </w:tcPr>
          <w:p w14:paraId="4EAA9FB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2BDEF2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B8D2D9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21B0C6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2B83A7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50A6C52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8E6AB0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43B41E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05BC3A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B6EF41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A96858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6B8C37F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D4D09D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F7EDBE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0C7680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CEE2A4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7D8FB4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A2C949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B4CDE0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7EEEEB2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1,3</w:t>
            </w:r>
          </w:p>
        </w:tc>
      </w:tr>
      <w:tr w:rsidR="000F0D37" w:rsidRPr="00297874" w14:paraId="22B3EE37" w14:textId="77777777" w:rsidTr="000F0D37">
        <w:tc>
          <w:tcPr>
            <w:tcW w:w="1526" w:type="dxa"/>
            <w:vMerge/>
            <w:vAlign w:val="center"/>
          </w:tcPr>
          <w:p w14:paraId="2DD45F96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Align w:val="center"/>
          </w:tcPr>
          <w:p w14:paraId="4763B9E2" w14:textId="6D45C51A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учебные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заведения,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где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можно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получить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образование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интересующим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его/ее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профессиям.</w:t>
            </w:r>
          </w:p>
        </w:tc>
        <w:tc>
          <w:tcPr>
            <w:tcW w:w="391" w:type="dxa"/>
            <w:vAlign w:val="center"/>
          </w:tcPr>
          <w:p w14:paraId="57DEFC6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89" w:type="dxa"/>
            <w:vAlign w:val="center"/>
          </w:tcPr>
          <w:p w14:paraId="2084D09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242B89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74AFAE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12B6047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6BD622E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11067B7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40BB8C3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0" w:type="dxa"/>
            <w:vAlign w:val="center"/>
          </w:tcPr>
          <w:p w14:paraId="75FF5A8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60417FA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4BCB1EE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4A6E749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0A7AABE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F22875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0AAF62E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571541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67B4B87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B15CEE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EB0333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8A8912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5D5616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6069D4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6CBDBF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5C1AD2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21B992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7CEBED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17CF46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51B8341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0,37</w:t>
            </w:r>
          </w:p>
        </w:tc>
      </w:tr>
      <w:tr w:rsidR="000F0D37" w:rsidRPr="00297874" w14:paraId="48322AB7" w14:textId="77777777" w:rsidTr="000F0D37">
        <w:trPr>
          <w:trHeight w:val="644"/>
        </w:trPr>
        <w:tc>
          <w:tcPr>
            <w:tcW w:w="3314" w:type="dxa"/>
            <w:gridSpan w:val="2"/>
            <w:vAlign w:val="center"/>
          </w:tcPr>
          <w:p w14:paraId="6BC677DD" w14:textId="3B6B70E2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37F148D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89" w:type="dxa"/>
            <w:vAlign w:val="center"/>
          </w:tcPr>
          <w:p w14:paraId="3E84BED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59B252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2BED7FE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1" w:type="dxa"/>
            <w:vAlign w:val="center"/>
          </w:tcPr>
          <w:p w14:paraId="5151350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89" w:type="dxa"/>
            <w:vAlign w:val="center"/>
          </w:tcPr>
          <w:p w14:paraId="336C6BD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6172F61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91" w:type="dxa"/>
            <w:vAlign w:val="center"/>
          </w:tcPr>
          <w:p w14:paraId="1256E2E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90" w:type="dxa"/>
            <w:vAlign w:val="center"/>
          </w:tcPr>
          <w:p w14:paraId="2A4AE9D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16F9D2F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91F433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F628DF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2EE0A2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108AC4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4C5CA0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2E53FA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2" w:type="dxa"/>
            <w:vAlign w:val="center"/>
          </w:tcPr>
          <w:p w14:paraId="2FC77E8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34CBB0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92" w:type="dxa"/>
            <w:vAlign w:val="center"/>
          </w:tcPr>
          <w:p w14:paraId="01AF29A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7DD8AB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2" w:type="dxa"/>
            <w:vAlign w:val="center"/>
          </w:tcPr>
          <w:p w14:paraId="491E636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75284D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2DD8FCC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75284D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7866304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75284D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03566F9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75284D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26044B2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75284D"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0DC2DED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7EBE49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7FADC38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0,9</w:t>
            </w:r>
          </w:p>
        </w:tc>
      </w:tr>
      <w:tr w:rsidR="000F0D37" w:rsidRPr="00297874" w14:paraId="69FADD52" w14:textId="77777777" w:rsidTr="000F0D37">
        <w:tc>
          <w:tcPr>
            <w:tcW w:w="1526" w:type="dxa"/>
            <w:vMerge w:val="restart"/>
            <w:vAlign w:val="center"/>
          </w:tcPr>
          <w:p w14:paraId="479D9C40" w14:textId="3C8D726C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Оценка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собственных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способностей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возможностей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lastRenderedPageBreak/>
              <w:t>контексте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выбора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</w:p>
        </w:tc>
        <w:tc>
          <w:tcPr>
            <w:tcW w:w="1788" w:type="dxa"/>
            <w:vAlign w:val="center"/>
          </w:tcPr>
          <w:p w14:paraId="04802110" w14:textId="4C72BE29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lastRenderedPageBreak/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оценить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свои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сильные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стороны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таланты,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которые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могут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быть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полезны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lastRenderedPageBreak/>
              <w:t>определенных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профессиях.</w:t>
            </w:r>
          </w:p>
        </w:tc>
        <w:tc>
          <w:tcPr>
            <w:tcW w:w="391" w:type="dxa"/>
            <w:vAlign w:val="center"/>
          </w:tcPr>
          <w:p w14:paraId="4281262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lastRenderedPageBreak/>
              <w:t>2</w:t>
            </w:r>
          </w:p>
        </w:tc>
        <w:tc>
          <w:tcPr>
            <w:tcW w:w="389" w:type="dxa"/>
            <w:vAlign w:val="center"/>
          </w:tcPr>
          <w:p w14:paraId="6FA24B2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0295FC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0E4CE61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724813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E7DC19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977C66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303E28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5716C90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02A3BC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F430F6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AB3271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5C0C90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5F0093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449EEEC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03B3A0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372ABB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B2E3AC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372ABB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79166B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372ABB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01D66F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372ABB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303392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DB4E5A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C9739C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FDA7D3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C9739C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C0266D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C9739C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330C6C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5146689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E93DF0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527D18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E93DF0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39D41D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E93DF0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2F3B83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4AEFBB8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1,6</w:t>
            </w:r>
          </w:p>
        </w:tc>
      </w:tr>
      <w:tr w:rsidR="000F0D37" w:rsidRPr="00297874" w14:paraId="1B4DE899" w14:textId="77777777" w:rsidTr="000F0D37">
        <w:tc>
          <w:tcPr>
            <w:tcW w:w="1526" w:type="dxa"/>
            <w:vMerge/>
            <w:vAlign w:val="center"/>
          </w:tcPr>
          <w:p w14:paraId="58098F78" w14:textId="77777777" w:rsidR="000F0D37" w:rsidRPr="00297874" w:rsidRDefault="000F0D37" w:rsidP="006079F9">
            <w:pPr>
              <w:rPr>
                <w:sz w:val="14"/>
                <w:szCs w:val="14"/>
              </w:rPr>
            </w:pPr>
          </w:p>
        </w:tc>
        <w:tc>
          <w:tcPr>
            <w:tcW w:w="1788" w:type="dxa"/>
            <w:vAlign w:val="center"/>
          </w:tcPr>
          <w:p w14:paraId="01D1D207" w14:textId="43E55AED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Осознает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свои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ограничения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области,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которых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ему/ей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нужна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дополнительная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помощь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для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достижения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успеха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выбранной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профессии.</w:t>
            </w:r>
          </w:p>
        </w:tc>
        <w:tc>
          <w:tcPr>
            <w:tcW w:w="391" w:type="dxa"/>
            <w:vAlign w:val="center"/>
          </w:tcPr>
          <w:p w14:paraId="69730B7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7D8AD10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1820EB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057BC1E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7CB581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4EFF76F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984EC3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B6753D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060973F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33B1CDE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734D93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17E7CC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7C84ED8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2991FB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762C15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2A0FFB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57F4E7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FF251D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E3BB0A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2F4CC0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44364A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8796B8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51E11F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0DA45CB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584C6F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1D1FBA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FB0DEC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6F5E9A2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1,3</w:t>
            </w:r>
          </w:p>
        </w:tc>
      </w:tr>
      <w:tr w:rsidR="000F0D37" w:rsidRPr="00297874" w14:paraId="359A1DDF" w14:textId="77777777" w:rsidTr="000F0D37">
        <w:trPr>
          <w:trHeight w:val="616"/>
        </w:trPr>
        <w:tc>
          <w:tcPr>
            <w:tcW w:w="3314" w:type="dxa"/>
            <w:gridSpan w:val="2"/>
            <w:vAlign w:val="center"/>
          </w:tcPr>
          <w:p w14:paraId="16E1023D" w14:textId="72EAF249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511F8AAB" w14:textId="77777777" w:rsidR="000F0D37" w:rsidRPr="005F02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421797EA" w14:textId="77777777" w:rsidR="000F0D37" w:rsidRPr="005F02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E2BC50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91" w:type="dxa"/>
            <w:vAlign w:val="center"/>
          </w:tcPr>
          <w:p w14:paraId="103248E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74248C7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392D2E9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561E2E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7497AC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08F8D2A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4CB5414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095417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58FE414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1,5</w:t>
            </w:r>
          </w:p>
        </w:tc>
        <w:tc>
          <w:tcPr>
            <w:tcW w:w="392" w:type="dxa"/>
            <w:vAlign w:val="center"/>
          </w:tcPr>
          <w:p w14:paraId="2D1C58E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38C652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C112F9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2" w:type="dxa"/>
            <w:vAlign w:val="center"/>
          </w:tcPr>
          <w:p w14:paraId="2A5C2E1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2" w:type="dxa"/>
            <w:vAlign w:val="center"/>
          </w:tcPr>
          <w:p w14:paraId="2D62027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2" w:type="dxa"/>
            <w:vAlign w:val="center"/>
          </w:tcPr>
          <w:p w14:paraId="2404CF8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79AD23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92" w:type="dxa"/>
            <w:vAlign w:val="center"/>
          </w:tcPr>
          <w:p w14:paraId="397ECC0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2" w:type="dxa"/>
            <w:vAlign w:val="center"/>
          </w:tcPr>
          <w:p w14:paraId="5066697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3E9895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145EF5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  <w:tc>
          <w:tcPr>
            <w:tcW w:w="392" w:type="dxa"/>
            <w:vAlign w:val="center"/>
          </w:tcPr>
          <w:p w14:paraId="62FCEE8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C574A7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5F02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BCFC0F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,5</w:t>
            </w:r>
          </w:p>
        </w:tc>
        <w:tc>
          <w:tcPr>
            <w:tcW w:w="392" w:type="dxa"/>
            <w:vAlign w:val="center"/>
          </w:tcPr>
          <w:p w14:paraId="4C2BB85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444C13A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,41</w:t>
            </w:r>
          </w:p>
        </w:tc>
      </w:tr>
      <w:tr w:rsidR="000F0D37" w:rsidRPr="00297874" w14:paraId="6F6F4AA0" w14:textId="77777777" w:rsidTr="000F0D37">
        <w:tc>
          <w:tcPr>
            <w:tcW w:w="1526" w:type="dxa"/>
            <w:vAlign w:val="center"/>
          </w:tcPr>
          <w:p w14:paraId="7478BCB0" w14:textId="66750C80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Умение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различать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реальные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фантастические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представления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профессиях</w:t>
            </w:r>
          </w:p>
        </w:tc>
        <w:tc>
          <w:tcPr>
            <w:tcW w:w="1788" w:type="dxa"/>
            <w:vAlign w:val="center"/>
          </w:tcPr>
          <w:p w14:paraId="56EBB37B" w14:textId="013A531B" w:rsidR="000F0D37" w:rsidRPr="00297874" w:rsidRDefault="000F0D37" w:rsidP="006079F9">
            <w:pPr>
              <w:rPr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отличить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которые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существуют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реальности,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профессий,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существующих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только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сказках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или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фантазиях.</w:t>
            </w:r>
          </w:p>
        </w:tc>
        <w:tc>
          <w:tcPr>
            <w:tcW w:w="391" w:type="dxa"/>
            <w:vAlign w:val="center"/>
          </w:tcPr>
          <w:p w14:paraId="2B51662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6CC8B24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A6CD61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6C5D168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A36166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180653D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45CB6AE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27D1B75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3372D1F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56ED5F9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B784D6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13DB7A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7BADEF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708F2D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D58F52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8C0B05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33A63D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214B4E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F6BCEB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5E5238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291F4D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46A0E4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3B1B80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3ED719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72B2BD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E3D67E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4C763A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5047D97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1,8</w:t>
            </w:r>
          </w:p>
        </w:tc>
      </w:tr>
      <w:tr w:rsidR="000F0D37" w:rsidRPr="00297874" w14:paraId="29A236EF" w14:textId="77777777" w:rsidTr="000F0D37">
        <w:trPr>
          <w:trHeight w:val="587"/>
        </w:trPr>
        <w:tc>
          <w:tcPr>
            <w:tcW w:w="3314" w:type="dxa"/>
            <w:gridSpan w:val="2"/>
            <w:vAlign w:val="center"/>
          </w:tcPr>
          <w:p w14:paraId="1B8EE180" w14:textId="60B5E363" w:rsidR="000F0D37" w:rsidRPr="00297874" w:rsidRDefault="000F0D37" w:rsidP="006079F9">
            <w:pPr>
              <w:jc w:val="right"/>
              <w:rPr>
                <w:rFonts w:eastAsia="Calibri"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536DAB4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3150194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8E6C73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787607B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6313A75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89" w:type="dxa"/>
            <w:vAlign w:val="center"/>
          </w:tcPr>
          <w:p w14:paraId="0406972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0BE2A7D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114E8F3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0" w:type="dxa"/>
            <w:vAlign w:val="center"/>
          </w:tcPr>
          <w:p w14:paraId="0DD836B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1" w:type="dxa"/>
            <w:vAlign w:val="center"/>
          </w:tcPr>
          <w:p w14:paraId="3AB73A1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23C154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760993A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872F48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D1B4D4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B70C17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FBB955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A5C84D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A61175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9C8C89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6C3D88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6256185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1BF1B4E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22B4D05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0DA960B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35F00E6B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5565F2B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</w:p>
        </w:tc>
        <w:tc>
          <w:tcPr>
            <w:tcW w:w="392" w:type="dxa"/>
            <w:vAlign w:val="center"/>
          </w:tcPr>
          <w:p w14:paraId="431D3A2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967" w:type="dxa"/>
            <w:vAlign w:val="center"/>
          </w:tcPr>
          <w:p w14:paraId="534C1A8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1,8</w:t>
            </w:r>
          </w:p>
        </w:tc>
      </w:tr>
      <w:tr w:rsidR="000F0D37" w:rsidRPr="00297874" w14:paraId="7ABDC993" w14:textId="77777777" w:rsidTr="000F0D37">
        <w:tc>
          <w:tcPr>
            <w:tcW w:w="1526" w:type="dxa"/>
            <w:vMerge w:val="restart"/>
            <w:shd w:val="clear" w:color="auto" w:fill="FFFFFF"/>
            <w:vAlign w:val="center"/>
          </w:tcPr>
          <w:p w14:paraId="4F2247C3" w14:textId="35BB7478" w:rsidR="000F0D37" w:rsidRPr="00297874" w:rsidRDefault="000F0D37">
            <w:pPr>
              <w:pStyle w:val="a5"/>
              <w:numPr>
                <w:ilvl w:val="0"/>
                <w:numId w:val="17"/>
              </w:numPr>
              <w:ind w:left="0" w:firstLine="0"/>
              <w:rPr>
                <w:rFonts w:eastAsia="Calibri"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Представления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профессиях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будущего</w:t>
            </w:r>
          </w:p>
        </w:tc>
        <w:tc>
          <w:tcPr>
            <w:tcW w:w="1788" w:type="dxa"/>
            <w:shd w:val="clear" w:color="auto" w:fill="FFFFFF"/>
            <w:vAlign w:val="center"/>
          </w:tcPr>
          <w:p w14:paraId="7127F4FB" w14:textId="61A039FF" w:rsidR="000F0D37" w:rsidRPr="00297874" w:rsidRDefault="000F0D37" w:rsidP="006079F9">
            <w:pPr>
              <w:rPr>
                <w:rFonts w:eastAsia="Calibri"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назвать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которые,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его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мнению,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будут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востребованы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будущем.</w:t>
            </w:r>
          </w:p>
        </w:tc>
        <w:tc>
          <w:tcPr>
            <w:tcW w:w="391" w:type="dxa"/>
            <w:vAlign w:val="center"/>
          </w:tcPr>
          <w:p w14:paraId="24EE25A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5F27B49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1146CEE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647D596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37DB8F3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7D1155A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1D0F64A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7295EA21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0" w:type="dxa"/>
            <w:vAlign w:val="center"/>
          </w:tcPr>
          <w:p w14:paraId="7C43F76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5677680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DDFFD7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50B74E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39198D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73A23E4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23C54D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F90236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7AB426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01FE37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265B82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3566FE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610ED6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1270707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7E98771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A1D03E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062C3D7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6A3FCC8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C97763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499F2E3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0,5</w:t>
            </w:r>
          </w:p>
        </w:tc>
      </w:tr>
      <w:tr w:rsidR="000F0D37" w:rsidRPr="00297874" w14:paraId="4136BAED" w14:textId="77777777" w:rsidTr="000F0D37">
        <w:tc>
          <w:tcPr>
            <w:tcW w:w="1526" w:type="dxa"/>
            <w:vMerge/>
            <w:shd w:val="clear" w:color="auto" w:fill="FFFFFF"/>
            <w:vAlign w:val="center"/>
          </w:tcPr>
          <w:p w14:paraId="5DEB106D" w14:textId="77777777" w:rsidR="000F0D37" w:rsidRPr="00297874" w:rsidRDefault="000F0D37" w:rsidP="006079F9">
            <w:pPr>
              <w:rPr>
                <w:rFonts w:eastAsia="Calibri"/>
                <w:color w:val="212529"/>
                <w:sz w:val="14"/>
                <w:szCs w:val="14"/>
              </w:rPr>
            </w:pPr>
          </w:p>
        </w:tc>
        <w:tc>
          <w:tcPr>
            <w:tcW w:w="1788" w:type="dxa"/>
            <w:shd w:val="clear" w:color="auto" w:fill="FFFFFF"/>
            <w:vAlign w:val="center"/>
          </w:tcPr>
          <w:p w14:paraId="1DE20189" w14:textId="2785CE51" w:rsidR="000F0D37" w:rsidRPr="00297874" w:rsidRDefault="000F0D37" w:rsidP="006079F9">
            <w:pPr>
              <w:rPr>
                <w:rFonts w:eastAsia="Calibri"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color w:val="212529"/>
                <w:sz w:val="14"/>
                <w:szCs w:val="14"/>
              </w:rPr>
              <w:t>Может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объяснить,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почему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некоторые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профессии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могут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исчезнуть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или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измениться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в</w:t>
            </w:r>
            <w:r w:rsidR="000C13D9">
              <w:rPr>
                <w:rFonts w:eastAsia="Calibri"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color w:val="212529"/>
                <w:sz w:val="14"/>
                <w:szCs w:val="14"/>
              </w:rPr>
              <w:t>будущем.</w:t>
            </w:r>
          </w:p>
        </w:tc>
        <w:tc>
          <w:tcPr>
            <w:tcW w:w="391" w:type="dxa"/>
            <w:vAlign w:val="center"/>
          </w:tcPr>
          <w:p w14:paraId="0261B9BE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7A1F60B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20CF7E7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53338E8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7BF0593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4E9C64D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60D519F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6A5209B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0" w:type="dxa"/>
            <w:vAlign w:val="center"/>
          </w:tcPr>
          <w:p w14:paraId="684BD4BF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402D9BB9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0BBD71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1380AEA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E078042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0D0483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16FDAA0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B22E1C6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43C44D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772ACD9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401EFF7D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003C373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11E82BC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2A8A2CA8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1E00067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597C1AF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0922CA93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6C22B44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2029C95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293DC18B" w14:textId="77777777" w:rsidR="000F0D37" w:rsidRPr="00297874" w:rsidRDefault="000F0D37" w:rsidP="006079F9">
            <w:pPr>
              <w:jc w:val="center"/>
              <w:rPr>
                <w:sz w:val="14"/>
                <w:szCs w:val="14"/>
              </w:rPr>
            </w:pPr>
            <w:r w:rsidRPr="00297874">
              <w:rPr>
                <w:sz w:val="14"/>
                <w:szCs w:val="14"/>
              </w:rPr>
              <w:t>0,5</w:t>
            </w:r>
          </w:p>
        </w:tc>
      </w:tr>
      <w:tr w:rsidR="000F0D37" w:rsidRPr="00297874" w14:paraId="3AC2397C" w14:textId="77777777" w:rsidTr="000F0D37">
        <w:tc>
          <w:tcPr>
            <w:tcW w:w="3314" w:type="dxa"/>
            <w:gridSpan w:val="2"/>
            <w:shd w:val="clear" w:color="auto" w:fill="FFFFFF"/>
            <w:vAlign w:val="center"/>
          </w:tcPr>
          <w:p w14:paraId="6BADF03C" w14:textId="2A95F81F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Средний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  <w:vAlign w:val="center"/>
          </w:tcPr>
          <w:p w14:paraId="0AE61B5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38B3C806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640D6BD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71EEF2E4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76E9023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89" w:type="dxa"/>
            <w:vAlign w:val="center"/>
          </w:tcPr>
          <w:p w14:paraId="6407260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014B25A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1" w:type="dxa"/>
            <w:vAlign w:val="center"/>
          </w:tcPr>
          <w:p w14:paraId="3AF121B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0" w:type="dxa"/>
            <w:vAlign w:val="center"/>
          </w:tcPr>
          <w:p w14:paraId="4FA7F28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1" w:type="dxa"/>
            <w:vAlign w:val="center"/>
          </w:tcPr>
          <w:p w14:paraId="790F0F8F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1D4D2D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CA95F8A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8C31E6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07142C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041BE0CE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3C8BF2C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FECF7F5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0F1590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5F1586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76D85E39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5A39A8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506B32FC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3B8FCB82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167F0B87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22E9F098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392" w:type="dxa"/>
            <w:vAlign w:val="center"/>
          </w:tcPr>
          <w:p w14:paraId="03BFB3B1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</w:p>
        </w:tc>
        <w:tc>
          <w:tcPr>
            <w:tcW w:w="392" w:type="dxa"/>
            <w:vAlign w:val="center"/>
          </w:tcPr>
          <w:p w14:paraId="6C5D30D0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</w:t>
            </w:r>
          </w:p>
        </w:tc>
        <w:tc>
          <w:tcPr>
            <w:tcW w:w="967" w:type="dxa"/>
            <w:vAlign w:val="center"/>
          </w:tcPr>
          <w:p w14:paraId="4E269F8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0,5</w:t>
            </w:r>
          </w:p>
        </w:tc>
      </w:tr>
      <w:tr w:rsidR="000F0D37" w:rsidRPr="00297874" w14:paraId="5600936C" w14:textId="77777777" w:rsidTr="000F0D37">
        <w:tc>
          <w:tcPr>
            <w:tcW w:w="3314" w:type="dxa"/>
            <w:gridSpan w:val="2"/>
            <w:vAlign w:val="center"/>
          </w:tcPr>
          <w:p w14:paraId="48241C2B" w14:textId="34B6C4D0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Суммарный</w:t>
            </w:r>
            <w:r w:rsidR="000C13D9">
              <w:rPr>
                <w:rFonts w:eastAsia="Calibri"/>
                <w:b/>
                <w:bCs/>
                <w:color w:val="212529"/>
                <w:sz w:val="14"/>
                <w:szCs w:val="14"/>
              </w:rPr>
              <w:t xml:space="preserve"> </w:t>
            </w: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балл</w:t>
            </w:r>
          </w:p>
        </w:tc>
        <w:tc>
          <w:tcPr>
            <w:tcW w:w="391" w:type="dxa"/>
          </w:tcPr>
          <w:p w14:paraId="2C597A75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389" w:type="dxa"/>
          </w:tcPr>
          <w:p w14:paraId="7FBBB65D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3</w:t>
            </w:r>
            <w:r>
              <w:rPr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391" w:type="dxa"/>
          </w:tcPr>
          <w:p w14:paraId="5F500226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13</w:t>
            </w:r>
          </w:p>
        </w:tc>
        <w:tc>
          <w:tcPr>
            <w:tcW w:w="391" w:type="dxa"/>
          </w:tcPr>
          <w:p w14:paraId="1B6F4918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391" w:type="dxa"/>
          </w:tcPr>
          <w:p w14:paraId="1753D6AB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20</w:t>
            </w:r>
          </w:p>
        </w:tc>
        <w:tc>
          <w:tcPr>
            <w:tcW w:w="389" w:type="dxa"/>
          </w:tcPr>
          <w:p w14:paraId="065F1366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391" w:type="dxa"/>
          </w:tcPr>
          <w:p w14:paraId="0877E927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24</w:t>
            </w:r>
          </w:p>
        </w:tc>
        <w:tc>
          <w:tcPr>
            <w:tcW w:w="391" w:type="dxa"/>
          </w:tcPr>
          <w:p w14:paraId="7B384060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390" w:type="dxa"/>
          </w:tcPr>
          <w:p w14:paraId="380AA075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391" w:type="dxa"/>
          </w:tcPr>
          <w:p w14:paraId="0ABA6C78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392" w:type="dxa"/>
          </w:tcPr>
          <w:p w14:paraId="2CDFE168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25</w:t>
            </w:r>
          </w:p>
        </w:tc>
        <w:tc>
          <w:tcPr>
            <w:tcW w:w="392" w:type="dxa"/>
          </w:tcPr>
          <w:p w14:paraId="23D713E5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392" w:type="dxa"/>
          </w:tcPr>
          <w:p w14:paraId="0D230C1D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10</w:t>
            </w:r>
          </w:p>
        </w:tc>
        <w:tc>
          <w:tcPr>
            <w:tcW w:w="392" w:type="dxa"/>
          </w:tcPr>
          <w:p w14:paraId="149478CC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8</w:t>
            </w:r>
          </w:p>
        </w:tc>
        <w:tc>
          <w:tcPr>
            <w:tcW w:w="392" w:type="dxa"/>
          </w:tcPr>
          <w:p w14:paraId="1EEAEFCC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24</w:t>
            </w:r>
          </w:p>
        </w:tc>
        <w:tc>
          <w:tcPr>
            <w:tcW w:w="392" w:type="dxa"/>
          </w:tcPr>
          <w:p w14:paraId="35FE15BD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20</w:t>
            </w:r>
          </w:p>
        </w:tc>
        <w:tc>
          <w:tcPr>
            <w:tcW w:w="392" w:type="dxa"/>
          </w:tcPr>
          <w:p w14:paraId="6F94C913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14</w:t>
            </w:r>
          </w:p>
        </w:tc>
        <w:tc>
          <w:tcPr>
            <w:tcW w:w="392" w:type="dxa"/>
          </w:tcPr>
          <w:p w14:paraId="39F2E0CE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4</w:t>
            </w:r>
          </w:p>
        </w:tc>
        <w:tc>
          <w:tcPr>
            <w:tcW w:w="392" w:type="dxa"/>
          </w:tcPr>
          <w:p w14:paraId="35A6FEE7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392" w:type="dxa"/>
          </w:tcPr>
          <w:p w14:paraId="628DA301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30</w:t>
            </w:r>
          </w:p>
        </w:tc>
        <w:tc>
          <w:tcPr>
            <w:tcW w:w="392" w:type="dxa"/>
          </w:tcPr>
          <w:p w14:paraId="6EB35B51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>30</w:t>
            </w:r>
          </w:p>
        </w:tc>
        <w:tc>
          <w:tcPr>
            <w:tcW w:w="392" w:type="dxa"/>
          </w:tcPr>
          <w:p w14:paraId="71C3193A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1</w:t>
            </w:r>
            <w:r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392" w:type="dxa"/>
          </w:tcPr>
          <w:p w14:paraId="64ABA800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3</w:t>
            </w:r>
          </w:p>
        </w:tc>
        <w:tc>
          <w:tcPr>
            <w:tcW w:w="392" w:type="dxa"/>
          </w:tcPr>
          <w:p w14:paraId="2858F16D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392" w:type="dxa"/>
          </w:tcPr>
          <w:p w14:paraId="7732ABE0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25</w:t>
            </w:r>
          </w:p>
        </w:tc>
        <w:tc>
          <w:tcPr>
            <w:tcW w:w="392" w:type="dxa"/>
          </w:tcPr>
          <w:p w14:paraId="6DF8A2F0" w14:textId="77777777" w:rsidR="000F0D37" w:rsidRPr="00297874" w:rsidRDefault="000F0D37" w:rsidP="006079F9">
            <w:pPr>
              <w:rPr>
                <w:b/>
                <w:bCs/>
                <w:sz w:val="14"/>
                <w:szCs w:val="14"/>
              </w:rPr>
            </w:pPr>
            <w:r w:rsidRPr="00297874">
              <w:rPr>
                <w:b/>
                <w:bCs/>
                <w:sz w:val="14"/>
                <w:szCs w:val="14"/>
              </w:rPr>
              <w:t>2</w:t>
            </w:r>
            <w:r>
              <w:rPr>
                <w:b/>
                <w:bCs/>
                <w:sz w:val="14"/>
                <w:szCs w:val="14"/>
              </w:rPr>
              <w:t>7</w:t>
            </w:r>
          </w:p>
        </w:tc>
        <w:tc>
          <w:tcPr>
            <w:tcW w:w="392" w:type="dxa"/>
          </w:tcPr>
          <w:p w14:paraId="768FC70C" w14:textId="119BAFA0" w:rsidR="000F0D37" w:rsidRPr="00297874" w:rsidRDefault="000C13D9" w:rsidP="006079F9">
            <w:pPr>
              <w:rPr>
                <w:b/>
                <w:bCs/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</w:rPr>
              <w:t xml:space="preserve"> </w:t>
            </w:r>
            <w:r w:rsidR="000F0D37" w:rsidRPr="00297874">
              <w:rPr>
                <w:b/>
                <w:bCs/>
                <w:sz w:val="14"/>
                <w:szCs w:val="14"/>
              </w:rPr>
              <w:t>9</w:t>
            </w:r>
          </w:p>
        </w:tc>
        <w:tc>
          <w:tcPr>
            <w:tcW w:w="967" w:type="dxa"/>
            <w:vAlign w:val="center"/>
          </w:tcPr>
          <w:p w14:paraId="04D40CED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  <w:tr w:rsidR="000F0D37" w:rsidRPr="00297874" w14:paraId="71D36696" w14:textId="77777777" w:rsidTr="000F0D37">
        <w:tc>
          <w:tcPr>
            <w:tcW w:w="3314" w:type="dxa"/>
            <w:gridSpan w:val="2"/>
            <w:vAlign w:val="center"/>
          </w:tcPr>
          <w:p w14:paraId="6F248055" w14:textId="77777777" w:rsidR="000F0D37" w:rsidRPr="00297874" w:rsidRDefault="000F0D37" w:rsidP="006079F9">
            <w:pPr>
              <w:jc w:val="right"/>
              <w:rPr>
                <w:rFonts w:eastAsia="Calibri"/>
                <w:b/>
                <w:bCs/>
                <w:color w:val="212529"/>
                <w:sz w:val="14"/>
                <w:szCs w:val="14"/>
              </w:rPr>
            </w:pPr>
            <w:r w:rsidRPr="00297874">
              <w:rPr>
                <w:rFonts w:eastAsia="Calibri"/>
                <w:b/>
                <w:bCs/>
                <w:color w:val="212529"/>
                <w:sz w:val="14"/>
                <w:szCs w:val="14"/>
              </w:rPr>
              <w:t>Уровень</w:t>
            </w:r>
          </w:p>
        </w:tc>
        <w:tc>
          <w:tcPr>
            <w:tcW w:w="391" w:type="dxa"/>
          </w:tcPr>
          <w:p w14:paraId="665C1E82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89" w:type="dxa"/>
          </w:tcPr>
          <w:p w14:paraId="770B5523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1" w:type="dxa"/>
          </w:tcPr>
          <w:p w14:paraId="08CE1FD9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</w:t>
            </w:r>
          </w:p>
        </w:tc>
        <w:tc>
          <w:tcPr>
            <w:tcW w:w="391" w:type="dxa"/>
          </w:tcPr>
          <w:p w14:paraId="66A86C52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1" w:type="dxa"/>
          </w:tcPr>
          <w:p w14:paraId="6650713C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89" w:type="dxa"/>
          </w:tcPr>
          <w:p w14:paraId="3714F6C5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1" w:type="dxa"/>
          </w:tcPr>
          <w:p w14:paraId="3A4BB397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1" w:type="dxa"/>
          </w:tcPr>
          <w:p w14:paraId="05358166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0" w:type="dxa"/>
          </w:tcPr>
          <w:p w14:paraId="70B1DBDA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1" w:type="dxa"/>
          </w:tcPr>
          <w:p w14:paraId="724C2411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2" w:type="dxa"/>
          </w:tcPr>
          <w:p w14:paraId="6E109357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0CF1517E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2" w:type="dxa"/>
          </w:tcPr>
          <w:p w14:paraId="20CFFD02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</w:t>
            </w:r>
          </w:p>
        </w:tc>
        <w:tc>
          <w:tcPr>
            <w:tcW w:w="392" w:type="dxa"/>
          </w:tcPr>
          <w:p w14:paraId="6629EBF9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714E9CC6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6FE158A7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33130145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</w:t>
            </w:r>
          </w:p>
        </w:tc>
        <w:tc>
          <w:tcPr>
            <w:tcW w:w="392" w:type="dxa"/>
          </w:tcPr>
          <w:p w14:paraId="7B247E9E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421A6956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0A47DE7D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2" w:type="dxa"/>
          </w:tcPr>
          <w:p w14:paraId="022F1783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2" w:type="dxa"/>
          </w:tcPr>
          <w:p w14:paraId="63A5B59C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67350447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77F20A21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2" w:type="dxa"/>
          </w:tcPr>
          <w:p w14:paraId="1B7B9B3D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С</w:t>
            </w:r>
          </w:p>
        </w:tc>
        <w:tc>
          <w:tcPr>
            <w:tcW w:w="392" w:type="dxa"/>
          </w:tcPr>
          <w:p w14:paraId="6FFF2163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</w:t>
            </w:r>
          </w:p>
        </w:tc>
        <w:tc>
          <w:tcPr>
            <w:tcW w:w="392" w:type="dxa"/>
          </w:tcPr>
          <w:p w14:paraId="29B0D5F1" w14:textId="77777777" w:rsidR="000F0D37" w:rsidRPr="00297874" w:rsidRDefault="000F0D37" w:rsidP="006079F9">
            <w:pPr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Н</w:t>
            </w:r>
          </w:p>
        </w:tc>
        <w:tc>
          <w:tcPr>
            <w:tcW w:w="967" w:type="dxa"/>
            <w:vAlign w:val="center"/>
          </w:tcPr>
          <w:p w14:paraId="000C4583" w14:textId="77777777" w:rsidR="000F0D37" w:rsidRPr="00297874" w:rsidRDefault="000F0D37" w:rsidP="006079F9">
            <w:pPr>
              <w:jc w:val="center"/>
              <w:rPr>
                <w:b/>
                <w:bCs/>
                <w:sz w:val="14"/>
                <w:szCs w:val="14"/>
              </w:rPr>
            </w:pPr>
          </w:p>
        </w:tc>
      </w:tr>
    </w:tbl>
    <w:p w14:paraId="36746EFE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14DC7D6E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398B4AA8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56EFE409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071190F9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5DE79DFC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5F057950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</w:pPr>
    </w:p>
    <w:p w14:paraId="363F8A18" w14:textId="77777777" w:rsidR="000F0D37" w:rsidRDefault="000F0D37" w:rsidP="000F0D37">
      <w:pPr>
        <w:pStyle w:val="a3"/>
        <w:spacing w:before="0" w:beforeAutospacing="0" w:after="0" w:afterAutospacing="0" w:line="360" w:lineRule="auto"/>
        <w:ind w:firstLine="709"/>
        <w:jc w:val="both"/>
        <w:rPr>
          <w:rFonts w:asciiTheme="majorBidi" w:hAnsiTheme="majorBidi" w:cstheme="majorBidi"/>
          <w:bCs/>
          <w:iCs/>
          <w:sz w:val="28"/>
          <w:szCs w:val="28"/>
        </w:rPr>
        <w:sectPr w:rsidR="000F0D37" w:rsidSect="000F0D37">
          <w:footerReference w:type="default" r:id="rId93"/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14:paraId="3F566B07" w14:textId="41207CC0" w:rsidR="000F0D37" w:rsidRPr="000F0D37" w:rsidRDefault="000F0D37" w:rsidP="000F0D37">
      <w:pPr>
        <w:ind w:left="2124" w:hanging="1836"/>
        <w:jc w:val="right"/>
        <w:rPr>
          <w:rFonts w:eastAsia="SimSun" w:cs="Arial"/>
          <w:bCs/>
          <w:sz w:val="28"/>
          <w:szCs w:val="28"/>
          <w:lang w:eastAsia="zh-CN"/>
        </w:rPr>
      </w:pPr>
      <w:r>
        <w:rPr>
          <w:rFonts w:eastAsia="SimSun" w:cs="Arial"/>
          <w:bCs/>
          <w:sz w:val="28"/>
          <w:szCs w:val="28"/>
          <w:lang w:eastAsia="zh-CN"/>
        </w:rPr>
        <w:lastRenderedPageBreak/>
        <w:t>Приложение</w:t>
      </w:r>
      <w:r w:rsidR="000C13D9">
        <w:rPr>
          <w:rFonts w:eastAsia="SimSun" w:cs="Arial"/>
          <w:bCs/>
          <w:sz w:val="28"/>
          <w:szCs w:val="28"/>
          <w:lang w:eastAsia="zh-CN"/>
        </w:rPr>
        <w:t xml:space="preserve"> </w:t>
      </w:r>
      <w:r>
        <w:rPr>
          <w:rFonts w:eastAsia="SimSun" w:cs="Arial"/>
          <w:bCs/>
          <w:sz w:val="28"/>
          <w:szCs w:val="28"/>
          <w:lang w:eastAsia="zh-CN"/>
        </w:rPr>
        <w:t>5</w:t>
      </w:r>
    </w:p>
    <w:p w14:paraId="716FDD97" w14:textId="06187204" w:rsidR="00EF2F4C" w:rsidRPr="00D27380" w:rsidRDefault="00EF2F4C" w:rsidP="00EF2F4C">
      <w:pPr>
        <w:ind w:left="2124" w:hanging="1836"/>
        <w:jc w:val="center"/>
        <w:rPr>
          <w:rFonts w:eastAsia="SimSun" w:cs="Arial"/>
          <w:b/>
          <w:sz w:val="28"/>
          <w:szCs w:val="28"/>
          <w:lang w:eastAsia="zh-CN"/>
        </w:rPr>
      </w:pPr>
      <w:r w:rsidRPr="00D27380">
        <w:rPr>
          <w:rFonts w:eastAsia="SimSun" w:cs="Arial"/>
          <w:b/>
          <w:sz w:val="28"/>
          <w:szCs w:val="28"/>
          <w:lang w:eastAsia="zh-CN"/>
        </w:rPr>
        <w:t>ЛИСТ</w:t>
      </w:r>
      <w:r w:rsidR="000C13D9">
        <w:rPr>
          <w:rFonts w:eastAsia="SimSun" w:cs="Arial"/>
          <w:b/>
          <w:sz w:val="28"/>
          <w:szCs w:val="28"/>
          <w:lang w:eastAsia="zh-CN"/>
        </w:rPr>
        <w:t xml:space="preserve"> </w:t>
      </w:r>
      <w:r w:rsidRPr="00D27380">
        <w:rPr>
          <w:rFonts w:eastAsia="SimSun" w:cs="Arial"/>
          <w:b/>
          <w:sz w:val="28"/>
          <w:szCs w:val="28"/>
          <w:lang w:eastAsia="zh-CN"/>
        </w:rPr>
        <w:t>ЭКСПЕРТНОЙ</w:t>
      </w:r>
      <w:r w:rsidR="000C13D9">
        <w:rPr>
          <w:rFonts w:eastAsia="SimSun" w:cs="Arial"/>
          <w:b/>
          <w:sz w:val="28"/>
          <w:szCs w:val="28"/>
          <w:lang w:eastAsia="zh-CN"/>
        </w:rPr>
        <w:t xml:space="preserve"> </w:t>
      </w:r>
      <w:r w:rsidRPr="00D27380">
        <w:rPr>
          <w:rFonts w:eastAsia="SimSun" w:cs="Arial"/>
          <w:b/>
          <w:sz w:val="28"/>
          <w:szCs w:val="28"/>
          <w:lang w:eastAsia="zh-CN"/>
        </w:rPr>
        <w:t>ОЦЕНКИ</w:t>
      </w:r>
    </w:p>
    <w:p w14:paraId="6B94EABB" w14:textId="29D02EC2" w:rsidR="00EF2F4C" w:rsidRPr="00D27380" w:rsidRDefault="000F0D37" w:rsidP="00EF2F4C">
      <w:pPr>
        <w:tabs>
          <w:tab w:val="left" w:pos="4522"/>
          <w:tab w:val="left" w:pos="6311"/>
          <w:tab w:val="left" w:pos="7482"/>
          <w:tab w:val="left" w:pos="9109"/>
          <w:tab w:val="left" w:pos="9380"/>
        </w:tabs>
        <w:ind w:left="427" w:right="420"/>
        <w:jc w:val="center"/>
        <w:rPr>
          <w:rFonts w:eastAsia="SimSun" w:cs="Arial"/>
          <w:sz w:val="28"/>
          <w:szCs w:val="28"/>
          <w:lang w:eastAsia="zh-CN"/>
        </w:rPr>
      </w:pPr>
      <w:r>
        <w:rPr>
          <w:rFonts w:eastAsia="SimSun" w:cs="Arial"/>
          <w:sz w:val="28"/>
          <w:szCs w:val="28"/>
          <w:lang w:eastAsia="zh-CN"/>
        </w:rPr>
        <w:t>К</w:t>
      </w:r>
      <w:r w:rsidR="00EF2F4C">
        <w:rPr>
          <w:rFonts w:eastAsia="SimSun" w:cs="Arial"/>
          <w:sz w:val="28"/>
          <w:szCs w:val="28"/>
          <w:lang w:eastAsia="zh-CN"/>
        </w:rPr>
        <w:t>омплекта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>
        <w:rPr>
          <w:rFonts w:eastAsia="SimSun" w:cs="Arial"/>
          <w:sz w:val="28"/>
          <w:szCs w:val="28"/>
          <w:lang w:eastAsia="zh-CN"/>
        </w:rPr>
        <w:t>и</w:t>
      </w:r>
      <w:r w:rsidR="00EF2F4C" w:rsidRPr="00D27380">
        <w:rPr>
          <w:rFonts w:eastAsia="SimSun" w:cs="Arial"/>
          <w:sz w:val="28"/>
          <w:szCs w:val="28"/>
          <w:lang w:eastAsia="zh-CN"/>
        </w:rPr>
        <w:t>нтерактивны</w:t>
      </w:r>
      <w:r w:rsidR="00EF2F4C">
        <w:rPr>
          <w:rFonts w:eastAsia="SimSun" w:cs="Arial"/>
          <w:sz w:val="28"/>
          <w:szCs w:val="28"/>
          <w:lang w:eastAsia="zh-CN"/>
        </w:rPr>
        <w:t>х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игр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«Познаем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мир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профессий»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как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средств</w:t>
      </w:r>
      <w:r w:rsidR="00EF2F4C">
        <w:rPr>
          <w:rFonts w:eastAsia="SimSun" w:cs="Arial"/>
          <w:sz w:val="28"/>
          <w:szCs w:val="28"/>
          <w:lang w:eastAsia="zh-CN"/>
        </w:rPr>
        <w:t>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систематизации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представлений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обучающихся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4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класса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о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многообразии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мира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профессий</w:t>
      </w:r>
    </w:p>
    <w:p w14:paraId="73D6C5C1" w14:textId="30105D52" w:rsidR="000F0D37" w:rsidRPr="00C67BFA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b/>
          <w:sz w:val="28"/>
        </w:rPr>
        <w:t>Ф.И.О.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эксперта:</w:t>
      </w:r>
      <w:r w:rsidR="000C13D9">
        <w:rPr>
          <w:sz w:val="28"/>
        </w:rPr>
        <w:t xml:space="preserve"> </w:t>
      </w:r>
      <w:r w:rsidRPr="00C67BFA">
        <w:rPr>
          <w:sz w:val="28"/>
        </w:rPr>
        <w:t>__________________________ОО________________</w:t>
      </w:r>
    </w:p>
    <w:p w14:paraId="116D771A" w14:textId="77777777" w:rsidR="000F0D37" w:rsidRPr="00C67BFA" w:rsidRDefault="000F0D37" w:rsidP="000F0D37">
      <w:pPr>
        <w:spacing w:line="276" w:lineRule="auto"/>
        <w:jc w:val="both"/>
        <w:rPr>
          <w:sz w:val="28"/>
        </w:rPr>
      </w:pPr>
      <w:r w:rsidRPr="00C67BFA">
        <w:rPr>
          <w:sz w:val="28"/>
        </w:rPr>
        <w:t>должность___________________</w:t>
      </w:r>
      <w:r>
        <w:rPr>
          <w:sz w:val="28"/>
        </w:rPr>
        <w:t>___</w:t>
      </w:r>
      <w:r w:rsidRPr="00C67BFA">
        <w:rPr>
          <w:sz w:val="28"/>
        </w:rPr>
        <w:t>___</w:t>
      </w:r>
      <w:r>
        <w:rPr>
          <w:sz w:val="28"/>
        </w:rPr>
        <w:t>_</w:t>
      </w:r>
      <w:r w:rsidRPr="00C67BFA">
        <w:rPr>
          <w:sz w:val="28"/>
        </w:rPr>
        <w:t>_КК___________Пед.стаж_____</w:t>
      </w:r>
      <w:r>
        <w:rPr>
          <w:sz w:val="28"/>
        </w:rPr>
        <w:t>_</w:t>
      </w:r>
      <w:r w:rsidRPr="00C67BFA">
        <w:rPr>
          <w:sz w:val="28"/>
        </w:rPr>
        <w:t>___</w:t>
      </w:r>
    </w:p>
    <w:p w14:paraId="2F7EC8D5" w14:textId="40F34070" w:rsidR="000F0D37" w:rsidRPr="00C67BFA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b/>
          <w:sz w:val="28"/>
        </w:rPr>
        <w:t>Критерии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оценки:</w:t>
      </w:r>
      <w:r w:rsidR="000C13D9">
        <w:rPr>
          <w:b/>
          <w:sz w:val="28"/>
        </w:rPr>
        <w:t xml:space="preserve"> </w:t>
      </w:r>
      <w:r w:rsidRPr="00C67BFA">
        <w:rPr>
          <w:sz w:val="28"/>
        </w:rPr>
        <w:t>0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признак</w:t>
      </w:r>
      <w:r w:rsidR="000C13D9">
        <w:rPr>
          <w:sz w:val="28"/>
        </w:rPr>
        <w:t xml:space="preserve"> </w:t>
      </w:r>
      <w:r w:rsidRPr="00C67BFA">
        <w:rPr>
          <w:sz w:val="28"/>
        </w:rPr>
        <w:t>не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проявляется,</w:t>
      </w:r>
      <w:r w:rsidR="000C13D9">
        <w:rPr>
          <w:sz w:val="28"/>
        </w:rPr>
        <w:t xml:space="preserve"> </w:t>
      </w:r>
      <w:r w:rsidRPr="00C67BFA">
        <w:rPr>
          <w:sz w:val="28"/>
        </w:rPr>
        <w:t>1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признак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проявляется</w:t>
      </w:r>
      <w:r w:rsidR="000C13D9">
        <w:rPr>
          <w:sz w:val="28"/>
        </w:rPr>
        <w:t xml:space="preserve"> </w:t>
      </w:r>
      <w:r w:rsidRPr="00C67BFA">
        <w:rPr>
          <w:sz w:val="28"/>
        </w:rPr>
        <w:t>частично,</w:t>
      </w:r>
      <w:r w:rsidR="000C13D9">
        <w:rPr>
          <w:sz w:val="28"/>
        </w:rPr>
        <w:t xml:space="preserve"> </w:t>
      </w:r>
      <w:r w:rsidRPr="00C67BFA">
        <w:rPr>
          <w:sz w:val="28"/>
        </w:rPr>
        <w:t>2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признак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проявляется</w:t>
      </w:r>
      <w:r w:rsidR="000C13D9">
        <w:rPr>
          <w:sz w:val="28"/>
        </w:rPr>
        <w:t xml:space="preserve"> </w:t>
      </w:r>
      <w:r w:rsidRPr="00C67BFA">
        <w:rPr>
          <w:sz w:val="28"/>
        </w:rPr>
        <w:t>в</w:t>
      </w:r>
      <w:r w:rsidR="000C13D9">
        <w:rPr>
          <w:sz w:val="28"/>
        </w:rPr>
        <w:t xml:space="preserve"> </w:t>
      </w:r>
      <w:r w:rsidRPr="00C67BFA">
        <w:rPr>
          <w:sz w:val="28"/>
        </w:rPr>
        <w:t>полной</w:t>
      </w:r>
      <w:r w:rsidR="000C13D9">
        <w:rPr>
          <w:sz w:val="28"/>
        </w:rPr>
        <w:t xml:space="preserve"> </w:t>
      </w:r>
      <w:r w:rsidRPr="00C67BFA">
        <w:rPr>
          <w:sz w:val="28"/>
        </w:rPr>
        <w:t>мере.</w:t>
      </w:r>
    </w:p>
    <w:p w14:paraId="46325341" w14:textId="6DEB5E88" w:rsidR="00EF2F4C" w:rsidRPr="000F0D37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b/>
          <w:sz w:val="28"/>
        </w:rPr>
        <w:t>Шкала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перевода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среднего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балла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в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уровень:</w:t>
      </w:r>
      <w:r w:rsidR="000C13D9">
        <w:rPr>
          <w:b/>
          <w:sz w:val="28"/>
        </w:rPr>
        <w:t xml:space="preserve"> </w:t>
      </w:r>
      <w:r w:rsidRPr="00C67BFA">
        <w:rPr>
          <w:sz w:val="28"/>
        </w:rPr>
        <w:t>1,7-2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высокий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уровень;</w:t>
      </w:r>
      <w:r w:rsidR="000C13D9">
        <w:rPr>
          <w:sz w:val="28"/>
        </w:rPr>
        <w:t xml:space="preserve"> </w:t>
      </w:r>
      <w:r w:rsidRPr="00C67BFA">
        <w:rPr>
          <w:sz w:val="28"/>
        </w:rPr>
        <w:t>1-1,6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средний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уровень;</w:t>
      </w:r>
      <w:r w:rsidR="000C13D9">
        <w:rPr>
          <w:sz w:val="28"/>
        </w:rPr>
        <w:t xml:space="preserve"> </w:t>
      </w:r>
      <w:r w:rsidRPr="00C67BFA">
        <w:rPr>
          <w:sz w:val="28"/>
        </w:rPr>
        <w:t>0,5-0,9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низкий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уровень;</w:t>
      </w:r>
      <w:r w:rsidR="000C13D9">
        <w:rPr>
          <w:sz w:val="28"/>
        </w:rPr>
        <w:t xml:space="preserve"> </w:t>
      </w:r>
      <w:r w:rsidRPr="00C67BFA">
        <w:rPr>
          <w:sz w:val="28"/>
        </w:rPr>
        <w:t>0-0,4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недопустимый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уровень.</w:t>
      </w:r>
      <w:r w:rsidR="000C13D9">
        <w:rPr>
          <w:sz w:val="28"/>
        </w:rPr>
        <w:t xml:space="preserve"> 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6"/>
        <w:gridCol w:w="1589"/>
      </w:tblGrid>
      <w:tr w:rsidR="00EF2F4C" w:rsidRPr="005047E4" w14:paraId="14009174" w14:textId="77777777" w:rsidTr="0084068B">
        <w:trPr>
          <w:trHeight w:val="561"/>
        </w:trPr>
        <w:tc>
          <w:tcPr>
            <w:tcW w:w="41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  <w:hideMark/>
          </w:tcPr>
          <w:p w14:paraId="13B0C37A" w14:textId="20EE8CB1" w:rsidR="00EF2F4C" w:rsidRPr="005047E4" w:rsidRDefault="00EF2F4C" w:rsidP="0084068B">
            <w:pPr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Показатели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экспертной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оценки</w:t>
            </w:r>
          </w:p>
        </w:tc>
        <w:tc>
          <w:tcPr>
            <w:tcW w:w="8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DBDB"/>
            <w:hideMark/>
          </w:tcPr>
          <w:p w14:paraId="7F47D125" w14:textId="77777777" w:rsidR="00EF2F4C" w:rsidRPr="005047E4" w:rsidRDefault="00EF2F4C" w:rsidP="0084068B">
            <w:pPr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Оценка</w:t>
            </w:r>
          </w:p>
          <w:p w14:paraId="012F70A1" w14:textId="77777777" w:rsidR="00EF2F4C" w:rsidRPr="005047E4" w:rsidRDefault="00EF2F4C" w:rsidP="0084068B">
            <w:pPr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эксперта</w:t>
            </w:r>
          </w:p>
        </w:tc>
      </w:tr>
      <w:tr w:rsidR="00EF2F4C" w:rsidRPr="005047E4" w14:paraId="3766529D" w14:textId="77777777" w:rsidTr="0084068B">
        <w:trPr>
          <w:trHeight w:val="1103"/>
        </w:trPr>
        <w:tc>
          <w:tcPr>
            <w:tcW w:w="41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D8D51F" w14:textId="3454AFD1" w:rsidR="00EF2F4C" w:rsidRPr="005047E4" w:rsidRDefault="00EF2F4C">
            <w:pPr>
              <w:numPr>
                <w:ilvl w:val="0"/>
                <w:numId w:val="3"/>
              </w:numPr>
              <w:tabs>
                <w:tab w:val="left" w:pos="406"/>
              </w:tabs>
              <w:jc w:val="both"/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Актуальность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комплекта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интерактивных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игр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</w:p>
          <w:p w14:paraId="3D7504A1" w14:textId="21B8A05D" w:rsidR="00EF2F4C" w:rsidRPr="005047E4" w:rsidRDefault="00EF2F4C" w:rsidP="0084068B">
            <w:pPr>
              <w:jc w:val="both"/>
              <w:rPr>
                <w:rFonts w:eastAsia="SimSun" w:cs="Arial"/>
                <w:szCs w:val="20"/>
                <w:lang w:eastAsia="zh-CN"/>
              </w:rPr>
            </w:pPr>
            <w:r>
              <w:rPr>
                <w:rFonts w:eastAsia="SimSun" w:cs="Arial"/>
                <w:szCs w:val="20"/>
                <w:lang w:eastAsia="zh-CN"/>
              </w:rPr>
              <w:t>1.1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Аргументированность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выбора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темы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проекта,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соответствие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задачам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ФГОС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НОО</w:t>
            </w:r>
          </w:p>
          <w:p w14:paraId="4D3F682F" w14:textId="6CBA9680" w:rsidR="00EF2F4C" w:rsidRPr="005047E4" w:rsidRDefault="00EF2F4C" w:rsidP="0084068B">
            <w:pPr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1.2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Научная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обоснованность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подходов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методик,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используемых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в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проекте</w:t>
            </w:r>
          </w:p>
          <w:p w14:paraId="148CA8CC" w14:textId="099EE771" w:rsidR="00EF2F4C" w:rsidRPr="005047E4" w:rsidRDefault="00EF2F4C" w:rsidP="0084068B">
            <w:pPr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1.3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Новизна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проекта,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оригинальность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идеи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подходов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к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развитию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самостоятельности</w:t>
            </w:r>
          </w:p>
        </w:tc>
        <w:tc>
          <w:tcPr>
            <w:tcW w:w="8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DBDB"/>
          </w:tcPr>
          <w:p w14:paraId="733445CA" w14:textId="77777777" w:rsidR="00EF2F4C" w:rsidRPr="005047E4" w:rsidRDefault="00EF2F4C" w:rsidP="0084068B">
            <w:pPr>
              <w:rPr>
                <w:rFonts w:eastAsia="SimSun" w:cs="Arial"/>
                <w:szCs w:val="20"/>
                <w:lang w:eastAsia="zh-CN"/>
              </w:rPr>
            </w:pPr>
          </w:p>
        </w:tc>
      </w:tr>
      <w:tr w:rsidR="00EF2F4C" w:rsidRPr="005047E4" w14:paraId="5CC922BF" w14:textId="77777777" w:rsidTr="0084068B">
        <w:trPr>
          <w:trHeight w:val="561"/>
        </w:trPr>
        <w:tc>
          <w:tcPr>
            <w:tcW w:w="41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7C312A" w14:textId="77AA7858" w:rsidR="00EF2F4C" w:rsidRPr="005047E4" w:rsidRDefault="00EF2F4C">
            <w:pPr>
              <w:numPr>
                <w:ilvl w:val="0"/>
                <w:numId w:val="4"/>
              </w:numPr>
              <w:ind w:left="0" w:firstLine="0"/>
              <w:jc w:val="both"/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Структура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и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оформление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комплекта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интерактивных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игр</w:t>
            </w:r>
          </w:p>
          <w:p w14:paraId="16771A30" w14:textId="7BB4F374" w:rsidR="00EF2F4C" w:rsidRPr="005047E4" w:rsidRDefault="00EF2F4C" w:rsidP="0084068B">
            <w:pPr>
              <w:tabs>
                <w:tab w:val="left" w:pos="406"/>
              </w:tabs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2.1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Логичность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построения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структуры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комплекта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интерактивных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игр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(системность,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этапность,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взаимосвязь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компонентов)</w:t>
            </w:r>
          </w:p>
        </w:tc>
        <w:tc>
          <w:tcPr>
            <w:tcW w:w="8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DBDB"/>
          </w:tcPr>
          <w:p w14:paraId="723455B6" w14:textId="77777777" w:rsidR="00EF2F4C" w:rsidRPr="005047E4" w:rsidRDefault="00EF2F4C" w:rsidP="0084068B">
            <w:pPr>
              <w:rPr>
                <w:rFonts w:eastAsia="SimSun" w:cs="Arial"/>
                <w:szCs w:val="20"/>
                <w:lang w:eastAsia="zh-CN"/>
              </w:rPr>
            </w:pPr>
          </w:p>
        </w:tc>
      </w:tr>
      <w:tr w:rsidR="00EF2F4C" w:rsidRPr="005047E4" w14:paraId="010F4A51" w14:textId="77777777" w:rsidTr="0084068B">
        <w:trPr>
          <w:trHeight w:val="2486"/>
        </w:trPr>
        <w:tc>
          <w:tcPr>
            <w:tcW w:w="41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46EE80" w14:textId="5A50B8AB" w:rsidR="00EF2F4C" w:rsidRPr="005047E4" w:rsidRDefault="00EF2F4C">
            <w:pPr>
              <w:numPr>
                <w:ilvl w:val="0"/>
                <w:numId w:val="4"/>
              </w:numPr>
              <w:ind w:left="0" w:firstLine="0"/>
              <w:jc w:val="both"/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Содержательная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часть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комплекта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интерактивных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b/>
                <w:szCs w:val="20"/>
                <w:lang w:eastAsia="zh-CN"/>
              </w:rPr>
              <w:t>игр</w:t>
            </w:r>
          </w:p>
          <w:p w14:paraId="5B387AAB" w14:textId="404C579A" w:rsidR="00EF2F4C" w:rsidRPr="005047E4" w:rsidRDefault="000C13D9">
            <w:pPr>
              <w:numPr>
                <w:ilvl w:val="1"/>
                <w:numId w:val="5"/>
              </w:numPr>
              <w:tabs>
                <w:tab w:val="left" w:pos="407"/>
              </w:tabs>
              <w:ind w:left="0" w:firstLine="0"/>
              <w:jc w:val="both"/>
              <w:rPr>
                <w:rFonts w:eastAsia="SimSun" w:cs="Arial"/>
                <w:szCs w:val="20"/>
                <w:lang w:eastAsia="zh-CN"/>
              </w:rPr>
            </w:pP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Соответствие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содержания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>
              <w:rPr>
                <w:rFonts w:eastAsia="SimSun" w:cs="Arial"/>
                <w:szCs w:val="20"/>
                <w:lang w:eastAsia="zh-CN"/>
              </w:rPr>
              <w:t>комплекта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целям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и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задачам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воспитательной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программы,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а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также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тематическому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планированию</w:t>
            </w:r>
          </w:p>
          <w:p w14:paraId="20C6C79E" w14:textId="0D8BD6A6" w:rsidR="00EF2F4C" w:rsidRPr="005047E4" w:rsidRDefault="000C13D9">
            <w:pPr>
              <w:numPr>
                <w:ilvl w:val="1"/>
                <w:numId w:val="5"/>
              </w:numPr>
              <w:tabs>
                <w:tab w:val="left" w:pos="406"/>
              </w:tabs>
              <w:ind w:left="0" w:firstLine="0"/>
              <w:jc w:val="both"/>
              <w:rPr>
                <w:rFonts w:eastAsia="SimSun" w:cs="Arial"/>
                <w:szCs w:val="20"/>
                <w:lang w:eastAsia="zh-CN"/>
              </w:rPr>
            </w:pP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Учет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возрастных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особенностей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младших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школьников,</w:t>
            </w:r>
            <w:r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EF2F4C" w:rsidRPr="005047E4">
              <w:rPr>
                <w:rFonts w:eastAsia="SimSun" w:cs="Arial"/>
                <w:szCs w:val="20"/>
                <w:lang w:eastAsia="zh-CN"/>
              </w:rPr>
              <w:t>направленность</w:t>
            </w:r>
          </w:p>
          <w:p w14:paraId="04E4B58B" w14:textId="1255005E" w:rsidR="00EF2F4C" w:rsidRPr="005047E4" w:rsidRDefault="00EF2F4C" w:rsidP="0084068B">
            <w:pPr>
              <w:tabs>
                <w:tab w:val="left" w:pos="406"/>
              </w:tabs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на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систематизацию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2D6151">
              <w:rPr>
                <w:rFonts w:eastAsia="SimSun" w:cs="Arial"/>
                <w:szCs w:val="20"/>
                <w:lang w:eastAsia="zh-CN"/>
              </w:rPr>
              <w:t>представлений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о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многообразии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мира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профессий</w:t>
            </w:r>
          </w:p>
          <w:p w14:paraId="5515515D" w14:textId="1E5B071B" w:rsidR="00EF2F4C" w:rsidRPr="005047E4" w:rsidRDefault="00EF2F4C" w:rsidP="0084068B">
            <w:pPr>
              <w:tabs>
                <w:tab w:val="left" w:pos="406"/>
              </w:tabs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3.3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Четкость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формулировки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заданий,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доступность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для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понимания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детьми</w:t>
            </w:r>
          </w:p>
          <w:p w14:paraId="2DDF3BA5" w14:textId="6EC112BD" w:rsidR="00EF2F4C" w:rsidRPr="005047E4" w:rsidRDefault="00EF2F4C" w:rsidP="0084068B">
            <w:pPr>
              <w:tabs>
                <w:tab w:val="left" w:pos="406"/>
              </w:tabs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3.4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Применение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разнообразных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методик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приёмов,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способствующих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систематизации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2D6151">
              <w:rPr>
                <w:rFonts w:eastAsia="SimSun" w:cs="Arial"/>
                <w:szCs w:val="20"/>
                <w:lang w:eastAsia="zh-CN"/>
              </w:rPr>
              <w:t>представлений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о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многообразии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мира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профессий</w:t>
            </w:r>
          </w:p>
          <w:p w14:paraId="68000121" w14:textId="13850BC2" w:rsidR="00EF2F4C" w:rsidRPr="005047E4" w:rsidRDefault="00EF2F4C" w:rsidP="0084068B">
            <w:pPr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3.5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Использование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интерактивных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игр,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способствующих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систематизации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="002D6151">
              <w:rPr>
                <w:rFonts w:eastAsia="SimSun" w:cs="Arial"/>
                <w:szCs w:val="20"/>
                <w:lang w:eastAsia="zh-CN"/>
              </w:rPr>
              <w:t>представлений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о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многообразии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мира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>
              <w:rPr>
                <w:rFonts w:eastAsia="SimSun" w:cs="Arial"/>
                <w:szCs w:val="20"/>
                <w:lang w:eastAsia="zh-CN"/>
              </w:rPr>
              <w:t>профессий</w:t>
            </w:r>
          </w:p>
        </w:tc>
        <w:tc>
          <w:tcPr>
            <w:tcW w:w="8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DBDB"/>
          </w:tcPr>
          <w:p w14:paraId="6338472C" w14:textId="77777777" w:rsidR="00EF2F4C" w:rsidRPr="005047E4" w:rsidRDefault="00EF2F4C" w:rsidP="0084068B">
            <w:pPr>
              <w:rPr>
                <w:rFonts w:eastAsia="SimSun" w:cs="Arial"/>
                <w:szCs w:val="20"/>
                <w:lang w:eastAsia="zh-CN"/>
              </w:rPr>
            </w:pPr>
          </w:p>
        </w:tc>
      </w:tr>
      <w:tr w:rsidR="00EF2F4C" w:rsidRPr="005047E4" w14:paraId="15ED16AB" w14:textId="77777777" w:rsidTr="0084068B">
        <w:trPr>
          <w:trHeight w:val="561"/>
        </w:trPr>
        <w:tc>
          <w:tcPr>
            <w:tcW w:w="41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A2A50C" w14:textId="645718B9" w:rsidR="00EF2F4C" w:rsidRPr="005047E4" w:rsidRDefault="00EF2F4C">
            <w:pPr>
              <w:numPr>
                <w:ilvl w:val="0"/>
                <w:numId w:val="5"/>
              </w:numPr>
              <w:ind w:left="0" w:firstLine="0"/>
              <w:jc w:val="both"/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Удобство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внедрения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проекта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в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учебно-воспитательный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процесс,</w:t>
            </w:r>
          </w:p>
          <w:p w14:paraId="74A289DC" w14:textId="03885D8A" w:rsidR="00EF2F4C" w:rsidRPr="005047E4" w:rsidRDefault="00EF2F4C" w:rsidP="0084068B">
            <w:pPr>
              <w:jc w:val="both"/>
              <w:rPr>
                <w:rFonts w:eastAsia="SimSun" w:cs="Arial"/>
                <w:b/>
                <w:szCs w:val="20"/>
                <w:lang w:eastAsia="zh-CN"/>
              </w:rPr>
            </w:pPr>
            <w:r w:rsidRPr="005047E4">
              <w:rPr>
                <w:rFonts w:eastAsia="SimSun" w:cs="Arial"/>
                <w:b/>
                <w:szCs w:val="20"/>
                <w:lang w:eastAsia="zh-CN"/>
              </w:rPr>
              <w:t>возможность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применения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в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разных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образовательных</w:t>
            </w:r>
            <w:r w:rsidR="000C13D9">
              <w:rPr>
                <w:rFonts w:eastAsia="SimSun" w:cs="Arial"/>
                <w:b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b/>
                <w:szCs w:val="20"/>
                <w:lang w:eastAsia="zh-CN"/>
              </w:rPr>
              <w:t>условиях</w:t>
            </w:r>
          </w:p>
        </w:tc>
        <w:tc>
          <w:tcPr>
            <w:tcW w:w="8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DBDB"/>
          </w:tcPr>
          <w:p w14:paraId="1A8FB3B0" w14:textId="77777777" w:rsidR="00EF2F4C" w:rsidRPr="005047E4" w:rsidRDefault="00EF2F4C" w:rsidP="0084068B">
            <w:pPr>
              <w:rPr>
                <w:rFonts w:eastAsia="SimSun" w:cs="Arial"/>
                <w:szCs w:val="20"/>
                <w:lang w:eastAsia="zh-CN"/>
              </w:rPr>
            </w:pPr>
          </w:p>
        </w:tc>
      </w:tr>
      <w:tr w:rsidR="00EF2F4C" w:rsidRPr="005047E4" w14:paraId="18E7E589" w14:textId="77777777" w:rsidTr="0084068B">
        <w:trPr>
          <w:trHeight w:val="141"/>
        </w:trPr>
        <w:tc>
          <w:tcPr>
            <w:tcW w:w="41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38B6CA5" w14:textId="495A3575" w:rsidR="00EF2F4C" w:rsidRPr="005047E4" w:rsidRDefault="00EF2F4C" w:rsidP="0084068B">
            <w:pPr>
              <w:jc w:val="both"/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Общая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оценка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показателей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экспертной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оценки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(сумма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баллов)</w:t>
            </w:r>
          </w:p>
        </w:tc>
        <w:tc>
          <w:tcPr>
            <w:tcW w:w="8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DBDB"/>
          </w:tcPr>
          <w:p w14:paraId="56D3DD91" w14:textId="77777777" w:rsidR="00EF2F4C" w:rsidRPr="005047E4" w:rsidRDefault="00EF2F4C" w:rsidP="0084068B">
            <w:pPr>
              <w:rPr>
                <w:rFonts w:eastAsia="SimSun" w:cs="Arial"/>
                <w:szCs w:val="20"/>
                <w:lang w:eastAsia="zh-CN"/>
              </w:rPr>
            </w:pPr>
          </w:p>
        </w:tc>
      </w:tr>
      <w:tr w:rsidR="00EF2F4C" w:rsidRPr="005047E4" w14:paraId="1C7534E0" w14:textId="77777777" w:rsidTr="0084068B">
        <w:trPr>
          <w:trHeight w:val="58"/>
        </w:trPr>
        <w:tc>
          <w:tcPr>
            <w:tcW w:w="41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5D74CA" w14:textId="4E9892B1" w:rsidR="00EF2F4C" w:rsidRPr="005047E4" w:rsidRDefault="00EF2F4C" w:rsidP="0084068B">
            <w:pPr>
              <w:rPr>
                <w:rFonts w:eastAsia="SimSun" w:cs="Arial"/>
                <w:szCs w:val="20"/>
                <w:lang w:eastAsia="zh-CN"/>
              </w:rPr>
            </w:pPr>
            <w:r w:rsidRPr="005047E4">
              <w:rPr>
                <w:rFonts w:eastAsia="SimSun" w:cs="Arial"/>
                <w:szCs w:val="20"/>
                <w:lang w:eastAsia="zh-CN"/>
              </w:rPr>
              <w:t>Средняя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оценка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показателей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экспертной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оценки,</w:t>
            </w:r>
            <w:r w:rsidR="000C13D9">
              <w:rPr>
                <w:rFonts w:eastAsia="SimSun" w:cs="Arial"/>
                <w:szCs w:val="20"/>
                <w:lang w:eastAsia="zh-CN"/>
              </w:rPr>
              <w:t xml:space="preserve"> </w:t>
            </w:r>
            <w:r w:rsidRPr="005047E4">
              <w:rPr>
                <w:rFonts w:eastAsia="SimSun" w:cs="Arial"/>
                <w:szCs w:val="20"/>
                <w:lang w:eastAsia="zh-CN"/>
              </w:rPr>
              <w:t>уровень</w:t>
            </w:r>
          </w:p>
        </w:tc>
        <w:tc>
          <w:tcPr>
            <w:tcW w:w="85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DBDB"/>
          </w:tcPr>
          <w:p w14:paraId="03562FD2" w14:textId="77777777" w:rsidR="00EF2F4C" w:rsidRPr="005047E4" w:rsidRDefault="00EF2F4C" w:rsidP="0084068B">
            <w:pPr>
              <w:rPr>
                <w:rFonts w:eastAsia="SimSun" w:cs="Arial"/>
                <w:szCs w:val="20"/>
                <w:lang w:eastAsia="zh-CN"/>
              </w:rPr>
            </w:pPr>
          </w:p>
        </w:tc>
      </w:tr>
    </w:tbl>
    <w:p w14:paraId="577A47F2" w14:textId="152DF8E8" w:rsidR="00EF2F4C" w:rsidRDefault="00EF2F4C" w:rsidP="00EF2F4C">
      <w:pPr>
        <w:spacing w:after="3" w:line="360" w:lineRule="auto"/>
        <w:ind w:left="427" w:firstLine="708"/>
        <w:rPr>
          <w:rFonts w:eastAsia="SimSun" w:cs="Arial"/>
          <w:b/>
          <w:szCs w:val="22"/>
          <w:lang w:eastAsia="zh-CN"/>
        </w:rPr>
      </w:pPr>
      <w:r w:rsidRPr="00A100C1">
        <w:rPr>
          <w:rFonts w:eastAsia="SimSun" w:cs="Arial"/>
          <w:b/>
          <w:szCs w:val="22"/>
          <w:lang w:eastAsia="zh-CN"/>
        </w:rPr>
        <w:t>Общие</w:t>
      </w:r>
      <w:r w:rsidR="000C13D9">
        <w:rPr>
          <w:rFonts w:eastAsia="SimSun" w:cs="Arial"/>
          <w:b/>
          <w:szCs w:val="22"/>
          <w:lang w:eastAsia="zh-CN"/>
        </w:rPr>
        <w:t xml:space="preserve"> </w:t>
      </w:r>
      <w:r w:rsidRPr="00A100C1">
        <w:rPr>
          <w:rFonts w:eastAsia="SimSun" w:cs="Arial"/>
          <w:b/>
          <w:szCs w:val="22"/>
          <w:lang w:eastAsia="zh-CN"/>
        </w:rPr>
        <w:t>выводы,</w:t>
      </w:r>
      <w:r w:rsidR="000C13D9">
        <w:rPr>
          <w:rFonts w:eastAsia="SimSun" w:cs="Arial"/>
          <w:b/>
          <w:szCs w:val="22"/>
          <w:lang w:eastAsia="zh-CN"/>
        </w:rPr>
        <w:t xml:space="preserve"> </w:t>
      </w:r>
      <w:r w:rsidRPr="00A100C1">
        <w:rPr>
          <w:rFonts w:eastAsia="SimSun" w:cs="Arial"/>
          <w:b/>
          <w:szCs w:val="22"/>
          <w:lang w:eastAsia="zh-CN"/>
        </w:rPr>
        <w:t>рекомендации:</w:t>
      </w:r>
    </w:p>
    <w:p w14:paraId="0926EF33" w14:textId="77777777" w:rsidR="00EF2F4C" w:rsidRPr="00A100C1" w:rsidRDefault="00EF2F4C" w:rsidP="00EF2F4C">
      <w:pPr>
        <w:spacing w:after="3" w:line="360" w:lineRule="auto"/>
        <w:ind w:left="427" w:hanging="1"/>
        <w:rPr>
          <w:rFonts w:eastAsia="SimSun" w:cs="Arial"/>
          <w:szCs w:val="22"/>
          <w:lang w:eastAsia="zh-CN"/>
        </w:rPr>
      </w:pPr>
      <w:r w:rsidRPr="00A100C1">
        <w:rPr>
          <w:rFonts w:eastAsia="SimSun" w:cs="Arial"/>
          <w:szCs w:val="22"/>
          <w:lang w:eastAsia="zh-C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5B33AAA" w14:textId="4C483D85" w:rsidR="00EF2F4C" w:rsidRPr="00A100C1" w:rsidRDefault="00EF2F4C" w:rsidP="00EF2F4C">
      <w:pPr>
        <w:tabs>
          <w:tab w:val="left" w:pos="709"/>
        </w:tabs>
        <w:spacing w:after="3" w:line="360" w:lineRule="auto"/>
        <w:ind w:left="3544"/>
        <w:rPr>
          <w:rFonts w:eastAsia="SimSun" w:cs="Arial"/>
          <w:szCs w:val="22"/>
          <w:lang w:eastAsia="zh-CN"/>
        </w:rPr>
      </w:pPr>
      <w:r w:rsidRPr="00A100C1">
        <w:rPr>
          <w:rFonts w:eastAsia="SimSun" w:cs="Arial"/>
          <w:b/>
          <w:szCs w:val="22"/>
          <w:lang w:eastAsia="zh-CN"/>
        </w:rPr>
        <w:t>Подпись</w:t>
      </w:r>
      <w:r w:rsidR="000C13D9">
        <w:rPr>
          <w:rFonts w:eastAsia="SimSun" w:cs="Arial"/>
          <w:b/>
          <w:szCs w:val="22"/>
          <w:lang w:eastAsia="zh-CN"/>
        </w:rPr>
        <w:t xml:space="preserve"> </w:t>
      </w:r>
      <w:r>
        <w:rPr>
          <w:rFonts w:eastAsia="SimSun" w:cs="Arial"/>
          <w:b/>
          <w:szCs w:val="22"/>
          <w:lang w:eastAsia="zh-CN"/>
        </w:rPr>
        <w:t>эксперта</w:t>
      </w:r>
      <w:r w:rsidR="000C13D9">
        <w:rPr>
          <w:rFonts w:eastAsia="SimSun" w:cs="Arial"/>
          <w:b/>
          <w:szCs w:val="22"/>
          <w:lang w:eastAsia="zh-CN"/>
        </w:rPr>
        <w:t xml:space="preserve"> </w:t>
      </w:r>
      <w:r w:rsidRPr="00A100C1">
        <w:rPr>
          <w:rFonts w:eastAsia="SimSun" w:cs="Arial"/>
          <w:szCs w:val="22"/>
          <w:lang w:eastAsia="zh-CN"/>
        </w:rPr>
        <w:t>(__________)</w:t>
      </w:r>
      <w:r w:rsidR="000C13D9">
        <w:rPr>
          <w:rFonts w:eastAsia="SimSun" w:cs="Arial"/>
          <w:szCs w:val="22"/>
          <w:lang w:eastAsia="zh-CN"/>
        </w:rPr>
        <w:t xml:space="preserve"> </w:t>
      </w:r>
      <w:r w:rsidRPr="00A100C1">
        <w:rPr>
          <w:rFonts w:eastAsia="SimSun" w:cs="Arial"/>
          <w:szCs w:val="22"/>
          <w:lang w:eastAsia="zh-CN"/>
        </w:rPr>
        <w:t>__________________</w:t>
      </w:r>
      <w:r>
        <w:rPr>
          <w:rFonts w:eastAsia="SimSun" w:cs="Arial"/>
          <w:szCs w:val="22"/>
          <w:lang w:eastAsia="zh-CN"/>
        </w:rPr>
        <w:t>_</w:t>
      </w:r>
    </w:p>
    <w:p w14:paraId="37DE5C02" w14:textId="60C8DEBA" w:rsidR="00EF2F4C" w:rsidRPr="00614B9A" w:rsidRDefault="00EF2F4C" w:rsidP="00EF2F4C">
      <w:pPr>
        <w:tabs>
          <w:tab w:val="left" w:pos="709"/>
          <w:tab w:val="left" w:pos="8112"/>
          <w:tab w:val="left" w:pos="9511"/>
        </w:tabs>
        <w:spacing w:before="137"/>
        <w:ind w:left="3544" w:right="-1"/>
        <w:rPr>
          <w:rFonts w:asciiTheme="majorBidi" w:hAnsiTheme="majorBidi" w:cstheme="majorBidi"/>
          <w:sz w:val="28"/>
          <w:szCs w:val="28"/>
        </w:rPr>
      </w:pPr>
      <w:r w:rsidRPr="00A100C1">
        <w:rPr>
          <w:rFonts w:eastAsia="SimSun" w:cs="Arial"/>
          <w:b/>
          <w:szCs w:val="22"/>
          <w:lang w:eastAsia="zh-CN"/>
        </w:rPr>
        <w:t>Подпись</w:t>
      </w:r>
      <w:r w:rsidR="000C13D9">
        <w:rPr>
          <w:rFonts w:eastAsia="SimSun" w:cs="Arial"/>
          <w:b/>
          <w:szCs w:val="22"/>
          <w:lang w:eastAsia="zh-CN"/>
        </w:rPr>
        <w:t xml:space="preserve"> </w:t>
      </w:r>
      <w:r w:rsidRPr="00A100C1">
        <w:rPr>
          <w:rFonts w:eastAsia="SimSun" w:cs="Arial"/>
          <w:b/>
          <w:szCs w:val="22"/>
          <w:lang w:eastAsia="zh-CN"/>
        </w:rPr>
        <w:t>руководителя</w:t>
      </w:r>
      <w:r w:rsidR="000C13D9">
        <w:rPr>
          <w:rFonts w:eastAsia="SimSun" w:cs="Arial"/>
          <w:b/>
          <w:szCs w:val="22"/>
          <w:lang w:eastAsia="zh-CN"/>
        </w:rPr>
        <w:t xml:space="preserve"> </w:t>
      </w:r>
      <w:r w:rsidRPr="00A100C1">
        <w:rPr>
          <w:rFonts w:eastAsia="SimSun" w:cs="Arial"/>
          <w:b/>
          <w:szCs w:val="22"/>
          <w:lang w:eastAsia="zh-CN"/>
        </w:rPr>
        <w:t>ОУ</w:t>
      </w:r>
      <w:r w:rsidR="000C13D9">
        <w:rPr>
          <w:rFonts w:eastAsia="SimSun" w:cs="Arial"/>
          <w:b/>
          <w:szCs w:val="22"/>
          <w:lang w:eastAsia="zh-CN"/>
        </w:rPr>
        <w:t xml:space="preserve"> </w:t>
      </w:r>
      <w:r w:rsidRPr="00A100C1">
        <w:rPr>
          <w:rFonts w:eastAsia="SimSun" w:cs="Arial"/>
          <w:szCs w:val="22"/>
          <w:lang w:eastAsia="zh-CN"/>
        </w:rPr>
        <w:t>(__________)</w:t>
      </w:r>
      <w:r w:rsidR="000C13D9">
        <w:rPr>
          <w:rFonts w:eastAsia="SimSun" w:cs="Arial"/>
          <w:szCs w:val="22"/>
          <w:lang w:eastAsia="zh-CN"/>
        </w:rPr>
        <w:t xml:space="preserve"> </w:t>
      </w:r>
      <w:r>
        <w:rPr>
          <w:rFonts w:eastAsia="SimSun" w:cs="Arial"/>
          <w:szCs w:val="22"/>
          <w:lang w:eastAsia="zh-CN"/>
        </w:rPr>
        <w:t>___________</w:t>
      </w:r>
    </w:p>
    <w:p w14:paraId="687C80CE" w14:textId="77777777" w:rsidR="00EF2F4C" w:rsidRDefault="00EF2F4C" w:rsidP="000F0D37">
      <w:pPr>
        <w:pStyle w:val="a3"/>
        <w:spacing w:before="0" w:beforeAutospacing="0" w:after="0" w:afterAutospacing="0" w:line="360" w:lineRule="auto"/>
        <w:rPr>
          <w:rFonts w:asciiTheme="majorBidi" w:hAnsiTheme="majorBidi" w:cstheme="majorBidi"/>
          <w:bCs/>
          <w:iCs/>
          <w:sz w:val="28"/>
          <w:szCs w:val="28"/>
        </w:rPr>
      </w:pPr>
    </w:p>
    <w:p w14:paraId="0B665500" w14:textId="74697DBB" w:rsidR="00EF2F4C" w:rsidRDefault="00EF2F4C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lastRenderedPageBreak/>
        <w:t>Приложение</w:t>
      </w:r>
      <w:r w:rsidR="000C13D9">
        <w:rPr>
          <w:rFonts w:asciiTheme="majorBidi" w:hAnsiTheme="majorBidi" w:cstheme="majorBidi"/>
          <w:bCs/>
          <w:iCs/>
          <w:sz w:val="28"/>
          <w:szCs w:val="28"/>
        </w:rPr>
        <w:t xml:space="preserve"> </w:t>
      </w:r>
      <w:r w:rsidR="000F0D37">
        <w:rPr>
          <w:rFonts w:asciiTheme="majorBidi" w:hAnsiTheme="majorBidi" w:cstheme="majorBidi"/>
          <w:bCs/>
          <w:iCs/>
          <w:sz w:val="28"/>
          <w:szCs w:val="28"/>
        </w:rPr>
        <w:t>6</w:t>
      </w:r>
    </w:p>
    <w:p w14:paraId="6FD7A5A2" w14:textId="03D238A6" w:rsidR="00EF2F4C" w:rsidRPr="006C54DD" w:rsidRDefault="00EF2F4C" w:rsidP="00EF2F4C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000000"/>
          <w:sz w:val="28"/>
          <w:szCs w:val="28"/>
        </w:rPr>
      </w:pPr>
      <w:r w:rsidRPr="006C54DD">
        <w:rPr>
          <w:b/>
          <w:color w:val="000000"/>
          <w:sz w:val="28"/>
          <w:szCs w:val="28"/>
        </w:rPr>
        <w:t>СВОДНЫЙ</w:t>
      </w:r>
      <w:r w:rsidR="000C13D9">
        <w:rPr>
          <w:b/>
          <w:color w:val="000000"/>
          <w:sz w:val="28"/>
          <w:szCs w:val="28"/>
        </w:rPr>
        <w:t xml:space="preserve"> </w:t>
      </w:r>
      <w:r w:rsidRPr="006C54DD">
        <w:rPr>
          <w:b/>
          <w:color w:val="000000"/>
          <w:sz w:val="28"/>
          <w:szCs w:val="28"/>
        </w:rPr>
        <w:t>ЛИСТ</w:t>
      </w:r>
      <w:r w:rsidR="000C13D9">
        <w:rPr>
          <w:b/>
          <w:color w:val="000000"/>
          <w:sz w:val="28"/>
          <w:szCs w:val="28"/>
        </w:rPr>
        <w:t xml:space="preserve"> </w:t>
      </w:r>
      <w:r w:rsidRPr="006C54DD">
        <w:rPr>
          <w:b/>
          <w:color w:val="000000"/>
          <w:sz w:val="28"/>
          <w:szCs w:val="28"/>
        </w:rPr>
        <w:t>ЭКСПЕРТНОЙ</w:t>
      </w:r>
      <w:r w:rsidR="000C13D9">
        <w:rPr>
          <w:b/>
          <w:color w:val="000000"/>
          <w:sz w:val="28"/>
          <w:szCs w:val="28"/>
        </w:rPr>
        <w:t xml:space="preserve"> </w:t>
      </w:r>
      <w:r w:rsidRPr="006C54DD">
        <w:rPr>
          <w:b/>
          <w:color w:val="000000"/>
          <w:sz w:val="28"/>
          <w:szCs w:val="28"/>
        </w:rPr>
        <w:t>ОЦЕНКИ</w:t>
      </w:r>
    </w:p>
    <w:p w14:paraId="3EFA2060" w14:textId="030E1B41" w:rsidR="00EF2F4C" w:rsidRPr="00D27380" w:rsidRDefault="000F0D37" w:rsidP="000F0D37">
      <w:pPr>
        <w:tabs>
          <w:tab w:val="left" w:pos="4522"/>
          <w:tab w:val="left" w:pos="6311"/>
          <w:tab w:val="left" w:pos="7482"/>
          <w:tab w:val="left" w:pos="9109"/>
          <w:tab w:val="left" w:pos="9380"/>
        </w:tabs>
        <w:spacing w:line="276" w:lineRule="auto"/>
        <w:ind w:left="425" w:right="420"/>
        <w:jc w:val="center"/>
        <w:rPr>
          <w:rFonts w:eastAsia="SimSun" w:cs="Arial"/>
          <w:sz w:val="28"/>
          <w:szCs w:val="28"/>
          <w:lang w:eastAsia="zh-CN"/>
        </w:rPr>
      </w:pPr>
      <w:r>
        <w:rPr>
          <w:rFonts w:eastAsia="SimSun" w:cs="Arial"/>
          <w:sz w:val="28"/>
          <w:szCs w:val="28"/>
          <w:lang w:eastAsia="zh-CN"/>
        </w:rPr>
        <w:t>К</w:t>
      </w:r>
      <w:r w:rsidR="00EF2F4C">
        <w:rPr>
          <w:rFonts w:eastAsia="SimSun" w:cs="Arial"/>
          <w:sz w:val="28"/>
          <w:szCs w:val="28"/>
          <w:lang w:eastAsia="zh-CN"/>
        </w:rPr>
        <w:t>омплекта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>
        <w:rPr>
          <w:rFonts w:eastAsia="SimSun" w:cs="Arial"/>
          <w:sz w:val="28"/>
          <w:szCs w:val="28"/>
          <w:lang w:eastAsia="zh-CN"/>
        </w:rPr>
        <w:t>и</w:t>
      </w:r>
      <w:r w:rsidR="00EF2F4C" w:rsidRPr="00D27380">
        <w:rPr>
          <w:rFonts w:eastAsia="SimSun" w:cs="Arial"/>
          <w:sz w:val="28"/>
          <w:szCs w:val="28"/>
          <w:lang w:eastAsia="zh-CN"/>
        </w:rPr>
        <w:t>нтерактивны</w:t>
      </w:r>
      <w:r w:rsidR="00EF2F4C">
        <w:rPr>
          <w:rFonts w:eastAsia="SimSun" w:cs="Arial"/>
          <w:sz w:val="28"/>
          <w:szCs w:val="28"/>
          <w:lang w:eastAsia="zh-CN"/>
        </w:rPr>
        <w:t>х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игр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«Познаем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мир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профессий»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как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средств</w:t>
      </w:r>
      <w:r w:rsidR="00EF2F4C">
        <w:rPr>
          <w:rFonts w:eastAsia="SimSun" w:cs="Arial"/>
          <w:sz w:val="28"/>
          <w:szCs w:val="28"/>
          <w:lang w:eastAsia="zh-CN"/>
        </w:rPr>
        <w:t>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систематизации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представлений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обучающихся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4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класса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о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многообразии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мира</w:t>
      </w:r>
      <w:r w:rsidR="000C13D9">
        <w:rPr>
          <w:rFonts w:eastAsia="SimSun" w:cs="Arial"/>
          <w:sz w:val="28"/>
          <w:szCs w:val="28"/>
          <w:lang w:eastAsia="zh-CN"/>
        </w:rPr>
        <w:t xml:space="preserve"> </w:t>
      </w:r>
      <w:r w:rsidR="00EF2F4C" w:rsidRPr="00D27380">
        <w:rPr>
          <w:rFonts w:eastAsia="SimSun" w:cs="Arial"/>
          <w:sz w:val="28"/>
          <w:szCs w:val="28"/>
          <w:lang w:eastAsia="zh-CN"/>
        </w:rPr>
        <w:t>профессий</w:t>
      </w:r>
    </w:p>
    <w:p w14:paraId="5E031F13" w14:textId="3B4D4C0C" w:rsidR="000F0D37" w:rsidRPr="00C67BFA" w:rsidRDefault="000F0D37" w:rsidP="000F0D37">
      <w:pPr>
        <w:spacing w:line="276" w:lineRule="auto"/>
        <w:ind w:firstLine="709"/>
        <w:jc w:val="both"/>
        <w:rPr>
          <w:b/>
          <w:sz w:val="28"/>
        </w:rPr>
      </w:pPr>
      <w:r w:rsidRPr="00C67BFA">
        <w:rPr>
          <w:b/>
          <w:sz w:val="28"/>
        </w:rPr>
        <w:t>Ф.И.О.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экспертов:</w:t>
      </w:r>
    </w:p>
    <w:p w14:paraId="38CC1609" w14:textId="77777777" w:rsidR="000F0D37" w:rsidRPr="00C67BFA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sz w:val="28"/>
        </w:rPr>
        <w:t>№</w:t>
      </w:r>
      <w:proofErr w:type="gramStart"/>
      <w:r w:rsidRPr="00C67BFA">
        <w:rPr>
          <w:sz w:val="28"/>
        </w:rPr>
        <w:t>1:_</w:t>
      </w:r>
      <w:proofErr w:type="gramEnd"/>
      <w:r w:rsidRPr="00C67BFA">
        <w:rPr>
          <w:sz w:val="28"/>
        </w:rPr>
        <w:t>_________________________________________________________</w:t>
      </w:r>
    </w:p>
    <w:p w14:paraId="087633F6" w14:textId="77777777" w:rsidR="000F0D37" w:rsidRPr="00C67BFA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sz w:val="28"/>
        </w:rPr>
        <w:t>№</w:t>
      </w:r>
      <w:proofErr w:type="gramStart"/>
      <w:r w:rsidRPr="00C67BFA">
        <w:rPr>
          <w:sz w:val="28"/>
        </w:rPr>
        <w:t>2:_</w:t>
      </w:r>
      <w:proofErr w:type="gramEnd"/>
      <w:r w:rsidRPr="00C67BFA">
        <w:rPr>
          <w:sz w:val="28"/>
        </w:rPr>
        <w:t>_________________________________________________________</w:t>
      </w:r>
    </w:p>
    <w:p w14:paraId="39B40BEE" w14:textId="77777777" w:rsidR="000F0D37" w:rsidRPr="00C67BFA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sz w:val="28"/>
        </w:rPr>
        <w:t>№</w:t>
      </w:r>
      <w:proofErr w:type="gramStart"/>
      <w:r w:rsidRPr="00C67BFA">
        <w:rPr>
          <w:sz w:val="28"/>
        </w:rPr>
        <w:t>3:_</w:t>
      </w:r>
      <w:proofErr w:type="gramEnd"/>
      <w:r w:rsidRPr="00C67BFA">
        <w:rPr>
          <w:sz w:val="28"/>
        </w:rPr>
        <w:t>_________________________________________________________</w:t>
      </w:r>
    </w:p>
    <w:p w14:paraId="4B3A7FB4" w14:textId="1A5BFB06" w:rsidR="000F0D37" w:rsidRPr="00C67BFA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b/>
          <w:sz w:val="28"/>
        </w:rPr>
        <w:t>Критерии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оценки:</w:t>
      </w:r>
      <w:r w:rsidR="000C13D9">
        <w:rPr>
          <w:b/>
          <w:sz w:val="28"/>
        </w:rPr>
        <w:t xml:space="preserve"> </w:t>
      </w:r>
      <w:r w:rsidRPr="00C67BFA">
        <w:rPr>
          <w:sz w:val="28"/>
        </w:rPr>
        <w:t>0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признак</w:t>
      </w:r>
      <w:r w:rsidR="000C13D9">
        <w:rPr>
          <w:sz w:val="28"/>
        </w:rPr>
        <w:t xml:space="preserve"> </w:t>
      </w:r>
      <w:r w:rsidRPr="00C67BFA">
        <w:rPr>
          <w:sz w:val="28"/>
        </w:rPr>
        <w:t>не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проявляется,</w:t>
      </w:r>
      <w:r w:rsidR="000C13D9">
        <w:rPr>
          <w:sz w:val="28"/>
        </w:rPr>
        <w:t xml:space="preserve"> </w:t>
      </w:r>
      <w:r w:rsidRPr="00C67BFA">
        <w:rPr>
          <w:sz w:val="28"/>
        </w:rPr>
        <w:t>1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признак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проявляется</w:t>
      </w:r>
      <w:r w:rsidR="000C13D9">
        <w:rPr>
          <w:sz w:val="28"/>
        </w:rPr>
        <w:t xml:space="preserve"> </w:t>
      </w:r>
      <w:r w:rsidRPr="00C67BFA">
        <w:rPr>
          <w:sz w:val="28"/>
        </w:rPr>
        <w:t>частично,</w:t>
      </w:r>
      <w:r w:rsidR="000C13D9">
        <w:rPr>
          <w:sz w:val="28"/>
        </w:rPr>
        <w:t xml:space="preserve"> </w:t>
      </w:r>
      <w:r w:rsidRPr="00C67BFA">
        <w:rPr>
          <w:sz w:val="28"/>
        </w:rPr>
        <w:t>2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признак</w:t>
      </w:r>
      <w:r w:rsidR="000C13D9">
        <w:rPr>
          <w:sz w:val="28"/>
        </w:rPr>
        <w:t xml:space="preserve"> </w:t>
      </w:r>
      <w:r w:rsidRPr="00C67BFA">
        <w:rPr>
          <w:sz w:val="28"/>
        </w:rPr>
        <w:t>проявляется</w:t>
      </w:r>
      <w:r w:rsidR="000C13D9">
        <w:rPr>
          <w:sz w:val="28"/>
        </w:rPr>
        <w:t xml:space="preserve"> </w:t>
      </w:r>
      <w:r w:rsidRPr="00C67BFA">
        <w:rPr>
          <w:sz w:val="28"/>
        </w:rPr>
        <w:t>в</w:t>
      </w:r>
      <w:r w:rsidR="000C13D9">
        <w:rPr>
          <w:sz w:val="28"/>
        </w:rPr>
        <w:t xml:space="preserve"> </w:t>
      </w:r>
      <w:r w:rsidRPr="00C67BFA">
        <w:rPr>
          <w:sz w:val="28"/>
        </w:rPr>
        <w:t>полной</w:t>
      </w:r>
      <w:r w:rsidR="000C13D9">
        <w:rPr>
          <w:sz w:val="28"/>
        </w:rPr>
        <w:t xml:space="preserve"> </w:t>
      </w:r>
      <w:r w:rsidRPr="00C67BFA">
        <w:rPr>
          <w:sz w:val="28"/>
        </w:rPr>
        <w:t>мере.</w:t>
      </w:r>
    </w:p>
    <w:p w14:paraId="1E41F8DB" w14:textId="0F45BD5F" w:rsidR="000F0D37" w:rsidRPr="00C67BFA" w:rsidRDefault="000F0D37" w:rsidP="000F0D37">
      <w:pPr>
        <w:spacing w:line="276" w:lineRule="auto"/>
        <w:ind w:firstLine="709"/>
        <w:jc w:val="both"/>
        <w:rPr>
          <w:sz w:val="28"/>
        </w:rPr>
      </w:pPr>
      <w:r w:rsidRPr="00C67BFA">
        <w:rPr>
          <w:b/>
          <w:sz w:val="28"/>
        </w:rPr>
        <w:t>Шкала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перевода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среднего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балла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в</w:t>
      </w:r>
      <w:r w:rsidR="000C13D9">
        <w:rPr>
          <w:b/>
          <w:sz w:val="28"/>
        </w:rPr>
        <w:t xml:space="preserve"> </w:t>
      </w:r>
      <w:r w:rsidRPr="00C67BFA">
        <w:rPr>
          <w:b/>
          <w:sz w:val="28"/>
        </w:rPr>
        <w:t>уровень:</w:t>
      </w:r>
      <w:r w:rsidR="000C13D9">
        <w:rPr>
          <w:b/>
          <w:sz w:val="28"/>
        </w:rPr>
        <w:t xml:space="preserve"> </w:t>
      </w:r>
      <w:r w:rsidRPr="00C67BFA">
        <w:rPr>
          <w:sz w:val="28"/>
        </w:rPr>
        <w:t>1,7-2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высокий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уровень;</w:t>
      </w:r>
      <w:r w:rsidR="000C13D9">
        <w:rPr>
          <w:sz w:val="28"/>
        </w:rPr>
        <w:t xml:space="preserve"> </w:t>
      </w:r>
      <w:r w:rsidRPr="00C67BFA">
        <w:rPr>
          <w:sz w:val="28"/>
        </w:rPr>
        <w:t>1-1,6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средний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уровень;</w:t>
      </w:r>
      <w:r w:rsidR="000C13D9">
        <w:rPr>
          <w:sz w:val="28"/>
        </w:rPr>
        <w:t xml:space="preserve"> </w:t>
      </w:r>
      <w:r w:rsidRPr="00C67BFA">
        <w:rPr>
          <w:sz w:val="28"/>
        </w:rPr>
        <w:t>0,5-0,9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низкий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уровень;</w:t>
      </w:r>
      <w:r w:rsidR="000C13D9">
        <w:rPr>
          <w:sz w:val="28"/>
        </w:rPr>
        <w:t xml:space="preserve"> </w:t>
      </w:r>
      <w:r w:rsidRPr="00C67BFA">
        <w:rPr>
          <w:sz w:val="28"/>
        </w:rPr>
        <w:t>0-0,4</w:t>
      </w:r>
      <w:r w:rsidR="000C13D9">
        <w:rPr>
          <w:sz w:val="28"/>
        </w:rPr>
        <w:t xml:space="preserve"> </w:t>
      </w:r>
      <w:r w:rsidRPr="00C67BFA">
        <w:rPr>
          <w:sz w:val="28"/>
        </w:rPr>
        <w:t>–</w:t>
      </w:r>
      <w:r w:rsidR="000C13D9">
        <w:rPr>
          <w:sz w:val="28"/>
        </w:rPr>
        <w:t xml:space="preserve"> </w:t>
      </w:r>
      <w:r w:rsidRPr="00C67BFA">
        <w:rPr>
          <w:sz w:val="28"/>
        </w:rPr>
        <w:t>недопустимый</w:t>
      </w:r>
      <w:r w:rsidR="000C13D9">
        <w:rPr>
          <w:sz w:val="28"/>
        </w:rPr>
        <w:t xml:space="preserve"> </w:t>
      </w:r>
      <w:r w:rsidRPr="00C67BFA">
        <w:rPr>
          <w:sz w:val="28"/>
        </w:rPr>
        <w:t>уровень.</w:t>
      </w:r>
      <w:r w:rsidR="000C13D9">
        <w:rPr>
          <w:sz w:val="28"/>
        </w:rPr>
        <w:t xml:space="preserve"> </w:t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1276"/>
        <w:gridCol w:w="1276"/>
        <w:gridCol w:w="1275"/>
        <w:gridCol w:w="1134"/>
        <w:gridCol w:w="1525"/>
      </w:tblGrid>
      <w:tr w:rsidR="000F0D37" w:rsidRPr="00C67BFA" w14:paraId="03FA398F" w14:textId="77777777" w:rsidTr="006079F9">
        <w:tc>
          <w:tcPr>
            <w:tcW w:w="3085" w:type="dxa"/>
          </w:tcPr>
          <w:p w14:paraId="63F4A294" w14:textId="6F8012D7" w:rsidR="000F0D37" w:rsidRPr="00C67BFA" w:rsidRDefault="000F0D37" w:rsidP="006079F9">
            <w:pPr>
              <w:jc w:val="center"/>
            </w:pPr>
            <w:r w:rsidRPr="00C67BFA">
              <w:t>Показатели</w:t>
            </w:r>
            <w:r w:rsidR="000C13D9">
              <w:t xml:space="preserve"> </w:t>
            </w:r>
            <w:r w:rsidRPr="00C67BFA">
              <w:t>экспертной</w:t>
            </w:r>
            <w:r w:rsidR="000C13D9">
              <w:t xml:space="preserve"> </w:t>
            </w:r>
            <w:r w:rsidRPr="00C67BFA">
              <w:t>оценки</w:t>
            </w:r>
            <w:r w:rsidR="000C13D9">
              <w:t xml:space="preserve"> </w:t>
            </w:r>
          </w:p>
        </w:tc>
        <w:tc>
          <w:tcPr>
            <w:tcW w:w="1276" w:type="dxa"/>
          </w:tcPr>
          <w:p w14:paraId="3B0DEA5F" w14:textId="74F6D11D" w:rsidR="000F0D37" w:rsidRPr="00C67BFA" w:rsidRDefault="000F0D37" w:rsidP="006079F9">
            <w:pPr>
              <w:jc w:val="both"/>
            </w:pPr>
            <w:r w:rsidRPr="00C67BFA">
              <w:t>Оценка</w:t>
            </w:r>
            <w:r w:rsidR="000C13D9">
              <w:t xml:space="preserve"> </w:t>
            </w:r>
            <w:r w:rsidRPr="00C67BFA">
              <w:t>эксперта</w:t>
            </w:r>
            <w:r w:rsidR="000C13D9">
              <w:t xml:space="preserve"> </w:t>
            </w:r>
            <w:r w:rsidRPr="00C67BFA">
              <w:t>№1</w:t>
            </w:r>
            <w:r w:rsidR="000C13D9">
              <w:t xml:space="preserve"> </w:t>
            </w:r>
          </w:p>
        </w:tc>
        <w:tc>
          <w:tcPr>
            <w:tcW w:w="1276" w:type="dxa"/>
          </w:tcPr>
          <w:p w14:paraId="1FE519DA" w14:textId="2904F18F" w:rsidR="000F0D37" w:rsidRPr="00C67BFA" w:rsidRDefault="000F0D37" w:rsidP="006079F9">
            <w:pPr>
              <w:jc w:val="both"/>
            </w:pPr>
            <w:r w:rsidRPr="00C67BFA">
              <w:t>Оценка</w:t>
            </w:r>
            <w:r w:rsidR="000C13D9">
              <w:t xml:space="preserve"> </w:t>
            </w:r>
            <w:r w:rsidRPr="00C67BFA">
              <w:t>эксперта</w:t>
            </w:r>
            <w:r w:rsidR="000C13D9">
              <w:t xml:space="preserve"> </w:t>
            </w:r>
            <w:r w:rsidRPr="00C67BFA">
              <w:t>№2</w:t>
            </w:r>
          </w:p>
        </w:tc>
        <w:tc>
          <w:tcPr>
            <w:tcW w:w="1275" w:type="dxa"/>
          </w:tcPr>
          <w:p w14:paraId="331D83C8" w14:textId="78018555" w:rsidR="000F0D37" w:rsidRPr="00C67BFA" w:rsidRDefault="000F0D37" w:rsidP="006079F9">
            <w:pPr>
              <w:jc w:val="both"/>
            </w:pPr>
            <w:r w:rsidRPr="00C67BFA">
              <w:t>Оценка</w:t>
            </w:r>
            <w:r w:rsidR="000C13D9">
              <w:t xml:space="preserve"> </w:t>
            </w:r>
            <w:r w:rsidRPr="00C67BFA">
              <w:t>эксперта</w:t>
            </w:r>
            <w:r w:rsidR="000C13D9">
              <w:t xml:space="preserve"> </w:t>
            </w:r>
            <w:r w:rsidRPr="00C67BFA">
              <w:t>№3</w:t>
            </w:r>
          </w:p>
        </w:tc>
        <w:tc>
          <w:tcPr>
            <w:tcW w:w="1134" w:type="dxa"/>
          </w:tcPr>
          <w:p w14:paraId="0E55635B" w14:textId="54E35B1A" w:rsidR="000F0D37" w:rsidRPr="00C67BFA" w:rsidRDefault="000F0D37" w:rsidP="006079F9">
            <w:pPr>
              <w:jc w:val="both"/>
            </w:pPr>
            <w:r w:rsidRPr="00C67BFA">
              <w:t>Средний</w:t>
            </w:r>
            <w:r w:rsidR="000C13D9">
              <w:t xml:space="preserve"> </w:t>
            </w:r>
            <w:r w:rsidRPr="00C67BFA">
              <w:t>балл</w:t>
            </w:r>
          </w:p>
        </w:tc>
        <w:tc>
          <w:tcPr>
            <w:tcW w:w="1525" w:type="dxa"/>
          </w:tcPr>
          <w:p w14:paraId="7CD14969" w14:textId="28052191" w:rsidR="000F0D37" w:rsidRPr="00C67BFA" w:rsidRDefault="000F0D37" w:rsidP="006079F9">
            <w:pPr>
              <w:jc w:val="both"/>
            </w:pPr>
            <w:r w:rsidRPr="00C67BFA">
              <w:t>Согласованность</w:t>
            </w:r>
            <w:r w:rsidR="000C13D9">
              <w:t xml:space="preserve"> </w:t>
            </w:r>
            <w:r w:rsidRPr="00C67BFA">
              <w:t>оценок</w:t>
            </w:r>
            <w:r w:rsidR="000C13D9">
              <w:t xml:space="preserve"> </w:t>
            </w:r>
            <w:r w:rsidRPr="00C67BFA">
              <w:t>(+,</w:t>
            </w:r>
            <w:r w:rsidR="000C13D9">
              <w:t xml:space="preserve"> </w:t>
            </w:r>
            <w:r w:rsidRPr="00C67BFA">
              <w:t>-)</w:t>
            </w:r>
          </w:p>
        </w:tc>
      </w:tr>
      <w:tr w:rsidR="000F0D37" w:rsidRPr="00C67BFA" w14:paraId="33BFD7A9" w14:textId="77777777" w:rsidTr="006079F9">
        <w:tc>
          <w:tcPr>
            <w:tcW w:w="3085" w:type="dxa"/>
          </w:tcPr>
          <w:p w14:paraId="317ED288" w14:textId="6ED696F9" w:rsidR="000F0D37" w:rsidRPr="00C67BFA" w:rsidRDefault="000F0D37" w:rsidP="006079F9">
            <w:pPr>
              <w:jc w:val="both"/>
              <w:rPr>
                <w:b/>
              </w:rPr>
            </w:pPr>
            <w:r w:rsidRPr="00C67BFA">
              <w:rPr>
                <w:b/>
              </w:rPr>
              <w:t>1.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Актуальность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комплекта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интерактивных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игр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для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контроля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оценки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как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средство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систематизации</w:t>
            </w:r>
            <w:r w:rsidR="000C13D9">
              <w:rPr>
                <w:b/>
              </w:rPr>
              <w:t xml:space="preserve"> </w:t>
            </w:r>
            <w:r w:rsidR="002D6151">
              <w:rPr>
                <w:b/>
              </w:rPr>
              <w:t>представлений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у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обучающихся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4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класса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многообразии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мира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профессий</w:t>
            </w:r>
          </w:p>
          <w:p w14:paraId="695F6BFE" w14:textId="564CB7EC" w:rsidR="000F0D37" w:rsidRPr="00C67BFA" w:rsidRDefault="000F0D37" w:rsidP="006079F9">
            <w:pPr>
              <w:jc w:val="both"/>
            </w:pPr>
            <w:r w:rsidRPr="00C67BFA">
              <w:t>1.1</w:t>
            </w:r>
            <w:r w:rsidR="000C13D9">
              <w:t xml:space="preserve"> </w:t>
            </w:r>
            <w:r w:rsidRPr="00C67BFA">
              <w:t>Аргументированность</w:t>
            </w:r>
            <w:r w:rsidR="000C13D9">
              <w:t xml:space="preserve"> </w:t>
            </w:r>
            <w:r w:rsidRPr="00C67BFA">
              <w:t>выбора</w:t>
            </w:r>
            <w:r w:rsidR="000C13D9">
              <w:t xml:space="preserve"> </w:t>
            </w:r>
            <w:r w:rsidRPr="00C67BFA">
              <w:t>проблемы,</w:t>
            </w:r>
            <w:r w:rsidR="000C13D9">
              <w:t xml:space="preserve"> </w:t>
            </w:r>
            <w:r w:rsidRPr="00C67BFA">
              <w:t>в</w:t>
            </w:r>
            <w:r w:rsidR="000C13D9">
              <w:t xml:space="preserve"> </w:t>
            </w:r>
            <w:r w:rsidRPr="00C67BFA">
              <w:t>соответствии</w:t>
            </w:r>
            <w:r w:rsidR="000C13D9">
              <w:t xml:space="preserve"> </w:t>
            </w:r>
            <w:r w:rsidRPr="00C67BFA">
              <w:t>с</w:t>
            </w:r>
            <w:r w:rsidR="000C13D9">
              <w:t xml:space="preserve"> </w:t>
            </w:r>
            <w:r w:rsidRPr="00C67BFA">
              <w:t>ФОП</w:t>
            </w:r>
            <w:r w:rsidR="000C13D9">
              <w:t xml:space="preserve"> </w:t>
            </w:r>
            <w:r w:rsidRPr="00C67BFA">
              <w:t>НОО</w:t>
            </w:r>
          </w:p>
          <w:p w14:paraId="0CBEDF25" w14:textId="5366D62F" w:rsidR="000F0D37" w:rsidRPr="00C67BFA" w:rsidRDefault="000F0D37" w:rsidP="006079F9">
            <w:pPr>
              <w:jc w:val="both"/>
            </w:pPr>
            <w:r w:rsidRPr="00C67BFA">
              <w:t>1.2</w:t>
            </w:r>
            <w:r w:rsidR="000C13D9">
              <w:t xml:space="preserve"> </w:t>
            </w:r>
            <w:r w:rsidRPr="00C67BFA">
              <w:t>Научность</w:t>
            </w:r>
            <w:r w:rsidR="000C13D9">
              <w:t xml:space="preserve"> </w:t>
            </w:r>
          </w:p>
          <w:p w14:paraId="11834930" w14:textId="7A33D7B0" w:rsidR="000F0D37" w:rsidRPr="00C67BFA" w:rsidRDefault="000F0D37" w:rsidP="006079F9">
            <w:pPr>
              <w:jc w:val="both"/>
            </w:pPr>
            <w:r w:rsidRPr="00C67BFA">
              <w:t>1.3</w:t>
            </w:r>
            <w:r w:rsidR="000C13D9">
              <w:t xml:space="preserve"> </w:t>
            </w:r>
            <w:r w:rsidRPr="00C67BFA">
              <w:t>Новизна</w:t>
            </w:r>
          </w:p>
        </w:tc>
        <w:tc>
          <w:tcPr>
            <w:tcW w:w="1276" w:type="dxa"/>
          </w:tcPr>
          <w:p w14:paraId="749B797F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6" w:type="dxa"/>
          </w:tcPr>
          <w:p w14:paraId="0B90ECC9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5" w:type="dxa"/>
          </w:tcPr>
          <w:p w14:paraId="51D88102" w14:textId="77777777" w:rsidR="000F0D37" w:rsidRPr="00C67BFA" w:rsidRDefault="000F0D37" w:rsidP="006079F9">
            <w:pPr>
              <w:jc w:val="both"/>
            </w:pPr>
          </w:p>
        </w:tc>
        <w:tc>
          <w:tcPr>
            <w:tcW w:w="1134" w:type="dxa"/>
          </w:tcPr>
          <w:p w14:paraId="79DA0716" w14:textId="77777777" w:rsidR="000F0D37" w:rsidRPr="00C67BFA" w:rsidRDefault="000F0D37" w:rsidP="006079F9">
            <w:pPr>
              <w:jc w:val="both"/>
            </w:pPr>
          </w:p>
        </w:tc>
        <w:tc>
          <w:tcPr>
            <w:tcW w:w="1525" w:type="dxa"/>
          </w:tcPr>
          <w:p w14:paraId="3C4EBD45" w14:textId="77777777" w:rsidR="000F0D37" w:rsidRPr="00C67BFA" w:rsidRDefault="000F0D37" w:rsidP="006079F9">
            <w:pPr>
              <w:jc w:val="both"/>
            </w:pPr>
          </w:p>
        </w:tc>
      </w:tr>
      <w:tr w:rsidR="000F0D37" w:rsidRPr="00C67BFA" w14:paraId="4B1C025D" w14:textId="77777777" w:rsidTr="006079F9">
        <w:tc>
          <w:tcPr>
            <w:tcW w:w="3085" w:type="dxa"/>
          </w:tcPr>
          <w:p w14:paraId="61C12ED5" w14:textId="0C30E4BC" w:rsidR="000F0D37" w:rsidRPr="00C67BFA" w:rsidRDefault="000F0D37" w:rsidP="006079F9">
            <w:pPr>
              <w:jc w:val="both"/>
              <w:rPr>
                <w:b/>
              </w:rPr>
            </w:pPr>
            <w:r w:rsidRPr="00C67BFA">
              <w:rPr>
                <w:b/>
              </w:rPr>
              <w:t>2.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Оформление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комплекта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интерактивных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игр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для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контроля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оценки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как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средство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систематизации</w:t>
            </w:r>
            <w:r w:rsidR="000C13D9">
              <w:rPr>
                <w:b/>
              </w:rPr>
              <w:t xml:space="preserve"> </w:t>
            </w:r>
            <w:r w:rsidR="002D6151">
              <w:rPr>
                <w:b/>
              </w:rPr>
              <w:t>представлений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у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обучающихся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4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класса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многообразии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мира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профессий</w:t>
            </w:r>
          </w:p>
          <w:p w14:paraId="4B2E834F" w14:textId="2320A9C6" w:rsidR="000F0D37" w:rsidRPr="00C67BFA" w:rsidRDefault="000F0D37" w:rsidP="006079F9">
            <w:pPr>
              <w:jc w:val="both"/>
            </w:pPr>
            <w:r w:rsidRPr="00C67BFA">
              <w:t>2.1</w:t>
            </w:r>
            <w:r w:rsidR="000C13D9">
              <w:t xml:space="preserve"> </w:t>
            </w:r>
            <w:r w:rsidRPr="00C67BFA">
              <w:t>Структурированность</w:t>
            </w:r>
            <w:r w:rsidR="000C13D9">
              <w:t xml:space="preserve"> </w:t>
            </w:r>
          </w:p>
          <w:p w14:paraId="5270570C" w14:textId="02F40F5E" w:rsidR="000F0D37" w:rsidRPr="00C67BFA" w:rsidRDefault="000F0D37" w:rsidP="006079F9">
            <w:pPr>
              <w:jc w:val="both"/>
            </w:pPr>
            <w:r w:rsidRPr="00C67BFA">
              <w:t>2.2</w:t>
            </w:r>
            <w:r w:rsidR="000C13D9">
              <w:t xml:space="preserve"> </w:t>
            </w:r>
            <w:r w:rsidRPr="00C67BFA">
              <w:t>Визуальное</w:t>
            </w:r>
            <w:r w:rsidR="000C13D9">
              <w:t xml:space="preserve"> </w:t>
            </w:r>
            <w:r w:rsidRPr="00C67BFA">
              <w:t>оформление</w:t>
            </w:r>
            <w:r w:rsidR="000C13D9">
              <w:t xml:space="preserve"> </w:t>
            </w:r>
            <w:r w:rsidRPr="00C67BFA">
              <w:t>(эстетичность,</w:t>
            </w:r>
            <w:r w:rsidR="000C13D9">
              <w:t xml:space="preserve"> </w:t>
            </w:r>
            <w:r w:rsidRPr="00C67BFA">
              <w:t>использование</w:t>
            </w:r>
            <w:r w:rsidR="000C13D9">
              <w:t xml:space="preserve"> </w:t>
            </w:r>
            <w:r w:rsidRPr="00C67BFA">
              <w:t>иллюстраций,</w:t>
            </w:r>
            <w:r w:rsidR="000C13D9">
              <w:t xml:space="preserve"> </w:t>
            </w:r>
            <w:r w:rsidRPr="00C67BFA">
              <w:t>цветовая</w:t>
            </w:r>
            <w:r w:rsidR="000C13D9">
              <w:t xml:space="preserve"> </w:t>
            </w:r>
            <w:r w:rsidRPr="00C67BFA">
              <w:t>гамма</w:t>
            </w:r>
            <w:r w:rsidR="000C13D9">
              <w:t xml:space="preserve"> </w:t>
            </w:r>
            <w:r w:rsidRPr="00C67BFA">
              <w:t>и</w:t>
            </w:r>
            <w:r w:rsidR="000C13D9">
              <w:t xml:space="preserve"> </w:t>
            </w:r>
            <w:r w:rsidRPr="00C67BFA">
              <w:t>др.)</w:t>
            </w:r>
          </w:p>
          <w:p w14:paraId="3AC85009" w14:textId="2C0B666B" w:rsidR="000F0D37" w:rsidRPr="00C67BFA" w:rsidRDefault="000F0D37" w:rsidP="006079F9">
            <w:pPr>
              <w:jc w:val="both"/>
            </w:pPr>
            <w:r w:rsidRPr="00C67BFA">
              <w:t>2.3</w:t>
            </w:r>
            <w:r w:rsidR="000C13D9">
              <w:t xml:space="preserve"> </w:t>
            </w:r>
            <w:r w:rsidRPr="00C67BFA">
              <w:t>Эргономичность</w:t>
            </w:r>
            <w:r w:rsidR="000C13D9">
              <w:t xml:space="preserve"> </w:t>
            </w:r>
            <w:r w:rsidRPr="00C67BFA">
              <w:t>(удобство</w:t>
            </w:r>
            <w:r w:rsidR="000C13D9">
              <w:t xml:space="preserve"> </w:t>
            </w:r>
            <w:r w:rsidRPr="00C67BFA">
              <w:t>использования,</w:t>
            </w:r>
            <w:r w:rsidR="000C13D9">
              <w:t xml:space="preserve"> </w:t>
            </w:r>
            <w:r w:rsidRPr="00C67BFA">
              <w:lastRenderedPageBreak/>
              <w:t>размер</w:t>
            </w:r>
            <w:r w:rsidR="000C13D9">
              <w:t xml:space="preserve"> </w:t>
            </w:r>
            <w:r w:rsidRPr="00C67BFA">
              <w:t>и</w:t>
            </w:r>
            <w:r w:rsidR="000C13D9">
              <w:t xml:space="preserve"> </w:t>
            </w:r>
            <w:r w:rsidRPr="00C67BFA">
              <w:t>формат,</w:t>
            </w:r>
            <w:r w:rsidR="000C13D9">
              <w:t xml:space="preserve"> </w:t>
            </w:r>
            <w:r w:rsidRPr="00C67BFA">
              <w:t>практичность)</w:t>
            </w:r>
          </w:p>
          <w:p w14:paraId="31B33998" w14:textId="4594A8CB" w:rsidR="000F0D37" w:rsidRPr="00C67BFA" w:rsidRDefault="000F0D37" w:rsidP="006079F9">
            <w:pPr>
              <w:jc w:val="both"/>
            </w:pPr>
            <w:r w:rsidRPr="00C67BFA">
              <w:t>2.4</w:t>
            </w:r>
            <w:r w:rsidR="000C13D9">
              <w:t xml:space="preserve"> </w:t>
            </w:r>
            <w:r w:rsidRPr="00C67BFA">
              <w:t>Ясность</w:t>
            </w:r>
            <w:r w:rsidR="000C13D9">
              <w:t xml:space="preserve"> </w:t>
            </w:r>
            <w:r w:rsidRPr="00C67BFA">
              <w:t>и</w:t>
            </w:r>
            <w:r w:rsidR="000C13D9">
              <w:t xml:space="preserve"> </w:t>
            </w:r>
            <w:r w:rsidRPr="00C67BFA">
              <w:t>доступность</w:t>
            </w:r>
            <w:r w:rsidR="000C13D9">
              <w:t xml:space="preserve"> </w:t>
            </w:r>
            <w:r w:rsidRPr="00C67BFA">
              <w:t>языка</w:t>
            </w:r>
          </w:p>
        </w:tc>
        <w:tc>
          <w:tcPr>
            <w:tcW w:w="1276" w:type="dxa"/>
          </w:tcPr>
          <w:p w14:paraId="43B54B45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6" w:type="dxa"/>
          </w:tcPr>
          <w:p w14:paraId="1D1561BF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5" w:type="dxa"/>
          </w:tcPr>
          <w:p w14:paraId="5853A165" w14:textId="77777777" w:rsidR="000F0D37" w:rsidRPr="00C67BFA" w:rsidRDefault="000F0D37" w:rsidP="006079F9">
            <w:pPr>
              <w:jc w:val="both"/>
            </w:pPr>
          </w:p>
        </w:tc>
        <w:tc>
          <w:tcPr>
            <w:tcW w:w="1134" w:type="dxa"/>
          </w:tcPr>
          <w:p w14:paraId="1B6384B3" w14:textId="77777777" w:rsidR="000F0D37" w:rsidRPr="00C67BFA" w:rsidRDefault="000F0D37" w:rsidP="006079F9">
            <w:pPr>
              <w:jc w:val="both"/>
            </w:pPr>
          </w:p>
        </w:tc>
        <w:tc>
          <w:tcPr>
            <w:tcW w:w="1525" w:type="dxa"/>
          </w:tcPr>
          <w:p w14:paraId="53E674CF" w14:textId="77777777" w:rsidR="000F0D37" w:rsidRPr="00C67BFA" w:rsidRDefault="000F0D37" w:rsidP="006079F9">
            <w:pPr>
              <w:jc w:val="both"/>
            </w:pPr>
          </w:p>
        </w:tc>
      </w:tr>
      <w:tr w:rsidR="000F0D37" w:rsidRPr="00C67BFA" w14:paraId="5CD07026" w14:textId="77777777" w:rsidTr="006079F9">
        <w:tc>
          <w:tcPr>
            <w:tcW w:w="3085" w:type="dxa"/>
          </w:tcPr>
          <w:p w14:paraId="522DBA2B" w14:textId="3D79A72B" w:rsidR="000F0D37" w:rsidRDefault="000F0D37" w:rsidP="006079F9">
            <w:pPr>
              <w:jc w:val="both"/>
              <w:rPr>
                <w:b/>
              </w:rPr>
            </w:pPr>
            <w:r w:rsidRPr="00C67BFA">
              <w:rPr>
                <w:b/>
              </w:rPr>
              <w:t>3.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Содержательность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комплекта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интерактивных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игр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для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контроля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оценки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как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средство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систематизации</w:t>
            </w:r>
            <w:r w:rsidR="000C13D9">
              <w:rPr>
                <w:b/>
              </w:rPr>
              <w:t xml:space="preserve"> </w:t>
            </w:r>
            <w:r w:rsidR="002D6151">
              <w:rPr>
                <w:b/>
              </w:rPr>
              <w:t>представлений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у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обучающихся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4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класса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многообразии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мира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профессий</w:t>
            </w:r>
          </w:p>
          <w:p w14:paraId="130D98B6" w14:textId="029A1A6E" w:rsidR="000F0D37" w:rsidRPr="00C67BFA" w:rsidRDefault="000F0D37" w:rsidP="006079F9">
            <w:pPr>
              <w:jc w:val="both"/>
            </w:pPr>
            <w:r w:rsidRPr="00C67BFA">
              <w:t>3.1</w:t>
            </w:r>
            <w:r w:rsidR="000C13D9">
              <w:t xml:space="preserve"> </w:t>
            </w:r>
            <w:r w:rsidRPr="00C67BFA">
              <w:t>Убедительная</w:t>
            </w:r>
            <w:r w:rsidR="000C13D9">
              <w:t xml:space="preserve"> </w:t>
            </w:r>
            <w:r w:rsidRPr="00C67BFA">
              <w:t>обоснованность</w:t>
            </w:r>
            <w:r w:rsidR="000C13D9">
              <w:t xml:space="preserve"> </w:t>
            </w:r>
            <w:r w:rsidRPr="00C67BFA">
              <w:t>созданного</w:t>
            </w:r>
            <w:r w:rsidR="000C13D9">
              <w:t xml:space="preserve"> </w:t>
            </w:r>
            <w:r w:rsidRPr="00C67BFA">
              <w:t>комплекта</w:t>
            </w:r>
            <w:r w:rsidR="000C13D9">
              <w:t xml:space="preserve"> </w:t>
            </w:r>
            <w:r w:rsidRPr="00C67BFA">
              <w:t>в</w:t>
            </w:r>
            <w:r w:rsidR="000C13D9">
              <w:t xml:space="preserve"> </w:t>
            </w:r>
            <w:r w:rsidRPr="00C67BFA">
              <w:t>пояснительной</w:t>
            </w:r>
            <w:r w:rsidR="000C13D9">
              <w:t xml:space="preserve"> </w:t>
            </w:r>
            <w:r w:rsidRPr="00C67BFA">
              <w:t>записке</w:t>
            </w:r>
            <w:r w:rsidR="000C13D9">
              <w:t xml:space="preserve"> </w:t>
            </w:r>
            <w:r w:rsidRPr="00C67BFA">
              <w:t>(актуальность,</w:t>
            </w:r>
            <w:r w:rsidR="000C13D9">
              <w:t xml:space="preserve"> </w:t>
            </w:r>
            <w:r w:rsidRPr="00C67BFA">
              <w:t>цель</w:t>
            </w:r>
            <w:r w:rsidR="000C13D9">
              <w:t xml:space="preserve"> </w:t>
            </w:r>
            <w:r w:rsidRPr="00C67BFA">
              <w:t>и</w:t>
            </w:r>
            <w:r w:rsidR="000C13D9">
              <w:t xml:space="preserve"> </w:t>
            </w:r>
            <w:r w:rsidRPr="00C67BFA">
              <w:t>задачи</w:t>
            </w:r>
            <w:r w:rsidR="000C13D9">
              <w:t xml:space="preserve"> </w:t>
            </w:r>
            <w:r w:rsidRPr="00C67BFA">
              <w:t>комплекта,</w:t>
            </w:r>
            <w:r w:rsidR="000C13D9">
              <w:t xml:space="preserve"> </w:t>
            </w:r>
            <w:r w:rsidRPr="00C67BFA">
              <w:t>обоснование</w:t>
            </w:r>
            <w:r w:rsidR="000C13D9">
              <w:t xml:space="preserve"> </w:t>
            </w:r>
            <w:r w:rsidRPr="00C67BFA">
              <w:t>структуры</w:t>
            </w:r>
            <w:r w:rsidR="000C13D9">
              <w:t xml:space="preserve"> </w:t>
            </w:r>
            <w:r w:rsidRPr="00C67BFA">
              <w:t>и</w:t>
            </w:r>
            <w:r w:rsidR="000C13D9">
              <w:t xml:space="preserve"> </w:t>
            </w:r>
            <w:r w:rsidRPr="00C67BFA">
              <w:t>содержания)</w:t>
            </w:r>
            <w:r w:rsidR="000C13D9">
              <w:t xml:space="preserve"> </w:t>
            </w:r>
          </w:p>
          <w:p w14:paraId="0BA848F9" w14:textId="025ABEBD" w:rsidR="000F0D37" w:rsidRPr="00C67BFA" w:rsidRDefault="000F0D37" w:rsidP="006079F9">
            <w:pPr>
              <w:jc w:val="both"/>
            </w:pPr>
            <w:r w:rsidRPr="00C67BFA">
              <w:t>3.2</w:t>
            </w:r>
            <w:r w:rsidR="000C13D9">
              <w:t xml:space="preserve"> </w:t>
            </w:r>
            <w:r w:rsidRPr="00C67BFA">
              <w:t>Соответствие</w:t>
            </w:r>
            <w:r w:rsidR="000C13D9">
              <w:t xml:space="preserve"> </w:t>
            </w:r>
            <w:r w:rsidRPr="00C67BFA">
              <w:t>заданий</w:t>
            </w:r>
            <w:r w:rsidR="000C13D9">
              <w:t xml:space="preserve"> </w:t>
            </w:r>
            <w:r w:rsidRPr="00C67BFA">
              <w:t>возрастным</w:t>
            </w:r>
            <w:r w:rsidR="000C13D9">
              <w:t xml:space="preserve"> </w:t>
            </w:r>
            <w:r w:rsidRPr="00C67BFA">
              <w:t>особенностям</w:t>
            </w:r>
            <w:r w:rsidR="000C13D9">
              <w:t xml:space="preserve"> </w:t>
            </w:r>
            <w:r w:rsidRPr="00C67BFA">
              <w:t>детей</w:t>
            </w:r>
          </w:p>
        </w:tc>
        <w:tc>
          <w:tcPr>
            <w:tcW w:w="1276" w:type="dxa"/>
          </w:tcPr>
          <w:p w14:paraId="52043D8A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6" w:type="dxa"/>
          </w:tcPr>
          <w:p w14:paraId="07B9C31C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5" w:type="dxa"/>
          </w:tcPr>
          <w:p w14:paraId="7C7EB2D4" w14:textId="77777777" w:rsidR="000F0D37" w:rsidRPr="00C67BFA" w:rsidRDefault="000F0D37" w:rsidP="006079F9">
            <w:pPr>
              <w:jc w:val="both"/>
            </w:pPr>
          </w:p>
        </w:tc>
        <w:tc>
          <w:tcPr>
            <w:tcW w:w="1134" w:type="dxa"/>
          </w:tcPr>
          <w:p w14:paraId="239F6EEC" w14:textId="77777777" w:rsidR="000F0D37" w:rsidRPr="00C67BFA" w:rsidRDefault="000F0D37" w:rsidP="006079F9">
            <w:pPr>
              <w:jc w:val="both"/>
            </w:pPr>
          </w:p>
        </w:tc>
        <w:tc>
          <w:tcPr>
            <w:tcW w:w="1525" w:type="dxa"/>
          </w:tcPr>
          <w:p w14:paraId="366F099C" w14:textId="77777777" w:rsidR="000F0D37" w:rsidRPr="00C67BFA" w:rsidRDefault="000F0D37" w:rsidP="006079F9">
            <w:pPr>
              <w:jc w:val="both"/>
            </w:pPr>
          </w:p>
        </w:tc>
      </w:tr>
      <w:tr w:rsidR="000F0D37" w:rsidRPr="00C67BFA" w14:paraId="6F5976C9" w14:textId="77777777" w:rsidTr="006079F9">
        <w:tc>
          <w:tcPr>
            <w:tcW w:w="3085" w:type="dxa"/>
          </w:tcPr>
          <w:p w14:paraId="436B50C6" w14:textId="3D616395" w:rsidR="000F0D37" w:rsidRPr="00C67BFA" w:rsidRDefault="000F0D37" w:rsidP="006079F9">
            <w:pPr>
              <w:jc w:val="both"/>
              <w:rPr>
                <w:b/>
              </w:rPr>
            </w:pPr>
            <w:r w:rsidRPr="00C67BFA">
              <w:rPr>
                <w:b/>
              </w:rPr>
              <w:t>4.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Практичность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в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использовании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комплекта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интерактивных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игр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для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контроля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оценки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как</w:t>
            </w:r>
            <w:r w:rsidR="000C13D9">
              <w:rPr>
                <w:b/>
              </w:rPr>
              <w:t xml:space="preserve"> </w:t>
            </w:r>
            <w:r w:rsidRPr="00C67BFA">
              <w:rPr>
                <w:b/>
              </w:rPr>
              <w:t>средство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систематизации</w:t>
            </w:r>
            <w:r w:rsidR="000C13D9">
              <w:rPr>
                <w:b/>
              </w:rPr>
              <w:t xml:space="preserve"> </w:t>
            </w:r>
            <w:r w:rsidR="002D6151">
              <w:rPr>
                <w:b/>
              </w:rPr>
              <w:t>представлений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у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обучающихся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4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класса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о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многообразии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мира</w:t>
            </w:r>
            <w:r w:rsidR="000C13D9">
              <w:rPr>
                <w:b/>
              </w:rPr>
              <w:t xml:space="preserve"> </w:t>
            </w:r>
            <w:r>
              <w:rPr>
                <w:b/>
              </w:rPr>
              <w:t>профессий</w:t>
            </w:r>
          </w:p>
        </w:tc>
        <w:tc>
          <w:tcPr>
            <w:tcW w:w="1276" w:type="dxa"/>
          </w:tcPr>
          <w:p w14:paraId="07069626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6" w:type="dxa"/>
          </w:tcPr>
          <w:p w14:paraId="22BAD798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5" w:type="dxa"/>
          </w:tcPr>
          <w:p w14:paraId="74EDA700" w14:textId="77777777" w:rsidR="000F0D37" w:rsidRPr="00C67BFA" w:rsidRDefault="000F0D37" w:rsidP="006079F9">
            <w:pPr>
              <w:jc w:val="both"/>
            </w:pPr>
          </w:p>
        </w:tc>
        <w:tc>
          <w:tcPr>
            <w:tcW w:w="1134" w:type="dxa"/>
          </w:tcPr>
          <w:p w14:paraId="5C2CA176" w14:textId="77777777" w:rsidR="000F0D37" w:rsidRPr="00C67BFA" w:rsidRDefault="000F0D37" w:rsidP="006079F9">
            <w:pPr>
              <w:jc w:val="both"/>
            </w:pPr>
          </w:p>
        </w:tc>
        <w:tc>
          <w:tcPr>
            <w:tcW w:w="1525" w:type="dxa"/>
          </w:tcPr>
          <w:p w14:paraId="373B0C73" w14:textId="77777777" w:rsidR="000F0D37" w:rsidRPr="00C67BFA" w:rsidRDefault="000F0D37" w:rsidP="006079F9">
            <w:pPr>
              <w:jc w:val="both"/>
            </w:pPr>
          </w:p>
        </w:tc>
      </w:tr>
      <w:tr w:rsidR="000F0D37" w:rsidRPr="00C67BFA" w14:paraId="36F61FF8" w14:textId="77777777" w:rsidTr="006079F9">
        <w:tc>
          <w:tcPr>
            <w:tcW w:w="3085" w:type="dxa"/>
          </w:tcPr>
          <w:p w14:paraId="562EE325" w14:textId="52EB7F08" w:rsidR="000F0D37" w:rsidRPr="00C67BFA" w:rsidRDefault="000F0D37" w:rsidP="006079F9">
            <w:pPr>
              <w:jc w:val="both"/>
            </w:pPr>
            <w:r w:rsidRPr="00C67BFA">
              <w:t>Общая</w:t>
            </w:r>
            <w:r w:rsidR="000C13D9">
              <w:t xml:space="preserve"> </w:t>
            </w:r>
            <w:r w:rsidRPr="00C67BFA">
              <w:t>оценка</w:t>
            </w:r>
            <w:r w:rsidR="000C13D9">
              <w:t xml:space="preserve"> </w:t>
            </w:r>
            <w:r w:rsidRPr="00C67BFA">
              <w:t>показателей</w:t>
            </w:r>
            <w:r w:rsidR="000C13D9">
              <w:t xml:space="preserve"> </w:t>
            </w:r>
            <w:r w:rsidRPr="00C67BFA">
              <w:t>экспертной</w:t>
            </w:r>
            <w:r w:rsidR="000C13D9">
              <w:t xml:space="preserve"> </w:t>
            </w:r>
            <w:r w:rsidRPr="00C67BFA">
              <w:t>оценки</w:t>
            </w:r>
            <w:r w:rsidR="000C13D9">
              <w:t xml:space="preserve"> </w:t>
            </w:r>
            <w:r w:rsidRPr="00C67BFA">
              <w:t>(сумма</w:t>
            </w:r>
            <w:r w:rsidR="000C13D9">
              <w:t xml:space="preserve"> </w:t>
            </w:r>
            <w:r w:rsidRPr="00C67BFA">
              <w:t>баллов)</w:t>
            </w:r>
          </w:p>
        </w:tc>
        <w:tc>
          <w:tcPr>
            <w:tcW w:w="1276" w:type="dxa"/>
          </w:tcPr>
          <w:p w14:paraId="5FCCF275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6" w:type="dxa"/>
          </w:tcPr>
          <w:p w14:paraId="547E618C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5" w:type="dxa"/>
          </w:tcPr>
          <w:p w14:paraId="0F71190B" w14:textId="77777777" w:rsidR="000F0D37" w:rsidRPr="00C67BFA" w:rsidRDefault="000F0D37" w:rsidP="006079F9">
            <w:pPr>
              <w:jc w:val="both"/>
            </w:pPr>
          </w:p>
        </w:tc>
        <w:tc>
          <w:tcPr>
            <w:tcW w:w="1134" w:type="dxa"/>
          </w:tcPr>
          <w:p w14:paraId="00DA8508" w14:textId="77777777" w:rsidR="000F0D37" w:rsidRPr="00C67BFA" w:rsidRDefault="000F0D37" w:rsidP="006079F9">
            <w:pPr>
              <w:jc w:val="both"/>
            </w:pPr>
          </w:p>
        </w:tc>
        <w:tc>
          <w:tcPr>
            <w:tcW w:w="1525" w:type="dxa"/>
          </w:tcPr>
          <w:p w14:paraId="5A2E22B3" w14:textId="77777777" w:rsidR="000F0D37" w:rsidRPr="00C67BFA" w:rsidRDefault="000F0D37" w:rsidP="006079F9">
            <w:pPr>
              <w:jc w:val="both"/>
            </w:pPr>
          </w:p>
        </w:tc>
      </w:tr>
      <w:tr w:rsidR="000F0D37" w:rsidRPr="00C67BFA" w14:paraId="0E27607E" w14:textId="77777777" w:rsidTr="006079F9">
        <w:tc>
          <w:tcPr>
            <w:tcW w:w="3085" w:type="dxa"/>
          </w:tcPr>
          <w:p w14:paraId="1B354476" w14:textId="16F287FD" w:rsidR="000F0D37" w:rsidRPr="00C67BFA" w:rsidRDefault="000F0D37" w:rsidP="006079F9">
            <w:pPr>
              <w:jc w:val="both"/>
            </w:pPr>
            <w:r w:rsidRPr="00C67BFA">
              <w:t>Средняя</w:t>
            </w:r>
            <w:r w:rsidR="000C13D9">
              <w:t xml:space="preserve"> </w:t>
            </w:r>
            <w:r w:rsidRPr="00C67BFA">
              <w:t>оценка</w:t>
            </w:r>
            <w:r w:rsidR="000C13D9">
              <w:t xml:space="preserve"> </w:t>
            </w:r>
            <w:r w:rsidRPr="00C67BFA">
              <w:t>показателей</w:t>
            </w:r>
            <w:r w:rsidR="000C13D9">
              <w:t xml:space="preserve"> </w:t>
            </w:r>
            <w:r w:rsidRPr="00C67BFA">
              <w:t>экспертной</w:t>
            </w:r>
            <w:r w:rsidR="000C13D9">
              <w:t xml:space="preserve"> </w:t>
            </w:r>
            <w:r w:rsidRPr="00C67BFA">
              <w:t>оценки,</w:t>
            </w:r>
            <w:r w:rsidR="000C13D9">
              <w:t xml:space="preserve"> </w:t>
            </w:r>
            <w:r w:rsidRPr="00C67BFA">
              <w:t>уровень</w:t>
            </w:r>
            <w:r w:rsidR="000C13D9">
              <w:t xml:space="preserve"> </w:t>
            </w:r>
          </w:p>
        </w:tc>
        <w:tc>
          <w:tcPr>
            <w:tcW w:w="1276" w:type="dxa"/>
          </w:tcPr>
          <w:p w14:paraId="659034C3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6" w:type="dxa"/>
          </w:tcPr>
          <w:p w14:paraId="68450B22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5" w:type="dxa"/>
          </w:tcPr>
          <w:p w14:paraId="3BC8FF94" w14:textId="77777777" w:rsidR="000F0D37" w:rsidRPr="00C67BFA" w:rsidRDefault="000F0D37" w:rsidP="006079F9">
            <w:pPr>
              <w:jc w:val="both"/>
            </w:pPr>
          </w:p>
        </w:tc>
        <w:tc>
          <w:tcPr>
            <w:tcW w:w="1134" w:type="dxa"/>
          </w:tcPr>
          <w:p w14:paraId="29019DA5" w14:textId="77777777" w:rsidR="000F0D37" w:rsidRPr="00C67BFA" w:rsidRDefault="000F0D37" w:rsidP="006079F9">
            <w:pPr>
              <w:jc w:val="both"/>
            </w:pPr>
          </w:p>
        </w:tc>
        <w:tc>
          <w:tcPr>
            <w:tcW w:w="1525" w:type="dxa"/>
          </w:tcPr>
          <w:p w14:paraId="3E09845B" w14:textId="77777777" w:rsidR="000F0D37" w:rsidRPr="00C67BFA" w:rsidRDefault="000F0D37" w:rsidP="006079F9">
            <w:pPr>
              <w:jc w:val="both"/>
            </w:pPr>
          </w:p>
        </w:tc>
      </w:tr>
      <w:tr w:rsidR="000F0D37" w:rsidRPr="00C67BFA" w14:paraId="332D41B6" w14:textId="77777777" w:rsidTr="006079F9">
        <w:tc>
          <w:tcPr>
            <w:tcW w:w="3085" w:type="dxa"/>
          </w:tcPr>
          <w:p w14:paraId="17AD758D" w14:textId="6470B920" w:rsidR="000F0D37" w:rsidRPr="00C67BFA" w:rsidRDefault="000F0D37" w:rsidP="006079F9">
            <w:pPr>
              <w:jc w:val="both"/>
            </w:pPr>
            <w:r w:rsidRPr="00C67BFA">
              <w:t>Согласованность</w:t>
            </w:r>
            <w:r w:rsidR="000C13D9">
              <w:t xml:space="preserve"> </w:t>
            </w:r>
            <w:r w:rsidRPr="00C67BFA">
              <w:t>оценок</w:t>
            </w:r>
            <w:r w:rsidR="000C13D9">
              <w:t xml:space="preserve"> </w:t>
            </w:r>
            <w:r w:rsidRPr="00C67BFA">
              <w:t>экспертов</w:t>
            </w:r>
            <w:r w:rsidR="000C13D9">
              <w:t xml:space="preserve"> </w:t>
            </w:r>
            <w:r w:rsidRPr="00C67BFA">
              <w:t>(+,</w:t>
            </w:r>
            <w:r w:rsidR="000C13D9">
              <w:t xml:space="preserve"> </w:t>
            </w:r>
            <w:r w:rsidRPr="00C67BFA">
              <w:t>-)</w:t>
            </w:r>
          </w:p>
        </w:tc>
        <w:tc>
          <w:tcPr>
            <w:tcW w:w="1276" w:type="dxa"/>
          </w:tcPr>
          <w:p w14:paraId="74836967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6" w:type="dxa"/>
          </w:tcPr>
          <w:p w14:paraId="706F83AF" w14:textId="77777777" w:rsidR="000F0D37" w:rsidRPr="00C67BFA" w:rsidRDefault="000F0D37" w:rsidP="006079F9">
            <w:pPr>
              <w:jc w:val="both"/>
            </w:pPr>
          </w:p>
        </w:tc>
        <w:tc>
          <w:tcPr>
            <w:tcW w:w="1275" w:type="dxa"/>
          </w:tcPr>
          <w:p w14:paraId="011BC6BE" w14:textId="77777777" w:rsidR="000F0D37" w:rsidRPr="00C67BFA" w:rsidRDefault="000F0D37" w:rsidP="006079F9">
            <w:pPr>
              <w:jc w:val="both"/>
            </w:pPr>
          </w:p>
        </w:tc>
        <w:tc>
          <w:tcPr>
            <w:tcW w:w="1134" w:type="dxa"/>
          </w:tcPr>
          <w:p w14:paraId="21A4055F" w14:textId="77777777" w:rsidR="000F0D37" w:rsidRPr="00C67BFA" w:rsidRDefault="000F0D37" w:rsidP="006079F9">
            <w:pPr>
              <w:jc w:val="both"/>
            </w:pPr>
          </w:p>
        </w:tc>
        <w:tc>
          <w:tcPr>
            <w:tcW w:w="1525" w:type="dxa"/>
          </w:tcPr>
          <w:p w14:paraId="2C6ED6A5" w14:textId="77777777" w:rsidR="000F0D37" w:rsidRPr="00C67BFA" w:rsidRDefault="000F0D37" w:rsidP="006079F9">
            <w:pPr>
              <w:jc w:val="both"/>
            </w:pPr>
          </w:p>
        </w:tc>
      </w:tr>
    </w:tbl>
    <w:p w14:paraId="6A3EA311" w14:textId="77777777" w:rsidR="000F0D37" w:rsidRPr="00C67BFA" w:rsidRDefault="000F0D37" w:rsidP="000F0D37">
      <w:pPr>
        <w:spacing w:line="360" w:lineRule="auto"/>
        <w:jc w:val="both"/>
        <w:rPr>
          <w:sz w:val="28"/>
        </w:rPr>
      </w:pPr>
    </w:p>
    <w:p w14:paraId="7FCC1D50" w14:textId="77777777" w:rsidR="000F0D37" w:rsidRDefault="000F0D37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</w:p>
    <w:p w14:paraId="53AF9886" w14:textId="77777777" w:rsidR="000F0D37" w:rsidRDefault="000F0D37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</w:p>
    <w:p w14:paraId="181A3E28" w14:textId="77777777" w:rsidR="000F0D37" w:rsidRDefault="000F0D37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</w:p>
    <w:p w14:paraId="5D4C7C21" w14:textId="77777777" w:rsidR="00BE77E0" w:rsidRDefault="00BE77E0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</w:p>
    <w:p w14:paraId="51F42AF6" w14:textId="77777777" w:rsidR="00BE77E0" w:rsidRDefault="00BE77E0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</w:p>
    <w:p w14:paraId="4808BADA" w14:textId="77777777" w:rsidR="000F0D37" w:rsidRDefault="000F0D37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</w:p>
    <w:p w14:paraId="031F9ED5" w14:textId="2E83FF28" w:rsidR="000F0D37" w:rsidRDefault="000105EF" w:rsidP="00EF2F4C">
      <w:pPr>
        <w:pStyle w:val="a3"/>
        <w:spacing w:before="0" w:beforeAutospacing="0" w:after="0" w:afterAutospacing="0" w:line="360" w:lineRule="auto"/>
        <w:ind w:firstLine="709"/>
        <w:jc w:val="right"/>
        <w:rPr>
          <w:rFonts w:asciiTheme="majorBidi" w:hAnsiTheme="majorBidi" w:cstheme="majorBidi"/>
          <w:bCs/>
          <w:iCs/>
          <w:sz w:val="28"/>
          <w:szCs w:val="28"/>
        </w:rPr>
      </w:pPr>
      <w:r>
        <w:rPr>
          <w:rFonts w:asciiTheme="majorBidi" w:hAnsiTheme="majorBidi" w:cstheme="majorBidi"/>
          <w:bCs/>
          <w:iCs/>
          <w:sz w:val="28"/>
          <w:szCs w:val="28"/>
        </w:rPr>
        <w:lastRenderedPageBreak/>
        <w:t>Заполненный лист сводный и свидетельства</w:t>
      </w:r>
    </w:p>
    <w:p w14:paraId="1C63824C" w14:textId="04F579B6" w:rsidR="009E27F4" w:rsidRPr="000F0D37" w:rsidRDefault="009E27F4" w:rsidP="000F0D37">
      <w:pPr>
        <w:pStyle w:val="a3"/>
        <w:spacing w:before="0" w:beforeAutospacing="0" w:after="0" w:afterAutospacing="0" w:line="360" w:lineRule="auto"/>
        <w:rPr>
          <w:rFonts w:asciiTheme="majorBidi" w:hAnsiTheme="majorBidi" w:cstheme="majorBidi"/>
          <w:bCs/>
          <w:iCs/>
          <w:sz w:val="28"/>
          <w:szCs w:val="28"/>
        </w:rPr>
      </w:pPr>
    </w:p>
    <w:sectPr w:rsidR="009E27F4" w:rsidRPr="000F0D37" w:rsidSect="000F0D37">
      <w:footerReference w:type="default" r:id="rId9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787F19" w14:textId="77777777" w:rsidR="00EE7222" w:rsidRDefault="00EE7222" w:rsidP="00DB6A65">
      <w:r>
        <w:separator/>
      </w:r>
    </w:p>
  </w:endnote>
  <w:endnote w:type="continuationSeparator" w:id="0">
    <w:p w14:paraId="6E6866F0" w14:textId="77777777" w:rsidR="00EE7222" w:rsidRDefault="00EE7222" w:rsidP="00DB6A65">
      <w:r>
        <w:continuationSeparator/>
      </w:r>
    </w:p>
  </w:endnote>
  <w:endnote w:type="continuationNotice" w:id="1">
    <w:p w14:paraId="1E4899E7" w14:textId="77777777" w:rsidR="00EE7222" w:rsidRDefault="00EE722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5B1E5C" w14:textId="54A0B7F9" w:rsidR="009521E7" w:rsidRDefault="009521E7" w:rsidP="00C00181">
    <w:pPr>
      <w:pStyle w:val="a9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74024597"/>
      <w:docPartObj>
        <w:docPartGallery w:val="Page Numbers (Bottom of Page)"/>
        <w:docPartUnique/>
      </w:docPartObj>
    </w:sdtPr>
    <w:sdtContent>
      <w:p w14:paraId="3253E8F1" w14:textId="25D65E58" w:rsidR="000F57B7" w:rsidRDefault="000F57B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2BAA4E6" w14:textId="54288A71" w:rsidR="009521E7" w:rsidRDefault="009521E7" w:rsidP="000C13D9">
    <w:pPr>
      <w:pStyle w:val="a9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14142162"/>
      <w:docPartObj>
        <w:docPartGallery w:val="Page Numbers (Bottom of Page)"/>
        <w:docPartUnique/>
      </w:docPartObj>
    </w:sdtPr>
    <w:sdtContent>
      <w:p w14:paraId="152512FE" w14:textId="77777777" w:rsidR="00F3116F" w:rsidRDefault="00F3116F" w:rsidP="000C13D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50375864"/>
      <w:docPartObj>
        <w:docPartGallery w:val="Page Numbers (Bottom of Page)"/>
        <w:docPartUnique/>
      </w:docPartObj>
    </w:sdtPr>
    <w:sdtContent>
      <w:p w14:paraId="49D9F488" w14:textId="77777777" w:rsidR="00F3116F" w:rsidRDefault="00F3116F" w:rsidP="000C13D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6960258"/>
      <w:docPartObj>
        <w:docPartGallery w:val="Page Numbers (Bottom of Page)"/>
        <w:docPartUnique/>
      </w:docPartObj>
    </w:sdtPr>
    <w:sdtContent>
      <w:p w14:paraId="71E7D694" w14:textId="77777777" w:rsidR="00F3116F" w:rsidRDefault="00F3116F" w:rsidP="000C13D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73205069"/>
      <w:docPartObj>
        <w:docPartGallery w:val="Page Numbers (Bottom of Page)"/>
        <w:docPartUnique/>
      </w:docPartObj>
    </w:sdtPr>
    <w:sdtContent>
      <w:p w14:paraId="7E0E2503" w14:textId="1F432B91" w:rsidR="000F57B7" w:rsidRDefault="000F57B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5D7D07" w14:textId="4A2973CF" w:rsidR="00F3116F" w:rsidRDefault="00F3116F" w:rsidP="000C13D9">
    <w:pPr>
      <w:pStyle w:val="a9"/>
      <w:jc w:val="cen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167FFB" w14:textId="77777777" w:rsidR="00455057" w:rsidRDefault="00455057" w:rsidP="00375ED0">
    <w:pPr>
      <w:pStyle w:val="a9"/>
      <w:jc w:val="center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7235423"/>
      <w:docPartObj>
        <w:docPartGallery w:val="Page Numbers (Bottom of Page)"/>
        <w:docPartUnique/>
      </w:docPartObj>
    </w:sdtPr>
    <w:sdtContent>
      <w:p w14:paraId="0B7FF192" w14:textId="7AE36E06" w:rsidR="000F57B7" w:rsidRDefault="000F57B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09DC346" w14:textId="77777777" w:rsidR="00455057" w:rsidRDefault="00455057" w:rsidP="00375ED0">
    <w:pPr>
      <w:pStyle w:val="a9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5BC48" w14:textId="77777777" w:rsidR="00EE7222" w:rsidRDefault="00EE7222" w:rsidP="00DB6A65">
      <w:r>
        <w:separator/>
      </w:r>
    </w:p>
  </w:footnote>
  <w:footnote w:type="continuationSeparator" w:id="0">
    <w:p w14:paraId="2C2BCEE5" w14:textId="77777777" w:rsidR="00EE7222" w:rsidRDefault="00EE7222" w:rsidP="00DB6A65">
      <w:r>
        <w:continuationSeparator/>
      </w:r>
    </w:p>
  </w:footnote>
  <w:footnote w:type="continuationNotice" w:id="1">
    <w:p w14:paraId="3130370C" w14:textId="77777777" w:rsidR="00EE7222" w:rsidRDefault="00EE7222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5C71F3"/>
    <w:multiLevelType w:val="hybridMultilevel"/>
    <w:tmpl w:val="F4F4EF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147567"/>
    <w:multiLevelType w:val="multilevel"/>
    <w:tmpl w:val="729AF6A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A754F73"/>
    <w:multiLevelType w:val="hybridMultilevel"/>
    <w:tmpl w:val="5D0AB9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5D6926"/>
    <w:multiLevelType w:val="hybridMultilevel"/>
    <w:tmpl w:val="47B8EEBE"/>
    <w:lvl w:ilvl="0" w:tplc="C5FE461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A41A7"/>
    <w:multiLevelType w:val="hybridMultilevel"/>
    <w:tmpl w:val="DE028190"/>
    <w:lvl w:ilvl="0" w:tplc="C5FE461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E85DF3"/>
    <w:multiLevelType w:val="hybridMultilevel"/>
    <w:tmpl w:val="AB5EA764"/>
    <w:lvl w:ilvl="0" w:tplc="0419000F">
      <w:start w:val="1"/>
      <w:numFmt w:val="decimal"/>
      <w:lvlText w:val="%1."/>
      <w:lvlJc w:val="left"/>
      <w:pPr>
        <w:ind w:left="2138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25211E48"/>
    <w:multiLevelType w:val="hybridMultilevel"/>
    <w:tmpl w:val="B56EB06A"/>
    <w:lvl w:ilvl="0" w:tplc="B9A2F5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0B70BD"/>
    <w:multiLevelType w:val="hybridMultilevel"/>
    <w:tmpl w:val="99BEAFB8"/>
    <w:lvl w:ilvl="0" w:tplc="D7DEE29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E22D50"/>
    <w:multiLevelType w:val="multilevel"/>
    <w:tmpl w:val="80F26B2E"/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00C7AA7"/>
    <w:multiLevelType w:val="hybridMultilevel"/>
    <w:tmpl w:val="09380800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3D3617E"/>
    <w:multiLevelType w:val="hybridMultilevel"/>
    <w:tmpl w:val="DF845098"/>
    <w:lvl w:ilvl="0" w:tplc="B9A2F5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F4246C"/>
    <w:multiLevelType w:val="hybridMultilevel"/>
    <w:tmpl w:val="17D82576"/>
    <w:lvl w:ilvl="0" w:tplc="9F3C367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6A50948"/>
    <w:multiLevelType w:val="multilevel"/>
    <w:tmpl w:val="08480D60"/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6F05850"/>
    <w:multiLevelType w:val="hybridMultilevel"/>
    <w:tmpl w:val="625497B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87C1F7C"/>
    <w:multiLevelType w:val="multilevel"/>
    <w:tmpl w:val="FF3C69F0"/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1040295"/>
    <w:multiLevelType w:val="hybridMultilevel"/>
    <w:tmpl w:val="0016B1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9E55EA"/>
    <w:multiLevelType w:val="multilevel"/>
    <w:tmpl w:val="429E55EA"/>
    <w:lvl w:ilvl="0">
      <w:start w:val="1"/>
      <w:numFmt w:val="decimal"/>
      <w:lvlText w:val="%1."/>
      <w:lvlJc w:val="left"/>
      <w:pPr>
        <w:ind w:left="288" w:hanging="181"/>
      </w:pPr>
      <w:rPr>
        <w:rFonts w:ascii="Times New Roman" w:hAnsi="Times New Roman"/>
        <w:b/>
        <w:i w:val="0"/>
        <w:sz w:val="22"/>
      </w:rPr>
    </w:lvl>
    <w:lvl w:ilvl="1">
      <w:start w:val="1"/>
      <w:numFmt w:val="decimal"/>
      <w:lvlText w:val="%1.%2"/>
      <w:lvlJc w:val="left"/>
      <w:pPr>
        <w:ind w:left="107" w:hanging="301"/>
      </w:pPr>
      <w:rPr>
        <w:rFonts w:ascii="Times New Roman" w:hAnsi="Times New Roman"/>
        <w:b w:val="0"/>
        <w:i w:val="0"/>
        <w:sz w:val="22"/>
      </w:rPr>
    </w:lvl>
    <w:lvl w:ilvl="2">
      <w:numFmt w:val="bullet"/>
      <w:lvlText w:val="•"/>
      <w:lvlJc w:val="left"/>
      <w:pPr>
        <w:ind w:left="1130" w:hanging="301"/>
      </w:pPr>
    </w:lvl>
    <w:lvl w:ilvl="3">
      <w:numFmt w:val="bullet"/>
      <w:lvlText w:val="•"/>
      <w:lvlJc w:val="left"/>
      <w:pPr>
        <w:ind w:left="1981" w:hanging="301"/>
      </w:pPr>
    </w:lvl>
    <w:lvl w:ilvl="4">
      <w:numFmt w:val="bullet"/>
      <w:lvlText w:val="•"/>
      <w:lvlJc w:val="left"/>
      <w:pPr>
        <w:ind w:left="2832" w:hanging="301"/>
      </w:pPr>
    </w:lvl>
    <w:lvl w:ilvl="5">
      <w:numFmt w:val="bullet"/>
      <w:lvlText w:val="•"/>
      <w:lvlJc w:val="left"/>
      <w:pPr>
        <w:ind w:left="3682" w:hanging="301"/>
      </w:pPr>
    </w:lvl>
    <w:lvl w:ilvl="6">
      <w:numFmt w:val="bullet"/>
      <w:lvlText w:val="•"/>
      <w:lvlJc w:val="left"/>
      <w:pPr>
        <w:ind w:left="4533" w:hanging="301"/>
      </w:pPr>
    </w:lvl>
    <w:lvl w:ilvl="7">
      <w:numFmt w:val="bullet"/>
      <w:lvlText w:val="•"/>
      <w:lvlJc w:val="left"/>
      <w:pPr>
        <w:ind w:left="5384" w:hanging="301"/>
      </w:pPr>
    </w:lvl>
    <w:lvl w:ilvl="8">
      <w:numFmt w:val="bullet"/>
      <w:lvlText w:val="•"/>
      <w:lvlJc w:val="left"/>
      <w:pPr>
        <w:ind w:left="6234" w:hanging="301"/>
      </w:pPr>
    </w:lvl>
  </w:abstractNum>
  <w:abstractNum w:abstractNumId="17" w15:restartNumberingAfterBreak="0">
    <w:nsid w:val="43C93F4A"/>
    <w:multiLevelType w:val="hybridMultilevel"/>
    <w:tmpl w:val="7AF6A3C2"/>
    <w:lvl w:ilvl="0" w:tplc="D7DEE29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7741D4"/>
    <w:multiLevelType w:val="hybridMultilevel"/>
    <w:tmpl w:val="4D30958A"/>
    <w:lvl w:ilvl="0" w:tplc="D7DEE29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925420"/>
    <w:multiLevelType w:val="hybridMultilevel"/>
    <w:tmpl w:val="5AE2EF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A36E67"/>
    <w:multiLevelType w:val="multilevel"/>
    <w:tmpl w:val="693821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D73CC7"/>
    <w:multiLevelType w:val="hybridMultilevel"/>
    <w:tmpl w:val="88EAED88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 w15:restartNumberingAfterBreak="0">
    <w:nsid w:val="4CBA369A"/>
    <w:multiLevelType w:val="hybridMultilevel"/>
    <w:tmpl w:val="D8C458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91675C"/>
    <w:multiLevelType w:val="hybridMultilevel"/>
    <w:tmpl w:val="205AA1FC"/>
    <w:lvl w:ilvl="0" w:tplc="C5FE461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1E75EE"/>
    <w:multiLevelType w:val="hybridMultilevel"/>
    <w:tmpl w:val="614C1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C8257A"/>
    <w:multiLevelType w:val="hybridMultilevel"/>
    <w:tmpl w:val="CA444042"/>
    <w:lvl w:ilvl="0" w:tplc="D7DEE296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5EB50D5"/>
    <w:multiLevelType w:val="hybridMultilevel"/>
    <w:tmpl w:val="7C0696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FE0C84"/>
    <w:multiLevelType w:val="multilevel"/>
    <w:tmpl w:val="CC4AAA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8021354"/>
    <w:multiLevelType w:val="hybridMultilevel"/>
    <w:tmpl w:val="3A1EF67E"/>
    <w:lvl w:ilvl="0" w:tplc="D7DEE296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D112CE9"/>
    <w:multiLevelType w:val="hybridMultilevel"/>
    <w:tmpl w:val="F28EEF90"/>
    <w:lvl w:ilvl="0" w:tplc="D7DEE296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DFB2298"/>
    <w:multiLevelType w:val="hybridMultilevel"/>
    <w:tmpl w:val="9CF87900"/>
    <w:lvl w:ilvl="0" w:tplc="D7DEE29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55E37C0"/>
    <w:multiLevelType w:val="multilevel"/>
    <w:tmpl w:val="655E37C0"/>
    <w:lvl w:ilvl="0">
      <w:start w:val="3"/>
      <w:numFmt w:val="decimal"/>
      <w:lvlText w:val="%1."/>
      <w:lvlJc w:val="left"/>
      <w:pPr>
        <w:ind w:left="288" w:hanging="181"/>
      </w:pPr>
      <w:rPr>
        <w:rFonts w:ascii="Times New Roman" w:hAnsi="Times New Roman"/>
        <w:b/>
        <w:i w:val="0"/>
        <w:sz w:val="22"/>
      </w:rPr>
    </w:lvl>
    <w:lvl w:ilvl="1">
      <w:start w:val="1"/>
      <w:numFmt w:val="decimal"/>
      <w:lvlText w:val="%1.%2"/>
      <w:lvlJc w:val="left"/>
      <w:pPr>
        <w:ind w:left="107" w:hanging="301"/>
      </w:pPr>
      <w:rPr>
        <w:rFonts w:ascii="Times New Roman" w:hAnsi="Times New Roman"/>
        <w:b w:val="0"/>
        <w:i w:val="0"/>
        <w:sz w:val="22"/>
      </w:rPr>
    </w:lvl>
    <w:lvl w:ilvl="2">
      <w:numFmt w:val="bullet"/>
      <w:lvlText w:val="•"/>
      <w:lvlJc w:val="left"/>
      <w:pPr>
        <w:ind w:left="1130" w:hanging="301"/>
      </w:pPr>
    </w:lvl>
    <w:lvl w:ilvl="3">
      <w:numFmt w:val="bullet"/>
      <w:lvlText w:val="•"/>
      <w:lvlJc w:val="left"/>
      <w:pPr>
        <w:ind w:left="1981" w:hanging="301"/>
      </w:pPr>
    </w:lvl>
    <w:lvl w:ilvl="4">
      <w:numFmt w:val="bullet"/>
      <w:lvlText w:val="•"/>
      <w:lvlJc w:val="left"/>
      <w:pPr>
        <w:ind w:left="2832" w:hanging="301"/>
      </w:pPr>
    </w:lvl>
    <w:lvl w:ilvl="5">
      <w:numFmt w:val="bullet"/>
      <w:lvlText w:val="•"/>
      <w:lvlJc w:val="left"/>
      <w:pPr>
        <w:ind w:left="3682" w:hanging="301"/>
      </w:pPr>
    </w:lvl>
    <w:lvl w:ilvl="6">
      <w:numFmt w:val="bullet"/>
      <w:lvlText w:val="•"/>
      <w:lvlJc w:val="left"/>
      <w:pPr>
        <w:ind w:left="4533" w:hanging="301"/>
      </w:pPr>
    </w:lvl>
    <w:lvl w:ilvl="7">
      <w:numFmt w:val="bullet"/>
      <w:lvlText w:val="•"/>
      <w:lvlJc w:val="left"/>
      <w:pPr>
        <w:ind w:left="5384" w:hanging="301"/>
      </w:pPr>
    </w:lvl>
    <w:lvl w:ilvl="8">
      <w:numFmt w:val="bullet"/>
      <w:lvlText w:val="•"/>
      <w:lvlJc w:val="left"/>
      <w:pPr>
        <w:ind w:left="6234" w:hanging="301"/>
      </w:pPr>
    </w:lvl>
  </w:abstractNum>
  <w:abstractNum w:abstractNumId="32" w15:restartNumberingAfterBreak="0">
    <w:nsid w:val="685D7C39"/>
    <w:multiLevelType w:val="hybridMultilevel"/>
    <w:tmpl w:val="309E9570"/>
    <w:lvl w:ilvl="0" w:tplc="B9A2F5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3C7C60"/>
    <w:multiLevelType w:val="hybridMultilevel"/>
    <w:tmpl w:val="9AA66DEE"/>
    <w:lvl w:ilvl="0" w:tplc="C5FE461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B464C3"/>
    <w:multiLevelType w:val="hybridMultilevel"/>
    <w:tmpl w:val="99B687EA"/>
    <w:lvl w:ilvl="0" w:tplc="D7DEE296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AC026A5"/>
    <w:multiLevelType w:val="hybridMultilevel"/>
    <w:tmpl w:val="0458F05A"/>
    <w:lvl w:ilvl="0" w:tplc="B9A2F5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B334C43"/>
    <w:multiLevelType w:val="hybridMultilevel"/>
    <w:tmpl w:val="BA805DBE"/>
    <w:lvl w:ilvl="0" w:tplc="C5FE461E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1DAA2D"/>
    <w:multiLevelType w:val="multilevel"/>
    <w:tmpl w:val="6E1DAA2D"/>
    <w:lvl w:ilvl="0">
      <w:start w:val="1"/>
      <w:numFmt w:val="decimal"/>
      <w:suff w:val="space"/>
      <w:lvlText w:val="%1."/>
      <w:lvlJc w:val="left"/>
      <w:pPr>
        <w:ind w:left="0" w:firstLine="0"/>
      </w:pPr>
    </w:lvl>
    <w:lvl w:ilvl="1">
      <w:start w:val="1"/>
      <w:numFmt w:val="decimal"/>
      <w:lvlText w:val="%1."/>
      <w:lvlJc w:val="left"/>
      <w:pPr>
        <w:ind w:left="0" w:firstLine="0"/>
      </w:pPr>
    </w:lvl>
    <w:lvl w:ilvl="2">
      <w:start w:val="1"/>
      <w:numFmt w:val="decimal"/>
      <w:lvlText w:val="%1."/>
      <w:lvlJc w:val="left"/>
      <w:pPr>
        <w:ind w:left="0" w:firstLine="0"/>
      </w:pPr>
    </w:lvl>
    <w:lvl w:ilvl="3">
      <w:start w:val="1"/>
      <w:numFmt w:val="decimal"/>
      <w:lvlText w:val="%1."/>
      <w:lvlJc w:val="left"/>
      <w:pPr>
        <w:ind w:left="0" w:firstLine="0"/>
      </w:pPr>
    </w:lvl>
    <w:lvl w:ilvl="4">
      <w:start w:val="1"/>
      <w:numFmt w:val="decimal"/>
      <w:lvlText w:val="%1."/>
      <w:lvlJc w:val="left"/>
      <w:pPr>
        <w:ind w:left="0" w:firstLine="0"/>
      </w:pPr>
    </w:lvl>
    <w:lvl w:ilvl="5">
      <w:start w:val="1"/>
      <w:numFmt w:val="decimal"/>
      <w:lvlText w:val="%1."/>
      <w:lvlJc w:val="left"/>
      <w:pPr>
        <w:ind w:left="0" w:firstLine="0"/>
      </w:pPr>
    </w:lvl>
    <w:lvl w:ilvl="6">
      <w:start w:val="1"/>
      <w:numFmt w:val="decimal"/>
      <w:lvlText w:val="%1."/>
      <w:lvlJc w:val="left"/>
      <w:pPr>
        <w:ind w:left="0" w:firstLine="0"/>
      </w:pPr>
    </w:lvl>
    <w:lvl w:ilvl="7">
      <w:start w:val="1"/>
      <w:numFmt w:val="decimal"/>
      <w:lvlText w:val="%1."/>
      <w:lvlJc w:val="left"/>
      <w:pPr>
        <w:ind w:left="0" w:firstLine="0"/>
      </w:pPr>
    </w:lvl>
    <w:lvl w:ilvl="8">
      <w:start w:val="1"/>
      <w:numFmt w:val="decimal"/>
      <w:lvlText w:val="%1."/>
      <w:lvlJc w:val="left"/>
      <w:pPr>
        <w:ind w:left="0" w:firstLine="0"/>
      </w:pPr>
    </w:lvl>
  </w:abstractNum>
  <w:abstractNum w:abstractNumId="38" w15:restartNumberingAfterBreak="0">
    <w:nsid w:val="72AB47FD"/>
    <w:multiLevelType w:val="hybridMultilevel"/>
    <w:tmpl w:val="CD8AC03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73490928"/>
    <w:multiLevelType w:val="hybridMultilevel"/>
    <w:tmpl w:val="563C9E00"/>
    <w:lvl w:ilvl="0" w:tplc="D7DEE29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65576D0"/>
    <w:multiLevelType w:val="multilevel"/>
    <w:tmpl w:val="799E0DBA"/>
    <w:lvl w:ilvl="0">
      <w:start w:val="1"/>
      <w:numFmt w:val="bullet"/>
      <w:lvlText w:val="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66611689">
    <w:abstractNumId w:val="1"/>
  </w:num>
  <w:num w:numId="2" w16cid:durableId="9530201">
    <w:abstractNumId w:val="40"/>
  </w:num>
  <w:num w:numId="3" w16cid:durableId="2096901906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36596053">
    <w:abstractNumId w:val="16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5" w16cid:durableId="552278491">
    <w:abstractNumId w:val="31"/>
    <w:lvlOverride w:ilvl="0">
      <w:startOverride w:val="3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6" w16cid:durableId="1798988698">
    <w:abstractNumId w:val="11"/>
  </w:num>
  <w:num w:numId="7" w16cid:durableId="1336347236">
    <w:abstractNumId w:val="21"/>
  </w:num>
  <w:num w:numId="8" w16cid:durableId="236868602">
    <w:abstractNumId w:val="38"/>
  </w:num>
  <w:num w:numId="9" w16cid:durableId="873887095">
    <w:abstractNumId w:val="13"/>
  </w:num>
  <w:num w:numId="10" w16cid:durableId="525601364">
    <w:abstractNumId w:val="29"/>
  </w:num>
  <w:num w:numId="11" w16cid:durableId="641539236">
    <w:abstractNumId w:val="15"/>
  </w:num>
  <w:num w:numId="12" w16cid:durableId="1342850723">
    <w:abstractNumId w:val="4"/>
  </w:num>
  <w:num w:numId="13" w16cid:durableId="1336691321">
    <w:abstractNumId w:val="23"/>
  </w:num>
  <w:num w:numId="14" w16cid:durableId="108624042">
    <w:abstractNumId w:val="36"/>
  </w:num>
  <w:num w:numId="15" w16cid:durableId="1804804665">
    <w:abstractNumId w:val="3"/>
  </w:num>
  <w:num w:numId="16" w16cid:durableId="752360605">
    <w:abstractNumId w:val="33"/>
  </w:num>
  <w:num w:numId="17" w16cid:durableId="410468234">
    <w:abstractNumId w:val="19"/>
  </w:num>
  <w:num w:numId="18" w16cid:durableId="1218589632">
    <w:abstractNumId w:val="20"/>
  </w:num>
  <w:num w:numId="19" w16cid:durableId="2108957806">
    <w:abstractNumId w:val="5"/>
  </w:num>
  <w:num w:numId="20" w16cid:durableId="537354763">
    <w:abstractNumId w:val="9"/>
  </w:num>
  <w:num w:numId="21" w16cid:durableId="145556099">
    <w:abstractNumId w:val="27"/>
  </w:num>
  <w:num w:numId="22" w16cid:durableId="1006246923">
    <w:abstractNumId w:val="0"/>
  </w:num>
  <w:num w:numId="23" w16cid:durableId="71241861">
    <w:abstractNumId w:val="14"/>
  </w:num>
  <w:num w:numId="24" w16cid:durableId="1306198425">
    <w:abstractNumId w:val="12"/>
  </w:num>
  <w:num w:numId="25" w16cid:durableId="586957629">
    <w:abstractNumId w:val="8"/>
  </w:num>
  <w:num w:numId="26" w16cid:durableId="1390685498">
    <w:abstractNumId w:val="34"/>
  </w:num>
  <w:num w:numId="27" w16cid:durableId="958797326">
    <w:abstractNumId w:val="28"/>
  </w:num>
  <w:num w:numId="28" w16cid:durableId="306935580">
    <w:abstractNumId w:val="17"/>
  </w:num>
  <w:num w:numId="29" w16cid:durableId="1382679145">
    <w:abstractNumId w:val="24"/>
  </w:num>
  <w:num w:numId="30" w16cid:durableId="156849770">
    <w:abstractNumId w:val="25"/>
  </w:num>
  <w:num w:numId="31" w16cid:durableId="777718978">
    <w:abstractNumId w:val="6"/>
  </w:num>
  <w:num w:numId="32" w16cid:durableId="1968195988">
    <w:abstractNumId w:val="10"/>
  </w:num>
  <w:num w:numId="33" w16cid:durableId="2021394169">
    <w:abstractNumId w:val="39"/>
  </w:num>
  <w:num w:numId="34" w16cid:durableId="529686027">
    <w:abstractNumId w:val="32"/>
  </w:num>
  <w:num w:numId="35" w16cid:durableId="2005740758">
    <w:abstractNumId w:val="18"/>
  </w:num>
  <w:num w:numId="36" w16cid:durableId="220673651">
    <w:abstractNumId w:val="2"/>
  </w:num>
  <w:num w:numId="37" w16cid:durableId="139033816">
    <w:abstractNumId w:val="22"/>
  </w:num>
  <w:num w:numId="38" w16cid:durableId="346755713">
    <w:abstractNumId w:val="35"/>
  </w:num>
  <w:num w:numId="39" w16cid:durableId="1081173716">
    <w:abstractNumId w:val="7"/>
  </w:num>
  <w:num w:numId="40" w16cid:durableId="1908805267">
    <w:abstractNumId w:val="30"/>
  </w:num>
  <w:num w:numId="41" w16cid:durableId="1894728510">
    <w:abstractNumId w:val="26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116E"/>
    <w:rsid w:val="000009D3"/>
    <w:rsid w:val="00002B5F"/>
    <w:rsid w:val="000073E0"/>
    <w:rsid w:val="000105EF"/>
    <w:rsid w:val="00011B1C"/>
    <w:rsid w:val="00013183"/>
    <w:rsid w:val="00013596"/>
    <w:rsid w:val="000137C4"/>
    <w:rsid w:val="00017A2D"/>
    <w:rsid w:val="00021EBE"/>
    <w:rsid w:val="00022C67"/>
    <w:rsid w:val="000249C1"/>
    <w:rsid w:val="000252A7"/>
    <w:rsid w:val="000416D1"/>
    <w:rsid w:val="00044574"/>
    <w:rsid w:val="00047837"/>
    <w:rsid w:val="000504CE"/>
    <w:rsid w:val="00060E35"/>
    <w:rsid w:val="00063313"/>
    <w:rsid w:val="00065636"/>
    <w:rsid w:val="00075FBD"/>
    <w:rsid w:val="00081329"/>
    <w:rsid w:val="00084EE8"/>
    <w:rsid w:val="00093867"/>
    <w:rsid w:val="0009430E"/>
    <w:rsid w:val="000A0E60"/>
    <w:rsid w:val="000A1C27"/>
    <w:rsid w:val="000A2039"/>
    <w:rsid w:val="000A3140"/>
    <w:rsid w:val="000A4296"/>
    <w:rsid w:val="000A5CBA"/>
    <w:rsid w:val="000A6970"/>
    <w:rsid w:val="000B4913"/>
    <w:rsid w:val="000B6FD1"/>
    <w:rsid w:val="000C13D9"/>
    <w:rsid w:val="000C4B0B"/>
    <w:rsid w:val="000D3FF1"/>
    <w:rsid w:val="000D6A5E"/>
    <w:rsid w:val="000E192C"/>
    <w:rsid w:val="000F0D37"/>
    <w:rsid w:val="000F3E84"/>
    <w:rsid w:val="000F57B7"/>
    <w:rsid w:val="000F7BC1"/>
    <w:rsid w:val="001012DE"/>
    <w:rsid w:val="0010193C"/>
    <w:rsid w:val="00107111"/>
    <w:rsid w:val="001221E9"/>
    <w:rsid w:val="00127DD7"/>
    <w:rsid w:val="00130E3E"/>
    <w:rsid w:val="00132B15"/>
    <w:rsid w:val="001439F4"/>
    <w:rsid w:val="0016116E"/>
    <w:rsid w:val="00163F42"/>
    <w:rsid w:val="00180E0E"/>
    <w:rsid w:val="001832D1"/>
    <w:rsid w:val="00185C6B"/>
    <w:rsid w:val="00193150"/>
    <w:rsid w:val="00197A80"/>
    <w:rsid w:val="001A2306"/>
    <w:rsid w:val="001B01DF"/>
    <w:rsid w:val="001B0B7D"/>
    <w:rsid w:val="001B1744"/>
    <w:rsid w:val="001C0F68"/>
    <w:rsid w:val="001C610C"/>
    <w:rsid w:val="001D0266"/>
    <w:rsid w:val="001E6563"/>
    <w:rsid w:val="001F04E0"/>
    <w:rsid w:val="0020548C"/>
    <w:rsid w:val="0020701B"/>
    <w:rsid w:val="00212F26"/>
    <w:rsid w:val="00220A3C"/>
    <w:rsid w:val="00220D74"/>
    <w:rsid w:val="00232565"/>
    <w:rsid w:val="00232C25"/>
    <w:rsid w:val="00233097"/>
    <w:rsid w:val="00233C59"/>
    <w:rsid w:val="00235175"/>
    <w:rsid w:val="00236E7C"/>
    <w:rsid w:val="002401E6"/>
    <w:rsid w:val="0024745C"/>
    <w:rsid w:val="00262F2D"/>
    <w:rsid w:val="00271434"/>
    <w:rsid w:val="00272263"/>
    <w:rsid w:val="002733BF"/>
    <w:rsid w:val="0027595D"/>
    <w:rsid w:val="00280ECD"/>
    <w:rsid w:val="00282A48"/>
    <w:rsid w:val="00283F30"/>
    <w:rsid w:val="0028708B"/>
    <w:rsid w:val="00287F70"/>
    <w:rsid w:val="00291549"/>
    <w:rsid w:val="00292212"/>
    <w:rsid w:val="002A0A0A"/>
    <w:rsid w:val="002A0DBE"/>
    <w:rsid w:val="002A7420"/>
    <w:rsid w:val="002B1401"/>
    <w:rsid w:val="002B3532"/>
    <w:rsid w:val="002B3DB8"/>
    <w:rsid w:val="002B489C"/>
    <w:rsid w:val="002B5F33"/>
    <w:rsid w:val="002D2AE3"/>
    <w:rsid w:val="002D35CE"/>
    <w:rsid w:val="002D4794"/>
    <w:rsid w:val="002D6151"/>
    <w:rsid w:val="002E3AF5"/>
    <w:rsid w:val="002F3A29"/>
    <w:rsid w:val="002F5916"/>
    <w:rsid w:val="00310E6F"/>
    <w:rsid w:val="00315E08"/>
    <w:rsid w:val="00321121"/>
    <w:rsid w:val="003215BB"/>
    <w:rsid w:val="003217C7"/>
    <w:rsid w:val="00330CDB"/>
    <w:rsid w:val="0033298C"/>
    <w:rsid w:val="003333A1"/>
    <w:rsid w:val="00340258"/>
    <w:rsid w:val="00340A73"/>
    <w:rsid w:val="00351921"/>
    <w:rsid w:val="00351CEB"/>
    <w:rsid w:val="00351CED"/>
    <w:rsid w:val="00351EEA"/>
    <w:rsid w:val="00355136"/>
    <w:rsid w:val="003560CE"/>
    <w:rsid w:val="0037324D"/>
    <w:rsid w:val="00375302"/>
    <w:rsid w:val="00375ED0"/>
    <w:rsid w:val="0037610C"/>
    <w:rsid w:val="00376696"/>
    <w:rsid w:val="00377391"/>
    <w:rsid w:val="003774F1"/>
    <w:rsid w:val="0038240B"/>
    <w:rsid w:val="00382502"/>
    <w:rsid w:val="00386DE4"/>
    <w:rsid w:val="003A0502"/>
    <w:rsid w:val="003A2AA3"/>
    <w:rsid w:val="003A6E6C"/>
    <w:rsid w:val="003A7456"/>
    <w:rsid w:val="003A78B1"/>
    <w:rsid w:val="003B0D12"/>
    <w:rsid w:val="003B0F5D"/>
    <w:rsid w:val="003C0113"/>
    <w:rsid w:val="003C269C"/>
    <w:rsid w:val="003C611F"/>
    <w:rsid w:val="003D1E92"/>
    <w:rsid w:val="003D40AC"/>
    <w:rsid w:val="003D6D76"/>
    <w:rsid w:val="003E03F7"/>
    <w:rsid w:val="003E1A69"/>
    <w:rsid w:val="003E2D32"/>
    <w:rsid w:val="003E7577"/>
    <w:rsid w:val="003F27CD"/>
    <w:rsid w:val="004021B0"/>
    <w:rsid w:val="00403F88"/>
    <w:rsid w:val="00411031"/>
    <w:rsid w:val="004126DD"/>
    <w:rsid w:val="00414089"/>
    <w:rsid w:val="00415642"/>
    <w:rsid w:val="00416159"/>
    <w:rsid w:val="00417182"/>
    <w:rsid w:val="00425C0C"/>
    <w:rsid w:val="00427214"/>
    <w:rsid w:val="00427960"/>
    <w:rsid w:val="004351B6"/>
    <w:rsid w:val="00442B0A"/>
    <w:rsid w:val="004456AA"/>
    <w:rsid w:val="004519CC"/>
    <w:rsid w:val="00455057"/>
    <w:rsid w:val="00461EFE"/>
    <w:rsid w:val="00462CD0"/>
    <w:rsid w:val="00481361"/>
    <w:rsid w:val="00481632"/>
    <w:rsid w:val="00482E08"/>
    <w:rsid w:val="00482E31"/>
    <w:rsid w:val="00486AA0"/>
    <w:rsid w:val="00486ED8"/>
    <w:rsid w:val="00487B1A"/>
    <w:rsid w:val="0049001D"/>
    <w:rsid w:val="00490E44"/>
    <w:rsid w:val="004A0224"/>
    <w:rsid w:val="004A09AD"/>
    <w:rsid w:val="004A0AC1"/>
    <w:rsid w:val="004A4E03"/>
    <w:rsid w:val="004A5052"/>
    <w:rsid w:val="004A54EB"/>
    <w:rsid w:val="004B2739"/>
    <w:rsid w:val="004B2764"/>
    <w:rsid w:val="004C0B67"/>
    <w:rsid w:val="004C1829"/>
    <w:rsid w:val="004C2826"/>
    <w:rsid w:val="004D4878"/>
    <w:rsid w:val="004D61A8"/>
    <w:rsid w:val="004E2878"/>
    <w:rsid w:val="004E3212"/>
    <w:rsid w:val="004E36A1"/>
    <w:rsid w:val="004F7EAB"/>
    <w:rsid w:val="005047E4"/>
    <w:rsid w:val="00505374"/>
    <w:rsid w:val="00510C7A"/>
    <w:rsid w:val="005242B2"/>
    <w:rsid w:val="00546BD9"/>
    <w:rsid w:val="00553F27"/>
    <w:rsid w:val="00554F9E"/>
    <w:rsid w:val="00556C29"/>
    <w:rsid w:val="00566004"/>
    <w:rsid w:val="00580BE9"/>
    <w:rsid w:val="00585D3E"/>
    <w:rsid w:val="00592DC0"/>
    <w:rsid w:val="00593D70"/>
    <w:rsid w:val="005A232A"/>
    <w:rsid w:val="005A4168"/>
    <w:rsid w:val="005B0CCA"/>
    <w:rsid w:val="005B1544"/>
    <w:rsid w:val="005B17F1"/>
    <w:rsid w:val="005B3B2A"/>
    <w:rsid w:val="005C5D89"/>
    <w:rsid w:val="005D12C1"/>
    <w:rsid w:val="005D4A68"/>
    <w:rsid w:val="005D60CD"/>
    <w:rsid w:val="005D6480"/>
    <w:rsid w:val="005D6564"/>
    <w:rsid w:val="005F6BF4"/>
    <w:rsid w:val="00601410"/>
    <w:rsid w:val="006023EA"/>
    <w:rsid w:val="00606FF2"/>
    <w:rsid w:val="006079F9"/>
    <w:rsid w:val="006149C5"/>
    <w:rsid w:val="00614B9A"/>
    <w:rsid w:val="00614F4B"/>
    <w:rsid w:val="006151F8"/>
    <w:rsid w:val="00615EE6"/>
    <w:rsid w:val="00617968"/>
    <w:rsid w:val="006216D9"/>
    <w:rsid w:val="00624BB6"/>
    <w:rsid w:val="006251AB"/>
    <w:rsid w:val="00625C5C"/>
    <w:rsid w:val="00632586"/>
    <w:rsid w:val="006338BE"/>
    <w:rsid w:val="00633ADA"/>
    <w:rsid w:val="00636966"/>
    <w:rsid w:val="006369BC"/>
    <w:rsid w:val="00637E2D"/>
    <w:rsid w:val="00640698"/>
    <w:rsid w:val="00643F11"/>
    <w:rsid w:val="006463B4"/>
    <w:rsid w:val="00651B4D"/>
    <w:rsid w:val="00654792"/>
    <w:rsid w:val="006633A3"/>
    <w:rsid w:val="00664033"/>
    <w:rsid w:val="00665C45"/>
    <w:rsid w:val="006677F8"/>
    <w:rsid w:val="006709DB"/>
    <w:rsid w:val="00672026"/>
    <w:rsid w:val="00683CB4"/>
    <w:rsid w:val="006920F8"/>
    <w:rsid w:val="006970C6"/>
    <w:rsid w:val="00697659"/>
    <w:rsid w:val="006A1ED4"/>
    <w:rsid w:val="006A654E"/>
    <w:rsid w:val="006B2837"/>
    <w:rsid w:val="006B56F7"/>
    <w:rsid w:val="006C489A"/>
    <w:rsid w:val="006C5777"/>
    <w:rsid w:val="006D2B07"/>
    <w:rsid w:val="006D7E02"/>
    <w:rsid w:val="006E0DB4"/>
    <w:rsid w:val="006E31B3"/>
    <w:rsid w:val="006E6752"/>
    <w:rsid w:val="006E6B4F"/>
    <w:rsid w:val="006F12B3"/>
    <w:rsid w:val="006F3994"/>
    <w:rsid w:val="006F44A0"/>
    <w:rsid w:val="006F4EF0"/>
    <w:rsid w:val="006F7D2F"/>
    <w:rsid w:val="007042FB"/>
    <w:rsid w:val="00705835"/>
    <w:rsid w:val="00707880"/>
    <w:rsid w:val="00710049"/>
    <w:rsid w:val="007102A3"/>
    <w:rsid w:val="00710BA9"/>
    <w:rsid w:val="00712D46"/>
    <w:rsid w:val="00714E4C"/>
    <w:rsid w:val="0072143E"/>
    <w:rsid w:val="00730B73"/>
    <w:rsid w:val="00732EC7"/>
    <w:rsid w:val="00736E38"/>
    <w:rsid w:val="00737918"/>
    <w:rsid w:val="00740FEB"/>
    <w:rsid w:val="007413D9"/>
    <w:rsid w:val="00742176"/>
    <w:rsid w:val="007544F4"/>
    <w:rsid w:val="0076287F"/>
    <w:rsid w:val="007640D2"/>
    <w:rsid w:val="00773E55"/>
    <w:rsid w:val="0077416C"/>
    <w:rsid w:val="00781100"/>
    <w:rsid w:val="0078360B"/>
    <w:rsid w:val="007A338C"/>
    <w:rsid w:val="007A43CD"/>
    <w:rsid w:val="007B0044"/>
    <w:rsid w:val="007B4A6D"/>
    <w:rsid w:val="007B7227"/>
    <w:rsid w:val="007C124D"/>
    <w:rsid w:val="007C319A"/>
    <w:rsid w:val="007D541C"/>
    <w:rsid w:val="007D7DFB"/>
    <w:rsid w:val="007F00EF"/>
    <w:rsid w:val="007F0D3F"/>
    <w:rsid w:val="007F207E"/>
    <w:rsid w:val="007F7D32"/>
    <w:rsid w:val="0080160E"/>
    <w:rsid w:val="0080542B"/>
    <w:rsid w:val="0080658D"/>
    <w:rsid w:val="00815863"/>
    <w:rsid w:val="00815ECC"/>
    <w:rsid w:val="00816B71"/>
    <w:rsid w:val="00822AEA"/>
    <w:rsid w:val="008242A7"/>
    <w:rsid w:val="008337C7"/>
    <w:rsid w:val="00837924"/>
    <w:rsid w:val="0084068B"/>
    <w:rsid w:val="0084765E"/>
    <w:rsid w:val="00851093"/>
    <w:rsid w:val="00856691"/>
    <w:rsid w:val="008615B6"/>
    <w:rsid w:val="00874CFB"/>
    <w:rsid w:val="00877AC5"/>
    <w:rsid w:val="008830C6"/>
    <w:rsid w:val="00884042"/>
    <w:rsid w:val="00884677"/>
    <w:rsid w:val="008B1B9A"/>
    <w:rsid w:val="008B2C19"/>
    <w:rsid w:val="008C3964"/>
    <w:rsid w:val="008C47CA"/>
    <w:rsid w:val="008D2022"/>
    <w:rsid w:val="008F03C8"/>
    <w:rsid w:val="008F21E3"/>
    <w:rsid w:val="00902E0A"/>
    <w:rsid w:val="00916489"/>
    <w:rsid w:val="00921E25"/>
    <w:rsid w:val="00927101"/>
    <w:rsid w:val="00937F43"/>
    <w:rsid w:val="00942C80"/>
    <w:rsid w:val="00943434"/>
    <w:rsid w:val="00945034"/>
    <w:rsid w:val="009471CE"/>
    <w:rsid w:val="009521E7"/>
    <w:rsid w:val="009534F2"/>
    <w:rsid w:val="00953F04"/>
    <w:rsid w:val="00961AB9"/>
    <w:rsid w:val="00970BF1"/>
    <w:rsid w:val="009738B6"/>
    <w:rsid w:val="00973916"/>
    <w:rsid w:val="00976D08"/>
    <w:rsid w:val="00977A7E"/>
    <w:rsid w:val="009872CD"/>
    <w:rsid w:val="00993AD6"/>
    <w:rsid w:val="00994956"/>
    <w:rsid w:val="009B5342"/>
    <w:rsid w:val="009B66AF"/>
    <w:rsid w:val="009B75C4"/>
    <w:rsid w:val="009C038A"/>
    <w:rsid w:val="009C19AD"/>
    <w:rsid w:val="009D20D7"/>
    <w:rsid w:val="009D5692"/>
    <w:rsid w:val="009E1BF5"/>
    <w:rsid w:val="009E2713"/>
    <w:rsid w:val="009E27F4"/>
    <w:rsid w:val="009E7A31"/>
    <w:rsid w:val="009F46ED"/>
    <w:rsid w:val="00A00F18"/>
    <w:rsid w:val="00A02ABA"/>
    <w:rsid w:val="00A06CB7"/>
    <w:rsid w:val="00A100C1"/>
    <w:rsid w:val="00A14012"/>
    <w:rsid w:val="00A16BBF"/>
    <w:rsid w:val="00A20F52"/>
    <w:rsid w:val="00A2497C"/>
    <w:rsid w:val="00A404F7"/>
    <w:rsid w:val="00A43981"/>
    <w:rsid w:val="00A46119"/>
    <w:rsid w:val="00A475D1"/>
    <w:rsid w:val="00A51BB0"/>
    <w:rsid w:val="00A60AB9"/>
    <w:rsid w:val="00A733DF"/>
    <w:rsid w:val="00A745E7"/>
    <w:rsid w:val="00A82FF5"/>
    <w:rsid w:val="00A832DE"/>
    <w:rsid w:val="00A86FC5"/>
    <w:rsid w:val="00A9253F"/>
    <w:rsid w:val="00AA431D"/>
    <w:rsid w:val="00AB0755"/>
    <w:rsid w:val="00AB1F7E"/>
    <w:rsid w:val="00AB33F4"/>
    <w:rsid w:val="00AB363A"/>
    <w:rsid w:val="00AB3A47"/>
    <w:rsid w:val="00AB5783"/>
    <w:rsid w:val="00AB72F6"/>
    <w:rsid w:val="00AD0039"/>
    <w:rsid w:val="00AD0D3E"/>
    <w:rsid w:val="00AD2862"/>
    <w:rsid w:val="00AD2BDB"/>
    <w:rsid w:val="00AD443C"/>
    <w:rsid w:val="00AD49DB"/>
    <w:rsid w:val="00AE359C"/>
    <w:rsid w:val="00AE3924"/>
    <w:rsid w:val="00AE5838"/>
    <w:rsid w:val="00B001B2"/>
    <w:rsid w:val="00B06253"/>
    <w:rsid w:val="00B068C2"/>
    <w:rsid w:val="00B14CC0"/>
    <w:rsid w:val="00B24F91"/>
    <w:rsid w:val="00B25A43"/>
    <w:rsid w:val="00B33878"/>
    <w:rsid w:val="00B35394"/>
    <w:rsid w:val="00B4266E"/>
    <w:rsid w:val="00B441AD"/>
    <w:rsid w:val="00B45B8C"/>
    <w:rsid w:val="00B47872"/>
    <w:rsid w:val="00B60245"/>
    <w:rsid w:val="00B60B88"/>
    <w:rsid w:val="00B6471E"/>
    <w:rsid w:val="00B70A8F"/>
    <w:rsid w:val="00B718A2"/>
    <w:rsid w:val="00B722D8"/>
    <w:rsid w:val="00B76402"/>
    <w:rsid w:val="00B76C8F"/>
    <w:rsid w:val="00B83E24"/>
    <w:rsid w:val="00B84A54"/>
    <w:rsid w:val="00B8543F"/>
    <w:rsid w:val="00B86FF7"/>
    <w:rsid w:val="00B939D3"/>
    <w:rsid w:val="00BA2BFF"/>
    <w:rsid w:val="00BA5E8D"/>
    <w:rsid w:val="00BA62C7"/>
    <w:rsid w:val="00BA71DE"/>
    <w:rsid w:val="00BB2048"/>
    <w:rsid w:val="00BB4509"/>
    <w:rsid w:val="00BB50EB"/>
    <w:rsid w:val="00BB5BA9"/>
    <w:rsid w:val="00BC20F3"/>
    <w:rsid w:val="00BC3804"/>
    <w:rsid w:val="00BC5631"/>
    <w:rsid w:val="00BC62D8"/>
    <w:rsid w:val="00BC6AAB"/>
    <w:rsid w:val="00BD034A"/>
    <w:rsid w:val="00BD5D58"/>
    <w:rsid w:val="00BE1985"/>
    <w:rsid w:val="00BE2A9C"/>
    <w:rsid w:val="00BE74EE"/>
    <w:rsid w:val="00BE77E0"/>
    <w:rsid w:val="00BE78ED"/>
    <w:rsid w:val="00BF5358"/>
    <w:rsid w:val="00BF6295"/>
    <w:rsid w:val="00BF648D"/>
    <w:rsid w:val="00C00181"/>
    <w:rsid w:val="00C075BF"/>
    <w:rsid w:val="00C07C7D"/>
    <w:rsid w:val="00C11C6E"/>
    <w:rsid w:val="00C17DE7"/>
    <w:rsid w:val="00C20E11"/>
    <w:rsid w:val="00C2563A"/>
    <w:rsid w:val="00C3092E"/>
    <w:rsid w:val="00C30BEA"/>
    <w:rsid w:val="00C3571C"/>
    <w:rsid w:val="00C35AA0"/>
    <w:rsid w:val="00C42852"/>
    <w:rsid w:val="00C476FE"/>
    <w:rsid w:val="00C4771E"/>
    <w:rsid w:val="00C66333"/>
    <w:rsid w:val="00C742B5"/>
    <w:rsid w:val="00C76E68"/>
    <w:rsid w:val="00C8289F"/>
    <w:rsid w:val="00C85742"/>
    <w:rsid w:val="00C85D68"/>
    <w:rsid w:val="00C85FFD"/>
    <w:rsid w:val="00C93843"/>
    <w:rsid w:val="00C97B26"/>
    <w:rsid w:val="00CA06D7"/>
    <w:rsid w:val="00CA746D"/>
    <w:rsid w:val="00CB2B45"/>
    <w:rsid w:val="00CB4903"/>
    <w:rsid w:val="00CB71EE"/>
    <w:rsid w:val="00CB7FF7"/>
    <w:rsid w:val="00CC1781"/>
    <w:rsid w:val="00CC1C38"/>
    <w:rsid w:val="00CC5A35"/>
    <w:rsid w:val="00CC76D3"/>
    <w:rsid w:val="00CE1641"/>
    <w:rsid w:val="00CE350A"/>
    <w:rsid w:val="00CF4299"/>
    <w:rsid w:val="00CF496A"/>
    <w:rsid w:val="00CF6CC3"/>
    <w:rsid w:val="00CF79CA"/>
    <w:rsid w:val="00D025A0"/>
    <w:rsid w:val="00D202C0"/>
    <w:rsid w:val="00D25EC3"/>
    <w:rsid w:val="00D27380"/>
    <w:rsid w:val="00D30FC3"/>
    <w:rsid w:val="00D319D8"/>
    <w:rsid w:val="00D33417"/>
    <w:rsid w:val="00D352CA"/>
    <w:rsid w:val="00D366B5"/>
    <w:rsid w:val="00D376D4"/>
    <w:rsid w:val="00D419D8"/>
    <w:rsid w:val="00D44DF6"/>
    <w:rsid w:val="00D53B63"/>
    <w:rsid w:val="00D548E0"/>
    <w:rsid w:val="00D54A60"/>
    <w:rsid w:val="00D5515C"/>
    <w:rsid w:val="00D574A0"/>
    <w:rsid w:val="00D62E04"/>
    <w:rsid w:val="00D655B8"/>
    <w:rsid w:val="00D81FD7"/>
    <w:rsid w:val="00D863CC"/>
    <w:rsid w:val="00DA2B67"/>
    <w:rsid w:val="00DA489C"/>
    <w:rsid w:val="00DA55A7"/>
    <w:rsid w:val="00DA5DA1"/>
    <w:rsid w:val="00DB2B4D"/>
    <w:rsid w:val="00DB6A65"/>
    <w:rsid w:val="00DC393D"/>
    <w:rsid w:val="00DC4954"/>
    <w:rsid w:val="00DC5EC7"/>
    <w:rsid w:val="00DC6155"/>
    <w:rsid w:val="00DC700C"/>
    <w:rsid w:val="00DD0D84"/>
    <w:rsid w:val="00DD33BE"/>
    <w:rsid w:val="00DD7041"/>
    <w:rsid w:val="00DF094A"/>
    <w:rsid w:val="00DF391A"/>
    <w:rsid w:val="00E022F6"/>
    <w:rsid w:val="00E122FD"/>
    <w:rsid w:val="00E1282E"/>
    <w:rsid w:val="00E13CF5"/>
    <w:rsid w:val="00E140A6"/>
    <w:rsid w:val="00E16730"/>
    <w:rsid w:val="00E179A2"/>
    <w:rsid w:val="00E257CE"/>
    <w:rsid w:val="00E32BDA"/>
    <w:rsid w:val="00E3342B"/>
    <w:rsid w:val="00E33B3E"/>
    <w:rsid w:val="00E47130"/>
    <w:rsid w:val="00E57FF2"/>
    <w:rsid w:val="00E62FA2"/>
    <w:rsid w:val="00E66981"/>
    <w:rsid w:val="00E74282"/>
    <w:rsid w:val="00E9206D"/>
    <w:rsid w:val="00E96124"/>
    <w:rsid w:val="00E97506"/>
    <w:rsid w:val="00EA2F9D"/>
    <w:rsid w:val="00EA47E6"/>
    <w:rsid w:val="00EA58DC"/>
    <w:rsid w:val="00EB191D"/>
    <w:rsid w:val="00EB41B1"/>
    <w:rsid w:val="00EB5966"/>
    <w:rsid w:val="00ED2322"/>
    <w:rsid w:val="00ED687E"/>
    <w:rsid w:val="00EE08A3"/>
    <w:rsid w:val="00EE7222"/>
    <w:rsid w:val="00EF2F4C"/>
    <w:rsid w:val="00F033A3"/>
    <w:rsid w:val="00F107B3"/>
    <w:rsid w:val="00F12451"/>
    <w:rsid w:val="00F136E4"/>
    <w:rsid w:val="00F14F7B"/>
    <w:rsid w:val="00F17901"/>
    <w:rsid w:val="00F2048F"/>
    <w:rsid w:val="00F25338"/>
    <w:rsid w:val="00F3116F"/>
    <w:rsid w:val="00F31321"/>
    <w:rsid w:val="00F3368F"/>
    <w:rsid w:val="00F33A50"/>
    <w:rsid w:val="00F37D47"/>
    <w:rsid w:val="00F42868"/>
    <w:rsid w:val="00F45060"/>
    <w:rsid w:val="00F5135D"/>
    <w:rsid w:val="00F51999"/>
    <w:rsid w:val="00F52D54"/>
    <w:rsid w:val="00F5615D"/>
    <w:rsid w:val="00F56E19"/>
    <w:rsid w:val="00F736AE"/>
    <w:rsid w:val="00F76BF0"/>
    <w:rsid w:val="00F81695"/>
    <w:rsid w:val="00F817C4"/>
    <w:rsid w:val="00F87E8F"/>
    <w:rsid w:val="00F92947"/>
    <w:rsid w:val="00FB2876"/>
    <w:rsid w:val="00FB4E1B"/>
    <w:rsid w:val="00FC4459"/>
    <w:rsid w:val="00FC5C2C"/>
    <w:rsid w:val="00FD0753"/>
    <w:rsid w:val="00FE0C63"/>
    <w:rsid w:val="00FE0CC6"/>
    <w:rsid w:val="00FE212D"/>
    <w:rsid w:val="00FE27B3"/>
    <w:rsid w:val="00FE3D5B"/>
    <w:rsid w:val="00FE4007"/>
    <w:rsid w:val="00FE7F6E"/>
    <w:rsid w:val="00FF1405"/>
    <w:rsid w:val="00FF1719"/>
    <w:rsid w:val="00FF5A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4E95A34"/>
  <w15:docId w15:val="{0C061916-C13A-48FB-B438-FC871D23CE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75ED0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16116E"/>
    <w:pPr>
      <w:keepNext/>
      <w:jc w:val="center"/>
      <w:outlineLvl w:val="0"/>
    </w:pPr>
    <w:rPr>
      <w:b/>
      <w:sz w:val="28"/>
      <w:szCs w:val="20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16116E"/>
    <w:pPr>
      <w:keepNext/>
      <w:jc w:val="both"/>
      <w:outlineLvl w:val="1"/>
    </w:pPr>
    <w:rPr>
      <w:sz w:val="28"/>
      <w:szCs w:val="20"/>
      <w:lang w:val="x-none" w:eastAsia="x-none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A2BF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073E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F0D37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F0D37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F0D37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F0D37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F0D37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6116E"/>
    <w:rPr>
      <w:rFonts w:ascii="Times New Roman" w:eastAsia="Times New Roman" w:hAnsi="Times New Roman" w:cs="Times New Roman"/>
      <w:b/>
      <w:kern w:val="0"/>
      <w:sz w:val="28"/>
      <w:szCs w:val="20"/>
      <w:lang w:val="x-none" w:eastAsia="x-none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16116E"/>
    <w:rPr>
      <w:rFonts w:ascii="Times New Roman" w:eastAsia="Times New Roman" w:hAnsi="Times New Roman" w:cs="Times New Roman"/>
      <w:kern w:val="0"/>
      <w:sz w:val="28"/>
      <w:szCs w:val="20"/>
      <w:lang w:val="x-none" w:eastAsia="x-none"/>
      <w14:ligatures w14:val="none"/>
    </w:rPr>
  </w:style>
  <w:style w:type="paragraph" w:styleId="a3">
    <w:name w:val="Normal (Web)"/>
    <w:basedOn w:val="a"/>
    <w:uiPriority w:val="99"/>
    <w:unhideWhenUsed/>
    <w:rsid w:val="00815863"/>
    <w:pPr>
      <w:spacing w:before="100" w:beforeAutospacing="1" w:after="100" w:afterAutospacing="1"/>
    </w:pPr>
  </w:style>
  <w:style w:type="character" w:styleId="a4">
    <w:name w:val="Strong"/>
    <w:basedOn w:val="a0"/>
    <w:uiPriority w:val="22"/>
    <w:qFormat/>
    <w:rsid w:val="00815863"/>
    <w:rPr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0073E0"/>
    <w:rPr>
      <w:rFonts w:asciiTheme="majorHAnsi" w:eastAsiaTheme="majorEastAsia" w:hAnsiTheme="majorHAnsi" w:cstheme="majorBidi"/>
      <w:i/>
      <w:iCs/>
      <w:color w:val="2F5496" w:themeColor="accent1" w:themeShade="BF"/>
      <w:kern w:val="0"/>
      <w:lang w:eastAsia="ru-RU"/>
      <w14:ligatures w14:val="none"/>
    </w:rPr>
  </w:style>
  <w:style w:type="paragraph" w:styleId="a5">
    <w:name w:val="List Paragraph"/>
    <w:basedOn w:val="a"/>
    <w:uiPriority w:val="34"/>
    <w:qFormat/>
    <w:rsid w:val="00742176"/>
    <w:pPr>
      <w:ind w:left="720"/>
      <w:contextualSpacing/>
    </w:pPr>
  </w:style>
  <w:style w:type="paragraph" w:customStyle="1" w:styleId="docdata">
    <w:name w:val="docdata"/>
    <w:aliases w:val="docy,v5,75876,bqiaagaaeyqcaaagiaiaaapljweabdknaqaaaaaaaaaaaaaaaaaaaaaaaaaaaaaaaaaaaaaaaaaaaaaaaaaaaaaaaaaaaaaaaaaaaaaaaaaaaaaaaaaaaaaaaaaaaaaaaaaaaaaaaaaaaaaaaaaaaaaaaaaaaaaaaaaaaaaaaaaaaaaaaaaaaaaaaaaaaaaaaaaaaaaaaaaaaaaaaaaaaaaaaaaaaaaaaaaaaaa"/>
    <w:basedOn w:val="a"/>
    <w:rsid w:val="00837924"/>
    <w:pPr>
      <w:spacing w:before="100" w:beforeAutospacing="1" w:after="100" w:afterAutospacing="1"/>
    </w:pPr>
    <w:rPr>
      <w:lang w:eastAsia="zh-CN"/>
    </w:rPr>
  </w:style>
  <w:style w:type="character" w:styleId="a6">
    <w:name w:val="Hyperlink"/>
    <w:basedOn w:val="a0"/>
    <w:uiPriority w:val="99"/>
    <w:unhideWhenUsed/>
    <w:rsid w:val="00EE08A3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DB6A65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DB6A65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a9">
    <w:name w:val="footer"/>
    <w:basedOn w:val="a"/>
    <w:link w:val="aa"/>
    <w:uiPriority w:val="99"/>
    <w:unhideWhenUsed/>
    <w:rsid w:val="00DB6A6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B6A65"/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ab">
    <w:name w:val="КП"/>
    <w:basedOn w:val="docdata"/>
    <w:qFormat/>
    <w:rsid w:val="00566004"/>
    <w:pPr>
      <w:spacing w:before="0" w:beforeAutospacing="0" w:after="0" w:afterAutospacing="0" w:line="360" w:lineRule="auto"/>
      <w:ind w:firstLine="709"/>
      <w:jc w:val="both"/>
    </w:pPr>
    <w:rPr>
      <w:rFonts w:asciiTheme="majorBidi" w:hAnsiTheme="majorBidi" w:cstheme="majorBidi"/>
      <w:b/>
      <w:bCs/>
      <w:color w:val="000000"/>
      <w:sz w:val="28"/>
      <w:szCs w:val="28"/>
    </w:rPr>
  </w:style>
  <w:style w:type="paragraph" w:customStyle="1" w:styleId="c0">
    <w:name w:val="c0"/>
    <w:basedOn w:val="a"/>
    <w:rsid w:val="00566004"/>
    <w:pPr>
      <w:spacing w:before="100" w:beforeAutospacing="1" w:after="100" w:afterAutospacing="1"/>
    </w:pPr>
  </w:style>
  <w:style w:type="character" w:customStyle="1" w:styleId="c3">
    <w:name w:val="c3"/>
    <w:basedOn w:val="a0"/>
    <w:rsid w:val="00566004"/>
  </w:style>
  <w:style w:type="paragraph" w:styleId="ac">
    <w:name w:val="Balloon Text"/>
    <w:basedOn w:val="a"/>
    <w:link w:val="ad"/>
    <w:uiPriority w:val="99"/>
    <w:semiHidden/>
    <w:unhideWhenUsed/>
    <w:rsid w:val="00272263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72263"/>
    <w:rPr>
      <w:rFonts w:ascii="Tahoma" w:eastAsia="Times New Roman" w:hAnsi="Tahoma" w:cs="Tahoma"/>
      <w:kern w:val="0"/>
      <w:sz w:val="16"/>
      <w:szCs w:val="16"/>
      <w:lang w:eastAsia="ru-RU"/>
      <w14:ligatures w14:val="none"/>
    </w:rPr>
  </w:style>
  <w:style w:type="paragraph" w:styleId="11">
    <w:name w:val="toc 1"/>
    <w:basedOn w:val="a"/>
    <w:next w:val="a"/>
    <w:autoRedefine/>
    <w:uiPriority w:val="39"/>
    <w:unhideWhenUsed/>
    <w:rsid w:val="001439F4"/>
    <w:pPr>
      <w:tabs>
        <w:tab w:val="right" w:leader="dot" w:pos="9345"/>
      </w:tabs>
      <w:spacing w:line="360" w:lineRule="auto"/>
      <w:jc w:val="both"/>
    </w:pPr>
    <w:rPr>
      <w:b/>
      <w:bCs/>
      <w:sz w:val="28"/>
      <w:szCs w:val="28"/>
    </w:rPr>
  </w:style>
  <w:style w:type="paragraph" w:customStyle="1" w:styleId="futurismarkdown-paragraph">
    <w:name w:val="futurismarkdown-paragraph"/>
    <w:basedOn w:val="a"/>
    <w:rsid w:val="00737918"/>
    <w:pPr>
      <w:spacing w:before="100" w:beforeAutospacing="1" w:after="100" w:afterAutospacing="1"/>
    </w:pPr>
  </w:style>
  <w:style w:type="table" w:styleId="ae">
    <w:name w:val="Table Grid"/>
    <w:basedOn w:val="a1"/>
    <w:uiPriority w:val="39"/>
    <w:rsid w:val="004156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basedOn w:val="a1"/>
    <w:next w:val="ae"/>
    <w:uiPriority w:val="59"/>
    <w:rsid w:val="005C5D89"/>
    <w:rPr>
      <w:kern w:val="0"/>
      <w:sz w:val="22"/>
      <w:szCs w:val="22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30">
    <w:name w:val="Заголовок 3 Знак"/>
    <w:basedOn w:val="a0"/>
    <w:link w:val="3"/>
    <w:uiPriority w:val="9"/>
    <w:semiHidden/>
    <w:rsid w:val="00BA2BFF"/>
    <w:rPr>
      <w:rFonts w:asciiTheme="majorHAnsi" w:eastAsiaTheme="majorEastAsia" w:hAnsiTheme="majorHAnsi" w:cstheme="majorBidi"/>
      <w:color w:val="1F3763" w:themeColor="accent1" w:themeShade="7F"/>
      <w:kern w:val="0"/>
      <w:lang w:eastAsia="ru-RU"/>
      <w14:ligatures w14:val="non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C4771E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8615B6"/>
    <w:rPr>
      <w:color w:val="954F72" w:themeColor="followedHyperlink"/>
      <w:u w:val="single"/>
    </w:rPr>
  </w:style>
  <w:style w:type="character" w:customStyle="1" w:styleId="21">
    <w:name w:val="Неразрешенное упоминание2"/>
    <w:basedOn w:val="a0"/>
    <w:uiPriority w:val="99"/>
    <w:semiHidden/>
    <w:unhideWhenUsed/>
    <w:rsid w:val="00E66981"/>
    <w:rPr>
      <w:color w:val="605E5C"/>
      <w:shd w:val="clear" w:color="auto" w:fill="E1DFDD"/>
    </w:rPr>
  </w:style>
  <w:style w:type="paragraph" w:styleId="af0">
    <w:name w:val="TOC Heading"/>
    <w:basedOn w:val="1"/>
    <w:next w:val="a"/>
    <w:uiPriority w:val="39"/>
    <w:unhideWhenUsed/>
    <w:qFormat/>
    <w:rsid w:val="00CB2B45"/>
    <w:pPr>
      <w:keepLines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  <w:lang w:val="ru-RU" w:eastAsia="zh-CN"/>
    </w:rPr>
  </w:style>
  <w:style w:type="paragraph" w:styleId="22">
    <w:name w:val="toc 2"/>
    <w:basedOn w:val="a"/>
    <w:next w:val="a"/>
    <w:autoRedefine/>
    <w:uiPriority w:val="39"/>
    <w:unhideWhenUsed/>
    <w:rsid w:val="00CB2B45"/>
    <w:pPr>
      <w:spacing w:after="100"/>
      <w:ind w:left="240"/>
    </w:pPr>
  </w:style>
  <w:style w:type="character" w:customStyle="1" w:styleId="50">
    <w:name w:val="Заголовок 5 Знак"/>
    <w:basedOn w:val="a0"/>
    <w:link w:val="5"/>
    <w:uiPriority w:val="9"/>
    <w:semiHidden/>
    <w:rsid w:val="000F0D37"/>
    <w:rPr>
      <w:rFonts w:eastAsiaTheme="majorEastAsia" w:cstheme="majorBidi"/>
      <w:color w:val="2F5496" w:themeColor="accent1" w:themeShade="BF"/>
      <w:sz w:val="22"/>
      <w:szCs w:val="22"/>
    </w:rPr>
  </w:style>
  <w:style w:type="character" w:customStyle="1" w:styleId="60">
    <w:name w:val="Заголовок 6 Знак"/>
    <w:basedOn w:val="a0"/>
    <w:link w:val="6"/>
    <w:uiPriority w:val="9"/>
    <w:semiHidden/>
    <w:rsid w:val="000F0D37"/>
    <w:rPr>
      <w:rFonts w:eastAsiaTheme="majorEastAsia" w:cstheme="majorBidi"/>
      <w:i/>
      <w:iCs/>
      <w:color w:val="595959" w:themeColor="text1" w:themeTint="A6"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semiHidden/>
    <w:rsid w:val="000F0D37"/>
    <w:rPr>
      <w:rFonts w:eastAsiaTheme="majorEastAsia" w:cstheme="majorBidi"/>
      <w:color w:val="595959" w:themeColor="text1" w:themeTint="A6"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semiHidden/>
    <w:rsid w:val="000F0D37"/>
    <w:rPr>
      <w:rFonts w:eastAsiaTheme="majorEastAsia" w:cstheme="majorBidi"/>
      <w:i/>
      <w:iCs/>
      <w:color w:val="272727" w:themeColor="text1" w:themeTint="D8"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semiHidden/>
    <w:rsid w:val="000F0D37"/>
    <w:rPr>
      <w:rFonts w:eastAsiaTheme="majorEastAsia" w:cstheme="majorBidi"/>
      <w:color w:val="272727" w:themeColor="text1" w:themeTint="D8"/>
      <w:sz w:val="22"/>
      <w:szCs w:val="22"/>
    </w:rPr>
  </w:style>
  <w:style w:type="paragraph" w:styleId="af1">
    <w:name w:val="Title"/>
    <w:basedOn w:val="a"/>
    <w:next w:val="a"/>
    <w:link w:val="af2"/>
    <w:uiPriority w:val="10"/>
    <w:qFormat/>
    <w:rsid w:val="000F0D3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af2">
    <w:name w:val="Заголовок Знак"/>
    <w:basedOn w:val="a0"/>
    <w:link w:val="af1"/>
    <w:uiPriority w:val="10"/>
    <w:rsid w:val="000F0D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3">
    <w:name w:val="Subtitle"/>
    <w:basedOn w:val="a"/>
    <w:next w:val="a"/>
    <w:link w:val="af4"/>
    <w:uiPriority w:val="11"/>
    <w:qFormat/>
    <w:rsid w:val="000F0D37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af4">
    <w:name w:val="Подзаголовок Знак"/>
    <w:basedOn w:val="a0"/>
    <w:link w:val="af3"/>
    <w:uiPriority w:val="11"/>
    <w:rsid w:val="000F0D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3">
    <w:name w:val="Quote"/>
    <w:basedOn w:val="a"/>
    <w:next w:val="a"/>
    <w:link w:val="24"/>
    <w:uiPriority w:val="29"/>
    <w:qFormat/>
    <w:rsid w:val="000F0D37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24">
    <w:name w:val="Цитата 2 Знак"/>
    <w:basedOn w:val="a0"/>
    <w:link w:val="23"/>
    <w:uiPriority w:val="29"/>
    <w:rsid w:val="000F0D37"/>
    <w:rPr>
      <w:i/>
      <w:iCs/>
      <w:color w:val="404040" w:themeColor="text1" w:themeTint="BF"/>
      <w:sz w:val="22"/>
      <w:szCs w:val="22"/>
    </w:rPr>
  </w:style>
  <w:style w:type="character" w:styleId="af5">
    <w:name w:val="Intense Emphasis"/>
    <w:basedOn w:val="a0"/>
    <w:uiPriority w:val="21"/>
    <w:qFormat/>
    <w:rsid w:val="000F0D37"/>
    <w:rPr>
      <w:i/>
      <w:iCs/>
      <w:color w:val="2F5496" w:themeColor="accent1" w:themeShade="BF"/>
    </w:rPr>
  </w:style>
  <w:style w:type="paragraph" w:styleId="af6">
    <w:name w:val="Intense Quote"/>
    <w:basedOn w:val="a"/>
    <w:next w:val="a"/>
    <w:link w:val="af7"/>
    <w:uiPriority w:val="30"/>
    <w:qFormat/>
    <w:rsid w:val="000F0D3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2F5496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af7">
    <w:name w:val="Выделенная цитата Знак"/>
    <w:basedOn w:val="a0"/>
    <w:link w:val="af6"/>
    <w:uiPriority w:val="30"/>
    <w:rsid w:val="000F0D37"/>
    <w:rPr>
      <w:i/>
      <w:iCs/>
      <w:color w:val="2F5496" w:themeColor="accent1" w:themeShade="BF"/>
      <w:sz w:val="22"/>
      <w:szCs w:val="22"/>
    </w:rPr>
  </w:style>
  <w:style w:type="character" w:styleId="af8">
    <w:name w:val="Intense Reference"/>
    <w:basedOn w:val="a0"/>
    <w:uiPriority w:val="32"/>
    <w:qFormat/>
    <w:rsid w:val="000F0D37"/>
    <w:rPr>
      <w:b/>
      <w:bCs/>
      <w:smallCaps/>
      <w:color w:val="2F5496" w:themeColor="accent1" w:themeShade="BF"/>
      <w:spacing w:val="5"/>
    </w:rPr>
  </w:style>
  <w:style w:type="character" w:styleId="af9">
    <w:name w:val="Unresolved Mention"/>
    <w:basedOn w:val="a0"/>
    <w:uiPriority w:val="99"/>
    <w:semiHidden/>
    <w:unhideWhenUsed/>
    <w:rsid w:val="009B53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19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5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13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81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6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9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6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0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1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8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2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8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8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4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9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4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92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6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8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94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6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0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7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3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8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2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png"/><Relationship Id="rId42" Type="http://schemas.openxmlformats.org/officeDocument/2006/relationships/image" Target="media/image26.png"/><Relationship Id="rId47" Type="http://schemas.openxmlformats.org/officeDocument/2006/relationships/hyperlink" Target="http://e-koncept.ru/2024/0.htm" TargetMode="External"/><Relationship Id="rId63" Type="http://schemas.openxmlformats.org/officeDocument/2006/relationships/hyperlink" Target="https://xn--1-7sbgxicex4abamk6d.xn--80acgfbsl1azdqr.xn--p1ai/file/1e3f72bec064cf65aa12e22e6be4a8ae" TargetMode="External"/><Relationship Id="rId68" Type="http://schemas.openxmlformats.org/officeDocument/2006/relationships/hyperlink" Target="https://cposo.ru/images/2018/79/mp.pdf" TargetMode="External"/><Relationship Id="rId84" Type="http://schemas.openxmlformats.org/officeDocument/2006/relationships/hyperlink" Target="https://xn--80adrabb4aegksdjbafk0u.xn--p1ai/upload/medialibrary/0d4/e9x3508s1zwm7z4shdj66ijscoaqtsc2.pdf" TargetMode="External"/><Relationship Id="rId89" Type="http://schemas.openxmlformats.org/officeDocument/2006/relationships/hyperlink" Target="https://school4-26.gosuslugi.ru/netcat_files/32/50/Federal_nyy_zakon_ot_29.12.2012_N_273_FZ_red._ot_19.12.2023.pdf" TargetMode="External"/><Relationship Id="rId16" Type="http://schemas.openxmlformats.org/officeDocument/2006/relationships/image" Target="media/image3.png"/><Relationship Id="rId11" Type="http://schemas.openxmlformats.org/officeDocument/2006/relationships/chart" Target="charts/chart3.xml"/><Relationship Id="rId32" Type="http://schemas.openxmlformats.org/officeDocument/2006/relationships/footer" Target="footer3.xml"/><Relationship Id="rId37" Type="http://schemas.openxmlformats.org/officeDocument/2006/relationships/image" Target="media/image22.png"/><Relationship Id="rId53" Type="http://schemas.openxmlformats.org/officeDocument/2006/relationships/hyperlink" Target="https://infourok.ru/geksy-ili-shestiugolnoe-obuchenie-na-urokah-russkogo-yazyka-i-literatury-7827633.html" TargetMode="External"/><Relationship Id="rId58" Type="http://schemas.openxmlformats.org/officeDocument/2006/relationships/hyperlink" Target="https://pedproject.ru/tests/professii" TargetMode="External"/><Relationship Id="rId74" Type="http://schemas.openxmlformats.org/officeDocument/2006/relationships/hyperlink" Target="https://pedmir.ru/petrova-proektnaya-deyatelnost" TargetMode="External"/><Relationship Id="rId79" Type="http://schemas.openxmlformats.org/officeDocument/2006/relationships/hyperlink" Target="https://s3.yandexcloud.net/pedproject/02/wp-content/uploads/2023/01/978-5-7996-1140-8_2014.pdf" TargetMode="External"/><Relationship Id="rId5" Type="http://schemas.openxmlformats.org/officeDocument/2006/relationships/webSettings" Target="webSettings.xml"/><Relationship Id="rId90" Type="http://schemas.openxmlformats.org/officeDocument/2006/relationships/footer" Target="footer5.xml"/><Relationship Id="rId95" Type="http://schemas.openxmlformats.org/officeDocument/2006/relationships/fontTable" Target="fontTable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43" Type="http://schemas.openxmlformats.org/officeDocument/2006/relationships/hyperlink" Target="https://mgpu-media.ru/issues/issue-63/razvitie-i-vospitanie-lichnosti/proforientatsionnaya-rabota-v-nachalnoj-shkole-posredstvom-nastolnoj-igry-mir-professij.html" TargetMode="External"/><Relationship Id="rId48" Type="http://schemas.openxmlformats.org/officeDocument/2006/relationships/hyperlink" Target="https://bilet.worldskills.ru/" TargetMode="External"/><Relationship Id="rId64" Type="http://schemas.openxmlformats.org/officeDocument/2006/relationships/hyperlink" Target="https://radidetey2024.ru/interactive-expo/kompleksnaya-programma-professionalnoj-orientacii-professii-vokrug-nas/" TargetMode="External"/><Relationship Id="rId69" Type="http://schemas.openxmlformats.org/officeDocument/2006/relationships/hyperlink" Target="https://kalina.tvoysadik.ru/site/pub?id=3816" TargetMode="External"/><Relationship Id="rId8" Type="http://schemas.openxmlformats.org/officeDocument/2006/relationships/footer" Target="footer1.xml"/><Relationship Id="rId51" Type="http://schemas.openxmlformats.org/officeDocument/2006/relationships/hyperlink" Target="https://fgos.ru/" TargetMode="External"/><Relationship Id="rId72" Type="http://schemas.openxmlformats.org/officeDocument/2006/relationships/hyperlink" Target="https://www.art-talant.org/publikacii/16835-osobennosti-razvitiya-myshleniya-detey-doshkolynogo-vozrasta" TargetMode="External"/><Relationship Id="rId80" Type="http://schemas.openxmlformats.org/officeDocument/2006/relationships/hyperlink" Target="https://shkolaajskayaaya-r22.gosweb.gosuslugi.ru/netcat_files/30/69/RP_VD_Tropinka_v_professiyu_1_4_klass_2024_2025.pdf" TargetMode="External"/><Relationship Id="rId85" Type="http://schemas.openxmlformats.org/officeDocument/2006/relationships/hyperlink" Target="https://gpa.cfuv.ru/courses/os-ped-mast/Doc/%D0%9A%D0%BD%D0%B8%D0%B3%D0%B8%2520%D0%B2%2520%D1%84%D0%BE%D1%80%D0%BC%D0%B0%D1%82%D0%B5%2520(pdf)/%D0%9F%D0%B5%D0%B4%D0%B0%D0%B3%D0%BE%D0%B3%D0%B8%D0%BA%D0%B0.%2520%D0%9F%D0%B5%D0%B4%D0%B0%D0%B3%D0%BE%D0%B3%D0%B8%D1%87%D0%B5%D1%81%D0%BA%D0%B8%D0%B5%2520%D1%82%D0%B5%D0%BE%D1%80%D0%B8%D0%B8%2520%D1%81%D0%B8%D1%81%D1%82%D0%B5%D0%BC%D1%8B%2520%D1%82%D0%B5%D1%85%D0%BD%D0%BE%D0%BB%D0%BE%D0%B3%D0%B8%D0%B8%2520%D1%80%D0%B5%D0%B4.%2520%D0%A1%D0%BC%D0%B8%D1%80%D0%BD%D0%BE%D0%B2%D0%B0%2520%D0%A1.%D0%90.PDF" TargetMode="External"/><Relationship Id="rId93" Type="http://schemas.openxmlformats.org/officeDocument/2006/relationships/footer" Target="footer7.xml"/><Relationship Id="rId3" Type="http://schemas.openxmlformats.org/officeDocument/2006/relationships/styles" Target="styles.xml"/><Relationship Id="rId12" Type="http://schemas.openxmlformats.org/officeDocument/2006/relationships/chart" Target="charts/chart4.xml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hyperlink" Target="http://e-koncept.ru/2024/0.htm" TargetMode="External"/><Relationship Id="rId59" Type="http://schemas.openxmlformats.org/officeDocument/2006/relationships/hyperlink" Target="https://urok.1sept.ru/articles/689204" TargetMode="External"/><Relationship Id="rId67" Type="http://schemas.openxmlformats.org/officeDocument/2006/relationships/hyperlink" Target="https://ppms.edu-penza.ru/elektronnaya-biblioteka/%D0%9C%D0%B5%D1%82%D0%BE%D0%B4%D0%B8%D1%87%D0%B5%D1%81%D0%BA%D0%B8%D0%B5%2520%D1%80%D0%B5%D0%BA%D0%BE%D0%BC%D0%B5%D0%BD%D0%B4%D0%B0%D1%86%D0%B8%D0%B8%2520%D0%B4%D0%BB%D1%8F%2520%D0%BF%D0%B5%D0%B4%D0%B0%D0%B3%D0%BE%D0%B3%D0%B8%D1%87%D0%B5%D1%81%D0%BA%D0%B8%D1%85%2520%D1%80%D0%B0%D0%B1%D0%BE%D1%82%D0%BD%D0%B8%D0%BA%D0%BE%D0%B2%2520%D0%9E%D1%81%D0%BD%D0%BE%D0%B2%D0%BD%D1%8B%D0%B5%2520%D0%BD%D0%B0%D0%BF%D1%80%D0%B0%D0%B2%D0%BB%D0%B5%D0%BD%D0%B8%D1%8F%2520%D0%BF%D1%80%D0%BE%D1%84%D0%BE%D1%80%D0%B8%D0%B5%D0%BD%D1%82%D0%B0%D1%86%D0%B8%D0%BE%D0%BD%D0%BD%D0%BE%D0%B9%2520%D1%80%D0%B0%D0%B1%D0%BE%D1%82%D1%8B%2520%D0%B2%2520%D1%88%D0%BA%D0%BE%D0%BB%D0%B5.pdf" TargetMode="External"/><Relationship Id="rId20" Type="http://schemas.openxmlformats.org/officeDocument/2006/relationships/hyperlink" Target="https://fliktop.ru/emelinovaveronika/playlist/cards/igra-professiy/f493e65d-45e4-4ea4-abe1-84e373e21887/?open=true" TargetMode="External"/><Relationship Id="rId41" Type="http://schemas.openxmlformats.org/officeDocument/2006/relationships/image" Target="media/image25.png"/><Relationship Id="rId54" Type="http://schemas.openxmlformats.org/officeDocument/2006/relationships/hyperlink" Target="https://znanio.ru/media/osobennosti-proforientatsionnoj-raboty-v-nachalnoj-shkole-2948111" TargetMode="External"/><Relationship Id="rId62" Type="http://schemas.openxmlformats.org/officeDocument/2006/relationships/hyperlink" Target="https://newuroki.net/wp-content/uploads/2024/05/Igrovye-tehnologii-na-uroke.pdf" TargetMode="External"/><Relationship Id="rId70" Type="http://schemas.openxmlformats.org/officeDocument/2006/relationships/hyperlink" Target="https://www.mivlgu.ru/conf/molodezh2017/pdf/sec16/sec16_pap1.pdf" TargetMode="External"/><Relationship Id="rId75" Type="http://schemas.openxmlformats.org/officeDocument/2006/relationships/hyperlink" Target="https://sh7-kommayak-r07.gosweb.gosuslugi.ru/netcat_files/204/2985/proforientacionnyieigryi.pdf" TargetMode="External"/><Relationship Id="rId83" Type="http://schemas.openxmlformats.org/officeDocument/2006/relationships/hyperlink" Target="https://psychlib.ru/mgppu/EPr-1997/EPR-2391.htm" TargetMode="External"/><Relationship Id="rId88" Type="http://schemas.openxmlformats.org/officeDocument/2006/relationships/hyperlink" Target="https://sh-sazonovskaya-r19.gosweb.gosuslugi.ru/netcat_files/30/50/FGOS_NOO_ot_18.07.2022.pdf" TargetMode="External"/><Relationship Id="rId91" Type="http://schemas.openxmlformats.org/officeDocument/2006/relationships/hyperlink" Target="http://elar.uspu.ru/bitstream/uspu/11193/2/10Shestakova.pdf" TargetMode="External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1.png"/><Relationship Id="rId49" Type="http://schemas.openxmlformats.org/officeDocument/2006/relationships/hyperlink" Target="https://www.consultant.ru/" TargetMode="External"/><Relationship Id="rId57" Type="http://schemas.openxmlformats.org/officeDocument/2006/relationships/hyperlink" Target="https://multiurok.ru/files/interaktivnye-metody-proforientatsionnoi-raboty-v.html" TargetMode="External"/><Relationship Id="rId10" Type="http://schemas.openxmlformats.org/officeDocument/2006/relationships/chart" Target="charts/chart2.xml"/><Relationship Id="rId31" Type="http://schemas.openxmlformats.org/officeDocument/2006/relationships/image" Target="media/image17.png"/><Relationship Id="rId44" Type="http://schemas.openxmlformats.org/officeDocument/2006/relationships/hyperlink" Target="https://www.vospitatelds.ru/categories/2/articles/15227" TargetMode="External"/><Relationship Id="rId52" Type="http://schemas.openxmlformats.org/officeDocument/2006/relationships/hyperlink" Target="https://fgos.ru/" TargetMode="External"/><Relationship Id="rId60" Type="http://schemas.openxmlformats.org/officeDocument/2006/relationships/hyperlink" Target="https://gimnaziya11rubczovsk-r22.gosweb.gosuslugi.ru/netcat_files/userfiles/inpl/interaktivnye_tekhnologii.pdf" TargetMode="External"/><Relationship Id="rId65" Type="http://schemas.openxmlformats.org/officeDocument/2006/relationships/hyperlink" Target="https://vk.com/wall-202988330_1802" TargetMode="External"/><Relationship Id="rId73" Type="http://schemas.openxmlformats.org/officeDocument/2006/relationships/hyperlink" Target="https://platrum.ru/blog/osobennosti-i-formaty-interaktivnogo-obuchenija" TargetMode="External"/><Relationship Id="rId78" Type="http://schemas.openxmlformats.org/officeDocument/2006/relationships/hyperlink" Target="https://krasschool-62.ucoz.ru/_vosp_rab/psiholog/2020-2021/psikh-fiziol_osob_nachal_klassy.pdf" TargetMode="External"/><Relationship Id="rId81" Type="http://schemas.openxmlformats.org/officeDocument/2006/relationships/hyperlink" Target="https://sh-int-pokrovskaya-r56.gosweb.gosuslugi.ru/roditelyam-i-uchenikam/samoopredelenie-i-proforientatsiya/" TargetMode="External"/><Relationship Id="rId86" Type="http://schemas.openxmlformats.org/officeDocument/2006/relationships/hyperlink" Target="https://school7hm.gosuslugi.ru/netcat_files/30/69/FOP_NOO_ot_18.05.2023_372.pdf" TargetMode="External"/><Relationship Id="rId94" Type="http://schemas.openxmlformats.org/officeDocument/2006/relationships/footer" Target="footer8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3" Type="http://schemas.openxmlformats.org/officeDocument/2006/relationships/footer" Target="footer2.xml"/><Relationship Id="rId18" Type="http://schemas.openxmlformats.org/officeDocument/2006/relationships/image" Target="media/image5.png"/><Relationship Id="rId39" Type="http://schemas.openxmlformats.org/officeDocument/2006/relationships/image" Target="media/image24.png"/><Relationship Id="rId34" Type="http://schemas.openxmlformats.org/officeDocument/2006/relationships/image" Target="media/image19.png"/><Relationship Id="rId50" Type="http://schemas.openxmlformats.org/officeDocument/2006/relationships/hyperlink" Target="https://rulaws.ru/" TargetMode="External"/><Relationship Id="rId55" Type="http://schemas.openxmlformats.org/officeDocument/2006/relationships/hyperlink" Target="https://detstvo-nt.ru/wp-content/uploads/%D0%9C%D0%B0%D1%82%D0%B5%D1%80%D0%B8%D0%B0%D0%BB%D1%8B-%D0%B8%D0%BD%D1%82%D0%B5%D1%80%D0%BD%D0%B5%D1%82-%D0%BA%D0%BE%D0%BD%D1%84%D0%B5%D1%80%D0%B5%D0%BD%D1%86%D0%B8%D0%B8-%D0%90%D0%BA%D1%82%D1%83%D0%B0%D0%BB%D1%8C%D0%BD%D1%8B%D0%B5-%D0%B2%D0%BE%D0%BF%D1%80%D0%BE%D1%81%D1%8B-%D1%81%D0%BE%D1%86%D0%B8%D0%B0%D0%BB%D0%B8%D0%B7%D0%B0%D1%86%D0%B8%D0%B8-%D0%B8-%D0%BF%D1%80%D0%BE%D1%84%D0%B5%D1%81%D1%81%D0%B8%D0%BE%D0%BD%D0%B0%D0%BB%D1%8C%D0%BD%D0%BE%D0%B9-%D1%81%D0%B0%D0%BC%D0%BE%D0%BE%D1%80%D0%B8%D0%B5%D0%BD%D1%82%D0%B0%D1%86%D0%B8%D0%B8-%D0%B4%D0%B5%D1%82%D0%B5%D0%B9.pdf" TargetMode="External"/><Relationship Id="rId76" Type="http://schemas.openxmlformats.org/officeDocument/2006/relationships/hyperlink" Target="https://dumspb.ru/files/files/2%D0%9C%D0%B5%D1%82%D0%BE%D0%B4%D0%B8%D1%87%D0%BA%D0%B0%2520%D0%98_%D0%A1_%2520%D0%A1%D0%B5%D1%80%D0%B3%D0%B5%D0%B5%D0%B2%2520%D1%81%D0%BE%2520%D1%81%D1%82%D1%80%D0%B0%D0%BD%D0%B8%D1%86%D0%B0%D0%BC%D0%B8.pdf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moiro.by/files/00206/obj/110/133553/doc/%D0%9F%D1%80%D0%BE%D1%84%D0%BE%D1%80%D0%B8%D0%B5%D0%BD%D1%82%D0%B0%D1%86%D0%B8%D0%BE%D0%BD%D0%BD%D0%B0%D1%8F%2520%D0%B8%D0%B3%D1%80%D0%B0.pdf" TargetMode="External"/><Relationship Id="rId92" Type="http://schemas.openxmlformats.org/officeDocument/2006/relationships/footer" Target="footer6.xml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footer" Target="footer4.xml"/><Relationship Id="rId45" Type="http://schemas.openxmlformats.org/officeDocument/2006/relationships/hyperlink" Target="https://psyjournals.ru/journals/bppe/archive/2025_n4/Karimova_Busarova" TargetMode="External"/><Relationship Id="rId66" Type="http://schemas.openxmlformats.org/officeDocument/2006/relationships/hyperlink" Target="https://resurs-yar.ru/files/spec/prof_igry/r1_7.pdf" TargetMode="External"/><Relationship Id="rId87" Type="http://schemas.openxmlformats.org/officeDocument/2006/relationships/hyperlink" Target="https://kpfu.ru/docs/F2009061155/FGOS.NOO_23_10_09_Minjust_3._1_.pdf" TargetMode="External"/><Relationship Id="rId61" Type="http://schemas.openxmlformats.org/officeDocument/2006/relationships/hyperlink" Target="https://pravinst.ru/upload/iblock/dd0/dd01df49272244e19229d1452616db31.pdf" TargetMode="External"/><Relationship Id="rId82" Type="http://schemas.openxmlformats.org/officeDocument/2006/relationships/hyperlink" Target="https://www.prodlenka.org/metodicheskie-razrabotki/427403-sbornik-proforientacionnyh-igr" TargetMode="External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56" Type="http://schemas.openxmlformats.org/officeDocument/2006/relationships/hyperlink" Target="https://gpa.cfuv.ru/courses/monvnsh/Doc/%D0%9A%D0%BD%D0%B8%D0%B3%D0%B8%2520%D0%B2%2520%D1%84%D0%BE%D1%80%D0%BC%D0%B0%D1%82%D0%B5%2520(pdf)/%D0%92%D1%8B%D0%B3%D0%BE%D1%82%D1%81%D0%BA%D0%B8%D0%B9%2520%D0%9B.%D0%A1.%2520%D0%98%D0%B3%D1%80%D0%B0%2520%D0%B8%2520%D0%B5%D1%91%2520%D1%80%D0%BE%D0%BB%D1%8C%2520%D0%B2%2520%D0%BF%D1%81%D0%B8%D1%85%D0%BE%D0%BB%D0%BE%D0%B3%D0%B8%D1%87%D0%B5%D1%81%D0%BA%D0%BE%D0%BC%2520%D1%80%D0%B0%D0%B7%D0%B2%D0%B8%D1%82%D0%B8%D0%B8%2520%D1%80%D0%B5%D0%B1%D1%91%D0%BD%D0%BA%D0%B0.pdf" TargetMode="External"/><Relationship Id="rId77" Type="http://schemas.openxmlformats.org/officeDocument/2006/relationships/hyperlink" Target="https://xn--80adrabb4aegksdjbafk0u.xn--p1ai/upload/medialibrary/ddc/sr3zcu3teyyu74meajjj1vzn171157v9.pdf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Уровень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5">
                      <a:shade val="65000"/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shade val="65000"/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shade val="65000"/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6CB-4AE5-BE13-622D0BD1EB0A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5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6CB-4AE5-BE13-622D0BD1EB0A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5">
                      <a:tint val="65000"/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tint val="65000"/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tint val="65000"/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6CB-4AE5-BE13-622D0BD1EB0A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 baseline="0"/>
                      <a:t>
</a:t>
                    </a:r>
                    <a:fld id="{F5E17757-5A9B-403E-AB57-CA4E03C00EBE}" type="PERCENTAGE">
                      <a:rPr lang="en-US" baseline="0"/>
                      <a:pPr/>
                      <a:t>[ПРОЦЕНТ]</a:t>
                    </a:fld>
                    <a:endParaRPr lang="en-US" baseline="0"/>
                  </a:p>
                </c:rich>
              </c:tx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6CB-4AE5-BE13-622D0BD1EB0A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 baseline="0"/>
                      <a:t>
</a:t>
                    </a:r>
                    <a:fld id="{675005BE-B639-4E90-B1C8-68955CAB0292}" type="PERCENTAGE">
                      <a:rPr lang="en-US" baseline="0"/>
                      <a:pPr/>
                      <a:t>[ПРОЦЕНТ]</a:t>
                    </a:fld>
                    <a:endParaRPr lang="en-US" baseline="0"/>
                  </a:p>
                </c:rich>
              </c:tx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6CB-4AE5-BE13-622D0BD1EB0A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 baseline="0"/>
                      <a:t>
</a:t>
                    </a:r>
                    <a:fld id="{6A7DDADA-C38D-400E-8152-3006454A488C}" type="PERCENTAGE">
                      <a:rPr lang="en-US" baseline="0"/>
                      <a:pPr/>
                      <a:t>[ПРОЦЕНТ]</a:t>
                    </a:fld>
                    <a:endParaRPr lang="en-US" baseline="0"/>
                  </a:p>
                </c:rich>
              </c:tx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86CB-4AE5-BE13-622D0BD1EB0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Высокий</c:v>
                </c:pt>
                <c:pt idx="1">
                  <c:v>Средний</c:v>
                </c:pt>
                <c:pt idx="2">
                  <c:v>Низкий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36</c:v>
                </c:pt>
                <c:pt idx="1">
                  <c:v>38</c:v>
                </c:pt>
                <c:pt idx="2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86CB-4AE5-BE13-622D0BD1EB0A}"/>
            </c:ext>
          </c:extLst>
        </c:ser>
        <c:dLbls>
          <c:dLblPos val="out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0077408166883998"/>
          <c:y val="0.9072891794437965"/>
          <c:w val="0.59414195626150101"/>
          <c:h val="7.151989027436414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40000"/>
          <a:lumOff val="60000"/>
        </a:schemeClr>
      </a:solidFill>
      <a:round/>
    </a:ln>
    <a:effectLst/>
  </c:spPr>
  <c:txPr>
    <a:bodyPr/>
    <a:lstStyle/>
    <a:p>
      <a:pPr>
        <a:defRPr sz="12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Уровень</c:v>
                </c:pt>
              </c:strCache>
            </c:strRef>
          </c:tx>
          <c:dPt>
            <c:idx val="0"/>
            <c:bubble3D val="0"/>
            <c:spPr>
              <a:gradFill rotWithShape="1">
                <a:gsLst>
                  <a:gs pos="0">
                    <a:schemeClr val="accent5">
                      <a:shade val="65000"/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shade val="65000"/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shade val="65000"/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5D5-4929-A2C5-0AE661CF1E23}"/>
              </c:ext>
            </c:extLst>
          </c:dPt>
          <c:dPt>
            <c:idx val="1"/>
            <c:bubble3D val="0"/>
            <c:spPr>
              <a:gradFill rotWithShape="1">
                <a:gsLst>
                  <a:gs pos="0">
                    <a:schemeClr val="accent5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5D5-4929-A2C5-0AE661CF1E23}"/>
              </c:ext>
            </c:extLst>
          </c:dPt>
          <c:dPt>
            <c:idx val="2"/>
            <c:bubble3D val="0"/>
            <c:spPr>
              <a:gradFill rotWithShape="1">
                <a:gsLst>
                  <a:gs pos="0">
                    <a:schemeClr val="accent5">
                      <a:tint val="65000"/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tint val="65000"/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tint val="65000"/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B5D5-4929-A2C5-0AE661CF1E23}"/>
              </c:ext>
            </c:extLst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en-US" baseline="0"/>
                      <a:t>
</a:t>
                    </a:r>
                    <a:fld id="{7D30B833-F7CB-4324-A6F0-3855C0B26185}" type="PERCENTAGE">
                      <a:rPr lang="en-US" baseline="0"/>
                      <a:pPr/>
                      <a:t>[ПРОЦЕНТ]</a:t>
                    </a:fld>
                    <a:endParaRPr lang="en-US" baseline="0"/>
                  </a:p>
                </c:rich>
              </c:tx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5D5-4929-A2C5-0AE661CF1E23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 baseline="0"/>
                      <a:t>
</a:t>
                    </a:r>
                    <a:fld id="{0031C390-9BD2-44A1-ACF8-9C99C0B4C1EB}" type="PERCENTAGE">
                      <a:rPr lang="en-US" baseline="0"/>
                      <a:pPr/>
                      <a:t>[ПРОЦЕНТ]</a:t>
                    </a:fld>
                    <a:endParaRPr lang="en-US" baseline="0"/>
                  </a:p>
                </c:rich>
              </c:tx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5D5-4929-A2C5-0AE661CF1E23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 baseline="0"/>
                      <a:t>
</a:t>
                    </a:r>
                    <a:fld id="{55338F92-4F9A-4090-ADE7-E74852B06B6D}" type="PERCENTAGE">
                      <a:rPr lang="en-US" baseline="0"/>
                      <a:pPr/>
                      <a:t>[ПРОЦЕНТ]</a:t>
                    </a:fld>
                    <a:endParaRPr lang="en-US" baseline="0"/>
                  </a:p>
                </c:rich>
              </c:tx>
              <c:dLblPos val="out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B5D5-4929-A2C5-0AE661CF1E2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2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Высокий</c:v>
                </c:pt>
                <c:pt idx="1">
                  <c:v>Средний</c:v>
                </c:pt>
                <c:pt idx="2">
                  <c:v>Низкий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40</c:v>
                </c:pt>
                <c:pt idx="1">
                  <c:v>42</c:v>
                </c:pt>
                <c:pt idx="2">
                  <c:v>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B5D5-4929-A2C5-0AE661CF1E23}"/>
            </c:ext>
          </c:extLst>
        </c:ser>
        <c:dLbls>
          <c:dLblPos val="out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>
          <a:lumMod val="40000"/>
          <a:lumOff val="60000"/>
        </a:schemeClr>
      </a:solidFill>
      <a:round/>
    </a:ln>
    <a:effectLst/>
  </c:spPr>
  <c:txPr>
    <a:bodyPr/>
    <a:lstStyle/>
    <a:p>
      <a:pPr>
        <a:defRPr sz="12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1 замер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tint val="77000"/>
                    <a:satMod val="103000"/>
                    <a:lumMod val="102000"/>
                    <a:tint val="94000"/>
                  </a:schemeClr>
                </a:gs>
                <a:gs pos="50000">
                  <a:schemeClr val="accent5">
                    <a:tint val="77000"/>
                    <a:satMod val="110000"/>
                    <a:lumMod val="100000"/>
                    <a:shade val="100000"/>
                  </a:schemeClr>
                </a:gs>
                <a:gs pos="100000">
                  <a:schemeClr val="accent5">
                    <a:tint val="77000"/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Высокий</c:v>
                </c:pt>
                <c:pt idx="1">
                  <c:v>Средний</c:v>
                </c:pt>
                <c:pt idx="2">
                  <c:v>Низкий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36</c:v>
                </c:pt>
                <c:pt idx="1">
                  <c:v>38</c:v>
                </c:pt>
                <c:pt idx="2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9FB-4FAA-8A2F-18359166F71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 замер</c:v>
                </c:pt>
              </c:strCache>
            </c:strRef>
          </c:tx>
          <c:spPr>
            <a:gradFill rotWithShape="1">
              <a:gsLst>
                <a:gs pos="0">
                  <a:schemeClr val="accent5">
                    <a:shade val="76000"/>
                    <a:satMod val="103000"/>
                    <a:lumMod val="102000"/>
                    <a:tint val="94000"/>
                  </a:schemeClr>
                </a:gs>
                <a:gs pos="50000">
                  <a:schemeClr val="accent5">
                    <a:shade val="76000"/>
                    <a:satMod val="110000"/>
                    <a:lumMod val="100000"/>
                    <a:shade val="100000"/>
                  </a:schemeClr>
                </a:gs>
                <a:gs pos="100000">
                  <a:schemeClr val="accent5">
                    <a:shade val="76000"/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Высокий</c:v>
                </c:pt>
                <c:pt idx="1">
                  <c:v>Средний</c:v>
                </c:pt>
                <c:pt idx="2">
                  <c:v>Низкий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40</c:v>
                </c:pt>
                <c:pt idx="1">
                  <c:v>42</c:v>
                </c:pt>
                <c:pt idx="2">
                  <c:v>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9FB-4FAA-8A2F-18359166F71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643086096"/>
        <c:axId val="1643087056"/>
      </c:barChart>
      <c:catAx>
        <c:axId val="16430860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43087056"/>
        <c:crosses val="autoZero"/>
        <c:auto val="1"/>
        <c:lblAlgn val="ctr"/>
        <c:lblOffset val="100"/>
        <c:noMultiLvlLbl val="0"/>
      </c:catAx>
      <c:valAx>
        <c:axId val="16430870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6430860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2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Лист1!$A$2:$A$5</c:f>
              <c:strCache>
                <c:ptCount val="4"/>
                <c:pt idx="0">
                  <c:v>Актуальность комплекта</c:v>
                </c:pt>
                <c:pt idx="1">
                  <c:v>Оформление комплекта </c:v>
                </c:pt>
                <c:pt idx="2">
                  <c:v>Содержательность комплекта</c:v>
                </c:pt>
                <c:pt idx="3">
                  <c:v>Удобство в использовании коплекта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2</c:v>
                </c:pt>
                <c:pt idx="3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4DF-4A46-ABF0-24A9DBED7B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581468384"/>
        <c:axId val="1581461184"/>
      </c:barChart>
      <c:catAx>
        <c:axId val="15814683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81461184"/>
        <c:crosses val="autoZero"/>
        <c:auto val="1"/>
        <c:lblAlgn val="ctr"/>
        <c:lblOffset val="100"/>
        <c:noMultiLvlLbl val="0"/>
      </c:catAx>
      <c:valAx>
        <c:axId val="1581461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5814683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200"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2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colors3.xml><?xml version="1.0" encoding="utf-8"?>
<cs:colorStyle xmlns:cs="http://schemas.microsoft.com/office/drawing/2012/chartStyle" xmlns:a="http://schemas.openxmlformats.org/drawingml/2006/main" meth="withinLinearReversed" id="25">
  <a:schemeClr val="accent5"/>
</cs:colorStyle>
</file>

<file path=word/charts/colors4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style1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3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lt1"/>
    </cs:fontRef>
  </cs:dataPoint>
  <cs:dataPoint3D>
    <cs:lnRef idx="0"/>
    <cs:fillRef idx="3">
      <cs:styleClr val="auto"/>
    </cs:fillRef>
    <cs:effectRef idx="3"/>
    <cs:fontRef idx="minor">
      <a:schemeClr val="lt1"/>
    </cs:fontRef>
  </cs:dataPoint3D>
  <cs:dataPointLine>
    <cs:lnRef idx="0">
      <cs:styleClr val="auto"/>
    </cs:lnRef>
    <cs:fillRef idx="3"/>
    <cs:effectRef idx="3"/>
    <cs:fontRef idx="minor">
      <a:schemeClr val="lt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lt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lt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9F13BC-6B4A-4A0E-9120-910E203164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2682</TotalTime>
  <Pages>117</Pages>
  <Words>28294</Words>
  <Characters>161278</Characters>
  <Application>Microsoft Office Word</Application>
  <DocSecurity>0</DocSecurity>
  <Lines>1343</Lines>
  <Paragraphs>378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Acer</cp:lastModifiedBy>
  <cp:revision>7</cp:revision>
  <cp:lastPrinted>2025-05-17T10:40:00Z</cp:lastPrinted>
  <dcterms:created xsi:type="dcterms:W3CDTF">2025-10-10T06:33:00Z</dcterms:created>
  <dcterms:modified xsi:type="dcterms:W3CDTF">2026-06-09T12:10:00Z</dcterms:modified>
</cp:coreProperties>
</file>