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BB" w:rsidRPr="001101BB" w:rsidRDefault="001101BB" w:rsidP="001101BB">
      <w:pPr>
        <w:shd w:val="clear" w:color="auto" w:fill="FFFFFF"/>
        <w:spacing w:before="100" w:beforeAutospacing="1" w:after="24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</w:pPr>
      <w:r w:rsidRPr="001101BB">
        <w:rPr>
          <w:rFonts w:ascii="Times New Roman" w:eastAsia="Times New Roman" w:hAnsi="Times New Roman" w:cs="Times New Roman"/>
          <w:b/>
          <w:bCs/>
          <w:color w:val="0F1115"/>
          <w:kern w:val="36"/>
          <w:sz w:val="28"/>
          <w:szCs w:val="28"/>
          <w:lang w:eastAsia="ru-RU"/>
        </w:rPr>
        <w:t>Методическая разработка «Уроки Победы», посвященная 81-й годовщине Победы в Великой Отечественной войне 1941-1945 гг.</w:t>
      </w:r>
    </w:p>
    <w:p w:rsidR="001101BB" w:rsidRDefault="001101BB" w:rsidP="006A3A1C">
      <w:pPr>
        <w:shd w:val="clear" w:color="auto" w:fill="FFFFFF"/>
        <w:spacing w:before="480" w:after="240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101B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Пояснительная записка</w:t>
      </w:r>
    </w:p>
    <w:p w:rsidR="002E0553" w:rsidRPr="002E0553" w:rsidRDefault="002E0553" w:rsidP="006A3A1C">
      <w:pPr>
        <w:pStyle w:val="a4"/>
        <w:numPr>
          <w:ilvl w:val="0"/>
          <w:numId w:val="1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Актуальность темы</w:t>
      </w:r>
    </w:p>
    <w:p w:rsidR="002E0553" w:rsidRDefault="001101BB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1101B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Тема Великой Отечественной войны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1941-1945 гг. и Великой Победы является одной из ключевых в системе патриотического воспитания подрастающего поколения. </w:t>
      </w:r>
    </w:p>
    <w:p w:rsidR="002E0553" w:rsidRDefault="001101BB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proofErr w:type="gramStart"/>
      <w:r w:rsidRP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Актуальность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данной методической разработки обусловлена необходимостью сохранения исторической памяти, противодействия фальсификации истории </w:t>
      </w:r>
      <w:r w:rsid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и </w:t>
      </w:r>
      <w:r w:rsid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формирования</w:t>
      </w:r>
      <w:r w:rsid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у обучающихся гражданской позиции, основанной на уважении к подвигу предков.</w:t>
      </w:r>
      <w:proofErr w:type="gramEnd"/>
      <w:r w:rsid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В условиях современного информационного пространства важно не просто передать знания о события тех лет, но и вызвать у учащихся глубокий эмоциональный отклик, чувство сопричастности к истории своей страны. Проведение уроков, посвященных 81-ой годовщине Победы, является важным звеном в системе мероприятий, направленных на увековечивание памяти павших и живых участников войны.</w:t>
      </w:r>
    </w:p>
    <w:p w:rsidR="002E0553" w:rsidRDefault="002E0553" w:rsidP="006A3A1C">
      <w:pPr>
        <w:pStyle w:val="a4"/>
        <w:numPr>
          <w:ilvl w:val="0"/>
          <w:numId w:val="1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E0553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Цели и задачи</w:t>
      </w:r>
    </w:p>
    <w:p w:rsidR="002E0553" w:rsidRDefault="002E0553" w:rsidP="006A3A1C">
      <w:pPr>
        <w:pStyle w:val="a4"/>
        <w:shd w:val="clear" w:color="auto" w:fill="FFFFFF"/>
        <w:spacing w:after="0"/>
        <w:ind w:left="121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Цель: создание условий для осмысления </w:t>
      </w:r>
      <w:proofErr w:type="gramStart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исторического значения Победы советского народа в Великой Отечественной войне</w:t>
      </w:r>
      <w:r w:rsidR="003C7A7F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, формирование у них чувства патриотизма, гордости за свою Родину и уважения к ветеранам.</w:t>
      </w:r>
    </w:p>
    <w:p w:rsidR="003C7A7F" w:rsidRDefault="003C7A7F" w:rsidP="006A3A1C">
      <w:pPr>
        <w:pStyle w:val="a4"/>
        <w:shd w:val="clear" w:color="auto" w:fill="FFFFFF"/>
        <w:spacing w:after="0"/>
        <w:ind w:left="121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Задачи:</w:t>
      </w:r>
    </w:p>
    <w:p w:rsidR="003C7A7F" w:rsidRDefault="003C7A7F" w:rsidP="006A3A1C">
      <w:pPr>
        <w:pStyle w:val="a4"/>
        <w:shd w:val="clear" w:color="auto" w:fill="FFFFFF"/>
        <w:spacing w:after="0"/>
        <w:ind w:left="121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Образовательные: </w:t>
      </w:r>
    </w:p>
    <w:p w:rsidR="003C7A7F" w:rsidRDefault="003C7A7F" w:rsidP="006A3A1C">
      <w:pPr>
        <w:pStyle w:val="a4"/>
        <w:numPr>
          <w:ilvl w:val="0"/>
          <w:numId w:val="2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Систематизировать знания учащихся о завершающем этапе Великой Отечественной войны;</w:t>
      </w:r>
    </w:p>
    <w:p w:rsidR="003C7A7F" w:rsidRDefault="003C7A7F" w:rsidP="006A3A1C">
      <w:pPr>
        <w:pStyle w:val="a4"/>
        <w:numPr>
          <w:ilvl w:val="0"/>
          <w:numId w:val="2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Изучить факты: раскрыть военно-стратегический план Берлинской операции;</w:t>
      </w:r>
    </w:p>
    <w:p w:rsidR="003C7A7F" w:rsidRDefault="003C7A7F" w:rsidP="006A3A1C">
      <w:pPr>
        <w:pStyle w:val="a4"/>
        <w:numPr>
          <w:ilvl w:val="0"/>
          <w:numId w:val="2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Подвести учащихся к пониманию военно-политических итогов операц</w:t>
      </w:r>
      <w:proofErr w:type="gramStart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ии и ее</w:t>
      </w:r>
      <w:proofErr w:type="gramEnd"/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значения в контексте мировой истории.</w:t>
      </w:r>
    </w:p>
    <w:p w:rsidR="003C7A7F" w:rsidRDefault="003C7A7F" w:rsidP="006A3A1C">
      <w:pPr>
        <w:shd w:val="clear" w:color="auto" w:fill="FFFFFF"/>
        <w:spacing w:after="0"/>
        <w:ind w:left="1571" w:hanging="295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Развивающие:</w:t>
      </w:r>
    </w:p>
    <w:p w:rsidR="00077DB9" w:rsidRDefault="00077DB9" w:rsidP="006A3A1C">
      <w:pPr>
        <w:pStyle w:val="a4"/>
        <w:numPr>
          <w:ilvl w:val="0"/>
          <w:numId w:val="3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Способствовать развитию критического мышления, умения анализировать исторические факты и давать им нравственную оценку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;</w:t>
      </w:r>
    </w:p>
    <w:p w:rsidR="00077DB9" w:rsidRDefault="00077DB9" w:rsidP="006A3A1C">
      <w:pPr>
        <w:pStyle w:val="a4"/>
        <w:numPr>
          <w:ilvl w:val="0"/>
          <w:numId w:val="3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Развивать творческие способности, навыки выразительного чтения и публичного выступления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077DB9" w:rsidRDefault="00077DB9" w:rsidP="006A3A1C">
      <w:pPr>
        <w:shd w:val="clear" w:color="auto" w:fill="FFFFFF"/>
        <w:spacing w:after="0"/>
        <w:ind w:left="1636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Воспитательные:</w:t>
      </w:r>
    </w:p>
    <w:p w:rsidR="00077DB9" w:rsidRDefault="00077DB9" w:rsidP="006A3A1C">
      <w:pPr>
        <w:pStyle w:val="a4"/>
        <w:numPr>
          <w:ilvl w:val="0"/>
          <w:numId w:val="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Воспитывать чувство глубокого уважения к подвигу советского народа, его вооруженных сил и беспримерному мужеству солдат, штурмовавших Берлин;</w:t>
      </w:r>
    </w:p>
    <w:p w:rsidR="00077DB9" w:rsidRDefault="00077DB9" w:rsidP="006A3A1C">
      <w:pPr>
        <w:pStyle w:val="a4"/>
        <w:numPr>
          <w:ilvl w:val="0"/>
          <w:numId w:val="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Формировать у учащихся понимание важности сохранения памяти о Великой Отечественной войне как неотъемлемой части национального самосознания;</w:t>
      </w:r>
    </w:p>
    <w:p w:rsidR="00077DB9" w:rsidRDefault="00077DB9" w:rsidP="006A3A1C">
      <w:pPr>
        <w:pStyle w:val="a4"/>
        <w:numPr>
          <w:ilvl w:val="0"/>
          <w:numId w:val="4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На примере событий Берлинской операции воспитывать чувство долга, ответственности, самоотверженности и неприятия идеологии нацизма.</w:t>
      </w:r>
    </w:p>
    <w:p w:rsidR="00077DB9" w:rsidRDefault="00077DB9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Форма проведения мероприятия</w:t>
      </w:r>
      <w:r w:rsidRPr="00077DB9">
        <w:t xml:space="preserve">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 формате «Устного журнала</w:t>
      </w: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» с элементами литературно-музыкальной композиции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077DB9" w:rsidRPr="00077DB9" w:rsidRDefault="00077DB9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Возраст участников</w:t>
      </w:r>
    </w:p>
    <w:p w:rsidR="00077DB9" w:rsidRDefault="00077DB9" w:rsidP="006A3A1C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Учащиеся </w:t>
      </w: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9 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– 11 классов (15–17</w:t>
      </w: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лет).</w:t>
      </w:r>
    </w:p>
    <w:p w:rsidR="00077DB9" w:rsidRPr="00077DB9" w:rsidRDefault="00077DB9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Продолжительность мероприятия</w:t>
      </w:r>
    </w:p>
    <w:p w:rsidR="00077DB9" w:rsidRDefault="00077DB9" w:rsidP="006A3A1C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77DB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40–45 минут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0B4226" w:rsidRDefault="000B4226" w:rsidP="006A3A1C">
      <w:pPr>
        <w:shd w:val="clear" w:color="auto" w:fill="FFFFFF"/>
        <w:spacing w:after="0"/>
        <w:ind w:firstLine="851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Оборудование</w:t>
      </w:r>
    </w:p>
    <w:p w:rsidR="000B4226" w:rsidRDefault="000B4226" w:rsidP="006A3A1C">
      <w:pPr>
        <w:pStyle w:val="a4"/>
        <w:numPr>
          <w:ilvl w:val="0"/>
          <w:numId w:val="5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Компьютер / ноутбук;</w:t>
      </w:r>
    </w:p>
    <w:p w:rsidR="000B4226" w:rsidRDefault="000B4226" w:rsidP="006A3A1C">
      <w:pPr>
        <w:pStyle w:val="a4"/>
        <w:numPr>
          <w:ilvl w:val="0"/>
          <w:numId w:val="5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Мультимедийный проектор + экран;</w:t>
      </w:r>
    </w:p>
    <w:p w:rsidR="000B4226" w:rsidRDefault="000B4226" w:rsidP="006A3A1C">
      <w:pPr>
        <w:pStyle w:val="a4"/>
        <w:numPr>
          <w:ilvl w:val="0"/>
          <w:numId w:val="5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Презентация в </w:t>
      </w:r>
      <w:proofErr w:type="spellStart"/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PowerPoint</w:t>
      </w:r>
      <w:proofErr w:type="spellEnd"/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0B4226" w:rsidRDefault="000B4226" w:rsidP="006A3A1C">
      <w:p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Наглядные пособия и реквизит</w:t>
      </w:r>
    </w:p>
    <w:p w:rsidR="000B4226" w:rsidRDefault="000B4226" w:rsidP="006A3A1C">
      <w:pPr>
        <w:pStyle w:val="a4"/>
        <w:numPr>
          <w:ilvl w:val="0"/>
          <w:numId w:val="6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Музыкальный ряд:</w:t>
      </w:r>
      <w:r w:rsidRPr="000B4226">
        <w:t xml:space="preserve"> </w:t>
      </w: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песня «О той весне…»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0B4226">
        <w:t xml:space="preserve"> </w:t>
      </w: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автор слов и музыки — Елена Плотникова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</w:p>
    <w:p w:rsidR="006A3A1C" w:rsidRPr="006A3A1C" w:rsidRDefault="000B4226" w:rsidP="006A3A1C">
      <w:pPr>
        <w:pStyle w:val="a4"/>
        <w:numPr>
          <w:ilvl w:val="0"/>
          <w:numId w:val="6"/>
        </w:numPr>
        <w:shd w:val="clear" w:color="auto" w:fill="FFFFFF"/>
        <w:spacing w:after="0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B4226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Видеоряд</w:t>
      </w:r>
      <w:r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:</w:t>
      </w:r>
      <w:r w:rsidR="00CA09B1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«Штурм Берлина», «Салют Победы 1945 год», «Медаль за взятие Берлина»</w:t>
      </w:r>
    </w:p>
    <w:p w:rsidR="00056AF4" w:rsidRDefault="00486283" w:rsidP="00486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283">
        <w:rPr>
          <w:rFonts w:ascii="Times New Roman" w:hAnsi="Times New Roman" w:cs="Times New Roman"/>
          <w:b/>
          <w:sz w:val="28"/>
          <w:szCs w:val="28"/>
        </w:rPr>
        <w:t>Битва за Берлин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1309"/>
        <w:gridCol w:w="9147"/>
      </w:tblGrid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486283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 1</w:t>
            </w: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Pr="00486283" w:rsidRDefault="00B8374A" w:rsidP="00486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1-й ведущий</w:t>
            </w:r>
          </w:p>
        </w:tc>
        <w:tc>
          <w:tcPr>
            <w:tcW w:w="8452" w:type="dxa"/>
          </w:tcPr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Вот и пришла пора расплаты.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Даёшь Берлин! Крутые дни.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Пошли советские солдаты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5F6726">
              <w:rPr>
                <w:rFonts w:ascii="Times New Roman" w:hAnsi="Times New Roman" w:cs="Times New Roman"/>
                <w:sz w:val="28"/>
                <w:szCs w:val="28"/>
              </w:rPr>
              <w:t xml:space="preserve">последний бой за честь страны. 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Здесь, на Берлинском направленье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Не меньше миллиона сил.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И, оказав сопротивленье,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Здесь враг отчаянно в нас бил.</w:t>
            </w:r>
          </w:p>
          <w:p w:rsidR="00204A3D" w:rsidRPr="00204A3D" w:rsidRDefault="00204A3D" w:rsidP="00204A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6283" w:rsidRDefault="00204A3D" w:rsidP="00204A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4A3D">
              <w:rPr>
                <w:rFonts w:ascii="Times New Roman" w:hAnsi="Times New Roman" w:cs="Times New Roman"/>
                <w:sz w:val="28"/>
                <w:szCs w:val="28"/>
              </w:rPr>
              <w:t>Памяти наших прадедов, дедов, памяти солдат и офицеров Советской Армии, павших на фронтах Великой Отечественной войны 1941–1945 годов посвящается</w:t>
            </w:r>
          </w:p>
        </w:tc>
      </w:tr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486283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 2</w:t>
            </w:r>
          </w:p>
          <w:p w:rsidR="00B8374A" w:rsidRDefault="00B8374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ведущий</w:t>
            </w:r>
          </w:p>
          <w:p w:rsidR="00E9109A" w:rsidRPr="00486283" w:rsidRDefault="00E9109A" w:rsidP="00486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452" w:type="dxa"/>
          </w:tcPr>
          <w:p w:rsidR="00486283" w:rsidRPr="00486283" w:rsidRDefault="00486283" w:rsidP="00486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Заключительным сражением в Великой Отечественной войне стала битва за Берлин, или Берлинская стратегическая наступательная операция, </w:t>
            </w:r>
            <w:r w:rsidRPr="004862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которая проводилась с 16 апреля по 8 мая 1945 г.</w:t>
            </w:r>
          </w:p>
        </w:tc>
      </w:tr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A66A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Слайд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3</w:t>
            </w: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E9109A" w:rsidRDefault="00E9109A" w:rsidP="00486283">
            <w:pPr>
              <w:jc w:val="center"/>
            </w:pPr>
          </w:p>
        </w:tc>
        <w:tc>
          <w:tcPr>
            <w:tcW w:w="8452" w:type="dxa"/>
          </w:tcPr>
          <w:p w:rsidR="00486283" w:rsidRDefault="00486283" w:rsidP="00486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 xml:space="preserve">В январе-феврале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1945 </w:t>
            </w: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 xml:space="preserve">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немцы </w:t>
            </w: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>стали гот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овится к обороне своей столицы. </w:t>
            </w:r>
          </w:p>
          <w:p w:rsidR="00486283" w:rsidRPr="00486283" w:rsidRDefault="00486283" w:rsidP="00486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>Берлин со всех сторон окружен реками, каналами, озерами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лесами, что превращало город</w:t>
            </w: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 xml:space="preserve"> в естественную гигантскую крепость.</w:t>
            </w:r>
          </w:p>
          <w:p w:rsidR="00486283" w:rsidRPr="00486283" w:rsidRDefault="00486283" w:rsidP="004862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улицах Берлина</w:t>
            </w:r>
            <w:r w:rsidRPr="00486283">
              <w:rPr>
                <w:rFonts w:ascii="Times New Roman" w:hAnsi="Times New Roman" w:cs="Times New Roman"/>
                <w:sz w:val="28"/>
                <w:szCs w:val="28"/>
              </w:rPr>
              <w:t xml:space="preserve"> были возведены баррикады (т.е. искусственные препятствия, </w:t>
            </w:r>
            <w:r w:rsidR="005A5DB1">
              <w:rPr>
                <w:rFonts w:ascii="Times New Roman" w:hAnsi="Times New Roman" w:cs="Times New Roman"/>
                <w:sz w:val="28"/>
                <w:szCs w:val="28"/>
              </w:rPr>
              <w:t>созданные из подручных средств).</w:t>
            </w:r>
          </w:p>
        </w:tc>
      </w:tr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A66A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4</w:t>
            </w: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8374A" w:rsidRDefault="00B8374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</w:pPr>
          </w:p>
        </w:tc>
        <w:tc>
          <w:tcPr>
            <w:tcW w:w="8452" w:type="dxa"/>
          </w:tcPr>
          <w:p w:rsidR="005A5DB1" w:rsidRDefault="005A5DB1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 xml:space="preserve">Город был не только хорошо защищён, но и подготовлен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длительной </w:t>
            </w: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 xml:space="preserve">обороне. </w:t>
            </w:r>
          </w:p>
          <w:p w:rsidR="005A5DB1" w:rsidRPr="005A5DB1" w:rsidRDefault="005A5DB1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>Во время уличных боёв многие жилые постройки враг использовал как пункты обороны: наглухо заделанные или заложенные мешками с землёй и песком двери, задраенные окна превращались в амбразуры, откуда вёлся прицельный огонь.</w:t>
            </w:r>
          </w:p>
        </w:tc>
      </w:tr>
      <w:tr w:rsidR="00F811CD" w:rsidTr="00E9109A">
        <w:trPr>
          <w:trHeight w:val="2254"/>
        </w:trPr>
        <w:tc>
          <w:tcPr>
            <w:tcW w:w="2004" w:type="dxa"/>
          </w:tcPr>
          <w:p w:rsidR="00F811CD" w:rsidRDefault="00F811CD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A66A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5</w:t>
            </w:r>
          </w:p>
          <w:p w:rsidR="00F811CD" w:rsidRDefault="00B8374A" w:rsidP="00B547AA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1-й ведущий</w:t>
            </w:r>
          </w:p>
        </w:tc>
        <w:tc>
          <w:tcPr>
            <w:tcW w:w="8452" w:type="dxa"/>
          </w:tcPr>
          <w:p w:rsidR="00F811CD" w:rsidRPr="005A5DB1" w:rsidRDefault="00F811C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>Немцы также часто использовали тоннели метро и подвалы для нападения на советских солдат в городе.</w:t>
            </w:r>
          </w:p>
          <w:p w:rsidR="00F811CD" w:rsidRDefault="00F811C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 xml:space="preserve">Таким образом, «каждая улица, переулок, дом, канал, мост становились элементами общей обороны Берлина». </w:t>
            </w:r>
          </w:p>
          <w:p w:rsidR="00F811CD" w:rsidRPr="005A5DB1" w:rsidRDefault="00F811C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>Оборона строилась не только в самом Берлине, но и за его пределами. Ведь главной задачей для немцев было не пустить советскую армию в Берлин.</w:t>
            </w:r>
          </w:p>
        </w:tc>
      </w:tr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A66A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 w:rsidR="00F811C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6</w:t>
            </w: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2-й ведущий</w:t>
            </w:r>
          </w:p>
          <w:p w:rsidR="00E9109A" w:rsidRDefault="00E9109A" w:rsidP="00486283">
            <w:pPr>
              <w:jc w:val="center"/>
            </w:pPr>
          </w:p>
        </w:tc>
        <w:tc>
          <w:tcPr>
            <w:tcW w:w="8452" w:type="dxa"/>
          </w:tcPr>
          <w:p w:rsidR="005A5DB1" w:rsidRDefault="005A5DB1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 xml:space="preserve">Красная армия так 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тщательно готовилась к Берлинской операции</w:t>
            </w: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5A5DB1" w:rsidRPr="005A5DB1" w:rsidRDefault="005A5DB1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5DB1">
              <w:rPr>
                <w:rFonts w:ascii="Times New Roman" w:hAnsi="Times New Roman" w:cs="Times New Roman"/>
                <w:sz w:val="28"/>
                <w:szCs w:val="28"/>
              </w:rPr>
              <w:t>Участвовать во взятии Берлина должны были 3 фронта:</w:t>
            </w:r>
          </w:p>
          <w:p w:rsidR="005A5DB1" w:rsidRPr="005A5DB1" w:rsidRDefault="00C553D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Б</w:t>
            </w:r>
            <w:r w:rsidR="005A5DB1" w:rsidRPr="005A5DB1">
              <w:rPr>
                <w:rFonts w:ascii="Times New Roman" w:hAnsi="Times New Roman" w:cs="Times New Roman"/>
                <w:sz w:val="28"/>
                <w:szCs w:val="28"/>
              </w:rPr>
              <w:t>елорусский фронт (главнокомандующий маршал Жуков),</w:t>
            </w:r>
          </w:p>
          <w:p w:rsidR="005A5DB1" w:rsidRPr="005A5DB1" w:rsidRDefault="00C553D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2-ой Б</w:t>
            </w:r>
            <w:r w:rsidR="005A5DB1" w:rsidRPr="005A5DB1">
              <w:rPr>
                <w:rFonts w:ascii="Times New Roman" w:hAnsi="Times New Roman" w:cs="Times New Roman"/>
                <w:sz w:val="28"/>
                <w:szCs w:val="28"/>
              </w:rPr>
              <w:t>елорусский фронт (главнокомандующий маршал Рокоссовский) и</w:t>
            </w:r>
          </w:p>
          <w:p w:rsidR="005A5DB1" w:rsidRPr="005A5DB1" w:rsidRDefault="00C553DD" w:rsidP="005A5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1-ый У</w:t>
            </w:r>
            <w:r w:rsidR="005A5DB1" w:rsidRPr="005A5DB1">
              <w:rPr>
                <w:rFonts w:ascii="Times New Roman" w:hAnsi="Times New Roman" w:cs="Times New Roman"/>
                <w:sz w:val="28"/>
                <w:szCs w:val="28"/>
              </w:rPr>
              <w:t>краинский фронт (главнокомандующий маршал Конев).</w:t>
            </w:r>
          </w:p>
          <w:p w:rsidR="00486283" w:rsidRDefault="00486283" w:rsidP="005A5D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6283" w:rsidTr="00E9109A">
        <w:tc>
          <w:tcPr>
            <w:tcW w:w="2004" w:type="dxa"/>
          </w:tcPr>
          <w:p w:rsidR="00486283" w:rsidRDefault="00486283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0A66A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 w:rsidR="00F811CD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7</w:t>
            </w: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3-й ведущий</w:t>
            </w:r>
          </w:p>
          <w:p w:rsidR="00E9109A" w:rsidRDefault="00E9109A" w:rsidP="00486283">
            <w:pPr>
              <w:jc w:val="center"/>
            </w:pPr>
          </w:p>
        </w:tc>
        <w:tc>
          <w:tcPr>
            <w:tcW w:w="8452" w:type="dxa"/>
          </w:tcPr>
          <w:p w:rsidR="00DC6D7E" w:rsidRDefault="00DC6D7E" w:rsidP="00DC6D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Оценивая сложность предстоящей операции, Г.К. Жуков писал: </w:t>
            </w:r>
          </w:p>
          <w:p w:rsidR="00486283" w:rsidRDefault="00DC6D7E" w:rsidP="00DC6D7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течение всей войны мне не раз пришлось быть непосредственным участником многих крупных и важных наступательных операций. Войскам фронта необходимо было прорвать сплошную эшелонированную зону оборонительных рубежей, начиная от самого Одера и кончая сильно укрепленным Берлином. Предстояло разгромить на подступах к Берлину крупнейшую группировку противника, и взять столицу фашистской Германии, за которую враг, наверняка будет драться смертельным боем.»</w:t>
            </w:r>
          </w:p>
        </w:tc>
      </w:tr>
      <w:tr w:rsidR="00FB384E" w:rsidTr="00E9109A">
        <w:trPr>
          <w:trHeight w:val="3230"/>
        </w:trPr>
        <w:tc>
          <w:tcPr>
            <w:tcW w:w="2004" w:type="dxa"/>
          </w:tcPr>
          <w:p w:rsidR="00FB384E" w:rsidRDefault="00FB384E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A4D8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Слайд</w:t>
            </w:r>
            <w:r w:rsidR="00DC6D7E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8</w:t>
            </w: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4-й ведущий</w:t>
            </w:r>
          </w:p>
          <w:p w:rsidR="00FB384E" w:rsidRDefault="00FB384E" w:rsidP="00B547AA">
            <w:pPr>
              <w:jc w:val="center"/>
            </w:pPr>
          </w:p>
        </w:tc>
        <w:tc>
          <w:tcPr>
            <w:tcW w:w="8452" w:type="dxa"/>
          </w:tcPr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Апрель. Шестнадцатое. Грохот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Потряс округу – гром стволов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Орудий наших. Их так много,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Что сосчитать не хватит слов.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Здесь в пять утра артподготовка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Сметала наша всё и вся.</w:t>
            </w:r>
          </w:p>
          <w:p w:rsidR="005F6726" w:rsidRPr="005F6726" w:rsidRDefault="005F6726" w:rsidP="005F67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Прожектора – придумал ловко</w:t>
            </w:r>
          </w:p>
          <w:p w:rsidR="00C553DD" w:rsidRDefault="005F6726" w:rsidP="00FB38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Георгий Жуков. «В бой! Ура!»</w:t>
            </w:r>
          </w:p>
          <w:p w:rsidR="00FB384E" w:rsidRPr="00583E0F" w:rsidRDefault="00583E0F" w:rsidP="00583E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E0F">
              <w:rPr>
                <w:rFonts w:ascii="Times New Roman" w:hAnsi="Times New Roman" w:cs="Times New Roman"/>
                <w:b/>
                <w:sz w:val="28"/>
                <w:szCs w:val="28"/>
              </w:rPr>
              <w:t>видео</w:t>
            </w:r>
            <w:r w:rsidR="00CA09B1">
              <w:t xml:space="preserve"> </w:t>
            </w:r>
            <w:hyperlink r:id="rId6" w:history="1">
              <w:r w:rsidR="00CA09B1" w:rsidRPr="007744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https://vk.com/im/convo/450654083?entrypoint=conversations_search&amp;z=video-217519742_456241152%2Ffb10ae64d2d802c1e9</w:t>
              </w:r>
            </w:hyperlink>
            <w:r w:rsidR="00CA0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7672" w:rsidTr="00E9109A">
        <w:tc>
          <w:tcPr>
            <w:tcW w:w="2004" w:type="dxa"/>
          </w:tcPr>
          <w:p w:rsidR="000F736F" w:rsidRDefault="000F736F" w:rsidP="000F736F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A4D85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9</w:t>
            </w:r>
          </w:p>
          <w:p w:rsidR="00B77672" w:rsidRPr="00E44BDF" w:rsidRDefault="00B8374A" w:rsidP="00B547A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1-й ведущий</w:t>
            </w:r>
          </w:p>
        </w:tc>
        <w:tc>
          <w:tcPr>
            <w:tcW w:w="8452" w:type="dxa"/>
          </w:tcPr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Капитуляция! Свершилось,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О чём мечтали столько дней!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Война в итоге завершилась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Победой Родины моей.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Ликуй, Москва! Ликуй, планета!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Фашизм навечно посрамлён.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Какое счастье! Сколько света!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Какое море из знамён!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Гремит салют во всём Берлине.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Гремит салют над всей страной.</w:t>
            </w:r>
          </w:p>
          <w:p w:rsidR="00B77672" w:rsidRPr="005F6726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Мы победили и отныне</w:t>
            </w:r>
          </w:p>
          <w:p w:rsidR="00B77672" w:rsidRDefault="00B77672" w:rsidP="000F0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6726">
              <w:rPr>
                <w:rFonts w:ascii="Times New Roman" w:hAnsi="Times New Roman" w:cs="Times New Roman"/>
                <w:sz w:val="28"/>
                <w:szCs w:val="28"/>
              </w:rPr>
              <w:t>Затих четырёхлетний бой.</w:t>
            </w:r>
          </w:p>
          <w:p w:rsidR="00B77672" w:rsidRPr="00B7361C" w:rsidRDefault="00B77672" w:rsidP="000F07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361C">
              <w:rPr>
                <w:rFonts w:ascii="Times New Roman" w:hAnsi="Times New Roman" w:cs="Times New Roman"/>
                <w:b/>
                <w:sz w:val="28"/>
                <w:szCs w:val="28"/>
              </w:rPr>
              <w:t>видео</w:t>
            </w:r>
          </w:p>
          <w:p w:rsidR="00B77672" w:rsidRPr="00204A3D" w:rsidRDefault="009455EC" w:rsidP="009455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="006A3A1C" w:rsidRPr="007744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https://yandex.ru/video/preview/9812570296880434059</w:t>
              </w:r>
            </w:hyperlink>
            <w:r w:rsidR="006A3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7672" w:rsidTr="00E9109A">
        <w:tc>
          <w:tcPr>
            <w:tcW w:w="2004" w:type="dxa"/>
          </w:tcPr>
          <w:p w:rsidR="00B77672" w:rsidRDefault="00B77672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E44BD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Слайд</w:t>
            </w:r>
            <w:r w:rsidR="008D1F74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10</w:t>
            </w: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2-й ведущий</w:t>
            </w: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3-й ведущий</w:t>
            </w: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B8374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B8374A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4-й ведущий</w:t>
            </w:r>
          </w:p>
          <w:p w:rsidR="00E9109A" w:rsidRDefault="00E9109A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E9109A" w:rsidRDefault="00E9109A" w:rsidP="00486283">
            <w:pPr>
              <w:jc w:val="center"/>
            </w:pPr>
          </w:p>
        </w:tc>
        <w:tc>
          <w:tcPr>
            <w:tcW w:w="8452" w:type="dxa"/>
          </w:tcPr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Медаль «За взятие Берлина»</w:t>
            </w:r>
            <w:r w:rsidR="006A3A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 xml:space="preserve">Не в бронзе </w:t>
            </w:r>
            <w:proofErr w:type="gramStart"/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вылита</w:t>
            </w:r>
            <w:proofErr w:type="gramEnd"/>
            <w:r w:rsidRPr="008D1F74">
              <w:rPr>
                <w:rFonts w:ascii="Times New Roman" w:hAnsi="Times New Roman" w:cs="Times New Roman"/>
                <w:sz w:val="28"/>
                <w:szCs w:val="28"/>
              </w:rPr>
              <w:t xml:space="preserve"> — в броне.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За нею путь — нелёгкий, длинный —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По чёрной, огненной войне.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За нею — в ранах грудь солдата,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Которой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Родину закрыл,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С горячим сердцем сына, брата,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Оставшись вечно молодым.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За нею все четыре года;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Мы всей страной так долго шли.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За ней — танкисты и пехота,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И лётчики, и моряки.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Её ковали всем народом,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В неё вковали кровь и пот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на фронтах, и на заводах —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Не покорившийся народ.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Медаль «За взятие Берлина»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фото выцветшем блестит,</w:t>
            </w:r>
          </w:p>
          <w:p w:rsidR="008D1F74" w:rsidRPr="008D1F74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sz w:val="28"/>
                <w:szCs w:val="28"/>
              </w:rPr>
              <w:t>И навсегда в строю едином;</w:t>
            </w:r>
          </w:p>
          <w:p w:rsidR="00B77672" w:rsidRDefault="008D1F74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Бессмертный полк за ней стоит.</w:t>
            </w:r>
          </w:p>
          <w:p w:rsidR="008D1F74" w:rsidRDefault="008D1F74" w:rsidP="008D1F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1F74">
              <w:rPr>
                <w:rFonts w:ascii="Times New Roman" w:hAnsi="Times New Roman" w:cs="Times New Roman"/>
                <w:b/>
                <w:sz w:val="28"/>
                <w:szCs w:val="28"/>
              </w:rPr>
              <w:t>видео</w:t>
            </w:r>
          </w:p>
          <w:p w:rsidR="00CA09B1" w:rsidRPr="00CA09B1" w:rsidRDefault="00CA09B1" w:rsidP="008D1F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Pr="0077440B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https://vk.com/im/convo/450654083?entrypoint=conversations_search&amp;z=video-217519742_456241154%2F4f5f450a92417a0e1b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072D4" w:rsidTr="00636E23">
        <w:trPr>
          <w:trHeight w:val="28656"/>
        </w:trPr>
        <w:tc>
          <w:tcPr>
            <w:tcW w:w="2004" w:type="dxa"/>
          </w:tcPr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E44BD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Слайд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11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8374A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9</w:t>
            </w:r>
            <w:r w:rsidRPr="00B8374A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-й ведущий</w:t>
            </w:r>
          </w:p>
          <w:p w:rsidR="00B072D4" w:rsidRDefault="00B072D4" w:rsidP="00B072D4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6A3A1C" w:rsidRDefault="006A3A1C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хором</w:t>
            </w:r>
          </w:p>
          <w:p w:rsidR="00B072D4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Pr="00E44BDF" w:rsidRDefault="00B072D4" w:rsidP="00486283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8452" w:type="dxa"/>
          </w:tcPr>
          <w:p w:rsidR="00B072D4" w:rsidRDefault="00B072D4" w:rsidP="00F43F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Среди бойцов, штурмовавших Берлин был наш земляк</w:t>
            </w:r>
          </w:p>
          <w:p w:rsidR="00B072D4" w:rsidRPr="00F43F61" w:rsidRDefault="00B072D4" w:rsidP="00F43F6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43F61">
              <w:rPr>
                <w:rFonts w:ascii="Times New Roman" w:hAnsi="Times New Roman" w:cs="Times New Roman"/>
                <w:b/>
                <w:sz w:val="28"/>
                <w:szCs w:val="28"/>
              </w:rPr>
              <w:t>Музыкин</w:t>
            </w:r>
            <w:proofErr w:type="spellEnd"/>
            <w:r w:rsidRPr="00F43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Николай  Александрович (1924 –1992 гг.)</w:t>
            </w:r>
          </w:p>
          <w:p w:rsidR="00B072D4" w:rsidRPr="00F43F61" w:rsidRDefault="00B072D4" w:rsidP="00F4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F6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>Музыкин</w:t>
            </w:r>
            <w:proofErr w:type="spellEnd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  Николай  Александрович (мой прадед) родился 10 апреля 1924 года.</w:t>
            </w:r>
          </w:p>
          <w:p w:rsidR="00B072D4" w:rsidRDefault="00B072D4" w:rsidP="00F4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>В августе 1942 года был призван на фронт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 Служил в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гвардейском стрелковом полку </w:t>
            </w: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79 гвардейской стрелковой дивизии. Был автоматчиком, служил в санитарной роте.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Был дважды ранен</w:t>
            </w: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Музыкин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Александрович был награждён медалью «За отвагу»,  медалью «За боевые заслуги», о</w:t>
            </w:r>
            <w:r w:rsidRPr="00C13CA1">
              <w:rPr>
                <w:rFonts w:ascii="Times New Roman" w:hAnsi="Times New Roman" w:cs="Times New Roman"/>
                <w:sz w:val="28"/>
                <w:szCs w:val="28"/>
              </w:rPr>
              <w:t>рденом Отечественной войны 1 степени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072D4" w:rsidRPr="00C13CA1" w:rsidRDefault="00B072D4" w:rsidP="00F43F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Из наградного листа: «В боях за взятие Берлина был оставлен в одном из подвалов с тремя тяжелоранеными до подхода санитарного транспорта. Внезапно на раненных напали 2 переодевшихся солдата противника. Товарищ </w:t>
            </w:r>
            <w:proofErr w:type="spellStart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>Музыкин</w:t>
            </w:r>
            <w:proofErr w:type="spellEnd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 принял неравный бой, уничтожил противников, спас жизни раненых. </w:t>
            </w:r>
            <w:proofErr w:type="spellStart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>Музыкин</w:t>
            </w:r>
            <w:proofErr w:type="spellEnd"/>
            <w:r w:rsidRPr="00F43F61">
              <w:rPr>
                <w:rFonts w:ascii="Times New Roman" w:hAnsi="Times New Roman" w:cs="Times New Roman"/>
                <w:sz w:val="28"/>
                <w:szCs w:val="28"/>
              </w:rPr>
              <w:t xml:space="preserve"> Николай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лександрович вернулся с войны летом 1945 года. </w:t>
            </w:r>
            <w:r w:rsidRPr="00F43F61">
              <w:rPr>
                <w:rFonts w:ascii="Times New Roman" w:hAnsi="Times New Roman" w:cs="Times New Roman"/>
                <w:sz w:val="28"/>
                <w:szCs w:val="28"/>
              </w:rPr>
              <w:t>Я очень горжусь своим прадедушкой, он настоящий Герой.</w:t>
            </w:r>
          </w:p>
          <w:p w:rsidR="00B072D4" w:rsidRDefault="00B072D4" w:rsidP="00BC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Мой пра</w:t>
            </w:r>
            <w:r w:rsidRPr="00BC7D54">
              <w:rPr>
                <w:rFonts w:ascii="Times New Roman" w:hAnsi="Times New Roman" w:cs="Times New Roman"/>
                <w:b/>
                <w:sz w:val="28"/>
                <w:szCs w:val="28"/>
              </w:rPr>
              <w:t>прадед Пахомов Алексей Александрович (1908 – 1990 гг.) был участником Берлинской наступательной операции.</w:t>
            </w: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072D4" w:rsidRPr="00BC7D54" w:rsidRDefault="00B072D4" w:rsidP="00BC7D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>Мне известно, что в первые дни Великой Отечественной войны Алексей Александрович был призван на фронт. Службу он проходил в полевой хлебопекарне, был пекарем. Войну закончил в Германии.</w:t>
            </w:r>
          </w:p>
          <w:p w:rsidR="00B072D4" w:rsidRDefault="00B072D4" w:rsidP="00BC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>Пахомов Алексей Александрович был награжден медалью «За боевые заслуги», медалью «За победу над Германией в Великой Отечественной войне 1941–1945 гг.»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072D4" w:rsidRPr="00C13CA1" w:rsidRDefault="00B072D4" w:rsidP="00BC7D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 xml:space="preserve"> В наградных документах читаем: «Хлебопек красноармеец Пахомов в боях с фашистскими захватчиками показал себя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ойким, энергичным хлебопеком. Не</w:t>
            </w: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>смотря на трудности, на всех видах работ был примером и вдохновлял других бойцов на быстрейшую победу над врагом». В 1985 г. к 40-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лети</w:t>
            </w:r>
            <w:r w:rsidRPr="00BC7D54">
              <w:rPr>
                <w:rFonts w:ascii="Times New Roman" w:hAnsi="Times New Roman" w:cs="Times New Roman"/>
                <w:sz w:val="28"/>
                <w:szCs w:val="28"/>
              </w:rPr>
              <w:t>ю Победы был награжден орденом Отечественной войны II степени.</w:t>
            </w:r>
          </w:p>
          <w:p w:rsidR="00B072D4" w:rsidRPr="00B77672" w:rsidRDefault="00B072D4" w:rsidP="00B776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Участником штурма Берлина был </w:t>
            </w:r>
            <w:proofErr w:type="spellStart"/>
            <w:r w:rsidRPr="00B77672">
              <w:rPr>
                <w:rFonts w:ascii="Times New Roman" w:hAnsi="Times New Roman" w:cs="Times New Roman"/>
                <w:b/>
                <w:sz w:val="28"/>
                <w:szCs w:val="28"/>
              </w:rPr>
              <w:t>Цыплёнков</w:t>
            </w:r>
            <w:proofErr w:type="spellEnd"/>
            <w:r w:rsidRPr="00B7767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Николай Дмитриевич (1924 - 2001г.)</w:t>
            </w:r>
          </w:p>
          <w:p w:rsidR="00B072D4" w:rsidRDefault="00B072D4" w:rsidP="00B776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ой прадед Цыпленков Николай Дмитриевич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 войну в 1941году, когда будучи 17-летним мальчишкой, пришел в военкомат, приписал</w:t>
            </w:r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 себе год,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чтобы его взяли </w:t>
            </w:r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на фронт. Он был механиком – водителем  тяжелого танка ИС-3 . Участвовал в прорывах обороны немцев в городах Минск, Брест, </w:t>
            </w:r>
            <w:proofErr w:type="spellStart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>Регенвельде</w:t>
            </w:r>
            <w:proofErr w:type="spellEnd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>Бервальде</w:t>
            </w:r>
            <w:proofErr w:type="spellEnd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>Зергерин</w:t>
            </w:r>
            <w:proofErr w:type="spellEnd"/>
            <w:r w:rsidRPr="00B7767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B072D4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Мой ПРАДЕД штурмовал Берлин!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Мое семейство им гордится.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Он был совсем не молодым.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Не богатырь из небылицы.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Ему уже за пятьдесят.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жизнь по-разному ломала.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Ему бы уж не воевать…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Война же жалости не знала.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Служил сначала в «тыловых»,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Возил снаряды для орудий.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Лошадок двух своих любил,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Как мог берег «</w:t>
            </w:r>
            <w:proofErr w:type="spellStart"/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лошадьи</w:t>
            </w:r>
            <w:proofErr w:type="spellEnd"/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» судьбы.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Потом из «транспортной» забрали.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Пехотной роты стал стрелок.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На штурм Берлина полк послали.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он исполнил этот долг.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Сначала рвался полк к Берлину.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ПРАДЕД был не хуже всех.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Он воевал легко и смело.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Как будто не было тех лет.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Затем и взятие Берлина.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Бои за улицы, дома.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ПОБЕДА! МИР! МЫ ПОБЕДИЛИ!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Награда – «Красная Звезда».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Про орден скажет: «Всем давали».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«Я только в «транспортной» служил».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«Ничего не видел. И не знаю».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«В обозе на войне ходил».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Из наградной потом узнаем,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За что он ОРДЕН получил.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Узнаем, где ходил в атаку.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Примерно, что он пережил.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путь полка его узнаем,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В журнале действий боевых.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гордо скажем эту фразу: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«Наш ПРАДЕД штурмовал Берлин!»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Идут года. Война все дальше.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Но мы обязаны хранить,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О наших дедах память в сердце.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Мы не должны о них забыть.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Через века должны их помнить.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И с гордостью произносить:</w:t>
            </w:r>
          </w:p>
          <w:p w:rsidR="00B072D4" w:rsidRPr="00F07650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«Наш ПРАДЕД нам принес ПОБЕДУ!»</w:t>
            </w:r>
          </w:p>
          <w:p w:rsidR="00B072D4" w:rsidRPr="00C13CA1" w:rsidRDefault="00B072D4" w:rsidP="00F076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7650">
              <w:rPr>
                <w:rFonts w:ascii="Times New Roman" w:hAnsi="Times New Roman" w:cs="Times New Roman"/>
                <w:sz w:val="28"/>
                <w:szCs w:val="28"/>
              </w:rPr>
              <w:t>«Наш ПРАДЕД штурмовал Берлин!»</w:t>
            </w:r>
          </w:p>
        </w:tc>
      </w:tr>
      <w:tr w:rsidR="00B77672" w:rsidTr="00E9109A">
        <w:tc>
          <w:tcPr>
            <w:tcW w:w="2004" w:type="dxa"/>
          </w:tcPr>
          <w:p w:rsidR="00B77672" w:rsidRDefault="00B77672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E44BD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Слайд</w:t>
            </w:r>
            <w:r w:rsidR="00644DFF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12</w:t>
            </w: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8374A" w:rsidRDefault="00B8374A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-й ведущий</w:t>
            </w: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Default="00B072D4" w:rsidP="00B7361C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547AA" w:rsidRDefault="00B547AA" w:rsidP="006A3A1C">
            <w:pP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</w:p>
          <w:p w:rsidR="00B072D4" w:rsidRPr="00E44BDF" w:rsidRDefault="00B072D4" w:rsidP="00B8374A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хором</w:t>
            </w:r>
          </w:p>
        </w:tc>
        <w:tc>
          <w:tcPr>
            <w:tcW w:w="8452" w:type="dxa"/>
          </w:tcPr>
          <w:p w:rsidR="00B77672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будет свет - веселый, яркий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нас предвестник торжества.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Открыла площади и парки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Незатемненная Москва.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Перекликаются в беседе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Московской улицы огни.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другому о победе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Сигнализируют они.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пусть опять над Спасской башней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Огнем наполнится звезда, - 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Вчерашней ночи, тьмы вчерашней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не забудем никогда.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не забудем, как сирены</w:t>
            </w:r>
          </w:p>
          <w:p w:rsidR="00E973BF" w:rsidRDefault="00E973BF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Сливали свой надрывный вой,</w:t>
            </w:r>
          </w:p>
          <w:p w:rsidR="00E973BF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Когда Москва была ареной 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Великой схватки боевой.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 будет вечной та минута,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во тьме сверкал нам свет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Двадцатикратного салюта,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Сиянье залпов и ракет.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Весной и летом и в морозы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Взлетал фонтаном фейерверк,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нем были ялтинские розы,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венский парк, и Кенигсберг.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будем помнить эти годы,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Когда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охваченные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тьмой,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Шли осторожно пешеходы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нашей улице немой.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Когда столица провожала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Бойцов на фронт, а семьи – в тыл,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от незримого вокзала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Весь темный поезд отходил.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мы работали и жили,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этой зоркой темнотой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наше право заслужили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свет победно-золотой.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Опять над башнями седыми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Кремлевских звезд горит рубин.</w:t>
            </w:r>
          </w:p>
          <w:p w:rsidR="008B34FA" w:rsidRDefault="008B34F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где-то в темноте и дыме</w:t>
            </w:r>
          </w:p>
          <w:p w:rsidR="008B34FA" w:rsidRDefault="00E9109A" w:rsidP="00A30A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Лежит поверженный Берлин.</w:t>
            </w:r>
          </w:p>
          <w:p w:rsidR="00E9109A" w:rsidRPr="00E9109A" w:rsidRDefault="00E9109A" w:rsidP="00A30AB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09A">
              <w:rPr>
                <w:rFonts w:ascii="Times New Roman" w:hAnsi="Times New Roman" w:cs="Times New Roman"/>
                <w:b/>
                <w:sz w:val="28"/>
                <w:szCs w:val="28"/>
              </w:rPr>
              <w:t>песня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«О той весне…»</w:t>
            </w:r>
          </w:p>
        </w:tc>
      </w:tr>
    </w:tbl>
    <w:p w:rsidR="006A3A1C" w:rsidRDefault="006A3A1C" w:rsidP="00486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14ED" w:rsidRDefault="00BA14ED" w:rsidP="00486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6283" w:rsidRDefault="000B4226" w:rsidP="004862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22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 и источников</w:t>
      </w:r>
    </w:p>
    <w:p w:rsidR="006A3A1C" w:rsidRDefault="006A3A1C" w:rsidP="0068524C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A3A1C">
        <w:rPr>
          <w:rFonts w:ascii="Times New Roman" w:hAnsi="Times New Roman" w:cs="Times New Roman"/>
          <w:sz w:val="28"/>
          <w:szCs w:val="28"/>
        </w:rPr>
        <w:t>Тяпин</w:t>
      </w:r>
      <w:proofErr w:type="spellEnd"/>
      <w:r w:rsidRPr="006A3A1C">
        <w:t xml:space="preserve"> </w:t>
      </w:r>
      <w:r w:rsidR="0068524C" w:rsidRPr="0068524C">
        <w:rPr>
          <w:rFonts w:ascii="Times New Roman" w:hAnsi="Times New Roman" w:cs="Times New Roman"/>
          <w:sz w:val="28"/>
          <w:szCs w:val="28"/>
        </w:rPr>
        <w:t>В</w:t>
      </w:r>
      <w:r w:rsidR="0068524C">
        <w:t xml:space="preserve">. </w:t>
      </w:r>
      <w:r w:rsidRPr="006A3A1C">
        <w:rPr>
          <w:rFonts w:ascii="Times New Roman" w:hAnsi="Times New Roman" w:cs="Times New Roman"/>
          <w:sz w:val="28"/>
          <w:szCs w:val="28"/>
        </w:rPr>
        <w:t>Штурм Берлина</w:t>
      </w:r>
      <w:r w:rsidR="0068524C">
        <w:rPr>
          <w:rFonts w:ascii="Times New Roman" w:hAnsi="Times New Roman" w:cs="Times New Roman"/>
          <w:sz w:val="28"/>
          <w:szCs w:val="28"/>
        </w:rPr>
        <w:t>.</w:t>
      </w:r>
      <w:r w:rsidR="0068524C" w:rsidRPr="0068524C">
        <w:rPr>
          <w:rFonts w:ascii="Times New Roman" w:hAnsi="Times New Roman"/>
          <w:sz w:val="28"/>
          <w:szCs w:val="28"/>
        </w:rPr>
        <w:t xml:space="preserve"> </w:t>
      </w:r>
      <w:r w:rsidR="0068524C" w:rsidRPr="002C6D7B">
        <w:rPr>
          <w:rFonts w:ascii="Times New Roman" w:hAnsi="Times New Roman"/>
          <w:sz w:val="28"/>
          <w:szCs w:val="28"/>
        </w:rPr>
        <w:t xml:space="preserve">[Электронный ресурс]. –  </w:t>
      </w:r>
      <w:r w:rsidR="0068524C">
        <w:rPr>
          <w:rFonts w:ascii="Times New Roman" w:hAnsi="Times New Roman" w:cs="Times New Roman"/>
          <w:sz w:val="28"/>
          <w:szCs w:val="28"/>
        </w:rPr>
        <w:t xml:space="preserve"> </w:t>
      </w:r>
      <w:r w:rsidRPr="006A3A1C">
        <w:t xml:space="preserve"> </w:t>
      </w:r>
      <w:hyperlink r:id="rId9" w:history="1">
        <w:r w:rsidRPr="0077440B">
          <w:rPr>
            <w:rStyle w:val="a5"/>
            <w:rFonts w:ascii="Times New Roman" w:hAnsi="Times New Roman" w:cs="Times New Roman"/>
            <w:sz w:val="28"/>
            <w:szCs w:val="28"/>
          </w:rPr>
          <w:t>https://stihi.ru/2015/05/01/2845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24C">
        <w:rPr>
          <w:rFonts w:ascii="Times New Roman" w:hAnsi="Times New Roman" w:cs="Times New Roman"/>
          <w:sz w:val="28"/>
          <w:szCs w:val="28"/>
        </w:rPr>
        <w:t>(Дата обращения: 20.11.2025</w:t>
      </w:r>
      <w:r w:rsidR="0068524C" w:rsidRPr="0068524C">
        <w:rPr>
          <w:rFonts w:ascii="Times New Roman" w:hAnsi="Times New Roman" w:cs="Times New Roman"/>
          <w:sz w:val="28"/>
          <w:szCs w:val="28"/>
        </w:rPr>
        <w:t>).</w:t>
      </w:r>
    </w:p>
    <w:p w:rsidR="006A3A1C" w:rsidRDefault="006A3A1C" w:rsidP="006A3A1C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A3A1C">
        <w:rPr>
          <w:rFonts w:ascii="Times New Roman" w:hAnsi="Times New Roman" w:cs="Times New Roman"/>
          <w:sz w:val="28"/>
          <w:szCs w:val="28"/>
        </w:rPr>
        <w:t xml:space="preserve">Маршак </w:t>
      </w:r>
      <w:r w:rsidR="0068524C">
        <w:rPr>
          <w:rFonts w:ascii="Times New Roman" w:hAnsi="Times New Roman" w:cs="Times New Roman"/>
          <w:sz w:val="28"/>
          <w:szCs w:val="28"/>
        </w:rPr>
        <w:t xml:space="preserve">С.Я. </w:t>
      </w:r>
      <w:r w:rsidRPr="006A3A1C">
        <w:rPr>
          <w:rFonts w:ascii="Times New Roman" w:hAnsi="Times New Roman" w:cs="Times New Roman"/>
          <w:sz w:val="28"/>
          <w:szCs w:val="28"/>
        </w:rPr>
        <w:t>- Поэзия - Да</w:t>
      </w:r>
      <w:r w:rsidR="0068524C">
        <w:rPr>
          <w:rFonts w:ascii="Times New Roman" w:hAnsi="Times New Roman" w:cs="Times New Roman"/>
          <w:sz w:val="28"/>
          <w:szCs w:val="28"/>
        </w:rPr>
        <w:t xml:space="preserve"> будет свет («</w:t>
      </w:r>
      <w:r w:rsidRPr="006A3A1C">
        <w:rPr>
          <w:rFonts w:ascii="Times New Roman" w:hAnsi="Times New Roman" w:cs="Times New Roman"/>
          <w:sz w:val="28"/>
          <w:szCs w:val="28"/>
        </w:rPr>
        <w:t>Да будет свет...</w:t>
      </w:r>
      <w:r w:rsidR="0068524C">
        <w:rPr>
          <w:rFonts w:ascii="Times New Roman" w:hAnsi="Times New Roman" w:cs="Times New Roman"/>
          <w:sz w:val="28"/>
          <w:szCs w:val="28"/>
        </w:rPr>
        <w:t>»</w:t>
      </w:r>
      <w:r w:rsidRPr="006A3A1C">
        <w:rPr>
          <w:rFonts w:ascii="Times New Roman" w:hAnsi="Times New Roman" w:cs="Times New Roman"/>
          <w:sz w:val="28"/>
          <w:szCs w:val="28"/>
        </w:rPr>
        <w:t>)</w:t>
      </w:r>
      <w:r w:rsidR="00BA14ED">
        <w:rPr>
          <w:rFonts w:ascii="Times New Roman" w:hAnsi="Times New Roman" w:cs="Times New Roman"/>
          <w:sz w:val="28"/>
          <w:szCs w:val="28"/>
        </w:rPr>
        <w:t>.</w:t>
      </w:r>
      <w:r w:rsidRPr="006A3A1C">
        <w:t xml:space="preserve"> </w:t>
      </w:r>
      <w:r w:rsidR="0068524C">
        <w:rPr>
          <w:rFonts w:ascii="Times New Roman" w:hAnsi="Times New Roman"/>
          <w:sz w:val="28"/>
          <w:szCs w:val="28"/>
        </w:rPr>
        <w:t xml:space="preserve">[Электронный ресурс]. – </w:t>
      </w:r>
      <w:hyperlink r:id="rId10" w:history="1">
        <w:r w:rsidRPr="0077440B">
          <w:rPr>
            <w:rStyle w:val="a5"/>
            <w:rFonts w:ascii="Times New Roman" w:hAnsi="Times New Roman" w:cs="Times New Roman"/>
            <w:sz w:val="28"/>
            <w:szCs w:val="28"/>
          </w:rPr>
          <w:t>http://s-marshak.ru/works/poetry/poetry278.htm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524C">
        <w:rPr>
          <w:rFonts w:ascii="Times New Roman" w:hAnsi="Times New Roman" w:cs="Times New Roman"/>
          <w:sz w:val="28"/>
          <w:szCs w:val="28"/>
        </w:rPr>
        <w:t>(Дата обращения: 20.11.2025</w:t>
      </w:r>
      <w:r w:rsidR="0068524C" w:rsidRPr="0068524C">
        <w:rPr>
          <w:rFonts w:ascii="Times New Roman" w:hAnsi="Times New Roman" w:cs="Times New Roman"/>
          <w:sz w:val="28"/>
          <w:szCs w:val="28"/>
        </w:rPr>
        <w:t>).</w:t>
      </w:r>
    </w:p>
    <w:p w:rsidR="0068524C" w:rsidRDefault="00BA14ED" w:rsidP="00BA14E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68524C">
        <w:rPr>
          <w:rFonts w:ascii="Times New Roman" w:hAnsi="Times New Roman" w:cs="Times New Roman"/>
          <w:sz w:val="28"/>
          <w:szCs w:val="28"/>
        </w:rPr>
        <w:t>Проничев</w:t>
      </w:r>
      <w:r w:rsidRPr="00685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="0068524C" w:rsidRPr="0068524C">
        <w:rPr>
          <w:rFonts w:ascii="Times New Roman" w:hAnsi="Times New Roman" w:cs="Times New Roman"/>
          <w:sz w:val="28"/>
          <w:szCs w:val="28"/>
        </w:rPr>
        <w:t>Мой прадед штурмовал Берлин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8524C" w:rsidRPr="0068524C">
        <w:t xml:space="preserve"> </w:t>
      </w:r>
      <w:r w:rsidRPr="002C6D7B">
        <w:rPr>
          <w:rFonts w:ascii="Times New Roman" w:hAnsi="Times New Roman"/>
          <w:sz w:val="28"/>
          <w:szCs w:val="28"/>
        </w:rPr>
        <w:t xml:space="preserve">[Электронный ресурс]. –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A1C">
        <w:t xml:space="preserve"> </w:t>
      </w:r>
      <w:hyperlink r:id="rId11" w:history="1">
        <w:r w:rsidR="0068524C" w:rsidRPr="0077440B">
          <w:rPr>
            <w:rStyle w:val="a5"/>
            <w:rFonts w:ascii="Times New Roman" w:hAnsi="Times New Roman" w:cs="Times New Roman"/>
            <w:sz w:val="28"/>
            <w:szCs w:val="28"/>
          </w:rPr>
          <w:t>https://stihi.ru/2020/05/01/1345</w:t>
        </w:r>
      </w:hyperlink>
      <w:r w:rsidR="0068524C">
        <w:rPr>
          <w:rFonts w:ascii="Times New Roman" w:hAnsi="Times New Roman" w:cs="Times New Roman"/>
          <w:sz w:val="28"/>
          <w:szCs w:val="28"/>
        </w:rPr>
        <w:t xml:space="preserve"> </w:t>
      </w:r>
      <w:r w:rsidRPr="00BA14ED">
        <w:rPr>
          <w:rFonts w:ascii="Times New Roman" w:hAnsi="Times New Roman" w:cs="Times New Roman"/>
          <w:sz w:val="28"/>
          <w:szCs w:val="28"/>
        </w:rPr>
        <w:t>(Дата обращения: 20.11.2025).</w:t>
      </w:r>
    </w:p>
    <w:p w:rsidR="0068524C" w:rsidRDefault="0068524C" w:rsidP="0068524C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Вершинин Е. «Медаль «</w:t>
      </w:r>
      <w:r w:rsidRPr="0068524C">
        <w:rPr>
          <w:rFonts w:ascii="Times New Roman" w:hAnsi="Times New Roman" w:cs="Times New Roman"/>
          <w:sz w:val="28"/>
          <w:szCs w:val="28"/>
        </w:rPr>
        <w:t>За взятие Берлина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8524C">
        <w:t xml:space="preserve"> </w:t>
      </w:r>
      <w:r w:rsidR="00BA14ED" w:rsidRPr="002C6D7B">
        <w:rPr>
          <w:rFonts w:ascii="Times New Roman" w:hAnsi="Times New Roman"/>
          <w:sz w:val="28"/>
          <w:szCs w:val="28"/>
        </w:rPr>
        <w:t xml:space="preserve">[Электронный ресурс]. –  </w:t>
      </w:r>
      <w:r w:rsidR="00BA14ED">
        <w:rPr>
          <w:rFonts w:ascii="Times New Roman" w:hAnsi="Times New Roman" w:cs="Times New Roman"/>
          <w:sz w:val="28"/>
          <w:szCs w:val="28"/>
        </w:rPr>
        <w:t xml:space="preserve"> </w:t>
      </w:r>
      <w:r w:rsidR="00BA14ED" w:rsidRPr="006A3A1C">
        <w:t xml:space="preserve"> </w:t>
      </w:r>
      <w:hyperlink r:id="rId12" w:history="1">
        <w:r w:rsidRPr="0068524C">
          <w:rPr>
            <w:rStyle w:val="a5"/>
            <w:rFonts w:ascii="Times New Roman" w:hAnsi="Times New Roman" w:cs="Times New Roman"/>
            <w:sz w:val="28"/>
            <w:szCs w:val="28"/>
          </w:rPr>
          <w:t>https://stihi.ru/2025/05/07/721</w:t>
        </w:r>
      </w:hyperlink>
      <w:r>
        <w:t xml:space="preserve"> </w:t>
      </w:r>
      <w:r w:rsidR="00BA14ED">
        <w:rPr>
          <w:rFonts w:ascii="Times New Roman" w:hAnsi="Times New Roman" w:cs="Times New Roman"/>
          <w:sz w:val="28"/>
          <w:szCs w:val="28"/>
        </w:rPr>
        <w:t>(Дата обращения: 20.11.2025</w:t>
      </w:r>
      <w:r w:rsidR="00BA14ED" w:rsidRPr="0068524C">
        <w:rPr>
          <w:rFonts w:ascii="Times New Roman" w:hAnsi="Times New Roman" w:cs="Times New Roman"/>
          <w:sz w:val="28"/>
          <w:szCs w:val="28"/>
        </w:rPr>
        <w:t>).</w:t>
      </w:r>
    </w:p>
    <w:p w:rsidR="00BA14ED" w:rsidRPr="006A3A1C" w:rsidRDefault="00BA14ED" w:rsidP="0068524C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 из архива семьи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Музыкиных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Гарусовых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>, Себелевых.</w:t>
      </w:r>
      <w:bookmarkStart w:id="0" w:name="_GoBack"/>
      <w:bookmarkEnd w:id="0"/>
    </w:p>
    <w:sectPr w:rsidR="00BA14ED" w:rsidRPr="006A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033BC"/>
    <w:multiLevelType w:val="hybridMultilevel"/>
    <w:tmpl w:val="E8187B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26E78"/>
    <w:multiLevelType w:val="hybridMultilevel"/>
    <w:tmpl w:val="8A381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B65561"/>
    <w:multiLevelType w:val="hybridMultilevel"/>
    <w:tmpl w:val="7CB0EC2C"/>
    <w:lvl w:ilvl="0" w:tplc="121E71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FDE5F6C"/>
    <w:multiLevelType w:val="hybridMultilevel"/>
    <w:tmpl w:val="E9FAA500"/>
    <w:lvl w:ilvl="0" w:tplc="0419000D">
      <w:start w:val="1"/>
      <w:numFmt w:val="bullet"/>
      <w:lvlText w:val=""/>
      <w:lvlJc w:val="left"/>
      <w:pPr>
        <w:ind w:left="23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4">
    <w:nsid w:val="4D85222C"/>
    <w:multiLevelType w:val="hybridMultilevel"/>
    <w:tmpl w:val="3B06C06A"/>
    <w:lvl w:ilvl="0" w:tplc="0419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">
    <w:nsid w:val="6B6D061B"/>
    <w:multiLevelType w:val="hybridMultilevel"/>
    <w:tmpl w:val="D88AA5D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74675905"/>
    <w:multiLevelType w:val="hybridMultilevel"/>
    <w:tmpl w:val="38964DC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283"/>
    <w:rsid w:val="00056AF4"/>
    <w:rsid w:val="00070B93"/>
    <w:rsid w:val="00077DB9"/>
    <w:rsid w:val="000B4226"/>
    <w:rsid w:val="000F736F"/>
    <w:rsid w:val="001101BB"/>
    <w:rsid w:val="00204A3D"/>
    <w:rsid w:val="002248C3"/>
    <w:rsid w:val="002E0553"/>
    <w:rsid w:val="00303FB7"/>
    <w:rsid w:val="003633FF"/>
    <w:rsid w:val="003C7A7F"/>
    <w:rsid w:val="00486283"/>
    <w:rsid w:val="00583E0F"/>
    <w:rsid w:val="005A5DB1"/>
    <w:rsid w:val="005F6726"/>
    <w:rsid w:val="00644DFF"/>
    <w:rsid w:val="0068524C"/>
    <w:rsid w:val="006A3A1C"/>
    <w:rsid w:val="008B34FA"/>
    <w:rsid w:val="008D1F74"/>
    <w:rsid w:val="008E262A"/>
    <w:rsid w:val="009455EC"/>
    <w:rsid w:val="00A30ABF"/>
    <w:rsid w:val="00B072D4"/>
    <w:rsid w:val="00B547AA"/>
    <w:rsid w:val="00B7361C"/>
    <w:rsid w:val="00B77672"/>
    <w:rsid w:val="00B8374A"/>
    <w:rsid w:val="00BA14ED"/>
    <w:rsid w:val="00BC7D54"/>
    <w:rsid w:val="00C13CA1"/>
    <w:rsid w:val="00C30991"/>
    <w:rsid w:val="00C553DD"/>
    <w:rsid w:val="00CA09B1"/>
    <w:rsid w:val="00CE2BAA"/>
    <w:rsid w:val="00D23C30"/>
    <w:rsid w:val="00DC6D7E"/>
    <w:rsid w:val="00E9109A"/>
    <w:rsid w:val="00E973BF"/>
    <w:rsid w:val="00F07650"/>
    <w:rsid w:val="00F43F61"/>
    <w:rsid w:val="00F811CD"/>
    <w:rsid w:val="00FB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055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A09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E055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A09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m/convo/450654083?entrypoint=conversations_search&amp;z=video-217519742_456241154%2F4f5f450a92417a0e1b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andex.ru/video/preview/9812570296880434059" TargetMode="External"/><Relationship Id="rId12" Type="http://schemas.openxmlformats.org/officeDocument/2006/relationships/hyperlink" Target="https://stihi.ru/2025/05/07/7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m/convo/450654083?entrypoint=conversations_search&amp;z=video-217519742_456241152%2Ffb10ae64d2d802c1e9" TargetMode="External"/><Relationship Id="rId11" Type="http://schemas.openxmlformats.org/officeDocument/2006/relationships/hyperlink" Target="https://stihi.ru/2020/05/01/134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-marshak.ru/works/poetry/poetry278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ihi.ru/2015/05/01/28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9</Pages>
  <Words>1842</Words>
  <Characters>10501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12</cp:revision>
  <dcterms:created xsi:type="dcterms:W3CDTF">2025-05-05T15:51:00Z</dcterms:created>
  <dcterms:modified xsi:type="dcterms:W3CDTF">2026-06-18T15:30:00Z</dcterms:modified>
</cp:coreProperties>
</file>