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DD8" w:rsidRPr="00820DD8" w:rsidRDefault="00820DD8" w:rsidP="00820DD8">
      <w:pPr>
        <w:shd w:val="clear" w:color="auto" w:fill="FFFFFF"/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32"/>
          <w:szCs w:val="32"/>
          <w:lang w:eastAsia="ru-RU"/>
        </w:rPr>
      </w:pPr>
      <w:r w:rsidRPr="00820DD8">
        <w:rPr>
          <w:rFonts w:ascii="Times New Roman" w:eastAsia="Times New Roman" w:hAnsi="Times New Roman" w:cs="Times New Roman"/>
          <w:color w:val="333333"/>
          <w:kern w:val="36"/>
          <w:sz w:val="32"/>
          <w:szCs w:val="32"/>
          <w:lang w:eastAsia="ru-RU"/>
        </w:rPr>
        <w:t>Интеллектуальное развитие детей дошкольного возраста</w:t>
      </w:r>
      <w:r>
        <w:rPr>
          <w:rFonts w:ascii="Times New Roman" w:eastAsia="Times New Roman" w:hAnsi="Times New Roman" w:cs="Times New Roman"/>
          <w:color w:val="333333"/>
          <w:kern w:val="36"/>
          <w:sz w:val="32"/>
          <w:szCs w:val="32"/>
          <w:lang w:eastAsia="ru-RU"/>
        </w:rPr>
        <w:t>.</w:t>
      </w:r>
    </w:p>
    <w:p w:rsidR="00820DD8" w:rsidRPr="00820DD8" w:rsidRDefault="00820DD8" w:rsidP="00820DD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Интеллектуальное развитие дошкольников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– многогранный процесс, связанный с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развитием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всех сторон личности ребёнка, оно является важнейшей составной частью общего психического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развития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подготовки к школе и ко всей будущей жизни. Осуществляется в результате воздействия на ребенка обстоятельств жизни и среды. Ведущая роль в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интеллектуальном развитии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принадлежит систематическому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интеллектуальному воспитанию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820DD8" w:rsidRPr="00820DD8" w:rsidRDefault="00820DD8" w:rsidP="00820DD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Интеллектуальное воспитание дошкольников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— это систематическое и целенаправленное педагогическое воздействие на подрастающего человека с целью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развития</w:t>
      </w:r>
      <w:r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 xml:space="preserve"> 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 xml:space="preserve"> ума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Оно протекает как планомерный процесс овладения подрастающим поколением общественно-историческим опытом, накопленным человечеством и представленным в знаниях, навыках и умениях,</w:t>
      </w:r>
      <w:r w:rsidR="00FD4D8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 нормах, правилах, оценках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820DD8" w:rsidRPr="00820DD8" w:rsidRDefault="00820DD8" w:rsidP="00820DD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Это воздействие осуществляется взрослыми и включает систему разнообразных средств, методов, создание условий, обеспечивающих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интеллектуальное развитие детей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Интеллектуальное развитие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в зависимости от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возраста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имеет несколько стадий. В конце первого – начале второго года жизни, пока ребенок не овладел активной речью, ему присуще наглядно – действенное мышление. В этом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возрасте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он наглядно и активно знакомится с окружающей действительностью с помощью тактильного изучения предметов. Главными людьми, которые помогут ребенку ознакомиться с предметами и способами их использования, становятся родители. Именно эти навыки становятся первыми знаниями ребенка на пути последующего познания окружающего мира.</w:t>
      </w:r>
    </w:p>
    <w:p w:rsidR="00820DD8" w:rsidRPr="00820DD8" w:rsidRDefault="00820DD8" w:rsidP="00820DD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дошкольников в возрасте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4-6 лет просыпается наглядно-образное мышление. То есть,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дошкольники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мыслят наглядными образами и при этом еще не знакомы с конкретными понятиями. Мышление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детей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на этом этапе подчинено их восприятию. Таким образом,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интеллектуальное развитие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ребенка делится на несколько периодов, и каждый предыдущий создае</w:t>
      </w:r>
      <w:r w:rsidR="00FD4D8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 фундамент для последующего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820DD8" w:rsidRPr="00820DD8" w:rsidRDefault="00820DD8" w:rsidP="00820DD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Главное условие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интеллектуального развития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ребенка – хорошая атмосфера в семье. Любящие родители, которые всегда адекватно отреагируют на просьбу, помогут дружеским советом и делом, создают благоприятную почву для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развития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Спокойный, уверенный в своей значимости в этом мире ребенок будет с большим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интересом изучать все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что его окружает, а значит и гармонично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развиваться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820DD8" w:rsidRPr="00820DD8" w:rsidRDefault="00820DD8" w:rsidP="00820DD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Интеллект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ребенка – специфическая форма организации индивидуального познавательного опыта, обеспечивающая возможность эффективного восприятия и понимания окружающего мира. Но познание окружающего мира у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дошкольников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в отличие от школьников, не концентрируется на учебных занятиях – оно осуществляется в повседневной жизни, в процессе общения </w:t>
      </w:r>
      <w:proofErr w:type="gramStart"/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со</w:t>
      </w:r>
      <w:proofErr w:type="gramEnd"/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взрослыми и сверстниками, в игре, труде, различных видах продуктивной деятельности.</w:t>
      </w:r>
    </w:p>
    <w:p w:rsidR="00820DD8" w:rsidRPr="00820DD8" w:rsidRDefault="00820DD8" w:rsidP="00820DD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Для ребенка игра - это жизнь. Игра - один из сложнейших, а в жизни ребенка и важнейших, видов деятельности. С помощью игры можно привлечь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интерес к учебе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познавательной и творческой деятельности, раскрыть артистические способности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дошкольников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Можно организовать обучение и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развитие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ребенка в виде самой привлекательной, и главное, основной для него деятельности - игры. Обычно игра способствует умению действовать и все дольше концентрировать внимание. Тематические игры предполагают создание окружающих и вымышленных ситуаций, еду несуществующих блюд, кормление кукол придуманными кушаньями, они требуют наблюдательности, запоминания и воображения. Лепка, рисование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развивают</w:t>
      </w:r>
      <w:r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 xml:space="preserve"> 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движения рук и чувство прекрасного.</w:t>
      </w:r>
    </w:p>
    <w:p w:rsidR="00820DD8" w:rsidRPr="00820DD8" w:rsidRDefault="00820DD8" w:rsidP="00820DD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возрасте 5-7 лет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дети отличаются достаточно высоким уровнем умственного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развития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 появляется расчлененное восприятие,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интенсивно развивается воображение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вырабатываются обобщенные нормы мышления.</w:t>
      </w:r>
    </w:p>
    <w:p w:rsidR="00820DD8" w:rsidRPr="00820DD8" w:rsidRDefault="00820DD8" w:rsidP="00820DD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lastRenderedPageBreak/>
        <w:t>Для современной образовательной системы проблема умственного воспитания чрезвычайно важна, повышаются требования к умственному воспитанию подрастающего поколения. Эффективное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развитие интеллектуальных способностей детей дошкольного возраста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– одна из актуальных проблем на сегодняшний день. Современные дети живут и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развиваются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в эпоху компьютерных и информационных технологий, и их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интеллектуальное развитие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не может сводиться только к обучению конкретным </w:t>
      </w:r>
      <w:r w:rsidRPr="005A6358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умениям</w:t>
      </w:r>
      <w:r w:rsidRPr="005A63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чтению, вычислениям, письму, для успешной учебы им необходимо иметь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развитое логическое мышление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устойчивое произвольное внимание, хорошо тренированную смысловую память. Основы этих сложных психических функций можно начинать формировать в старшем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дошкольном возрасте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Развитие дошкольника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можно осуществить только в естественном, самом привлекательном для него виде деятельности – игре. Ребенок, увлеченный замыслом игры, не замечает, что он </w:t>
      </w:r>
      <w:r w:rsidRPr="00820DD8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«учится»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хотя при этом сталкивается с учебными трудностями и преодолевает их. Педагогу лишь остается использовать эту естественную потребность для вовлечения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детей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в более сложные и творчес</w:t>
      </w:r>
      <w:r w:rsidR="00FD4D8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кие формы игровой активности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820DD8" w:rsidRPr="00820DD8" w:rsidRDefault="00820DD8" w:rsidP="00820DD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Между тремя и шестью годами жизни дидактическое значение имеют головоломки, мозаика. Использование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развивающих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игр и головоломок в педагогическом процессе позволяет перестроить образовательную деятельность, перейти от привычных занятий с детьми к познавательной игровой деятельности, организованной вначале совместно с педагогом, а потом и самостоятельно. Таким образом, можно сделать следующий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вывод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 сегодня существует необходимость искать новые пути, открывающие дополнительные резервы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интеллектуального развития детей старшего дошкольного возраста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820DD8" w:rsidRPr="00820DD8" w:rsidRDefault="00820DD8" w:rsidP="00820DD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Основными задачами умственного воспитания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дошкольников являются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</w:p>
    <w:p w:rsidR="00820DD8" w:rsidRPr="00820DD8" w:rsidRDefault="00820DD8" w:rsidP="00820DD8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 формирование правильных представлений об окружающем, о простейших явлениях природы и общественной жизни;</w:t>
      </w:r>
    </w:p>
    <w:p w:rsidR="00820DD8" w:rsidRPr="00820DD8" w:rsidRDefault="00820DD8" w:rsidP="00820DD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развитие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познавательных психических процессов – ощущений, восприятий, памяти, воображения, мышления, речи;</w:t>
      </w:r>
    </w:p>
    <w:p w:rsidR="00820DD8" w:rsidRPr="00820DD8" w:rsidRDefault="00820DD8" w:rsidP="00820DD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развитие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любознательности и умственных способностей;</w:t>
      </w:r>
    </w:p>
    <w:p w:rsidR="00820DD8" w:rsidRPr="00820DD8" w:rsidRDefault="00820DD8" w:rsidP="00820DD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развитие интеллектуальных умений и навыков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;</w:t>
      </w:r>
    </w:p>
    <w:p w:rsidR="00820DD8" w:rsidRPr="00820DD8" w:rsidRDefault="00820DD8" w:rsidP="00820DD8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 формирование простейших способов умственной деятельности.</w:t>
      </w:r>
    </w:p>
    <w:p w:rsidR="00820DD8" w:rsidRPr="00820DD8" w:rsidRDefault="00820DD8" w:rsidP="00820DD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Важнейшими задачами умственного воспитания в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дошкольном возрасте являются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</w:p>
    <w:p w:rsidR="00820DD8" w:rsidRPr="00820DD8" w:rsidRDefault="00820DD8" w:rsidP="00820DD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 сенсорное воспитание </w:t>
      </w:r>
      <w:r w:rsidRPr="00820DD8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</w:t>
      </w:r>
      <w:r w:rsidRPr="00820DD8">
        <w:rPr>
          <w:rFonts w:ascii="Times New Roman" w:eastAsia="Times New Roman" w:hAnsi="Times New Roman" w:cs="Times New Roman"/>
          <w:bCs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развитие</w:t>
      </w:r>
      <w:r w:rsidRPr="00820DD8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)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;</w:t>
      </w:r>
    </w:p>
    <w:p w:rsidR="00820DD8" w:rsidRPr="00820DD8" w:rsidRDefault="00820DD8" w:rsidP="00820DD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развитие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мыслительной деятельности (овладение мыслительными операциями, познавательными процессами и способностями);</w:t>
      </w:r>
    </w:p>
    <w:p w:rsidR="00820DD8" w:rsidRPr="00820DD8" w:rsidRDefault="00820DD8" w:rsidP="00820DD8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 становление речи.</w:t>
      </w:r>
    </w:p>
    <w:p w:rsidR="00820DD8" w:rsidRPr="00820DD8" w:rsidRDefault="00820DD8" w:rsidP="00820DD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 воспитание любознательности, познавательных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интересов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820DD8" w:rsidRPr="00820DD8" w:rsidRDefault="00820DD8" w:rsidP="00820DD8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 формирование системы элементарных знаний о предметах и явлениях окружающей жизни как условие умственного роста.</w:t>
      </w:r>
    </w:p>
    <w:p w:rsidR="00820DD8" w:rsidRPr="00820DD8" w:rsidRDefault="00820DD8" w:rsidP="00820DD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Однако можно отметить общие для всех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детей стадии развития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определенных знаний и умений. В связи с этим, различают три модели умственного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развития дошкольников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820DD8" w:rsidRPr="00820DD8" w:rsidRDefault="00820DD8" w:rsidP="00820DD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1. Эмоциональная. С рождения и на протяжении полутора лет жизни ребенка наиболее активно происходит эмоциональное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развитие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Это основа полноценного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развития интеллекта малыша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его </w:t>
      </w:r>
      <w:r w:rsidRPr="00820DD8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«путевка»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в успешную жизнь. Поэтому ребенок с самого рождения должен находиться в спокойной домашней атмосфере, чувствуя любовь одобрение близких людей.</w:t>
      </w:r>
    </w:p>
    <w:p w:rsidR="00820DD8" w:rsidRPr="00820DD8" w:rsidRDefault="00820DD8" w:rsidP="00820DD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lastRenderedPageBreak/>
        <w:t>2. Логическая. В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возрасте до 5 лет у детей активно развиваются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органы слуха и зрения. Это идеальное время для </w:t>
      </w:r>
      <w:r w:rsidRPr="00820DD8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«закладки»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у ребят способностей к логическому мышлению, а также восприимчивости к музыкальным произведениям. Для того</w:t>
      </w:r>
      <w:proofErr w:type="gramStart"/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</w:t>
      </w:r>
      <w:proofErr w:type="gramEnd"/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чтобы этого достичь, необходимо играть с ребенком в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развивающие игры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собирать конструкторы и решать логические задачки.</w:t>
      </w:r>
    </w:p>
    <w:p w:rsidR="00820DD8" w:rsidRPr="00820DD8" w:rsidRDefault="00820DD8" w:rsidP="00820DD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3. Речевая. Речевая модель умственного воспитания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детей предполагает для развития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природной способности запоминать информацию на слух. Например, ребенок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дошкольного возраста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намного легче и быстрее может выучить иностранный язык, чем любой взрослый. Поэтому такое дарование нужно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развивать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 и поощрять в процессе воспитания. Это может быть чтение книжек, беседы на заданные темы, </w:t>
      </w:r>
      <w:r w:rsidR="00FD4D8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разучивание стихов и песенок</w:t>
      </w:r>
      <w:bookmarkStart w:id="0" w:name="_GoBack"/>
      <w:bookmarkEnd w:id="0"/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820DD8" w:rsidRPr="00820DD8" w:rsidRDefault="00820DD8" w:rsidP="00820DD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Итак,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интеллектуальное развитие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является одним из важнейших направлений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развития детей в возрасте 5-7 лет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Эффективным средством такого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развития</w:t>
      </w:r>
      <w:r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 xml:space="preserve"> 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являются логические игры и головоломки. Обучение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дошкольников развивающим</w:t>
      </w:r>
      <w:r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 xml:space="preserve"> 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играм и головоломкам стало хорошим примером того, как стремление к получению радости от игры постепенно переходит в радость учения.</w:t>
      </w:r>
    </w:p>
    <w:p w:rsidR="00820DD8" w:rsidRPr="00820DD8" w:rsidRDefault="00820DD8" w:rsidP="00820DD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Таким образом, используя всестороннее воздействие на сознание ребенка, можно вырастить гармонично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развитую личность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Процесс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интеллектуального развития дошкольников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должны контролировать также и родители ребенка. Ведь только в семье ребенок получает родительское одобрение, поддержку и заботу.</w:t>
      </w:r>
    </w:p>
    <w:p w:rsidR="00820DD8" w:rsidRPr="00820DD8" w:rsidRDefault="00820DD8" w:rsidP="00820DD8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Литература</w:t>
      </w:r>
    </w:p>
    <w:p w:rsidR="00820DD8" w:rsidRPr="00820DD8" w:rsidRDefault="00820DD8" w:rsidP="00820DD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1. 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Интеллектуальное развитие и воспитание дошкольников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 Учеб</w:t>
      </w:r>
      <w:proofErr w:type="gramStart"/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  <w:proofErr w:type="gramEnd"/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gramStart"/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</w:t>
      </w:r>
      <w:proofErr w:type="gramEnd"/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особие для студ. </w:t>
      </w:r>
      <w:proofErr w:type="spellStart"/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высш</w:t>
      </w:r>
      <w:proofErr w:type="spellEnd"/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учеб. заведений /Л. Г. </w:t>
      </w:r>
      <w:proofErr w:type="spellStart"/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Нисканен</w:t>
      </w:r>
      <w:proofErr w:type="spellEnd"/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О. А. </w:t>
      </w:r>
      <w:proofErr w:type="spellStart"/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Шаграева</w:t>
      </w:r>
      <w:proofErr w:type="spellEnd"/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Е. В. Родина и др., /под. ред. Л. Г. </w:t>
      </w:r>
      <w:proofErr w:type="spellStart"/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Нисканен</w:t>
      </w:r>
      <w:proofErr w:type="spellEnd"/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- М.: </w:t>
      </w:r>
      <w:r w:rsidRPr="00820DD8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«Академия»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2002.-208 с.</w:t>
      </w:r>
    </w:p>
    <w:p w:rsidR="00820DD8" w:rsidRPr="00820DD8" w:rsidRDefault="00820DD8" w:rsidP="00820DD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2. </w:t>
      </w:r>
      <w:proofErr w:type="spellStart"/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Лейтес</w:t>
      </w:r>
      <w:proofErr w:type="spellEnd"/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Н. С. Умственные способности и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возраст / Н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С. </w:t>
      </w:r>
      <w:proofErr w:type="spellStart"/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Лейтес</w:t>
      </w:r>
      <w:proofErr w:type="spellEnd"/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- М.: 1977. - 240 с.</w:t>
      </w:r>
    </w:p>
    <w:p w:rsidR="00820DD8" w:rsidRPr="00820DD8" w:rsidRDefault="00820DD8" w:rsidP="00820DD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 xml:space="preserve">3. </w:t>
      </w:r>
      <w:proofErr w:type="spellStart"/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Немов</w:t>
      </w:r>
      <w:proofErr w:type="spellEnd"/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, Р. С. Психология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 учеб</w:t>
      </w:r>
      <w:proofErr w:type="gramStart"/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  <w:proofErr w:type="gramEnd"/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gramStart"/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</w:t>
      </w:r>
      <w:proofErr w:type="gramEnd"/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ля студ. </w:t>
      </w:r>
      <w:proofErr w:type="spellStart"/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высш</w:t>
      </w:r>
      <w:proofErr w:type="spellEnd"/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</w:t>
      </w:r>
      <w:proofErr w:type="spellStart"/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пед</w:t>
      </w:r>
      <w:proofErr w:type="spellEnd"/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учеб. 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заведений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: в 3 кн. - 4-е изд. / Р. С. </w:t>
      </w:r>
      <w:proofErr w:type="spellStart"/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Немов</w:t>
      </w:r>
      <w:proofErr w:type="spellEnd"/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- М.: </w:t>
      </w:r>
      <w:proofErr w:type="spellStart"/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Владос</w:t>
      </w:r>
      <w:proofErr w:type="spellEnd"/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2001. - 608 с.</w:t>
      </w:r>
    </w:p>
    <w:p w:rsidR="00820DD8" w:rsidRPr="00820DD8" w:rsidRDefault="00820DD8" w:rsidP="00820DD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4. Умственное </w:t>
      </w:r>
      <w:r w:rsidRPr="00820DD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развитие в дошкольном возрасте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[Электронный ресурс] / Режим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доступа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 </w:t>
      </w:r>
      <w:r w:rsidRPr="00820DD8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http://www.vseodetishkax.ru/doshkolnik-rebenok-ot-3-do-7-let/70-intellektualnoe-razvitie-doshkolnika/256-umstvennoe-razvitie-v-doshkolnom-vozraste</w:t>
      </w:r>
    </w:p>
    <w:p w:rsidR="000A790B" w:rsidRPr="00820DD8" w:rsidRDefault="000A790B">
      <w:pPr>
        <w:rPr>
          <w:rFonts w:ascii="Times New Roman" w:hAnsi="Times New Roman" w:cs="Times New Roman"/>
          <w:sz w:val="24"/>
          <w:szCs w:val="24"/>
        </w:rPr>
      </w:pPr>
    </w:p>
    <w:sectPr w:rsidR="000A790B" w:rsidRPr="00820DD8" w:rsidSect="005A6358">
      <w:pgSz w:w="11906" w:h="16838"/>
      <w:pgMar w:top="1134" w:right="850" w:bottom="1134" w:left="1701" w:header="708" w:footer="708" w:gutter="0"/>
      <w:pgBorders w:offsetFrom="page">
        <w:top w:val="mapPins" w:sz="12" w:space="24" w:color="auto"/>
        <w:left w:val="mapPins" w:sz="12" w:space="24" w:color="auto"/>
        <w:bottom w:val="mapPins" w:sz="12" w:space="24" w:color="auto"/>
        <w:right w:val="mapPin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D6F88"/>
    <w:rsid w:val="000A790B"/>
    <w:rsid w:val="005A6358"/>
    <w:rsid w:val="00820DD8"/>
    <w:rsid w:val="0094633C"/>
    <w:rsid w:val="00CD6F88"/>
    <w:rsid w:val="00FD4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33C"/>
  </w:style>
  <w:style w:type="paragraph" w:styleId="1">
    <w:name w:val="heading 1"/>
    <w:basedOn w:val="a"/>
    <w:link w:val="10"/>
    <w:uiPriority w:val="9"/>
    <w:qFormat/>
    <w:rsid w:val="00820D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D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820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20DD8"/>
  </w:style>
  <w:style w:type="paragraph" w:styleId="a3">
    <w:name w:val="Normal (Web)"/>
    <w:basedOn w:val="a"/>
    <w:uiPriority w:val="99"/>
    <w:semiHidden/>
    <w:unhideWhenUsed/>
    <w:rsid w:val="00820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20DD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20D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D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820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20DD8"/>
  </w:style>
  <w:style w:type="paragraph" w:styleId="a3">
    <w:name w:val="Normal (Web)"/>
    <w:basedOn w:val="a"/>
    <w:uiPriority w:val="99"/>
    <w:semiHidden/>
    <w:unhideWhenUsed/>
    <w:rsid w:val="00820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20DD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0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1304</Words>
  <Characters>7433</Characters>
  <Application>Microsoft Office Word</Application>
  <DocSecurity>0</DocSecurity>
  <Lines>61</Lines>
  <Paragraphs>17</Paragraphs>
  <ScaleCrop>false</ScaleCrop>
  <Company>SPecialiST RePack</Company>
  <LinksUpToDate>false</LinksUpToDate>
  <CharactersWithSpaces>8720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4</cp:revision>
  <dcterms:created xsi:type="dcterms:W3CDTF">2018-01-31T09:24:00Z</dcterms:created>
  <dcterms:modified xsi:type="dcterms:W3CDTF">2018-03-12T12:18:00Z</dcterms:modified>
</cp:coreProperties>
</file>