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0E6" w:rsidRPr="0063587D" w:rsidRDefault="006D20E6" w:rsidP="00FD524E">
      <w:pPr>
        <w:spacing w:line="240" w:lineRule="auto"/>
        <w:jc w:val="center"/>
        <w:rPr>
          <w:rFonts w:ascii="Times New Roman" w:hAnsi="Times New Roman" w:cs="Times New Roman"/>
          <w:sz w:val="28"/>
          <w:szCs w:val="28"/>
        </w:rPr>
      </w:pPr>
      <w:r w:rsidRPr="0063587D">
        <w:rPr>
          <w:rFonts w:ascii="Times New Roman" w:hAnsi="Times New Roman" w:cs="Times New Roman"/>
          <w:sz w:val="28"/>
          <w:szCs w:val="28"/>
        </w:rPr>
        <w:t>Инновационные технологии в туристско – краеведческой деятельности педагога дополнительного образования</w:t>
      </w:r>
    </w:p>
    <w:p w:rsidR="006D20E6" w:rsidRDefault="006D20E6" w:rsidP="00FD524E">
      <w:pPr>
        <w:spacing w:line="240" w:lineRule="auto"/>
        <w:ind w:left="284"/>
        <w:jc w:val="center"/>
        <w:rPr>
          <w:rFonts w:ascii="Times New Roman" w:hAnsi="Times New Roman" w:cs="Times New Roman"/>
          <w:sz w:val="28"/>
          <w:szCs w:val="28"/>
          <w:lang w:val="en-US"/>
        </w:rPr>
      </w:pPr>
      <w:r>
        <w:rPr>
          <w:rFonts w:ascii="Times New Roman" w:hAnsi="Times New Roman" w:cs="Times New Roman"/>
          <w:sz w:val="28"/>
          <w:szCs w:val="28"/>
        </w:rPr>
        <w:t>Т</w:t>
      </w:r>
      <w:r w:rsidRPr="007519C6">
        <w:rPr>
          <w:rFonts w:ascii="Times New Roman" w:hAnsi="Times New Roman" w:cs="Times New Roman"/>
          <w:sz w:val="28"/>
          <w:szCs w:val="28"/>
          <w:lang w:val="en-US"/>
        </w:rPr>
        <w:t>.</w:t>
      </w:r>
      <w:r>
        <w:rPr>
          <w:rFonts w:ascii="Times New Roman" w:hAnsi="Times New Roman" w:cs="Times New Roman"/>
          <w:sz w:val="28"/>
          <w:szCs w:val="28"/>
        </w:rPr>
        <w:t>А</w:t>
      </w:r>
      <w:r w:rsidRPr="007519C6">
        <w:rPr>
          <w:rFonts w:ascii="Times New Roman" w:hAnsi="Times New Roman" w:cs="Times New Roman"/>
          <w:sz w:val="28"/>
          <w:szCs w:val="28"/>
          <w:lang w:val="en-US"/>
        </w:rPr>
        <w:t xml:space="preserve">. </w:t>
      </w:r>
      <w:r>
        <w:rPr>
          <w:rFonts w:ascii="Times New Roman" w:hAnsi="Times New Roman" w:cs="Times New Roman"/>
          <w:sz w:val="28"/>
          <w:szCs w:val="28"/>
        </w:rPr>
        <w:t>Генераленко</w:t>
      </w:r>
      <w:r w:rsidRPr="007519C6">
        <w:rPr>
          <w:rFonts w:ascii="Times New Roman" w:hAnsi="Times New Roman" w:cs="Times New Roman"/>
          <w:sz w:val="28"/>
          <w:szCs w:val="28"/>
          <w:lang w:val="en-US"/>
        </w:rPr>
        <w:t xml:space="preserve"> </w:t>
      </w:r>
      <w:r>
        <w:rPr>
          <w:rFonts w:ascii="Times New Roman" w:hAnsi="Times New Roman" w:cs="Times New Roman"/>
          <w:sz w:val="28"/>
          <w:szCs w:val="28"/>
          <w:lang w:val="en-US"/>
        </w:rPr>
        <w:t>e-mail tanya250270mail.ru</w:t>
      </w:r>
    </w:p>
    <w:p w:rsidR="0012138A" w:rsidRDefault="006D20E6" w:rsidP="0012138A">
      <w:pPr>
        <w:spacing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Муниципальное образовательное учреждение дополнительного образования детей «Центр детского и юношеского туризма» г. Валуйки и Валуйского района Белгородской области</w:t>
      </w:r>
    </w:p>
    <w:p w:rsidR="006C6347" w:rsidRDefault="006D20E6" w:rsidP="00FD524E">
      <w:pPr>
        <w:spacing w:after="0" w:line="240" w:lineRule="auto"/>
        <w:ind w:firstLine="708"/>
        <w:jc w:val="both"/>
        <w:rPr>
          <w:rFonts w:ascii="Times New Roman" w:eastAsia="Times New Roman" w:hAnsi="Times New Roman" w:cs="Times New Roman"/>
          <w:iCs/>
          <w:color w:val="000000"/>
          <w:sz w:val="28"/>
          <w:szCs w:val="28"/>
          <w:lang w:eastAsia="ru-RU"/>
        </w:rPr>
      </w:pPr>
      <w:r w:rsidRPr="00AE1DDB">
        <w:rPr>
          <w:rFonts w:ascii="Times New Roman" w:eastAsia="Times New Roman" w:hAnsi="Times New Roman" w:cs="Times New Roman"/>
          <w:color w:val="000000"/>
          <w:sz w:val="28"/>
          <w:szCs w:val="28"/>
          <w:lang w:eastAsia="ru-RU"/>
        </w:rPr>
        <w:t>Инновационные процессы реа</w:t>
      </w:r>
      <w:r>
        <w:rPr>
          <w:rFonts w:ascii="Times New Roman" w:eastAsia="Times New Roman" w:hAnsi="Times New Roman" w:cs="Times New Roman"/>
          <w:color w:val="000000"/>
          <w:sz w:val="28"/>
          <w:szCs w:val="28"/>
          <w:lang w:eastAsia="ru-RU"/>
        </w:rPr>
        <w:t xml:space="preserve">лизуются сегодня практически </w:t>
      </w:r>
      <w:r w:rsidRPr="00AE1DDB">
        <w:rPr>
          <w:rFonts w:ascii="Times New Roman" w:eastAsia="Times New Roman" w:hAnsi="Times New Roman" w:cs="Times New Roman"/>
          <w:color w:val="000000"/>
          <w:sz w:val="28"/>
          <w:szCs w:val="28"/>
          <w:lang w:eastAsia="ru-RU"/>
        </w:rPr>
        <w:t xml:space="preserve">во всех сферах человеческой деятельности. </w:t>
      </w:r>
      <w:r w:rsidR="00D22920">
        <w:rPr>
          <w:rFonts w:ascii="Times New Roman" w:eastAsia="Times New Roman" w:hAnsi="Times New Roman" w:cs="Times New Roman"/>
          <w:color w:val="000000"/>
          <w:sz w:val="28"/>
          <w:szCs w:val="28"/>
          <w:lang w:eastAsia="ru-RU"/>
        </w:rPr>
        <w:t xml:space="preserve">Не обошло стороной это явление и образование. </w:t>
      </w:r>
      <w:r w:rsidRPr="00523139">
        <w:rPr>
          <w:rFonts w:ascii="Times New Roman" w:hAnsi="Times New Roman" w:cs="Times New Roman"/>
          <w:color w:val="000000"/>
          <w:sz w:val="28"/>
          <w:szCs w:val="28"/>
          <w:shd w:val="clear" w:color="auto" w:fill="FFFFFF"/>
        </w:rPr>
        <w:t>В</w:t>
      </w:r>
      <w:r w:rsidR="00D22920">
        <w:rPr>
          <w:rFonts w:ascii="Times New Roman" w:hAnsi="Times New Roman" w:cs="Times New Roman"/>
          <w:color w:val="000000"/>
          <w:sz w:val="28"/>
          <w:szCs w:val="28"/>
          <w:shd w:val="clear" w:color="auto" w:fill="FFFFFF"/>
        </w:rPr>
        <w:t>о время</w:t>
      </w:r>
      <w:r>
        <w:rPr>
          <w:rFonts w:ascii="Times New Roman" w:hAnsi="Times New Roman" w:cs="Times New Roman"/>
          <w:color w:val="000000"/>
          <w:sz w:val="28"/>
          <w:szCs w:val="28"/>
          <w:shd w:val="clear" w:color="auto" w:fill="FFFFFF"/>
        </w:rPr>
        <w:t xml:space="preserve"> </w:t>
      </w:r>
      <w:r w:rsidRPr="00523139">
        <w:rPr>
          <w:rFonts w:ascii="Times New Roman" w:hAnsi="Times New Roman" w:cs="Times New Roman"/>
          <w:color w:val="000000"/>
          <w:sz w:val="28"/>
          <w:szCs w:val="28"/>
          <w:shd w:val="clear" w:color="auto" w:fill="FFFFFF"/>
        </w:rPr>
        <w:t xml:space="preserve">стремительных перемен приходится отказываться от привычных </w:t>
      </w:r>
      <w:r w:rsidR="00D22920">
        <w:rPr>
          <w:rFonts w:ascii="Times New Roman" w:hAnsi="Times New Roman" w:cs="Times New Roman"/>
          <w:color w:val="000000"/>
          <w:sz w:val="28"/>
          <w:szCs w:val="28"/>
          <w:shd w:val="clear" w:color="auto" w:fill="FFFFFF"/>
        </w:rPr>
        <w:t xml:space="preserve">форм и методов работы, постоянно совершенствоваться. </w:t>
      </w:r>
      <w:r w:rsidRPr="00523139">
        <w:rPr>
          <w:rFonts w:ascii="Times New Roman" w:hAnsi="Times New Roman" w:cs="Times New Roman"/>
          <w:color w:val="000000"/>
          <w:sz w:val="28"/>
          <w:szCs w:val="28"/>
          <w:shd w:val="clear" w:color="auto" w:fill="FFFFFF"/>
        </w:rPr>
        <w:t>Мног</w:t>
      </w:r>
      <w:r w:rsidR="00D22920">
        <w:rPr>
          <w:rFonts w:ascii="Times New Roman" w:hAnsi="Times New Roman" w:cs="Times New Roman"/>
          <w:color w:val="000000"/>
          <w:sz w:val="28"/>
          <w:szCs w:val="28"/>
          <w:shd w:val="clear" w:color="auto" w:fill="FFFFFF"/>
        </w:rPr>
        <w:t xml:space="preserve">ое изменилось в </w:t>
      </w:r>
      <w:r>
        <w:rPr>
          <w:rFonts w:ascii="Times New Roman" w:hAnsi="Times New Roman" w:cs="Times New Roman"/>
          <w:color w:val="000000"/>
          <w:sz w:val="28"/>
          <w:szCs w:val="28"/>
          <w:shd w:val="clear" w:color="auto" w:fill="FFFFFF"/>
        </w:rPr>
        <w:t>отечественной</w:t>
      </w:r>
      <w:r w:rsidRPr="00523139">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педагогике. </w:t>
      </w:r>
      <w:r w:rsidRPr="00AE1DDB">
        <w:rPr>
          <w:rFonts w:ascii="Times New Roman" w:eastAsia="Times New Roman" w:hAnsi="Times New Roman" w:cs="Times New Roman"/>
          <w:color w:val="000000"/>
          <w:sz w:val="28"/>
          <w:szCs w:val="28"/>
          <w:lang w:eastAsia="ru-RU"/>
        </w:rPr>
        <w:t>Нововведение в учреждениях дополнительного образования являются достаточно важным и необходимым меха</w:t>
      </w:r>
      <w:r>
        <w:rPr>
          <w:rFonts w:ascii="Times New Roman" w:eastAsia="Times New Roman" w:hAnsi="Times New Roman" w:cs="Times New Roman"/>
          <w:color w:val="000000"/>
          <w:sz w:val="28"/>
          <w:szCs w:val="28"/>
          <w:lang w:eastAsia="ru-RU"/>
        </w:rPr>
        <w:t xml:space="preserve">низмом творческой деятельности, который </w:t>
      </w:r>
      <w:r w:rsidRPr="00AE1DDB">
        <w:rPr>
          <w:rFonts w:ascii="Times New Roman" w:eastAsia="Times New Roman" w:hAnsi="Times New Roman" w:cs="Times New Roman"/>
          <w:color w:val="000000"/>
          <w:sz w:val="28"/>
          <w:szCs w:val="28"/>
          <w:lang w:eastAsia="ru-RU"/>
        </w:rPr>
        <w:t xml:space="preserve">отличает </w:t>
      </w:r>
      <w:r>
        <w:rPr>
          <w:rFonts w:ascii="Times New Roman" w:eastAsia="Times New Roman" w:hAnsi="Times New Roman" w:cs="Times New Roman"/>
          <w:color w:val="000000"/>
          <w:sz w:val="28"/>
          <w:szCs w:val="28"/>
          <w:lang w:eastAsia="ru-RU"/>
        </w:rPr>
        <w:t xml:space="preserve">одно образовательное учреждение </w:t>
      </w:r>
      <w:r w:rsidRPr="00AE1DDB">
        <w:rPr>
          <w:rFonts w:ascii="Times New Roman" w:eastAsia="Times New Roman" w:hAnsi="Times New Roman" w:cs="Times New Roman"/>
          <w:color w:val="000000"/>
          <w:sz w:val="28"/>
          <w:szCs w:val="28"/>
          <w:lang w:eastAsia="ru-RU"/>
        </w:rPr>
        <w:t xml:space="preserve">от другого. </w:t>
      </w:r>
      <w:r w:rsidR="00D22920">
        <w:rPr>
          <w:rFonts w:ascii="Times New Roman" w:eastAsia="Times New Roman" w:hAnsi="Times New Roman" w:cs="Times New Roman"/>
          <w:color w:val="000000"/>
          <w:sz w:val="28"/>
          <w:szCs w:val="28"/>
          <w:lang w:eastAsia="ru-RU"/>
        </w:rPr>
        <w:t>И мы  стараемся внедрять в процесс образования и воспитания инновации.</w:t>
      </w:r>
      <w:r w:rsidR="006C6347" w:rsidRPr="006C6347">
        <w:rPr>
          <w:rFonts w:ascii="Times New Roman" w:eastAsia="Times New Roman" w:hAnsi="Times New Roman" w:cs="Times New Roman"/>
          <w:iCs/>
          <w:color w:val="000000"/>
          <w:sz w:val="28"/>
          <w:szCs w:val="28"/>
          <w:lang w:eastAsia="ru-RU"/>
        </w:rPr>
        <w:t xml:space="preserve"> </w:t>
      </w:r>
    </w:p>
    <w:p w:rsidR="006C6347" w:rsidRPr="00E214A0" w:rsidRDefault="006C6347" w:rsidP="00FD524E">
      <w:pPr>
        <w:spacing w:after="0" w:line="240" w:lineRule="auto"/>
        <w:ind w:firstLine="708"/>
        <w:jc w:val="both"/>
        <w:rPr>
          <w:rFonts w:ascii="Times New Roman" w:hAnsi="Times New Roman" w:cs="Times New Roman"/>
          <w:color w:val="000000"/>
          <w:sz w:val="28"/>
          <w:szCs w:val="28"/>
          <w:shd w:val="clear" w:color="auto" w:fill="FFFFFF"/>
        </w:rPr>
      </w:pPr>
      <w:r>
        <w:rPr>
          <w:rFonts w:ascii="Times New Roman" w:eastAsia="Times New Roman" w:hAnsi="Times New Roman" w:cs="Times New Roman"/>
          <w:iCs/>
          <w:color w:val="000000"/>
          <w:sz w:val="28"/>
          <w:szCs w:val="28"/>
          <w:lang w:eastAsia="ru-RU"/>
        </w:rPr>
        <w:t>Что же такое инновация?</w:t>
      </w:r>
    </w:p>
    <w:p w:rsidR="006C6347" w:rsidRPr="00E214A0" w:rsidRDefault="006C6347" w:rsidP="00FD524E">
      <w:pPr>
        <w:spacing w:after="0" w:line="240" w:lineRule="auto"/>
        <w:jc w:val="both"/>
        <w:rPr>
          <w:rFonts w:ascii="Times New Roman" w:eastAsia="Times New Roman" w:hAnsi="Times New Roman" w:cs="Times New Roman"/>
          <w:iCs/>
          <w:color w:val="000000"/>
          <w:sz w:val="28"/>
          <w:szCs w:val="28"/>
          <w:lang w:eastAsia="ru-RU"/>
        </w:rPr>
      </w:pPr>
      <w:r w:rsidRPr="00827A83">
        <w:rPr>
          <w:rFonts w:ascii="Times New Roman" w:eastAsia="Times New Roman" w:hAnsi="Times New Roman" w:cs="Times New Roman"/>
          <w:iCs/>
          <w:color w:val="000000"/>
          <w:sz w:val="28"/>
          <w:szCs w:val="28"/>
          <w:lang w:eastAsia="ru-RU"/>
        </w:rPr>
        <w:t>Инновационная деятельность –</w:t>
      </w:r>
      <w:r>
        <w:rPr>
          <w:rFonts w:ascii="Times New Roman" w:eastAsia="Times New Roman" w:hAnsi="Times New Roman" w:cs="Times New Roman"/>
          <w:iCs/>
          <w:color w:val="000000"/>
          <w:sz w:val="28"/>
          <w:szCs w:val="28"/>
          <w:lang w:eastAsia="ru-RU"/>
        </w:rPr>
        <w:t xml:space="preserve"> целенаправленная деятельность, </w:t>
      </w:r>
      <w:r w:rsidRPr="00827A83">
        <w:rPr>
          <w:rFonts w:ascii="Times New Roman" w:eastAsia="Times New Roman" w:hAnsi="Times New Roman" w:cs="Times New Roman"/>
          <w:iCs/>
          <w:color w:val="000000"/>
          <w:sz w:val="28"/>
          <w:szCs w:val="28"/>
          <w:lang w:eastAsia="ru-RU"/>
        </w:rPr>
        <w:t>основанная на</w:t>
      </w:r>
      <w:r>
        <w:rPr>
          <w:rFonts w:ascii="Times New Roman" w:eastAsia="Times New Roman" w:hAnsi="Times New Roman" w:cs="Times New Roman"/>
          <w:iCs/>
          <w:color w:val="000000"/>
          <w:sz w:val="28"/>
          <w:szCs w:val="28"/>
          <w:lang w:eastAsia="ru-RU"/>
        </w:rPr>
        <w:t xml:space="preserve"> осмыслении (рефлексии)  своего </w:t>
      </w:r>
      <w:r w:rsidRPr="00827A83">
        <w:rPr>
          <w:rFonts w:ascii="Times New Roman" w:eastAsia="Times New Roman" w:hAnsi="Times New Roman" w:cs="Times New Roman"/>
          <w:iCs/>
          <w:color w:val="000000"/>
          <w:sz w:val="28"/>
          <w:szCs w:val="28"/>
          <w:lang w:eastAsia="ru-RU"/>
        </w:rPr>
        <w:t>собственного  практического опыта при помощи сравнения и изучения, изменения и развития образовательного процесса с целью достижения более   высок</w:t>
      </w:r>
      <w:r>
        <w:rPr>
          <w:rFonts w:ascii="Times New Roman" w:eastAsia="Times New Roman" w:hAnsi="Times New Roman" w:cs="Times New Roman"/>
          <w:iCs/>
          <w:color w:val="000000"/>
          <w:sz w:val="28"/>
          <w:szCs w:val="28"/>
          <w:lang w:eastAsia="ru-RU"/>
        </w:rPr>
        <w:t>их результатов, получения новых знаний</w:t>
      </w:r>
      <w:r w:rsidRPr="00827A83">
        <w:rPr>
          <w:rFonts w:ascii="Times New Roman" w:eastAsia="Times New Roman" w:hAnsi="Times New Roman" w:cs="Times New Roman"/>
          <w:iCs/>
          <w:color w:val="000000"/>
          <w:sz w:val="28"/>
          <w:szCs w:val="28"/>
          <w:lang w:eastAsia="ru-RU"/>
        </w:rPr>
        <w:t>, качественно иной педагогической практики.</w:t>
      </w:r>
      <w:r w:rsidRPr="00E214A0">
        <w:t xml:space="preserve"> </w:t>
      </w:r>
      <w:r w:rsidRPr="00E214A0">
        <w:rPr>
          <w:rFonts w:ascii="Times New Roman" w:eastAsia="Times New Roman" w:hAnsi="Times New Roman" w:cs="Times New Roman"/>
          <w:iCs/>
          <w:color w:val="000000"/>
          <w:sz w:val="28"/>
          <w:szCs w:val="28"/>
          <w:lang w:eastAsia="ru-RU"/>
        </w:rPr>
        <w:t>Инновации (от англ. Innovation – нововведение, новация) – это изменения внутри системы. В педагогической интерпретации и в самом общем смысле инновации подразумевают нововведения в педагогической системе, улучшающие течение и результаты уч</w:t>
      </w:r>
      <w:r>
        <w:rPr>
          <w:rFonts w:ascii="Times New Roman" w:eastAsia="Times New Roman" w:hAnsi="Times New Roman" w:cs="Times New Roman"/>
          <w:iCs/>
          <w:color w:val="000000"/>
          <w:sz w:val="28"/>
          <w:szCs w:val="28"/>
          <w:lang w:eastAsia="ru-RU"/>
        </w:rPr>
        <w:t xml:space="preserve">ебно-воспитательного процесса. </w:t>
      </w:r>
    </w:p>
    <w:p w:rsidR="006C6347" w:rsidRDefault="006C6347" w:rsidP="00FD524E">
      <w:pPr>
        <w:spacing w:after="0" w:line="240" w:lineRule="auto"/>
        <w:jc w:val="both"/>
        <w:rPr>
          <w:rFonts w:ascii="Times New Roman" w:hAnsi="Times New Roman" w:cs="Times New Roman"/>
          <w:sz w:val="28"/>
          <w:szCs w:val="28"/>
        </w:rPr>
      </w:pPr>
      <w:r w:rsidRPr="00E214A0">
        <w:rPr>
          <w:rFonts w:ascii="Times New Roman" w:eastAsia="Times New Roman" w:hAnsi="Times New Roman" w:cs="Times New Roman"/>
          <w:iCs/>
          <w:color w:val="000000"/>
          <w:sz w:val="28"/>
          <w:szCs w:val="28"/>
          <w:lang w:eastAsia="ru-RU"/>
        </w:rPr>
        <w:t>Объяснения сущности педагогических инноваций очень противоречивы. В «Профессиональной педагогике», дается следующее определение: «Инновации – комплексный процесс создания, распространения и использования нового практического средства (новшества, нововведения) в области техники, технологии, педагогики, научн</w:t>
      </w:r>
      <w:r>
        <w:rPr>
          <w:rFonts w:ascii="Times New Roman" w:eastAsia="Times New Roman" w:hAnsi="Times New Roman" w:cs="Times New Roman"/>
          <w:iCs/>
          <w:color w:val="000000"/>
          <w:sz w:val="28"/>
          <w:szCs w:val="28"/>
          <w:lang w:eastAsia="ru-RU"/>
        </w:rPr>
        <w:t>ых исследований»</w:t>
      </w:r>
      <w:r w:rsidR="005A02F2">
        <w:rPr>
          <w:rFonts w:ascii="Times New Roman" w:eastAsia="Times New Roman" w:hAnsi="Times New Roman" w:cs="Times New Roman"/>
          <w:iCs/>
          <w:color w:val="000000"/>
          <w:sz w:val="28"/>
          <w:szCs w:val="28"/>
          <w:lang w:eastAsia="ru-RU"/>
        </w:rPr>
        <w:t xml:space="preserve">. </w:t>
      </w:r>
      <w:r>
        <w:rPr>
          <w:rFonts w:ascii="Times New Roman" w:hAnsi="Times New Roman" w:cs="Times New Roman"/>
          <w:sz w:val="28"/>
          <w:szCs w:val="28"/>
        </w:rPr>
        <w:t xml:space="preserve">Инновационные технологии </w:t>
      </w:r>
      <w:r w:rsidRPr="001107E1">
        <w:rPr>
          <w:rFonts w:ascii="Times New Roman" w:hAnsi="Times New Roman" w:cs="Times New Roman"/>
          <w:sz w:val="28"/>
          <w:szCs w:val="28"/>
        </w:rPr>
        <w:t xml:space="preserve">должны удовлетворять потребностям обучающихся. Не допускаются применения инноваций без учета индивидуальных способностей личности ребенка. Также следует отметить, что педагог дополнительного образования по классу специальных дисциплин должен в рамках занятия реализовать не только учебно-воспитательную функцию, но и сыграть роль консультанта, психолога и наставника. Он должен   способствовать всестороннему развитию личности и формировать целостность характера, закладывая нравственные основы воспитания. Это требует от специалистов постоянного самосовершенствования и участия в жизни своих </w:t>
      </w:r>
      <w:r>
        <w:rPr>
          <w:rFonts w:ascii="Times New Roman" w:hAnsi="Times New Roman" w:cs="Times New Roman"/>
          <w:sz w:val="28"/>
          <w:szCs w:val="28"/>
        </w:rPr>
        <w:t>воспитанников</w:t>
      </w:r>
      <w:r w:rsidRPr="001107E1">
        <w:rPr>
          <w:rFonts w:ascii="Times New Roman" w:hAnsi="Times New Roman" w:cs="Times New Roman"/>
          <w:sz w:val="28"/>
          <w:szCs w:val="28"/>
        </w:rPr>
        <w:t xml:space="preserve">. Современный педагог  должен говорить  с </w:t>
      </w:r>
      <w:r>
        <w:rPr>
          <w:rFonts w:ascii="Times New Roman" w:hAnsi="Times New Roman" w:cs="Times New Roman"/>
          <w:sz w:val="28"/>
          <w:szCs w:val="28"/>
        </w:rPr>
        <w:t>обучающимися</w:t>
      </w:r>
      <w:r w:rsidRPr="001107E1">
        <w:rPr>
          <w:rFonts w:ascii="Times New Roman" w:hAnsi="Times New Roman" w:cs="Times New Roman"/>
          <w:sz w:val="28"/>
          <w:szCs w:val="28"/>
        </w:rPr>
        <w:t xml:space="preserve"> на одном языке, </w:t>
      </w:r>
      <w:r w:rsidRPr="001107E1">
        <w:rPr>
          <w:rFonts w:ascii="Times New Roman" w:hAnsi="Times New Roman" w:cs="Times New Roman"/>
          <w:sz w:val="28"/>
          <w:szCs w:val="28"/>
        </w:rPr>
        <w:lastRenderedPageBreak/>
        <w:t>понимать их и быть в курсе последних тенденци</w:t>
      </w:r>
      <w:r w:rsidR="0012138A">
        <w:rPr>
          <w:rFonts w:ascii="Times New Roman" w:hAnsi="Times New Roman" w:cs="Times New Roman"/>
          <w:sz w:val="28"/>
          <w:szCs w:val="28"/>
        </w:rPr>
        <w:t xml:space="preserve">й, происходящих в обществе. </w:t>
      </w:r>
      <w:r w:rsidRPr="001107E1">
        <w:rPr>
          <w:rFonts w:ascii="Times New Roman" w:hAnsi="Times New Roman" w:cs="Times New Roman"/>
          <w:sz w:val="28"/>
          <w:szCs w:val="28"/>
        </w:rPr>
        <w:t>Именно эти познания с профессиональным опытом должны стать основой в создании</w:t>
      </w:r>
      <w:r>
        <w:rPr>
          <w:rFonts w:ascii="Times New Roman" w:hAnsi="Times New Roman" w:cs="Times New Roman"/>
          <w:sz w:val="28"/>
          <w:szCs w:val="28"/>
        </w:rPr>
        <w:t xml:space="preserve"> инновационных методов и форм </w:t>
      </w:r>
      <w:r w:rsidRPr="001107E1">
        <w:rPr>
          <w:rFonts w:ascii="Times New Roman" w:hAnsi="Times New Roman" w:cs="Times New Roman"/>
          <w:sz w:val="28"/>
          <w:szCs w:val="28"/>
        </w:rPr>
        <w:t>обучения</w:t>
      </w:r>
      <w:r>
        <w:rPr>
          <w:rFonts w:ascii="Times New Roman" w:hAnsi="Times New Roman" w:cs="Times New Roman"/>
          <w:sz w:val="28"/>
          <w:szCs w:val="28"/>
        </w:rPr>
        <w:t xml:space="preserve"> и воспитания.</w:t>
      </w:r>
    </w:p>
    <w:p w:rsidR="001107E1" w:rsidRPr="006C6347" w:rsidRDefault="00DB16B6" w:rsidP="00FD524E">
      <w:pPr>
        <w:spacing w:after="0" w:line="240" w:lineRule="auto"/>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О</w:t>
      </w:r>
      <w:r w:rsidR="006D20E6" w:rsidRPr="00AE1DDB">
        <w:rPr>
          <w:rFonts w:ascii="Times New Roman" w:eastAsia="Times New Roman" w:hAnsi="Times New Roman" w:cs="Times New Roman"/>
          <w:color w:val="000000"/>
          <w:sz w:val="28"/>
          <w:szCs w:val="28"/>
          <w:lang w:eastAsia="ru-RU"/>
        </w:rPr>
        <w:t>дним из направлений  деятельности</w:t>
      </w:r>
      <w:r w:rsidR="003A30AF">
        <w:rPr>
          <w:rFonts w:ascii="Times New Roman" w:eastAsia="Times New Roman" w:hAnsi="Times New Roman" w:cs="Times New Roman"/>
          <w:color w:val="000000"/>
          <w:sz w:val="28"/>
          <w:szCs w:val="28"/>
          <w:lang w:eastAsia="ru-RU"/>
        </w:rPr>
        <w:t xml:space="preserve"> МУ ДО</w:t>
      </w:r>
      <w:r w:rsidR="006D20E6">
        <w:rPr>
          <w:rFonts w:ascii="Times New Roman" w:eastAsia="Times New Roman" w:hAnsi="Times New Roman" w:cs="Times New Roman"/>
          <w:color w:val="000000"/>
          <w:sz w:val="28"/>
          <w:szCs w:val="28"/>
          <w:lang w:eastAsia="ru-RU"/>
        </w:rPr>
        <w:t xml:space="preserve"> ЦДЮТур г. Валуйки и Валуйского района Белгородской области</w:t>
      </w:r>
      <w:r w:rsidR="006D20E6" w:rsidRPr="00827A83">
        <w:rPr>
          <w:rFonts w:ascii="Times New Roman" w:eastAsia="Times New Roman" w:hAnsi="Times New Roman" w:cs="Times New Roman"/>
          <w:color w:val="000000"/>
          <w:sz w:val="28"/>
          <w:szCs w:val="28"/>
          <w:lang w:eastAsia="ru-RU"/>
        </w:rPr>
        <w:t xml:space="preserve"> </w:t>
      </w:r>
      <w:r w:rsidR="006D20E6" w:rsidRPr="00AE1DDB">
        <w:rPr>
          <w:rFonts w:ascii="Times New Roman" w:eastAsia="Times New Roman" w:hAnsi="Times New Roman" w:cs="Times New Roman"/>
          <w:color w:val="000000"/>
          <w:sz w:val="28"/>
          <w:szCs w:val="28"/>
          <w:lang w:eastAsia="ru-RU"/>
        </w:rPr>
        <w:t>является результативная инновационная</w:t>
      </w:r>
      <w:r w:rsidR="00D22920">
        <w:rPr>
          <w:rFonts w:ascii="Times New Roman" w:eastAsia="Times New Roman" w:hAnsi="Times New Roman" w:cs="Times New Roman"/>
          <w:color w:val="000000"/>
          <w:sz w:val="28"/>
          <w:szCs w:val="28"/>
          <w:lang w:eastAsia="ru-RU"/>
        </w:rPr>
        <w:t xml:space="preserve"> туристско – краеведческая </w:t>
      </w:r>
      <w:r w:rsidR="006D20E6" w:rsidRPr="00827A83">
        <w:rPr>
          <w:rFonts w:ascii="Times New Roman" w:eastAsia="Times New Roman" w:hAnsi="Times New Roman" w:cs="Times New Roman"/>
          <w:color w:val="000000"/>
          <w:sz w:val="28"/>
          <w:szCs w:val="28"/>
          <w:lang w:eastAsia="ru-RU"/>
        </w:rPr>
        <w:t>деятельность, как процесс освоения тех составляющих, которые позволяют добиваться качественно новых результатов и становиться все более привлекательными  и необходимыми  для детей и их родителей.</w:t>
      </w:r>
      <w:r w:rsidR="006D20E6" w:rsidRPr="00827A83">
        <w:rPr>
          <w:rFonts w:ascii="Times New Roman" w:eastAsia="Times New Roman" w:hAnsi="Times New Roman" w:cs="Times New Roman"/>
          <w:iCs/>
          <w:color w:val="000000"/>
          <w:sz w:val="28"/>
          <w:szCs w:val="28"/>
          <w:lang w:eastAsia="ru-RU"/>
        </w:rPr>
        <w:t xml:space="preserve"> </w:t>
      </w:r>
    </w:p>
    <w:p w:rsidR="001107E1" w:rsidRPr="001107E1" w:rsidRDefault="001107E1" w:rsidP="00FD524E">
      <w:pPr>
        <w:spacing w:after="0" w:line="240" w:lineRule="auto"/>
        <w:jc w:val="both"/>
        <w:rPr>
          <w:rFonts w:ascii="Times New Roman" w:hAnsi="Times New Roman" w:cs="Times New Roman"/>
          <w:sz w:val="28"/>
          <w:szCs w:val="28"/>
        </w:rPr>
      </w:pPr>
      <w:r w:rsidRPr="001107E1">
        <w:rPr>
          <w:rFonts w:ascii="Times New Roman" w:hAnsi="Times New Roman" w:cs="Times New Roman"/>
          <w:sz w:val="28"/>
          <w:szCs w:val="28"/>
        </w:rPr>
        <w:t>Педагог, использующий в своей практике инновационные технологии, обладает определенным  уровнем профессионального  мастерства в решении поставленных задач, способен творчески и нестандартно подходить к решению возникающих проблем и организации учебного процесса. Это указывает на высокий уровень личностного развития, способность к самоанализу и саморазвитию, умению оценивать качество собственной работы, а значи</w:t>
      </w:r>
      <w:r w:rsidR="00DB16B6">
        <w:rPr>
          <w:rFonts w:ascii="Times New Roman" w:hAnsi="Times New Roman" w:cs="Times New Roman"/>
          <w:sz w:val="28"/>
          <w:szCs w:val="28"/>
        </w:rPr>
        <w:t>т наличие  ключевых компетенций</w:t>
      </w:r>
      <w:r w:rsidR="0063587D">
        <w:rPr>
          <w:rFonts w:ascii="Times New Roman" w:hAnsi="Times New Roman" w:cs="Times New Roman"/>
          <w:sz w:val="28"/>
          <w:szCs w:val="28"/>
        </w:rPr>
        <w:t>.</w:t>
      </w:r>
    </w:p>
    <w:p w:rsidR="001107E1" w:rsidRDefault="001107E1" w:rsidP="00FD524E">
      <w:pPr>
        <w:spacing w:after="0" w:line="240" w:lineRule="auto"/>
        <w:jc w:val="both"/>
        <w:rPr>
          <w:rFonts w:ascii="Times New Roman" w:hAnsi="Times New Roman" w:cs="Times New Roman"/>
          <w:sz w:val="28"/>
          <w:szCs w:val="28"/>
        </w:rPr>
      </w:pPr>
      <w:r w:rsidRPr="001107E1">
        <w:rPr>
          <w:rFonts w:ascii="Times New Roman" w:hAnsi="Times New Roman" w:cs="Times New Roman"/>
          <w:sz w:val="28"/>
          <w:szCs w:val="28"/>
        </w:rPr>
        <w:t>Инновационная деятельность в образовательной сфере связана с большой ответственностью, поскольку тут  важную роль играет человеческий фактор. Инновации в образовании должны уважать индивидуальные способности обучающихся.</w:t>
      </w:r>
      <w:r w:rsidR="006C6347">
        <w:rPr>
          <w:rFonts w:ascii="Times New Roman" w:hAnsi="Times New Roman" w:cs="Times New Roman"/>
          <w:sz w:val="28"/>
          <w:szCs w:val="28"/>
        </w:rPr>
        <w:t xml:space="preserve"> </w:t>
      </w:r>
      <w:r w:rsidRPr="001107E1">
        <w:rPr>
          <w:rFonts w:ascii="Times New Roman" w:hAnsi="Times New Roman" w:cs="Times New Roman"/>
          <w:sz w:val="28"/>
          <w:szCs w:val="28"/>
        </w:rPr>
        <w:t>Должна доминировать модель отношений «человек к человеку», а не устаревшая «учитель – ученик». Поэтому, целью инновационной деятельности  является качественное изменение личности обучающегося.</w:t>
      </w:r>
      <w:r w:rsidR="0012138A">
        <w:rPr>
          <w:rFonts w:ascii="Times New Roman" w:hAnsi="Times New Roman" w:cs="Times New Roman"/>
          <w:sz w:val="28"/>
          <w:szCs w:val="28"/>
        </w:rPr>
        <w:t xml:space="preserve"> </w:t>
      </w:r>
      <w:r w:rsidRPr="001107E1">
        <w:rPr>
          <w:rFonts w:ascii="Times New Roman" w:hAnsi="Times New Roman" w:cs="Times New Roman"/>
          <w:sz w:val="28"/>
          <w:szCs w:val="28"/>
        </w:rPr>
        <w:t>Таким образом, характер применения инноваций зависит от квалификации педагога, уровня развития обучающегося, образа жизни и социального состояния общества. При одинаковых психолого-педагогических  целях реализация  идеи в данных условиях  требует дифференцированного подхода и часто дополнительных исследований. Необходимо адаптировать данное новшество к конкретной среде. Следует отметить, что сами по себе инновации важны в тех случаях, когда традиционные способы  решения проблемы не дают положительного эффекта в независимости от квалификации педагога. Проверенный опыт, дающий постоянные положительные результаты, надо сохранять,  дополняя новыми штрихами.</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Содержание инновацион</w:t>
      </w:r>
      <w:r w:rsidR="006C6347">
        <w:rPr>
          <w:rFonts w:ascii="Times New Roman" w:eastAsia="Times New Roman" w:hAnsi="Times New Roman" w:cs="Times New Roman"/>
          <w:color w:val="000000"/>
          <w:sz w:val="28"/>
          <w:szCs w:val="28"/>
          <w:lang w:eastAsia="ru-RU"/>
        </w:rPr>
        <w:t>ной деятельности педагога Центра детского и юношеского туризма заключается в следующем:</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1.   Внедрение, использование новых методов, методик, средств, технологий в образовательном</w:t>
      </w:r>
      <w:r w:rsidR="006C6347">
        <w:rPr>
          <w:rFonts w:ascii="Times New Roman" w:eastAsia="Times New Roman" w:hAnsi="Times New Roman" w:cs="Times New Roman"/>
          <w:color w:val="000000"/>
          <w:sz w:val="28"/>
          <w:szCs w:val="28"/>
          <w:lang w:eastAsia="ru-RU"/>
        </w:rPr>
        <w:t xml:space="preserve"> и воспитательном </w:t>
      </w:r>
      <w:r w:rsidRPr="00146B9D">
        <w:rPr>
          <w:rFonts w:ascii="Times New Roman" w:eastAsia="Times New Roman" w:hAnsi="Times New Roman" w:cs="Times New Roman"/>
          <w:color w:val="000000"/>
          <w:sz w:val="28"/>
          <w:szCs w:val="28"/>
          <w:lang w:eastAsia="ru-RU"/>
        </w:rPr>
        <w:t xml:space="preserve"> процессе.</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2. Разработка авторских программ, методик, технологий, проектов, методической продукции.</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3.    Проведение учебных занятий в инновационных формах.</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4.    Проведение мастер – классов на муниципальном уровне</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 xml:space="preserve">5. </w:t>
      </w:r>
      <w:r w:rsidR="006C6347">
        <w:rPr>
          <w:rFonts w:ascii="Times New Roman" w:eastAsia="Times New Roman" w:hAnsi="Times New Roman" w:cs="Times New Roman"/>
          <w:color w:val="000000"/>
          <w:sz w:val="28"/>
          <w:szCs w:val="28"/>
          <w:lang w:eastAsia="ru-RU"/>
        </w:rPr>
        <w:t xml:space="preserve">   </w:t>
      </w:r>
      <w:r w:rsidRPr="00146B9D">
        <w:rPr>
          <w:rFonts w:ascii="Times New Roman" w:eastAsia="Times New Roman" w:hAnsi="Times New Roman" w:cs="Times New Roman"/>
          <w:color w:val="000000"/>
          <w:sz w:val="28"/>
          <w:szCs w:val="28"/>
          <w:lang w:eastAsia="ru-RU"/>
        </w:rPr>
        <w:t>Участие в проектно-исследовательской деятельности.</w:t>
      </w:r>
    </w:p>
    <w:p w:rsidR="006C6347" w:rsidRPr="0012138A"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lastRenderedPageBreak/>
        <w:t>Для осуществления инновацио</w:t>
      </w:r>
      <w:r>
        <w:rPr>
          <w:rFonts w:ascii="Times New Roman" w:eastAsia="Times New Roman" w:hAnsi="Times New Roman" w:cs="Times New Roman"/>
          <w:color w:val="000000"/>
          <w:sz w:val="28"/>
          <w:szCs w:val="28"/>
          <w:lang w:eastAsia="ru-RU"/>
        </w:rPr>
        <w:t xml:space="preserve">нной деятельности педагог может  </w:t>
      </w:r>
      <w:r w:rsidRPr="00146B9D">
        <w:rPr>
          <w:rFonts w:ascii="Times New Roman" w:eastAsia="Times New Roman" w:hAnsi="Times New Roman" w:cs="Times New Roman"/>
          <w:color w:val="000000"/>
          <w:sz w:val="28"/>
          <w:szCs w:val="28"/>
          <w:lang w:eastAsia="ru-RU"/>
        </w:rPr>
        <w:t>работать единолично или</w:t>
      </w:r>
      <w:r>
        <w:rPr>
          <w:rFonts w:ascii="Times New Roman" w:eastAsia="Times New Roman" w:hAnsi="Times New Roman" w:cs="Times New Roman"/>
          <w:color w:val="000000"/>
          <w:sz w:val="28"/>
          <w:szCs w:val="28"/>
          <w:lang w:eastAsia="ru-RU"/>
        </w:rPr>
        <w:t xml:space="preserve"> </w:t>
      </w:r>
      <w:r w:rsidR="006C6347">
        <w:rPr>
          <w:rFonts w:ascii="Times New Roman" w:eastAsia="Times New Roman" w:hAnsi="Times New Roman" w:cs="Times New Roman"/>
          <w:color w:val="000000"/>
          <w:sz w:val="28"/>
          <w:szCs w:val="28"/>
          <w:lang w:eastAsia="ru-RU"/>
        </w:rPr>
        <w:t>объединяться в группы.</w:t>
      </w:r>
      <w:r w:rsidR="0012138A">
        <w:rPr>
          <w:rFonts w:ascii="Times New Roman" w:eastAsia="Times New Roman" w:hAnsi="Times New Roman" w:cs="Times New Roman"/>
          <w:color w:val="000000"/>
          <w:sz w:val="28"/>
          <w:szCs w:val="28"/>
          <w:lang w:eastAsia="ru-RU"/>
        </w:rPr>
        <w:t xml:space="preserve"> </w:t>
      </w:r>
      <w:r w:rsidR="006C6347" w:rsidRPr="006C6347">
        <w:rPr>
          <w:rFonts w:ascii="Times New Roman" w:hAnsi="Times New Roman" w:cs="Times New Roman"/>
          <w:sz w:val="28"/>
          <w:szCs w:val="28"/>
        </w:rPr>
        <w:t>Инновация внедряется постепенно и проходит несколько этапов:</w:t>
      </w:r>
    </w:p>
    <w:p w:rsidR="0012138A" w:rsidRDefault="0012138A" w:rsidP="00FD524E">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Ф</w:t>
      </w:r>
      <w:r w:rsidR="006C6347" w:rsidRPr="0012138A">
        <w:rPr>
          <w:rFonts w:ascii="Times New Roman" w:hAnsi="Times New Roman" w:cs="Times New Roman"/>
          <w:sz w:val="28"/>
          <w:szCs w:val="28"/>
        </w:rPr>
        <w:t>ормирование инновационного климата в коллективе, который будет способствовать обсуждению, применению и отбору лучших методов построения учебного процесса на примере работы коллег.</w:t>
      </w:r>
    </w:p>
    <w:p w:rsidR="006C6347" w:rsidRPr="0012138A" w:rsidRDefault="0012138A" w:rsidP="00FD524E">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006C6347" w:rsidRPr="0012138A">
        <w:rPr>
          <w:rFonts w:ascii="Times New Roman" w:hAnsi="Times New Roman" w:cs="Times New Roman"/>
          <w:sz w:val="28"/>
          <w:szCs w:val="28"/>
        </w:rPr>
        <w:t>несение изменений в систему воспитательной работы, а также учебно-методическое обеспечение учебного процесса, учебного плана и программы.</w:t>
      </w:r>
    </w:p>
    <w:p w:rsidR="006C6347" w:rsidRDefault="006C6347" w:rsidP="00FD524E">
      <w:pPr>
        <w:spacing w:after="0" w:line="240" w:lineRule="auto"/>
        <w:rPr>
          <w:rFonts w:ascii="Times New Roman" w:hAnsi="Times New Roman" w:cs="Times New Roman"/>
          <w:sz w:val="28"/>
          <w:szCs w:val="28"/>
        </w:rPr>
      </w:pPr>
      <w:r w:rsidRPr="006C6347">
        <w:rPr>
          <w:rFonts w:ascii="Times New Roman" w:hAnsi="Times New Roman" w:cs="Times New Roman"/>
          <w:sz w:val="28"/>
          <w:szCs w:val="28"/>
        </w:rPr>
        <w:t>Эти преобразования повлекут за собой</w:t>
      </w:r>
      <w:r w:rsidR="0012138A">
        <w:rPr>
          <w:rFonts w:ascii="Times New Roman" w:hAnsi="Times New Roman" w:cs="Times New Roman"/>
          <w:sz w:val="28"/>
          <w:szCs w:val="28"/>
        </w:rPr>
        <w:t xml:space="preserve"> изменение в системе контроля и </w:t>
      </w:r>
      <w:r w:rsidRPr="006C6347">
        <w:rPr>
          <w:rFonts w:ascii="Times New Roman" w:hAnsi="Times New Roman" w:cs="Times New Roman"/>
          <w:sz w:val="28"/>
          <w:szCs w:val="28"/>
        </w:rPr>
        <w:t>оценки уровня образования. В конечном итоге это приведет к качественным преобразованиям в деятельности педагогов и обучающихся.</w:t>
      </w:r>
    </w:p>
    <w:p w:rsidR="001107E1" w:rsidRPr="00146B9D" w:rsidRDefault="00E12A80" w:rsidP="00FD524E">
      <w:pPr>
        <w:spacing w:after="0" w:line="240" w:lineRule="auto"/>
        <w:ind w:firstLine="708"/>
        <w:jc w:val="both"/>
        <w:rPr>
          <w:rFonts w:ascii="Times New Roman" w:eastAsia="Times New Roman" w:hAnsi="Times New Roman" w:cs="Times New Roman"/>
          <w:color w:val="000000"/>
          <w:sz w:val="28"/>
          <w:szCs w:val="28"/>
          <w:lang w:eastAsia="ru-RU"/>
        </w:rPr>
      </w:pPr>
      <w:r w:rsidRPr="00FD524E">
        <w:rPr>
          <w:rFonts w:ascii="Times New Roman" w:eastAsia="Times New Roman" w:hAnsi="Times New Roman" w:cs="Times New Roman"/>
          <w:color w:val="000000"/>
          <w:sz w:val="28"/>
          <w:szCs w:val="28"/>
          <w:lang w:eastAsia="ru-RU"/>
        </w:rPr>
        <w:t xml:space="preserve">Хорошо забытая форма работы с детьми педагога дополнительного образования это учебно – тематическая экскурсия. </w:t>
      </w:r>
      <w:r w:rsidR="001107E1" w:rsidRPr="00FD524E">
        <w:rPr>
          <w:rFonts w:ascii="Times New Roman" w:eastAsia="Times New Roman" w:hAnsi="Times New Roman" w:cs="Times New Roman"/>
          <w:color w:val="000000"/>
          <w:sz w:val="28"/>
          <w:szCs w:val="28"/>
          <w:lang w:eastAsia="ru-RU"/>
        </w:rPr>
        <w:t>Учебно – тематическая экскурсия занимает особое место в деятельности</w:t>
      </w:r>
      <w:r w:rsidR="00FD524E" w:rsidRPr="00FD524E">
        <w:rPr>
          <w:rFonts w:ascii="Times New Roman" w:eastAsia="Times New Roman" w:hAnsi="Times New Roman" w:cs="Times New Roman"/>
          <w:color w:val="000000"/>
          <w:sz w:val="28"/>
          <w:szCs w:val="28"/>
          <w:lang w:eastAsia="ru-RU"/>
        </w:rPr>
        <w:t xml:space="preserve"> </w:t>
      </w:r>
      <w:r w:rsidR="001107E1" w:rsidRPr="00146B9D">
        <w:rPr>
          <w:rFonts w:ascii="Times New Roman" w:eastAsia="Times New Roman" w:hAnsi="Times New Roman" w:cs="Times New Roman"/>
          <w:color w:val="000000"/>
          <w:sz w:val="28"/>
          <w:szCs w:val="28"/>
          <w:lang w:eastAsia="ru-RU"/>
        </w:rPr>
        <w:t>педагога дополнительного образования, которую можно выделить, как одно из направлений образования и развития детей. Она является комплексным средством всестороннего развития подрастающего поколения, активного познания и освоения окружающего мира: от малой родины (дома, улицы, города) до дальних окраин своего</w:t>
      </w:r>
      <w:r w:rsidR="004663D6">
        <w:rPr>
          <w:rFonts w:ascii="Times New Roman" w:eastAsia="Times New Roman" w:hAnsi="Times New Roman" w:cs="Times New Roman"/>
          <w:color w:val="000000"/>
          <w:sz w:val="28"/>
          <w:szCs w:val="28"/>
          <w:lang w:eastAsia="ru-RU"/>
        </w:rPr>
        <w:t xml:space="preserve"> Отечества</w:t>
      </w:r>
      <w:r w:rsidR="005A02F2">
        <w:rPr>
          <w:rFonts w:ascii="Times New Roman" w:eastAsia="Times New Roman" w:hAnsi="Times New Roman" w:cs="Times New Roman"/>
          <w:iCs/>
          <w:color w:val="000000"/>
          <w:sz w:val="28"/>
          <w:szCs w:val="28"/>
          <w:lang w:eastAsia="ru-RU"/>
        </w:rPr>
        <w:t xml:space="preserve">. </w:t>
      </w:r>
      <w:r w:rsidR="001107E1" w:rsidRPr="00146B9D">
        <w:rPr>
          <w:rFonts w:ascii="Times New Roman" w:eastAsia="Times New Roman" w:hAnsi="Times New Roman" w:cs="Times New Roman"/>
          <w:color w:val="000000"/>
          <w:sz w:val="28"/>
          <w:szCs w:val="28"/>
          <w:lang w:eastAsia="ru-RU"/>
        </w:rPr>
        <w:t>Умелое использование учебно – тематических экскурсий позволяет создать наиболее благоприятные условия для обучения и воспитания детей на лучших национальных традициях. Одна из задач при проведении учебно – тематических экскурсий – вовлечение детей в деятельность по исследованию и изучению духовного наследия края, его культуры, истории и природы.</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 xml:space="preserve">В муниципальном районе «Город Валуйки и Валуйский район» Белгородской области большое внимание уделяется воспитанию у подрастающего поколения уважения к истории, культуре своего народа, пропаганде здорового образа жизни, всестороннему развитию личности. </w:t>
      </w:r>
    </w:p>
    <w:p w:rsidR="001107E1" w:rsidRPr="00146B9D" w:rsidRDefault="00E12A80" w:rsidP="00FD524E">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w:t>
      </w:r>
      <w:r w:rsidR="001107E1" w:rsidRPr="00146B9D">
        <w:rPr>
          <w:rFonts w:ascii="Times New Roman" w:eastAsia="Times New Roman" w:hAnsi="Times New Roman" w:cs="Times New Roman"/>
          <w:color w:val="000000"/>
          <w:sz w:val="28"/>
          <w:szCs w:val="28"/>
          <w:lang w:eastAsia="ru-RU"/>
        </w:rPr>
        <w:t>о всех образовательных учреждениях города и района с обучающимися проводятся учебно – тематические экскурсии разного уровня, походы по родным местам</w:t>
      </w:r>
      <w:r w:rsidR="005A02F2">
        <w:rPr>
          <w:rFonts w:ascii="Times New Roman" w:eastAsia="Times New Roman" w:hAnsi="Times New Roman" w:cs="Times New Roman"/>
          <w:iCs/>
          <w:color w:val="000000"/>
          <w:sz w:val="28"/>
          <w:szCs w:val="28"/>
          <w:lang w:eastAsia="ru-RU"/>
        </w:rPr>
        <w:t>».</w:t>
      </w:r>
    </w:p>
    <w:p w:rsidR="001107E1" w:rsidRPr="00146B9D" w:rsidRDefault="005A02F2" w:rsidP="00FD524E">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МУ ДО </w:t>
      </w:r>
      <w:r w:rsidR="001107E1" w:rsidRPr="00146B9D">
        <w:rPr>
          <w:rFonts w:ascii="Times New Roman" w:eastAsia="Times New Roman" w:hAnsi="Times New Roman" w:cs="Times New Roman"/>
          <w:color w:val="000000"/>
          <w:sz w:val="28"/>
          <w:szCs w:val="28"/>
          <w:lang w:eastAsia="ru-RU"/>
        </w:rPr>
        <w:t xml:space="preserve"> ЦДЮТур г. Валуйки и Валуйского района Белгородской области ежегодно участвует в областном конкурсе на лучшую разработку учебно-тематической экскурсии «По родному краю – с любовью», где ребята еще раз отрабатывают и систематизируют свои з</w:t>
      </w:r>
      <w:r w:rsidR="00E12A80">
        <w:rPr>
          <w:rFonts w:ascii="Times New Roman" w:eastAsia="Times New Roman" w:hAnsi="Times New Roman" w:cs="Times New Roman"/>
          <w:color w:val="000000"/>
          <w:sz w:val="28"/>
          <w:szCs w:val="28"/>
          <w:lang w:eastAsia="ru-RU"/>
        </w:rPr>
        <w:t>нания, умело применяют теоретические знания</w:t>
      </w:r>
      <w:r w:rsidR="001107E1" w:rsidRPr="00146B9D">
        <w:rPr>
          <w:rFonts w:ascii="Times New Roman" w:eastAsia="Times New Roman" w:hAnsi="Times New Roman" w:cs="Times New Roman"/>
          <w:color w:val="000000"/>
          <w:sz w:val="28"/>
          <w:szCs w:val="28"/>
          <w:lang w:eastAsia="ru-RU"/>
        </w:rPr>
        <w:t xml:space="preserve"> на практике, пополняют банк данных учебно – тематических экскурсий.</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Наши педагоги работают по четырем направлениям: туристско – краеведческое, культурологическое, военно – патриотическое, физкультурно – спортивное. И в каждом из этих направлений учебно – тематическая экскурсия занимает одно из первы</w:t>
      </w:r>
      <w:r w:rsidR="00E12A80">
        <w:rPr>
          <w:rFonts w:ascii="Times New Roman" w:eastAsia="Times New Roman" w:hAnsi="Times New Roman" w:cs="Times New Roman"/>
          <w:color w:val="000000"/>
          <w:sz w:val="28"/>
          <w:szCs w:val="28"/>
          <w:lang w:eastAsia="ru-RU"/>
        </w:rPr>
        <w:t>х мест, только преследует раз</w:t>
      </w:r>
      <w:r w:rsidRPr="00146B9D">
        <w:rPr>
          <w:rFonts w:ascii="Times New Roman" w:eastAsia="Times New Roman" w:hAnsi="Times New Roman" w:cs="Times New Roman"/>
          <w:color w:val="000000"/>
          <w:sz w:val="28"/>
          <w:szCs w:val="28"/>
          <w:lang w:eastAsia="ru-RU"/>
        </w:rPr>
        <w:t xml:space="preserve">ные цели. </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lastRenderedPageBreak/>
        <w:t>Чтобы было понятно я хочу познакомить Вас с деятельностью объединения</w:t>
      </w:r>
      <w:r w:rsidR="00E12A80">
        <w:rPr>
          <w:rFonts w:ascii="Times New Roman" w:eastAsia="Times New Roman" w:hAnsi="Times New Roman" w:cs="Times New Roman"/>
          <w:color w:val="000000"/>
          <w:sz w:val="28"/>
          <w:szCs w:val="28"/>
          <w:lang w:eastAsia="ru-RU"/>
        </w:rPr>
        <w:t xml:space="preserve"> </w:t>
      </w:r>
      <w:r w:rsidR="00E12A80" w:rsidRPr="00146B9D">
        <w:rPr>
          <w:rFonts w:ascii="Times New Roman" w:eastAsia="Times New Roman" w:hAnsi="Times New Roman" w:cs="Times New Roman"/>
          <w:color w:val="000000"/>
          <w:sz w:val="28"/>
          <w:szCs w:val="28"/>
          <w:lang w:eastAsia="ru-RU"/>
        </w:rPr>
        <w:t>«Народное творчество родного края»</w:t>
      </w:r>
      <w:r w:rsidR="00E12A80">
        <w:rPr>
          <w:rFonts w:ascii="Times New Roman" w:eastAsia="Times New Roman" w:hAnsi="Times New Roman" w:cs="Times New Roman"/>
          <w:color w:val="000000"/>
          <w:sz w:val="28"/>
          <w:szCs w:val="28"/>
          <w:lang w:eastAsia="ru-RU"/>
        </w:rPr>
        <w:t xml:space="preserve">. Педагоги работают по авторской программе, которая </w:t>
      </w:r>
      <w:r w:rsidRPr="00146B9D">
        <w:rPr>
          <w:rFonts w:ascii="Times New Roman" w:eastAsia="Times New Roman" w:hAnsi="Times New Roman" w:cs="Times New Roman"/>
          <w:color w:val="000000"/>
          <w:sz w:val="28"/>
          <w:szCs w:val="28"/>
          <w:lang w:eastAsia="ru-RU"/>
        </w:rPr>
        <w:t>рассчитана на три года обучения, автор педагог дополнительного образова</w:t>
      </w:r>
      <w:r w:rsidR="005A02F2">
        <w:rPr>
          <w:rFonts w:ascii="Times New Roman" w:eastAsia="Times New Roman" w:hAnsi="Times New Roman" w:cs="Times New Roman"/>
          <w:color w:val="000000"/>
          <w:sz w:val="28"/>
          <w:szCs w:val="28"/>
          <w:lang w:eastAsia="ru-RU"/>
        </w:rPr>
        <w:t>ния Каверина Н.Н., Валуйки, 2012</w:t>
      </w:r>
      <w:r w:rsidRPr="00146B9D">
        <w:rPr>
          <w:rFonts w:ascii="Times New Roman" w:eastAsia="Times New Roman" w:hAnsi="Times New Roman" w:cs="Times New Roman"/>
          <w:color w:val="000000"/>
          <w:sz w:val="28"/>
          <w:szCs w:val="28"/>
          <w:lang w:eastAsia="ru-RU"/>
        </w:rPr>
        <w:t xml:space="preserve"> г. В программе выделяются следующие разделы: туристско-краеведческие возможности родного края, календарно-земледельческие обряды и праздники, навыки научно-исследовательской работы, устное народное творчество, музыкальный фольклор Белгородчины, народные игры, фольклорный театр. По </w:t>
      </w:r>
      <w:r w:rsidR="00E12A80">
        <w:rPr>
          <w:rFonts w:ascii="Times New Roman" w:eastAsia="Times New Roman" w:hAnsi="Times New Roman" w:cs="Times New Roman"/>
          <w:color w:val="000000"/>
          <w:sz w:val="28"/>
          <w:szCs w:val="28"/>
          <w:lang w:eastAsia="ru-RU"/>
        </w:rPr>
        <w:t>каждому разделу есть занятия, направленные на закрепление</w:t>
      </w:r>
      <w:r w:rsidRPr="00146B9D">
        <w:rPr>
          <w:rFonts w:ascii="Times New Roman" w:eastAsia="Times New Roman" w:hAnsi="Times New Roman" w:cs="Times New Roman"/>
          <w:color w:val="000000"/>
          <w:sz w:val="28"/>
          <w:szCs w:val="28"/>
          <w:lang w:eastAsia="ru-RU"/>
        </w:rPr>
        <w:t xml:space="preserve"> полученных знаний. Одной из форм проведения занятия является учебно – тематическая экскурсия, которую обучающиеся проводят самостоятельно. Как это происходит, я вам попробую рассказать.</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 xml:space="preserve">По каждому из перечисленных разделов я планирую занятие по обобщению и систематизации знаний. Так, например,  по разделу туристско-краеведческие возможности родного края запланирована экскурсия «Святыни Земли Валуйской». Ребята имеют теоретические знания по данной теме, и теперь на практике мы должны их закрепить. </w:t>
      </w:r>
    </w:p>
    <w:p w:rsidR="004663D6"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Разработка учебно – тематической экскурсии - сложная форма краеведческой работы</w:t>
      </w:r>
      <w:r w:rsidR="004663D6">
        <w:rPr>
          <w:rFonts w:ascii="Times New Roman" w:eastAsia="Times New Roman" w:hAnsi="Times New Roman" w:cs="Times New Roman"/>
          <w:color w:val="000000"/>
          <w:sz w:val="28"/>
          <w:szCs w:val="28"/>
          <w:lang w:eastAsia="ru-RU"/>
        </w:rPr>
        <w:t xml:space="preserve"> с воспитанниками.</w:t>
      </w:r>
      <w:r w:rsidR="00E12A80">
        <w:rPr>
          <w:rFonts w:ascii="Times New Roman" w:eastAsia="Times New Roman" w:hAnsi="Times New Roman" w:cs="Times New Roman"/>
          <w:color w:val="000000"/>
          <w:sz w:val="28"/>
          <w:szCs w:val="28"/>
          <w:lang w:eastAsia="ru-RU"/>
        </w:rPr>
        <w:t xml:space="preserve"> </w:t>
      </w:r>
    </w:p>
    <w:p w:rsidR="001107E1" w:rsidRPr="00146B9D" w:rsidRDefault="00E12A80" w:rsidP="00FD524E">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 проводится она по следующему плану</w:t>
      </w:r>
      <w:r w:rsidR="005A02F2">
        <w:rPr>
          <w:rFonts w:ascii="Times New Roman" w:eastAsia="Times New Roman" w:hAnsi="Times New Roman" w:cs="Times New Roman"/>
          <w:iCs/>
          <w:color w:val="000000"/>
          <w:sz w:val="28"/>
          <w:szCs w:val="28"/>
          <w:lang w:eastAsia="ru-RU"/>
        </w:rPr>
        <w:t>»:</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1.</w:t>
      </w:r>
      <w:r w:rsidRPr="00146B9D">
        <w:rPr>
          <w:rFonts w:ascii="Times New Roman" w:eastAsia="Times New Roman" w:hAnsi="Times New Roman" w:cs="Times New Roman"/>
          <w:color w:val="000000"/>
          <w:sz w:val="28"/>
          <w:szCs w:val="28"/>
          <w:lang w:eastAsia="ru-RU"/>
        </w:rPr>
        <w:tab/>
        <w:t>Определение цели и задачи экскурсии.</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2.</w:t>
      </w:r>
      <w:r w:rsidRPr="00146B9D">
        <w:rPr>
          <w:rFonts w:ascii="Times New Roman" w:eastAsia="Times New Roman" w:hAnsi="Times New Roman" w:cs="Times New Roman"/>
          <w:color w:val="000000"/>
          <w:sz w:val="28"/>
          <w:szCs w:val="28"/>
          <w:lang w:eastAsia="ru-RU"/>
        </w:rPr>
        <w:tab/>
        <w:t>Выбор темы.</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3.</w:t>
      </w:r>
      <w:r w:rsidRPr="00146B9D">
        <w:rPr>
          <w:rFonts w:ascii="Times New Roman" w:eastAsia="Times New Roman" w:hAnsi="Times New Roman" w:cs="Times New Roman"/>
          <w:color w:val="000000"/>
          <w:sz w:val="28"/>
          <w:szCs w:val="28"/>
          <w:lang w:eastAsia="ru-RU"/>
        </w:rPr>
        <w:tab/>
        <w:t>Отбор литературы.</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4.</w:t>
      </w:r>
      <w:r w:rsidRPr="00146B9D">
        <w:rPr>
          <w:rFonts w:ascii="Times New Roman" w:eastAsia="Times New Roman" w:hAnsi="Times New Roman" w:cs="Times New Roman"/>
          <w:color w:val="000000"/>
          <w:sz w:val="28"/>
          <w:szCs w:val="28"/>
          <w:lang w:eastAsia="ru-RU"/>
        </w:rPr>
        <w:tab/>
        <w:t>Отбор и изучение экскурсионных объектов.</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5.</w:t>
      </w:r>
      <w:r w:rsidRPr="00146B9D">
        <w:rPr>
          <w:rFonts w:ascii="Times New Roman" w:eastAsia="Times New Roman" w:hAnsi="Times New Roman" w:cs="Times New Roman"/>
          <w:color w:val="000000"/>
          <w:sz w:val="28"/>
          <w:szCs w:val="28"/>
          <w:lang w:eastAsia="ru-RU"/>
        </w:rPr>
        <w:tab/>
        <w:t>Составление маршрута экскурсии.</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6.</w:t>
      </w:r>
      <w:r w:rsidRPr="00146B9D">
        <w:rPr>
          <w:rFonts w:ascii="Times New Roman" w:eastAsia="Times New Roman" w:hAnsi="Times New Roman" w:cs="Times New Roman"/>
          <w:color w:val="000000"/>
          <w:sz w:val="28"/>
          <w:szCs w:val="28"/>
          <w:lang w:eastAsia="ru-RU"/>
        </w:rPr>
        <w:tab/>
        <w:t>Подготовка текста экскурсии.</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7.</w:t>
      </w:r>
      <w:r w:rsidRPr="00146B9D">
        <w:rPr>
          <w:rFonts w:ascii="Times New Roman" w:eastAsia="Times New Roman" w:hAnsi="Times New Roman" w:cs="Times New Roman"/>
          <w:color w:val="000000"/>
          <w:sz w:val="28"/>
          <w:szCs w:val="28"/>
          <w:lang w:eastAsia="ru-RU"/>
        </w:rPr>
        <w:tab/>
        <w:t>Составление презентации. Проведение пробной экскурсии, ее утверждение</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В начале из группы выбираем экскурсоводов, которые определяют маршрут экскурсии и объекты тщательного изучения. Затем работаем согласно плана.</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 xml:space="preserve">Составляем план экскурсии с экскурсионными объектами. </w:t>
      </w:r>
      <w:r>
        <w:rPr>
          <w:rFonts w:ascii="Times New Roman" w:eastAsia="Times New Roman" w:hAnsi="Times New Roman" w:cs="Times New Roman"/>
          <w:color w:val="000000"/>
          <w:sz w:val="28"/>
          <w:szCs w:val="28"/>
          <w:lang w:eastAsia="ru-RU"/>
        </w:rPr>
        <w:t xml:space="preserve">И здесь </w:t>
      </w:r>
      <w:r w:rsidRPr="00146B9D">
        <w:rPr>
          <w:rFonts w:ascii="Times New Roman" w:eastAsia="Times New Roman" w:hAnsi="Times New Roman" w:cs="Times New Roman"/>
          <w:color w:val="000000"/>
          <w:sz w:val="28"/>
          <w:szCs w:val="28"/>
          <w:lang w:eastAsia="ru-RU"/>
        </w:rPr>
        <w:t xml:space="preserve">подключаются все воспитанники объединения. Работа трудоемкая, потому что материала достаточно много и задача ребят заключается в том, чтобы составить описание изучаемого объекта. В своем описании ребята должны дать основные данные об объекте, которые помогли бы заинтересовать группу слушателей и подтолкнуть их к дальнейшему изучению данного объекта самостоятельно. Это очень сложная работа для воспитанников, и перед педагогом дополнительного образования стоит задача скомпоновать и помочь детям четко и лаконично описать объект экскурсии. Занимаясь такой работой, ребята не только обобщают  и углубляют свои знания, но и приобретают навыки самостоятельной работы с разнообразными источниками, беседы с людьми, общения с аудиторией, применения полученных знаний на практике. Как только определен объект, маршрут </w:t>
      </w:r>
      <w:r w:rsidRPr="00146B9D">
        <w:rPr>
          <w:rFonts w:ascii="Times New Roman" w:eastAsia="Times New Roman" w:hAnsi="Times New Roman" w:cs="Times New Roman"/>
          <w:color w:val="000000"/>
          <w:sz w:val="28"/>
          <w:szCs w:val="28"/>
          <w:lang w:eastAsia="ru-RU"/>
        </w:rPr>
        <w:lastRenderedPageBreak/>
        <w:t xml:space="preserve">мы выстраиваем его на бумаге и рассчитываем время проведения на объекте. Сопоставляем текст с иллюстрациями и начинаем планировать  заочную экскурсию в виде презентации. Обычно ребята приносят готовые презентации, так как работа завораживает воспитанников. Последний этап это экскурсия на выбранные объекты, которую проводят экскурсоводы из группы. Такая форма проведения позволяет провести экскурсию любому воспитаннику объединения. Кроме того ребята дополняют друг друга, высказывают свое мнение, что позволяет развивать логическое мышление, в настоящее время это первоочередная задача, потому что наши дети разучились говорить, логически строить свой ответ. </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К  разработке таких экскурсий как одной из форм туристско – краеведческой  деятельности я привлекаю обучающихся, интересующихся краеведением, воспитанников туристско-краеведческих объединений, активистов школьных музеев, членов научных обществ. Каждый обучающийся объединения имеет представление о том, как правильно провести экскурсию, задача педагога научить ребят методически верно выстроить этап подготовки, для этой цели ребятам предлагается методичка по разработке, где освещены следующие темы:</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1.</w:t>
      </w:r>
      <w:r w:rsidRPr="00146B9D">
        <w:rPr>
          <w:rFonts w:ascii="Times New Roman" w:eastAsia="Times New Roman" w:hAnsi="Times New Roman" w:cs="Times New Roman"/>
          <w:color w:val="000000"/>
          <w:sz w:val="28"/>
          <w:szCs w:val="28"/>
          <w:lang w:eastAsia="ru-RU"/>
        </w:rPr>
        <w:tab/>
        <w:t>Протяженность экскурсии во времени (от 45 минут до 4-5 часов).</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2.</w:t>
      </w:r>
      <w:r w:rsidRPr="00146B9D">
        <w:rPr>
          <w:rFonts w:ascii="Times New Roman" w:eastAsia="Times New Roman" w:hAnsi="Times New Roman" w:cs="Times New Roman"/>
          <w:color w:val="000000"/>
          <w:sz w:val="28"/>
          <w:szCs w:val="28"/>
          <w:lang w:eastAsia="ru-RU"/>
        </w:rPr>
        <w:tab/>
        <w:t>Протяженность экскурсии в пространстве - движение участников экскурсии по заранее составленному маршруту.</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3.</w:t>
      </w:r>
      <w:r w:rsidRPr="00146B9D">
        <w:rPr>
          <w:rFonts w:ascii="Times New Roman" w:eastAsia="Times New Roman" w:hAnsi="Times New Roman" w:cs="Times New Roman"/>
          <w:color w:val="000000"/>
          <w:sz w:val="28"/>
          <w:szCs w:val="28"/>
          <w:lang w:eastAsia="ru-RU"/>
        </w:rPr>
        <w:tab/>
        <w:t>Показ экскурсионных объектов на месте их естественного или искусственного (в музее, на выставке) расположения.</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4.</w:t>
      </w:r>
      <w:r w:rsidRPr="00146B9D">
        <w:rPr>
          <w:rFonts w:ascii="Times New Roman" w:eastAsia="Times New Roman" w:hAnsi="Times New Roman" w:cs="Times New Roman"/>
          <w:color w:val="000000"/>
          <w:sz w:val="28"/>
          <w:szCs w:val="28"/>
          <w:lang w:eastAsia="ru-RU"/>
        </w:rPr>
        <w:tab/>
        <w:t>Целенаправленность проведения экскурсии (наличие темы, в процессе раскрытия которой решаются учебно-воспитательные задачи экскурсии).</w:t>
      </w:r>
    </w:p>
    <w:p w:rsidR="001107E1" w:rsidRPr="00146B9D" w:rsidRDefault="001107E1" w:rsidP="00FD524E">
      <w:pPr>
        <w:spacing w:after="0" w:line="240" w:lineRule="auto"/>
        <w:jc w:val="both"/>
        <w:rPr>
          <w:rFonts w:ascii="Times New Roman" w:eastAsia="Times New Roman" w:hAnsi="Times New Roman" w:cs="Times New Roman"/>
          <w:color w:val="000000"/>
          <w:sz w:val="28"/>
          <w:szCs w:val="28"/>
          <w:lang w:eastAsia="ru-RU"/>
        </w:rPr>
      </w:pPr>
      <w:r w:rsidRPr="00146B9D">
        <w:rPr>
          <w:rFonts w:ascii="Times New Roman" w:eastAsia="Times New Roman" w:hAnsi="Times New Roman" w:cs="Times New Roman"/>
          <w:color w:val="000000"/>
          <w:sz w:val="28"/>
          <w:szCs w:val="28"/>
          <w:lang w:eastAsia="ru-RU"/>
        </w:rPr>
        <w:t>5.</w:t>
      </w:r>
      <w:r w:rsidRPr="00146B9D">
        <w:rPr>
          <w:rFonts w:ascii="Times New Roman" w:eastAsia="Times New Roman" w:hAnsi="Times New Roman" w:cs="Times New Roman"/>
          <w:color w:val="000000"/>
          <w:sz w:val="28"/>
          <w:szCs w:val="28"/>
          <w:lang w:eastAsia="ru-RU"/>
        </w:rPr>
        <w:tab/>
        <w:t>Активная деятельность участников экскурсии (экскурсовода и экскурсантов).</w:t>
      </w:r>
    </w:p>
    <w:p w:rsidR="001107E1" w:rsidRPr="00146B9D" w:rsidRDefault="0012138A" w:rsidP="00FD524E">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Такая работа позволяет воспитанникам самореализоваться, учит отстаивать свой выбор обоснованно, развивает творческую активность, воспитывает гордость за свою Родину. </w:t>
      </w:r>
    </w:p>
    <w:p w:rsidR="0012138A" w:rsidRDefault="0012138A" w:rsidP="00FD524E">
      <w:pPr>
        <w:suppressAutoHyphens/>
        <w:spacing w:after="0" w:line="240" w:lineRule="auto"/>
        <w:ind w:firstLine="360"/>
        <w:jc w:val="center"/>
        <w:rPr>
          <w:rFonts w:ascii="Times New Roman" w:eastAsia="Times New Roman" w:hAnsi="Times New Roman" w:cs="Times New Roman"/>
          <w:b/>
          <w:bCs/>
          <w:spacing w:val="2"/>
          <w:sz w:val="28"/>
          <w:szCs w:val="28"/>
          <w:lang w:eastAsia="ar-SA"/>
        </w:rPr>
      </w:pPr>
    </w:p>
    <w:p w:rsidR="00DB16B6" w:rsidRPr="0063587D" w:rsidRDefault="00DB16B6" w:rsidP="00FD524E">
      <w:pPr>
        <w:suppressAutoHyphens/>
        <w:spacing w:after="0" w:line="240" w:lineRule="auto"/>
        <w:rPr>
          <w:rFonts w:ascii="Times New Roman" w:eastAsia="Times New Roman" w:hAnsi="Times New Roman" w:cs="Times New Roman"/>
          <w:b/>
          <w:bCs/>
          <w:spacing w:val="2"/>
          <w:sz w:val="28"/>
          <w:szCs w:val="28"/>
          <w:lang w:eastAsia="ar-SA"/>
        </w:rPr>
      </w:pPr>
    </w:p>
    <w:p w:rsidR="00FD524E" w:rsidRPr="0063587D" w:rsidRDefault="00FD524E" w:rsidP="00FD524E">
      <w:pPr>
        <w:suppressAutoHyphens/>
        <w:spacing w:after="0" w:line="240" w:lineRule="auto"/>
        <w:rPr>
          <w:rFonts w:ascii="Times New Roman" w:eastAsia="Times New Roman" w:hAnsi="Times New Roman" w:cs="Times New Roman"/>
          <w:b/>
          <w:bCs/>
          <w:spacing w:val="2"/>
          <w:sz w:val="28"/>
          <w:szCs w:val="28"/>
          <w:lang w:eastAsia="ar-SA"/>
        </w:rPr>
      </w:pPr>
    </w:p>
    <w:p w:rsidR="00FD524E" w:rsidRPr="0063587D" w:rsidRDefault="00FD524E" w:rsidP="00FD524E">
      <w:pPr>
        <w:suppressAutoHyphens/>
        <w:spacing w:after="0" w:line="240" w:lineRule="auto"/>
        <w:rPr>
          <w:rFonts w:ascii="Times New Roman" w:eastAsia="Times New Roman" w:hAnsi="Times New Roman" w:cs="Times New Roman"/>
          <w:b/>
          <w:bCs/>
          <w:spacing w:val="2"/>
          <w:sz w:val="28"/>
          <w:szCs w:val="28"/>
          <w:lang w:eastAsia="ar-SA"/>
        </w:rPr>
      </w:pPr>
    </w:p>
    <w:p w:rsidR="005A02F2" w:rsidRDefault="005A02F2" w:rsidP="00FD524E">
      <w:pPr>
        <w:spacing w:after="0" w:line="240" w:lineRule="auto"/>
        <w:ind w:left="-284"/>
        <w:jc w:val="right"/>
        <w:rPr>
          <w:rFonts w:ascii="Times New Roman" w:eastAsia="Times New Roman" w:hAnsi="Times New Roman" w:cs="Times New Roman"/>
          <w:color w:val="000000"/>
          <w:sz w:val="28"/>
          <w:szCs w:val="28"/>
          <w:lang w:eastAsia="ru-RU"/>
        </w:rPr>
      </w:pPr>
      <w:bookmarkStart w:id="0" w:name="_GoBack"/>
      <w:bookmarkEnd w:id="0"/>
    </w:p>
    <w:sectPr w:rsidR="005A02F2" w:rsidSect="0063587D">
      <w:pgSz w:w="11906" w:h="16838" w:code="9"/>
      <w:pgMar w:top="993"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64C15"/>
    <w:multiLevelType w:val="hybridMultilevel"/>
    <w:tmpl w:val="226CE018"/>
    <w:lvl w:ilvl="0" w:tplc="EF84612E">
      <w:start w:val="1"/>
      <w:numFmt w:val="decimal"/>
      <w:lvlText w:val="%1."/>
      <w:lvlJc w:val="left"/>
      <w:pPr>
        <w:tabs>
          <w:tab w:val="num" w:pos="0"/>
        </w:tabs>
        <w:ind w:left="0" w:firstLine="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D933694"/>
    <w:multiLevelType w:val="hybridMultilevel"/>
    <w:tmpl w:val="D2967B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592D31"/>
    <w:rsid w:val="001107E1"/>
    <w:rsid w:val="0012138A"/>
    <w:rsid w:val="00251314"/>
    <w:rsid w:val="003A30AF"/>
    <w:rsid w:val="004663D6"/>
    <w:rsid w:val="00470801"/>
    <w:rsid w:val="00592D31"/>
    <w:rsid w:val="005A02F2"/>
    <w:rsid w:val="0063587D"/>
    <w:rsid w:val="006C6347"/>
    <w:rsid w:val="006D20E6"/>
    <w:rsid w:val="00862677"/>
    <w:rsid w:val="008645FB"/>
    <w:rsid w:val="00D22920"/>
    <w:rsid w:val="00DB16B6"/>
    <w:rsid w:val="00E12A80"/>
    <w:rsid w:val="00FD52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D20E6"/>
  </w:style>
  <w:style w:type="paragraph" w:styleId="a3">
    <w:name w:val="List Paragraph"/>
    <w:basedOn w:val="a"/>
    <w:uiPriority w:val="34"/>
    <w:qFormat/>
    <w:rsid w:val="0012138A"/>
    <w:pPr>
      <w:ind w:left="720"/>
      <w:contextualSpacing/>
    </w:pPr>
  </w:style>
  <w:style w:type="paragraph" w:styleId="a4">
    <w:name w:val="Balloon Text"/>
    <w:basedOn w:val="a"/>
    <w:link w:val="a5"/>
    <w:uiPriority w:val="99"/>
    <w:semiHidden/>
    <w:unhideWhenUsed/>
    <w:rsid w:val="00FD524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D52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7E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D20E6"/>
  </w:style>
  <w:style w:type="paragraph" w:styleId="a3">
    <w:name w:val="List Paragraph"/>
    <w:basedOn w:val="a"/>
    <w:uiPriority w:val="34"/>
    <w:qFormat/>
    <w:rsid w:val="0012138A"/>
    <w:pPr>
      <w:ind w:left="720"/>
      <w:contextualSpacing/>
    </w:pPr>
  </w:style>
  <w:style w:type="paragraph" w:styleId="a4">
    <w:name w:val="Balloon Text"/>
    <w:basedOn w:val="a"/>
    <w:link w:val="a5"/>
    <w:uiPriority w:val="99"/>
    <w:semiHidden/>
    <w:unhideWhenUsed/>
    <w:rsid w:val="00FD524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D52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1797</Words>
  <Characters>10247</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Tanis</dc:creator>
  <cp:keywords/>
  <dc:description/>
  <cp:lastModifiedBy>Dom</cp:lastModifiedBy>
  <cp:revision>14</cp:revision>
  <cp:lastPrinted>2013-11-06T15:50:00Z</cp:lastPrinted>
  <dcterms:created xsi:type="dcterms:W3CDTF">2013-11-06T13:47:00Z</dcterms:created>
  <dcterms:modified xsi:type="dcterms:W3CDTF">2018-04-02T14:12:00Z</dcterms:modified>
</cp:coreProperties>
</file>