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2E3" w:rsidRDefault="000B32E3" w:rsidP="000B32E3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</w:pPr>
    </w:p>
    <w:p w:rsidR="000B32E3" w:rsidRDefault="000B32E3" w:rsidP="000B32E3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0ED0ACB2" wp14:editId="36267398">
            <wp:extent cx="6639338" cy="8984973"/>
            <wp:effectExtent l="0" t="0" r="9525" b="6985"/>
            <wp:docPr id="1" name="Рисунок 1" descr="http://itd2.mycdn.me/image?id=836139323836&amp;t=20&amp;plc=WEB&amp;tkn=*7q7yJm7y7fBGqmUZ5qNAwrheDs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td2.mycdn.me/image?id=836139323836&amp;t=20&amp;plc=WEB&amp;tkn=*7q7yJm7y7fBGqmUZ5qNAwrheDs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9698" cy="898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2E3" w:rsidRDefault="000B32E3" w:rsidP="000B32E3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</w:pPr>
    </w:p>
    <w:p w:rsidR="000B32E3" w:rsidRPr="000B32E3" w:rsidRDefault="000B32E3" w:rsidP="000B32E3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</w:pPr>
      <w:r w:rsidRPr="000B32E3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  <w:t>Консультация для родителей «Безопасность детей летом»</w:t>
      </w:r>
    </w:p>
    <w:p w:rsidR="000B32E3" w:rsidRPr="000B32E3" w:rsidRDefault="004B0162" w:rsidP="000B32E3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Вот </w:t>
      </w:r>
      <w:r w:rsidR="000B32E3"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наступило долгожданное лето! Дети все больше времени проводят на улице, на даче с родителями, выезжают на отдых в лес и на водоемы.</w:t>
      </w:r>
    </w:p>
    <w:p w:rsidR="000B32E3" w:rsidRPr="000B32E3" w:rsidRDefault="000B32E3" w:rsidP="000B32E3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Лето характеризуется нарастанием двигательной активности и увеличением физических возможностей </w:t>
      </w:r>
      <w:proofErr w:type="spellStart"/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ребѐнка</w:t>
      </w:r>
      <w:proofErr w:type="spellEnd"/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которые, сочетаясь с повышенной любознательностью и стремлением к самостоятельности, нередко приводят к возникновению опасных ситуаций.</w:t>
      </w:r>
    </w:p>
    <w:p w:rsidR="000B32E3" w:rsidRPr="000B32E3" w:rsidRDefault="000B32E3" w:rsidP="000B32E3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Предупреждение детского травматизма – одна из самых актуальных проблем нашего времени. За жизнь и здоровье детей отвечают взрослые, и в первую очередь именно родители должны создать безопасные условия жизнедеятельности детей в летний период, сформировать у них навыки безопасного поведения и умения предвидеть последствия опасных ситуаций.</w:t>
      </w:r>
    </w:p>
    <w:p w:rsidR="000B32E3" w:rsidRPr="000B32E3" w:rsidRDefault="000B32E3" w:rsidP="000B32E3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Главное, что должны помнить родители – ни при каких обстоятельствах не оставлять ребенка без присмотра. Защитить себя и своих детей от многих проблем, которыми может столкнуться семья, можно при условии постоянной заботы о безопасности.</w:t>
      </w:r>
    </w:p>
    <w:p w:rsidR="000B32E3" w:rsidRPr="000B32E3" w:rsidRDefault="000B32E3" w:rsidP="000B32E3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Многие меры по обеспечению безопасности детей, могут показаться элементарными, однако с ребенком дошкольного возраста необходимо разбирать и обсуждать на первый взгляд кажущиеся очень простыми правила поведения.</w:t>
      </w:r>
    </w:p>
    <w:p w:rsidR="000B32E3" w:rsidRPr="000B32E3" w:rsidRDefault="000B32E3" w:rsidP="000B32E3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выделить некоторые правила поведения, которые дети должны выполнять неукоснительно, так как от этого зависят их здоровье и безопасность.</w:t>
      </w:r>
    </w:p>
    <w:p w:rsidR="000B32E3" w:rsidRPr="000B32E3" w:rsidRDefault="000B32E3" w:rsidP="000B32E3">
      <w:pPr>
        <w:spacing w:before="100" w:beforeAutospacing="1"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2E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Безопасность поведения на воде</w:t>
      </w:r>
    </w:p>
    <w:p w:rsidR="000B32E3" w:rsidRPr="000B32E3" w:rsidRDefault="000B32E3" w:rsidP="000B32E3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Главное условие безопасности – купаться в сопровождении кого-то из взрослых. Необходимо объяснить ребенку, почему не следует купаться в незнакомом месте, особенно там, где нет других отдыхающих. Дно водоема может таить немало опасностей: затопленная коряга, острые осколки, холодные ключи и глубокие ямы.</w:t>
      </w:r>
    </w:p>
    <w:p w:rsidR="000B32E3" w:rsidRPr="000B32E3" w:rsidRDefault="000B32E3" w:rsidP="000B32E3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Прежде чем заходить в воду, нужно понаблюдать, как она выглядит. Если цвет и запах воды не такие, как обычно, лучше воздержаться от купания.</w:t>
      </w:r>
    </w:p>
    <w:p w:rsidR="000B32E3" w:rsidRPr="000B32E3" w:rsidRDefault="000B32E3" w:rsidP="000B32E3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 дети должны твердо усвоить следующие правила:</w:t>
      </w:r>
    </w:p>
    <w:p w:rsidR="000B32E3" w:rsidRPr="000B32E3" w:rsidRDefault="000B32E3" w:rsidP="000B32E3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игры на воде опасны (нельзя, даже играючи, "топить" своих друзей или</w:t>
      </w:r>
      <w:proofErr w:type="gramEnd"/>
    </w:p>
    <w:p w:rsidR="000B32E3" w:rsidRPr="000B32E3" w:rsidRDefault="000B32E3" w:rsidP="000B32E3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"прятаться" под водой);</w:t>
      </w:r>
    </w:p>
    <w:p w:rsidR="000B32E3" w:rsidRPr="000B32E3" w:rsidRDefault="000B32E3" w:rsidP="000B32E3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категорически запрещается прыгать в воду в не </w:t>
      </w:r>
      <w:proofErr w:type="gramStart"/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предназначенных</w:t>
      </w:r>
      <w:proofErr w:type="gramEnd"/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</w:t>
      </w:r>
    </w:p>
    <w:p w:rsidR="000B32E3" w:rsidRPr="000B32E3" w:rsidRDefault="000B32E3" w:rsidP="000B32E3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этого </w:t>
      </w:r>
      <w:proofErr w:type="gramStart"/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местах</w:t>
      </w:r>
      <w:proofErr w:type="gramEnd"/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B32E3" w:rsidRPr="000B32E3" w:rsidRDefault="000B32E3" w:rsidP="000B32E3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</w:t>
      </w:r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нельзя нырять и плавать в местах, заросших водорослями;</w:t>
      </w:r>
    </w:p>
    <w:p w:rsidR="000B32E3" w:rsidRPr="000B32E3" w:rsidRDefault="000B32E3" w:rsidP="000B32E3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следует далеко заплывать на надувных матрасах и кругах;</w:t>
      </w:r>
    </w:p>
    <w:p w:rsidR="000B32E3" w:rsidRPr="000B32E3" w:rsidRDefault="000B32E3" w:rsidP="000B32E3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следует звать на помощь в шутку.</w:t>
      </w:r>
    </w:p>
    <w:p w:rsidR="000B32E3" w:rsidRPr="000B32E3" w:rsidRDefault="000B32E3" w:rsidP="000B32E3">
      <w:pPr>
        <w:spacing w:before="100" w:beforeAutospacing="1"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2E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Безопасное поведение в лесу</w:t>
      </w:r>
    </w:p>
    <w:p w:rsidR="000B32E3" w:rsidRPr="000B32E3" w:rsidRDefault="000B32E3" w:rsidP="000B32E3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Прогулка в лес – это очень хороший отдых, который укрепляет здоровье, знакомит ребенка с родной природой. Но есть некоторые правила, с которыми взрослые должны обязательно ознакомить ребенка, так как лес может таить в себе опасность.</w:t>
      </w:r>
    </w:p>
    <w:p w:rsidR="000B32E3" w:rsidRPr="000B32E3" w:rsidRDefault="000B32E3" w:rsidP="000B32E3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Расскажите ребенку о ядовитых грибах и растениях, которые растут в лесу, на полях и лугах. Объясните, что надо быть осторожными и отучиться от вредной привычки пробовать все подряд (ягоды травинки). Для закрепления знаний полезно использовать настольные игры-классификации, соответствующий наглядный материал, а в летний сезон во время прогулки в лес показать ядовитые растения и грибы «в </w:t>
      </w:r>
      <w:proofErr w:type="gramStart"/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живую</w:t>
      </w:r>
      <w:proofErr w:type="gramEnd"/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0B32E3" w:rsidRPr="000B32E3" w:rsidRDefault="000B32E3" w:rsidP="000B32E3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развивать у детей потребность в общении с родителями, умение побороть застенчивость во время обращения к взрослым при появлении симптомов отравления.</w:t>
      </w:r>
    </w:p>
    <w:p w:rsidR="000B32E3" w:rsidRPr="000B32E3" w:rsidRDefault="000B32E3" w:rsidP="000B32E3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Напоминайте ребенку, что ему ни в коем случае нельзя ходить по лесу одному, нужно держаться всегда рядом с родителями. Но что делать, если он чем-то увлекся и не заметил, как заблудился? Объясните ребенку, что не нужно поддаваться панике и бежать, куда глаза глядят. Как только потерял родителей, следует кричать громче, чтобы можно было найти друг друга по голосу, и оставаться на месте. Малыш должен твердо знать, что его обязательно будут искать.</w:t>
      </w:r>
    </w:p>
    <w:p w:rsidR="000B32E3" w:rsidRPr="000B32E3" w:rsidRDefault="000B32E3" w:rsidP="000B32E3">
      <w:pPr>
        <w:spacing w:before="100" w:beforeAutospacing="1"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2E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Опасная высота</w:t>
      </w:r>
    </w:p>
    <w:p w:rsidR="000B32E3" w:rsidRPr="000B32E3" w:rsidRDefault="000B32E3" w:rsidP="000B32E3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Следует помнить, что именно на взрослых природой возложена миссия защиты своего ребенка. Нужно прививать детям навыки поведения в ситуациях, чреватых получением травм. Особую опасность представляют открытые окна и балконы. Малыши не должны оставаться одни в комнате с открытым окном, балконом, выходить без взрослого на балкон, играть </w:t>
      </w:r>
      <w:proofErr w:type="gramStart"/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</w:t>
      </w:r>
      <w:proofErr w:type="gramEnd"/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подвижные игры, прыгать. Есть определенная категория детей, которые боятся высоты, но есть дети, у которых инстинкт самосохранения как бы притуплен, и они способны на некоторые необдуманные поступки. Для ребенка постарше должно быть абсолютным законом, что выглядывая в окно или с балкона. Нельзя подставлять под ноги стул или иное приспособление.</w:t>
      </w:r>
    </w:p>
    <w:p w:rsidR="000B32E3" w:rsidRPr="000B32E3" w:rsidRDefault="000B32E3" w:rsidP="000B32E3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важно, чтобы ребенок осознавал возможные последствия своего поведения и в этом ему можете помочь вы, родители.</w:t>
      </w:r>
    </w:p>
    <w:p w:rsidR="004B0162" w:rsidRDefault="004B0162" w:rsidP="000B32E3">
      <w:pPr>
        <w:spacing w:before="100" w:beforeAutospacing="1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0B32E3" w:rsidRPr="000B32E3" w:rsidRDefault="000B32E3" w:rsidP="000B32E3">
      <w:pPr>
        <w:spacing w:before="100" w:beforeAutospacing="1"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2E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lastRenderedPageBreak/>
        <w:t>Безопасность при общении с животными</w:t>
      </w:r>
    </w:p>
    <w:p w:rsidR="000B32E3" w:rsidRPr="000B32E3" w:rsidRDefault="000B32E3" w:rsidP="000B32E3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Детям нужно прививать не только любовь к животным, но и уважение к их способу жизни.</w:t>
      </w:r>
    </w:p>
    <w:p w:rsidR="000B32E3" w:rsidRPr="000B32E3" w:rsidRDefault="000B32E3" w:rsidP="000B32E3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 объяснить детям, что можно делать и чего нельзя допускать при контактах с животными. Например, можно кормить </w:t>
      </w:r>
      <w:proofErr w:type="spellStart"/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бездомныхсобак</w:t>
      </w:r>
      <w:proofErr w:type="spellEnd"/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кошек, но нельзя их трогать и брать на руки. Нельзя подходить к незнакомым собакам, беспокоить их во время сна, еды,</w:t>
      </w:r>
    </w:p>
    <w:p w:rsidR="000B32E3" w:rsidRPr="000B32E3" w:rsidRDefault="000B32E3" w:rsidP="000B32E3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ухода за щенками, отбирать то, во что играют собаки. Напоминайте детям, что и от кошек, и от собак передаются людям болезни – лишаи, чесотка, бешенство.</w:t>
      </w:r>
    </w:p>
    <w:p w:rsidR="000B32E3" w:rsidRPr="000B32E3" w:rsidRDefault="000B32E3" w:rsidP="000B32E3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того, как погладил животное, обязательно нужно вымыть руки с мылом.</w:t>
      </w:r>
    </w:p>
    <w:p w:rsidR="000B32E3" w:rsidRPr="000B32E3" w:rsidRDefault="000B32E3" w:rsidP="000B32E3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укусила собака или кошка, сразу же нужно сказать об этом родителям, чтобы они немедленно отвели к врачу.</w:t>
      </w:r>
    </w:p>
    <w:p w:rsidR="000B32E3" w:rsidRPr="000B32E3" w:rsidRDefault="000B32E3" w:rsidP="000B32E3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Также, детям необходимо дать знания о насекомых, и напоминать им о том, что даже полезные насекомые (пчелы, муравьи) могут причинить вред.</w:t>
      </w:r>
    </w:p>
    <w:p w:rsidR="000B32E3" w:rsidRPr="000B32E3" w:rsidRDefault="000B32E3" w:rsidP="000B32E3">
      <w:pPr>
        <w:spacing w:before="100" w:beforeAutospacing="1"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2E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Уважаемые родители!</w:t>
      </w:r>
    </w:p>
    <w:p w:rsidR="000B32E3" w:rsidRPr="000B32E3" w:rsidRDefault="004B0162" w:rsidP="000B32E3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надеюсь</w:t>
      </w:r>
      <w:r w:rsidR="000B32E3" w:rsidRPr="000B3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данный материал поможет вам сформировать и закрепить у своих детей опыт безопасного поведения, который поможет им предвидеть опасности и по возможности избегать их.</w:t>
      </w:r>
    </w:p>
    <w:p w:rsidR="0035607B" w:rsidRDefault="0035607B"/>
    <w:sectPr w:rsidR="0035607B" w:rsidSect="000B32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E3"/>
    <w:rsid w:val="000B32E3"/>
    <w:rsid w:val="0035607B"/>
    <w:rsid w:val="004B0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2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2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55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</cp:lastModifiedBy>
  <cp:revision>3</cp:revision>
  <dcterms:created xsi:type="dcterms:W3CDTF">2017-06-23T10:21:00Z</dcterms:created>
  <dcterms:modified xsi:type="dcterms:W3CDTF">2018-07-25T08:03:00Z</dcterms:modified>
</cp:coreProperties>
</file>