
<file path=[Content_Types].xml><?xml version="1.0" encoding="utf-8"?>
<Types xmlns="http://schemas.openxmlformats.org/package/2006/content-types">
  <Override PartName="/_rels/.rels" ContentType="application/vnd.openxmlformats-package.relationships+xml"/>
  <Override PartName="/word/_rels/document.xml.rels" ContentType="application/vnd.openxmlformats-package.relationships+xml"/>
  <Override PartName="/word/header1.xml" ContentType="application/vnd.openxmlformats-officedocument.wordprocessingml.header+xml"/>
  <Override PartName="/word/media/image6.jpeg" ContentType="image/jpeg"/>
  <Override PartName="/word/media/image5.jpeg" ContentType="image/jpeg"/>
  <Override PartName="/word/media/image1.png" ContentType="image/png"/>
  <Override PartName="/word/media/image2.jpeg" ContentType="image/jpeg"/>
  <Override PartName="/word/media/image3.jpeg" ContentType="image/jpeg"/>
  <Override PartName="/word/media/image4.jpeg" ContentType="image/jpeg"/>
  <Override PartName="/word/styles.xml" ContentType="application/vnd.openxmlformats-officedocument.wordprocessingml.styles+xml"/>
  <Override PartName="/word/footer1.xml" ContentType="application/vnd.openxmlformats-officedocument.wordprocessingml.footer+xml"/>
  <Override PartName="/word/document.xml" ContentType="application/vnd.openxmlformats-officedocument.wordprocessingml.document.main+xml"/>
  <Override PartName="/word/numbering.xml" ContentType="application/vnd.openxmlformats-officedocument.wordprocessingml.numbering+xml"/>
  <Override PartName="/word/settings.xml" ContentType="application/vnd.openxmlformats-officedocument.wordprocessingml.settings+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Style18"/>
        <w:spacing w:lineRule="auto" w:line="360"/>
        <w:ind w:right="567" w:hanging="0"/>
        <w:jc w:val="center"/>
        <w:rPr>
          <w:rFonts w:ascii="Times New Roman" w:hAnsi="Times New Roman" w:cs="Times New Roman"/>
          <w:sz w:val="28"/>
          <w:szCs w:val="28"/>
        </w:rPr>
      </w:pPr>
      <w:r>
        <w:rPr>
          <w:rFonts w:cs="Times New Roman" w:ascii="Times New Roman" w:hAnsi="Times New Roman"/>
          <w:sz w:val="28"/>
          <w:szCs w:val="28"/>
        </w:rPr>
        <w:t>Муниципальное бюджетное общеобразовательное учреждение</w:t>
      </w:r>
    </w:p>
    <w:p>
      <w:pPr>
        <w:pStyle w:val="Style18"/>
        <w:spacing w:lineRule="auto" w:line="360"/>
        <w:jc w:val="center"/>
        <w:rPr>
          <w:rFonts w:ascii="Times New Roman" w:hAnsi="Times New Roman" w:cs="Times New Roman"/>
          <w:sz w:val="28"/>
          <w:szCs w:val="28"/>
        </w:rPr>
      </w:pPr>
      <w:r>
        <w:rPr>
          <w:rFonts w:cs="Times New Roman" w:ascii="Times New Roman" w:hAnsi="Times New Roman"/>
          <w:sz w:val="28"/>
          <w:szCs w:val="28"/>
        </w:rPr>
        <w:t>«Средняя общеобразовательная школа №1»</w:t>
      </w:r>
    </w:p>
    <w:p>
      <w:pPr>
        <w:pStyle w:val="Style18"/>
        <w:spacing w:lineRule="auto" w:line="360"/>
        <w:jc w:val="right"/>
        <w:rPr>
          <w:rFonts w:ascii="Times New Roman" w:hAnsi="Times New Roman" w:cs="Times New Roman"/>
          <w:sz w:val="28"/>
          <w:szCs w:val="28"/>
        </w:rPr>
      </w:pPr>
      <w:r>
        <w:rPr>
          <w:rFonts w:cs="Times New Roman" w:ascii="Times New Roman" w:hAnsi="Times New Roman"/>
          <w:sz w:val="28"/>
          <w:szCs w:val="28"/>
        </w:rPr>
      </w:r>
    </w:p>
    <w:p>
      <w:pPr>
        <w:pStyle w:val="Style18"/>
        <w:spacing w:lineRule="auto" w:line="360"/>
        <w:jc w:val="right"/>
        <w:rPr>
          <w:rFonts w:ascii="Times New Roman" w:hAnsi="Times New Roman" w:cs="Times New Roman"/>
          <w:sz w:val="28"/>
          <w:szCs w:val="28"/>
        </w:rPr>
      </w:pPr>
      <w:r>
        <w:rPr>
          <w:rFonts w:cs="Times New Roman" w:ascii="Times New Roman" w:hAnsi="Times New Roman"/>
          <w:sz w:val="28"/>
          <w:szCs w:val="28"/>
        </w:rPr>
      </w:r>
    </w:p>
    <w:p>
      <w:pPr>
        <w:pStyle w:val="Style18"/>
        <w:spacing w:lineRule="auto" w:line="360"/>
        <w:jc w:val="right"/>
        <w:rPr>
          <w:rFonts w:ascii="Times New Roman" w:hAnsi="Times New Roman" w:cs="Times New Roman"/>
          <w:sz w:val="28"/>
          <w:szCs w:val="28"/>
          <w:lang w:val="en-US"/>
        </w:rPr>
      </w:pPr>
      <w:r>
        <w:rPr>
          <w:rFonts w:cs="Times New Roman" w:ascii="Times New Roman" w:hAnsi="Times New Roman"/>
          <w:sz w:val="28"/>
          <w:szCs w:val="28"/>
          <w:lang w:val="en-US"/>
        </w:rPr>
      </w:r>
    </w:p>
    <w:p>
      <w:pPr>
        <w:pStyle w:val="Style18"/>
        <w:spacing w:lineRule="auto" w:line="360"/>
        <w:jc w:val="right"/>
        <w:rPr>
          <w:rFonts w:ascii="Times New Roman" w:hAnsi="Times New Roman" w:cs="Times New Roman"/>
          <w:sz w:val="28"/>
          <w:szCs w:val="28"/>
          <w:lang w:val="en-US"/>
        </w:rPr>
      </w:pPr>
      <w:r>
        <w:rPr>
          <w:rFonts w:cs="Times New Roman" w:ascii="Times New Roman" w:hAnsi="Times New Roman"/>
          <w:sz w:val="28"/>
          <w:szCs w:val="28"/>
          <w:lang w:val="en-US"/>
        </w:rPr>
      </w:r>
    </w:p>
    <w:p>
      <w:pPr>
        <w:pStyle w:val="Style18"/>
        <w:spacing w:lineRule="auto" w:line="360"/>
        <w:jc w:val="right"/>
        <w:rPr>
          <w:rFonts w:ascii="Times New Roman" w:hAnsi="Times New Roman" w:cs="Times New Roman"/>
          <w:sz w:val="28"/>
          <w:szCs w:val="28"/>
          <w:lang w:val="en-US"/>
        </w:rPr>
      </w:pPr>
      <w:r>
        <w:rPr>
          <w:rFonts w:cs="Times New Roman" w:ascii="Times New Roman" w:hAnsi="Times New Roman"/>
          <w:sz w:val="28"/>
          <w:szCs w:val="28"/>
          <w:lang w:val="en-US"/>
        </w:rPr>
      </w:r>
    </w:p>
    <w:p>
      <w:pPr>
        <w:pStyle w:val="Style18"/>
        <w:spacing w:lineRule="auto" w:line="360"/>
        <w:rPr>
          <w:rFonts w:ascii="Times New Roman" w:hAnsi="Times New Roman" w:cs="Times New Roman"/>
          <w:sz w:val="28"/>
          <w:szCs w:val="28"/>
          <w:lang w:val="en-US"/>
        </w:rPr>
      </w:pPr>
      <w:r>
        <w:rPr>
          <w:rFonts w:cs="Times New Roman" w:ascii="Times New Roman" w:hAnsi="Times New Roman"/>
          <w:sz w:val="28"/>
          <w:szCs w:val="28"/>
          <w:lang w:val="en-US"/>
        </w:rPr>
      </w:r>
    </w:p>
    <w:p>
      <w:pPr>
        <w:pStyle w:val="Style18"/>
        <w:spacing w:lineRule="auto" w:line="360"/>
        <w:jc w:val="center"/>
        <w:rPr>
          <w:rFonts w:ascii="Times New Roman" w:hAnsi="Times New Roman" w:cs="Times New Roman"/>
          <w:sz w:val="28"/>
          <w:szCs w:val="28"/>
        </w:rPr>
      </w:pPr>
      <w:r>
        <w:rPr>
          <w:rFonts w:cs="Times New Roman" w:ascii="Times New Roman" w:hAnsi="Times New Roman"/>
          <w:sz w:val="28"/>
          <w:szCs w:val="28"/>
        </w:rPr>
        <w:t>«Вторая жизнь - ненужным вещам»</w:t>
      </w:r>
    </w:p>
    <w:p>
      <w:pPr>
        <w:pStyle w:val="Style18"/>
        <w:spacing w:lineRule="auto" w:line="360"/>
        <w:jc w:val="center"/>
        <w:rPr>
          <w:rFonts w:ascii="Times New Roman" w:hAnsi="Times New Roman" w:cs="Times New Roman"/>
          <w:sz w:val="28"/>
          <w:szCs w:val="28"/>
        </w:rPr>
      </w:pPr>
      <w:r>
        <w:rPr>
          <w:rFonts w:cs="Times New Roman" w:ascii="Times New Roman" w:hAnsi="Times New Roman"/>
          <w:sz w:val="28"/>
          <w:szCs w:val="28"/>
        </w:rPr>
        <w:t>творческий проект</w:t>
      </w:r>
    </w:p>
    <w:p>
      <w:pPr>
        <w:pStyle w:val="Style18"/>
        <w:spacing w:lineRule="auto" w:line="360"/>
        <w:jc w:val="right"/>
        <w:rPr>
          <w:rFonts w:ascii="Times New Roman" w:hAnsi="Times New Roman" w:cs="Times New Roman"/>
          <w:sz w:val="28"/>
          <w:szCs w:val="28"/>
        </w:rPr>
      </w:pPr>
      <w:r>
        <w:rPr>
          <w:rFonts w:cs="Times New Roman" w:ascii="Times New Roman" w:hAnsi="Times New Roman"/>
          <w:sz w:val="28"/>
          <w:szCs w:val="28"/>
        </w:rPr>
      </w:r>
    </w:p>
    <w:p>
      <w:pPr>
        <w:pStyle w:val="Style18"/>
        <w:spacing w:lineRule="auto" w:line="360"/>
        <w:jc w:val="right"/>
        <w:rPr>
          <w:rFonts w:ascii="Times New Roman" w:hAnsi="Times New Roman" w:cs="Times New Roman"/>
          <w:sz w:val="28"/>
          <w:szCs w:val="28"/>
        </w:rPr>
      </w:pPr>
      <w:r>
        <w:rPr>
          <w:rFonts w:cs="Times New Roman" w:ascii="Times New Roman" w:hAnsi="Times New Roman"/>
          <w:sz w:val="28"/>
          <w:szCs w:val="28"/>
        </w:rPr>
      </w:r>
    </w:p>
    <w:p>
      <w:pPr>
        <w:pStyle w:val="Style18"/>
        <w:spacing w:lineRule="auto" w:line="360"/>
        <w:jc w:val="right"/>
        <w:rPr>
          <w:rFonts w:ascii="Times New Roman" w:hAnsi="Times New Roman" w:cs="Times New Roman"/>
          <w:sz w:val="28"/>
          <w:szCs w:val="28"/>
        </w:rPr>
      </w:pPr>
      <w:r>
        <w:rPr>
          <w:rFonts w:cs="Times New Roman" w:ascii="Times New Roman" w:hAnsi="Times New Roman"/>
          <w:sz w:val="28"/>
          <w:szCs w:val="28"/>
        </w:rPr>
      </w:r>
      <w:bookmarkStart w:id="0" w:name="_GoBack"/>
      <w:bookmarkStart w:id="1" w:name="_GoBack"/>
      <w:bookmarkEnd w:id="1"/>
    </w:p>
    <w:p>
      <w:pPr>
        <w:pStyle w:val="Style18"/>
        <w:spacing w:lineRule="auto" w:line="360"/>
        <w:jc w:val="right"/>
        <w:rPr>
          <w:rFonts w:ascii="Times New Roman" w:hAnsi="Times New Roman" w:cs="Times New Roman"/>
          <w:sz w:val="28"/>
          <w:szCs w:val="28"/>
        </w:rPr>
      </w:pPr>
      <w:r>
        <w:rPr>
          <w:rFonts w:cs="Times New Roman" w:ascii="Times New Roman" w:hAnsi="Times New Roman"/>
          <w:sz w:val="28"/>
          <w:szCs w:val="28"/>
        </w:rPr>
      </w:r>
    </w:p>
    <w:p>
      <w:pPr>
        <w:pStyle w:val="Style18"/>
        <w:spacing w:lineRule="auto" w:line="360"/>
        <w:jc w:val="right"/>
        <w:rPr>
          <w:rFonts w:ascii="Times New Roman" w:hAnsi="Times New Roman" w:cs="Times New Roman"/>
          <w:sz w:val="28"/>
          <w:szCs w:val="28"/>
        </w:rPr>
      </w:pPr>
      <w:r>
        <w:rPr>
          <w:rFonts w:cs="Times New Roman" w:ascii="Times New Roman" w:hAnsi="Times New Roman"/>
          <w:sz w:val="28"/>
          <w:szCs w:val="28"/>
        </w:rPr>
        <w:t>Выполнил Артём Аптин</w:t>
      </w:r>
    </w:p>
    <w:p>
      <w:pPr>
        <w:pStyle w:val="Style18"/>
        <w:spacing w:lineRule="auto" w:line="360"/>
        <w:jc w:val="right"/>
        <w:rPr/>
      </w:pPr>
      <w:r>
        <w:rPr>
          <w:rFonts w:cs="Times New Roman" w:ascii="Times New Roman" w:hAnsi="Times New Roman"/>
          <w:sz w:val="28"/>
          <w:szCs w:val="28"/>
        </w:rPr>
        <w:t>ученик 2 В класса</w:t>
      </w:r>
    </w:p>
    <w:p>
      <w:pPr>
        <w:pStyle w:val="Style18"/>
        <w:spacing w:lineRule="auto" w:line="360"/>
        <w:jc w:val="right"/>
        <w:rPr>
          <w:rFonts w:ascii="Times New Roman" w:hAnsi="Times New Roman" w:cs="Times New Roman"/>
          <w:sz w:val="28"/>
          <w:szCs w:val="28"/>
        </w:rPr>
      </w:pPr>
      <w:r>
        <w:rPr>
          <w:rFonts w:cs="Times New Roman" w:ascii="Times New Roman" w:hAnsi="Times New Roman"/>
          <w:sz w:val="28"/>
          <w:szCs w:val="28"/>
        </w:rPr>
      </w:r>
    </w:p>
    <w:p>
      <w:pPr>
        <w:pStyle w:val="Style18"/>
        <w:spacing w:lineRule="auto" w:line="360"/>
        <w:jc w:val="right"/>
        <w:rPr>
          <w:rFonts w:ascii="Times New Roman" w:hAnsi="Times New Roman" w:cs="Times New Roman"/>
          <w:sz w:val="28"/>
          <w:szCs w:val="28"/>
        </w:rPr>
      </w:pPr>
      <w:r>
        <w:rPr>
          <w:rFonts w:cs="Times New Roman" w:ascii="Times New Roman" w:hAnsi="Times New Roman"/>
          <w:sz w:val="28"/>
          <w:szCs w:val="28"/>
        </w:rPr>
        <w:t>Руководитель Аптина Галина Викторовна</w:t>
      </w:r>
    </w:p>
    <w:p>
      <w:pPr>
        <w:pStyle w:val="Style18"/>
        <w:spacing w:lineRule="auto" w:line="360"/>
        <w:jc w:val="right"/>
        <w:rPr>
          <w:rFonts w:ascii="Times New Roman" w:hAnsi="Times New Roman" w:cs="Times New Roman"/>
          <w:sz w:val="28"/>
          <w:szCs w:val="28"/>
        </w:rPr>
      </w:pPr>
      <w:r>
        <w:rPr>
          <w:rFonts w:cs="Times New Roman" w:ascii="Times New Roman" w:hAnsi="Times New Roman"/>
          <w:sz w:val="28"/>
          <w:szCs w:val="28"/>
        </w:rPr>
        <w:t>заведующая библиотекой</w:t>
      </w:r>
    </w:p>
    <w:p>
      <w:pPr>
        <w:pStyle w:val="Style18"/>
        <w:spacing w:lineRule="auto" w:line="360"/>
        <w:jc w:val="right"/>
        <w:rPr>
          <w:rFonts w:ascii="Times New Roman" w:hAnsi="Times New Roman" w:cs="Times New Roman"/>
          <w:sz w:val="28"/>
          <w:szCs w:val="28"/>
        </w:rPr>
      </w:pPr>
      <w:r>
        <w:rPr>
          <w:rFonts w:cs="Times New Roman" w:ascii="Times New Roman" w:hAnsi="Times New Roman"/>
          <w:sz w:val="28"/>
          <w:szCs w:val="28"/>
        </w:rPr>
      </w:r>
    </w:p>
    <w:p>
      <w:pPr>
        <w:pStyle w:val="Style18"/>
        <w:spacing w:lineRule="auto" w:line="360"/>
        <w:jc w:val="right"/>
        <w:rPr>
          <w:rFonts w:ascii="Times New Roman" w:hAnsi="Times New Roman" w:cs="Times New Roman"/>
          <w:sz w:val="28"/>
          <w:szCs w:val="28"/>
        </w:rPr>
      </w:pPr>
      <w:r>
        <w:rPr>
          <w:rFonts w:cs="Times New Roman" w:ascii="Times New Roman" w:hAnsi="Times New Roman"/>
          <w:sz w:val="28"/>
          <w:szCs w:val="28"/>
        </w:rPr>
      </w:r>
    </w:p>
    <w:p>
      <w:pPr>
        <w:pStyle w:val="Style18"/>
        <w:spacing w:lineRule="auto" w:line="360"/>
        <w:jc w:val="right"/>
        <w:rPr>
          <w:rFonts w:ascii="Times New Roman" w:hAnsi="Times New Roman" w:cs="Times New Roman"/>
          <w:sz w:val="28"/>
          <w:szCs w:val="28"/>
        </w:rPr>
      </w:pPr>
      <w:r>
        <w:rPr>
          <w:rFonts w:cs="Times New Roman" w:ascii="Times New Roman" w:hAnsi="Times New Roman"/>
          <w:sz w:val="28"/>
          <w:szCs w:val="28"/>
        </w:rPr>
      </w:r>
    </w:p>
    <w:p>
      <w:pPr>
        <w:pStyle w:val="Style18"/>
        <w:spacing w:lineRule="auto" w:line="360"/>
        <w:jc w:val="right"/>
        <w:rPr>
          <w:rFonts w:ascii="Times New Roman" w:hAnsi="Times New Roman" w:cs="Times New Roman"/>
          <w:sz w:val="28"/>
          <w:szCs w:val="28"/>
        </w:rPr>
      </w:pPr>
      <w:r>
        <w:rPr>
          <w:rFonts w:cs="Times New Roman" w:ascii="Times New Roman" w:hAnsi="Times New Roman"/>
          <w:sz w:val="28"/>
          <w:szCs w:val="28"/>
        </w:rPr>
      </w:r>
    </w:p>
    <w:p>
      <w:pPr>
        <w:pStyle w:val="Style18"/>
        <w:spacing w:lineRule="auto" w:line="360"/>
        <w:jc w:val="right"/>
        <w:rPr>
          <w:rFonts w:ascii="Times New Roman" w:hAnsi="Times New Roman" w:cs="Times New Roman"/>
          <w:sz w:val="28"/>
          <w:szCs w:val="28"/>
        </w:rPr>
      </w:pPr>
      <w:r>
        <w:rPr>
          <w:rFonts w:cs="Times New Roman" w:ascii="Times New Roman" w:hAnsi="Times New Roman"/>
          <w:sz w:val="28"/>
          <w:szCs w:val="28"/>
        </w:rPr>
      </w:r>
    </w:p>
    <w:p>
      <w:pPr>
        <w:pStyle w:val="Style18"/>
        <w:spacing w:lineRule="auto" w:line="360"/>
        <w:jc w:val="right"/>
        <w:rPr>
          <w:rFonts w:ascii="Times New Roman" w:hAnsi="Times New Roman" w:cs="Times New Roman"/>
          <w:sz w:val="28"/>
          <w:szCs w:val="28"/>
        </w:rPr>
      </w:pPr>
      <w:r>
        <w:rPr>
          <w:rFonts w:cs="Times New Roman" w:ascii="Times New Roman" w:hAnsi="Times New Roman"/>
          <w:sz w:val="28"/>
          <w:szCs w:val="28"/>
        </w:rPr>
      </w:r>
    </w:p>
    <w:p>
      <w:pPr>
        <w:pStyle w:val="Style18"/>
        <w:spacing w:lineRule="auto" w:line="360"/>
        <w:jc w:val="right"/>
        <w:rPr>
          <w:rFonts w:ascii="Times New Roman" w:hAnsi="Times New Roman" w:cs="Times New Roman"/>
          <w:sz w:val="28"/>
          <w:szCs w:val="28"/>
        </w:rPr>
      </w:pPr>
      <w:r>
        <w:rPr>
          <w:rFonts w:cs="Times New Roman" w:ascii="Times New Roman" w:hAnsi="Times New Roman"/>
          <w:sz w:val="28"/>
          <w:szCs w:val="28"/>
        </w:rPr>
      </w:r>
    </w:p>
    <w:p>
      <w:pPr>
        <w:pStyle w:val="Style18"/>
        <w:spacing w:lineRule="auto" w:line="360"/>
        <w:jc w:val="right"/>
        <w:rPr>
          <w:rFonts w:ascii="Times New Roman" w:hAnsi="Times New Roman" w:cs="Times New Roman"/>
          <w:sz w:val="28"/>
          <w:szCs w:val="28"/>
        </w:rPr>
      </w:pPr>
      <w:r>
        <w:rPr>
          <w:rFonts w:cs="Times New Roman" w:ascii="Times New Roman" w:hAnsi="Times New Roman"/>
          <w:sz w:val="28"/>
          <w:szCs w:val="28"/>
        </w:rPr>
      </w:r>
    </w:p>
    <w:p>
      <w:pPr>
        <w:pStyle w:val="Style18"/>
        <w:spacing w:lineRule="auto" w:line="360"/>
        <w:ind w:right="567" w:hanging="0"/>
        <w:rPr>
          <w:rFonts w:ascii="Times New Roman" w:hAnsi="Times New Roman" w:cs="Times New Roman"/>
          <w:sz w:val="28"/>
          <w:szCs w:val="28"/>
        </w:rPr>
      </w:pPr>
      <w:r>
        <w:rPr>
          <w:rFonts w:cs="Times New Roman" w:ascii="Times New Roman" w:hAnsi="Times New Roman"/>
          <w:sz w:val="28"/>
          <w:szCs w:val="28"/>
        </w:rPr>
      </w:r>
    </w:p>
    <w:p>
      <w:pPr>
        <w:pStyle w:val="Style18"/>
        <w:spacing w:lineRule="auto" w:line="360"/>
        <w:ind w:right="567" w:hanging="0"/>
        <w:jc w:val="center"/>
        <w:rPr>
          <w:rFonts w:ascii="Times New Roman" w:hAnsi="Times New Roman" w:cs="Times New Roman"/>
          <w:sz w:val="28"/>
          <w:szCs w:val="28"/>
        </w:rPr>
      </w:pPr>
      <w:r>
        <w:rPr>
          <w:rFonts w:cs="Times New Roman" w:ascii="Times New Roman" w:hAnsi="Times New Roman"/>
          <w:sz w:val="28"/>
          <w:szCs w:val="28"/>
        </w:rPr>
        <w:t>г. Ленинск-Кузнецкий  2018</w:t>
      </w:r>
    </w:p>
    <w:p>
      <w:pPr>
        <w:pStyle w:val="Style18"/>
        <w:spacing w:lineRule="auto" w:line="360"/>
        <w:ind w:right="567" w:hanging="0"/>
        <w:jc w:val="center"/>
        <w:rPr>
          <w:rFonts w:ascii="Times New Roman" w:hAnsi="Times New Roman" w:cs="Times New Roman"/>
          <w:sz w:val="28"/>
          <w:szCs w:val="28"/>
        </w:rPr>
      </w:pPr>
      <w:r>
        <w:rPr>
          <w:rFonts w:cs="Times New Roman" w:ascii="Times New Roman" w:hAnsi="Times New Roman"/>
          <w:sz w:val="28"/>
          <w:szCs w:val="28"/>
        </w:rPr>
      </w:r>
    </w:p>
    <w:p>
      <w:pPr>
        <w:pStyle w:val="Style18"/>
        <w:spacing w:lineRule="auto" w:line="360"/>
        <w:jc w:val="center"/>
        <w:rPr>
          <w:rFonts w:ascii="Times New Roman" w:hAnsi="Times New Roman" w:cs="Times New Roman"/>
          <w:sz w:val="28"/>
          <w:szCs w:val="28"/>
        </w:rPr>
      </w:pPr>
      <w:r>
        <w:rPr>
          <w:rFonts w:cs="Times New Roman" w:ascii="Times New Roman" w:hAnsi="Times New Roman"/>
          <w:sz w:val="28"/>
          <w:szCs w:val="28"/>
        </w:rPr>
        <w:t>Содержание</w:t>
      </w:r>
    </w:p>
    <w:tbl>
      <w:tblPr>
        <w:tblW w:w="9564" w:type="dxa"/>
        <w:jc w:val="left"/>
        <w:tblInd w:w="-84" w:type="dxa"/>
        <w:tblBorders/>
        <w:tblCellMar>
          <w:top w:w="0" w:type="dxa"/>
          <w:left w:w="108" w:type="dxa"/>
          <w:bottom w:w="0" w:type="dxa"/>
          <w:right w:w="108" w:type="dxa"/>
        </w:tblCellMar>
      </w:tblPr>
      <w:tblGrid>
        <w:gridCol w:w="8436"/>
        <w:gridCol w:w="1128"/>
      </w:tblGrid>
      <w:tr>
        <w:trPr>
          <w:trHeight w:val="4475" w:hRule="atLeast"/>
        </w:trPr>
        <w:tc>
          <w:tcPr>
            <w:tcW w:w="8436" w:type="dxa"/>
            <w:tcBorders/>
            <w:shd w:fill="auto" w:val="clear"/>
          </w:tcPr>
          <w:p>
            <w:pPr>
              <w:pStyle w:val="Style18"/>
              <w:snapToGrid w:val="false"/>
              <w:spacing w:lineRule="auto" w:line="360"/>
              <w:ind w:right="567" w:hanging="0"/>
              <w:jc w:val="center"/>
              <w:rPr>
                <w:rFonts w:ascii="Times New Roman" w:hAnsi="Times New Roman" w:cs="Times New Roman"/>
                <w:sz w:val="28"/>
                <w:szCs w:val="28"/>
              </w:rPr>
            </w:pPr>
            <w:r>
              <w:rPr>
                <w:rFonts w:cs="Times New Roman" w:ascii="Times New Roman" w:hAnsi="Times New Roman"/>
                <w:sz w:val="28"/>
                <w:szCs w:val="28"/>
              </w:rPr>
            </w:r>
          </w:p>
          <w:p>
            <w:pPr>
              <w:pStyle w:val="Style18"/>
              <w:spacing w:lineRule="auto" w:line="360"/>
              <w:ind w:left="84" w:hanging="0"/>
              <w:rPr>
                <w:rFonts w:ascii="Times New Roman" w:hAnsi="Times New Roman" w:cs="Times New Roman"/>
                <w:sz w:val="28"/>
                <w:szCs w:val="28"/>
              </w:rPr>
            </w:pPr>
            <w:r>
              <w:rPr>
                <w:rFonts w:cs="Times New Roman" w:ascii="Times New Roman" w:hAnsi="Times New Roman"/>
                <w:sz w:val="28"/>
                <w:szCs w:val="28"/>
                <w:lang w:val="en-US"/>
              </w:rPr>
              <w:t>I</w:t>
            </w:r>
            <w:r>
              <w:rPr>
                <w:rFonts w:cs="Times New Roman" w:ascii="Times New Roman" w:hAnsi="Times New Roman"/>
                <w:sz w:val="28"/>
                <w:szCs w:val="28"/>
              </w:rPr>
              <w:t>.  Введение</w:t>
            </w:r>
          </w:p>
          <w:p>
            <w:pPr>
              <w:pStyle w:val="Style18"/>
              <w:spacing w:lineRule="auto" w:line="360"/>
              <w:ind w:left="84" w:hanging="0"/>
              <w:rPr>
                <w:rFonts w:ascii="Times New Roman" w:hAnsi="Times New Roman" w:cs="Times New Roman"/>
                <w:sz w:val="28"/>
                <w:szCs w:val="28"/>
              </w:rPr>
            </w:pPr>
            <w:r>
              <w:rPr>
                <w:rFonts w:cs="Times New Roman" w:ascii="Times New Roman" w:hAnsi="Times New Roman"/>
                <w:sz w:val="28"/>
                <w:szCs w:val="28"/>
                <w:lang w:val="en-US"/>
              </w:rPr>
              <w:t>II</w:t>
            </w:r>
            <w:r>
              <w:rPr>
                <w:rFonts w:cs="Times New Roman" w:ascii="Times New Roman" w:hAnsi="Times New Roman"/>
                <w:sz w:val="28"/>
                <w:szCs w:val="28"/>
              </w:rPr>
              <w:t>. Основная часть</w:t>
            </w:r>
          </w:p>
          <w:p>
            <w:pPr>
              <w:pStyle w:val="Style18"/>
              <w:spacing w:lineRule="auto" w:line="360"/>
              <w:ind w:left="84" w:hanging="0"/>
              <w:rPr>
                <w:rFonts w:ascii="Times New Roman" w:hAnsi="Times New Roman" w:cs="Times New Roman"/>
                <w:sz w:val="28"/>
                <w:szCs w:val="28"/>
              </w:rPr>
            </w:pPr>
            <w:r>
              <w:rPr>
                <w:rFonts w:cs="Times New Roman" w:ascii="Times New Roman" w:hAnsi="Times New Roman"/>
                <w:sz w:val="28"/>
                <w:szCs w:val="28"/>
              </w:rPr>
              <w:t>1. История появления пластиковой бутылки</w:t>
            </w:r>
          </w:p>
          <w:p>
            <w:pPr>
              <w:pStyle w:val="Style18"/>
              <w:spacing w:lineRule="auto" w:line="360"/>
              <w:ind w:left="84" w:hanging="0"/>
              <w:rPr/>
            </w:pPr>
            <w:r>
              <w:rPr>
                <w:rFonts w:cs="Times New Roman" w:ascii="Times New Roman" w:hAnsi="Times New Roman"/>
                <w:sz w:val="28"/>
                <w:szCs w:val="28"/>
              </w:rPr>
              <w:t>2. Экологические проблемы</w:t>
            </w:r>
          </w:p>
          <w:p>
            <w:pPr>
              <w:pStyle w:val="Style18"/>
              <w:spacing w:lineRule="auto" w:line="360"/>
              <w:ind w:left="84" w:hanging="0"/>
              <w:rPr>
                <w:rFonts w:ascii="Times New Roman" w:hAnsi="Times New Roman" w:cs="Times New Roman"/>
                <w:sz w:val="28"/>
                <w:szCs w:val="28"/>
              </w:rPr>
            </w:pPr>
            <w:r>
              <w:rPr>
                <w:rFonts w:cs="Times New Roman" w:ascii="Times New Roman" w:hAnsi="Times New Roman"/>
                <w:sz w:val="28"/>
                <w:szCs w:val="28"/>
              </w:rPr>
              <w:t>3. Новая жизнь пластиковой бутылки</w:t>
            </w:r>
          </w:p>
          <w:p>
            <w:pPr>
              <w:pStyle w:val="Style18"/>
              <w:spacing w:lineRule="auto" w:line="360"/>
              <w:rPr>
                <w:rFonts w:ascii="Times New Roman" w:hAnsi="Times New Roman" w:cs="Times New Roman"/>
                <w:sz w:val="28"/>
                <w:szCs w:val="28"/>
              </w:rPr>
            </w:pPr>
            <w:r>
              <w:rPr>
                <w:rFonts w:eastAsia="Times New Roman" w:cs="Times New Roman" w:ascii="Times New Roman" w:hAnsi="Times New Roman"/>
                <w:sz w:val="28"/>
                <w:szCs w:val="28"/>
              </w:rPr>
              <w:t xml:space="preserve"> </w:t>
            </w:r>
            <w:r>
              <w:rPr>
                <w:rFonts w:cs="Times New Roman" w:ascii="Times New Roman" w:hAnsi="Times New Roman"/>
                <w:sz w:val="28"/>
                <w:szCs w:val="28"/>
                <w:lang w:val="en-US"/>
              </w:rPr>
              <w:t>III</w:t>
            </w:r>
            <w:r>
              <w:rPr>
                <w:rFonts w:cs="Times New Roman" w:ascii="Times New Roman" w:hAnsi="Times New Roman"/>
                <w:sz w:val="28"/>
                <w:szCs w:val="28"/>
              </w:rPr>
              <w:t>. Практическая часть</w:t>
            </w:r>
          </w:p>
          <w:p>
            <w:pPr>
              <w:pStyle w:val="Style18"/>
              <w:spacing w:lineRule="auto" w:line="360"/>
              <w:ind w:left="84" w:hanging="0"/>
              <w:rPr>
                <w:rFonts w:ascii="Times New Roman" w:hAnsi="Times New Roman" w:cs="Times New Roman"/>
                <w:sz w:val="28"/>
                <w:szCs w:val="28"/>
              </w:rPr>
            </w:pPr>
            <w:r>
              <w:rPr>
                <w:rFonts w:cs="Times New Roman" w:ascii="Times New Roman" w:hAnsi="Times New Roman"/>
                <w:sz w:val="28"/>
                <w:szCs w:val="28"/>
                <w:lang w:val="en-US"/>
              </w:rPr>
              <w:t>IV</w:t>
            </w:r>
            <w:r>
              <w:rPr>
                <w:rFonts w:cs="Times New Roman" w:ascii="Times New Roman" w:hAnsi="Times New Roman"/>
                <w:sz w:val="28"/>
                <w:szCs w:val="28"/>
              </w:rPr>
              <w:t>. Заключение</w:t>
            </w:r>
          </w:p>
          <w:p>
            <w:pPr>
              <w:pStyle w:val="Style18"/>
              <w:spacing w:lineRule="auto" w:line="360"/>
              <w:jc w:val="both"/>
              <w:rPr>
                <w:rFonts w:ascii="Times New Roman" w:hAnsi="Times New Roman" w:cs="Times New Roman"/>
                <w:sz w:val="28"/>
                <w:szCs w:val="28"/>
              </w:rPr>
            </w:pPr>
            <w:r>
              <w:rPr>
                <w:rFonts w:eastAsia="Times New Roman" w:cs="Times New Roman" w:ascii="Times New Roman" w:hAnsi="Times New Roman"/>
                <w:sz w:val="28"/>
                <w:szCs w:val="28"/>
              </w:rPr>
              <w:t xml:space="preserve">  </w:t>
            </w:r>
            <w:r>
              <w:rPr>
                <w:rFonts w:cs="Times New Roman" w:ascii="Times New Roman" w:hAnsi="Times New Roman"/>
                <w:sz w:val="28"/>
                <w:szCs w:val="28"/>
                <w:lang w:val="en-US"/>
              </w:rPr>
              <w:t>V</w:t>
            </w:r>
            <w:r>
              <w:rPr>
                <w:rFonts w:cs="Times New Roman" w:ascii="Times New Roman" w:hAnsi="Times New Roman"/>
                <w:sz w:val="28"/>
                <w:szCs w:val="28"/>
              </w:rPr>
              <w:t xml:space="preserve">. </w:t>
            </w:r>
            <w:r>
              <w:rPr>
                <w:rFonts w:eastAsia="Times New Roman" w:cs="Times New Roman" w:ascii="Times New Roman" w:hAnsi="Times New Roman"/>
                <w:sz w:val="28"/>
                <w:szCs w:val="28"/>
                <w:lang w:eastAsia="ru-RU"/>
              </w:rPr>
              <w:t>Литература и сайты</w:t>
            </w:r>
          </w:p>
        </w:tc>
        <w:tc>
          <w:tcPr>
            <w:tcW w:w="1128" w:type="dxa"/>
            <w:tcBorders/>
            <w:shd w:fill="auto" w:val="clear"/>
          </w:tcPr>
          <w:p>
            <w:pPr>
              <w:pStyle w:val="Style18"/>
              <w:snapToGrid w:val="false"/>
              <w:spacing w:lineRule="auto" w:line="360"/>
              <w:jc w:val="center"/>
              <w:rPr>
                <w:rFonts w:ascii="Times New Roman" w:hAnsi="Times New Roman" w:cs="Times New Roman"/>
                <w:sz w:val="28"/>
                <w:szCs w:val="28"/>
              </w:rPr>
            </w:pPr>
            <w:r>
              <w:rPr>
                <w:rFonts w:cs="Times New Roman" w:ascii="Times New Roman" w:hAnsi="Times New Roman"/>
                <w:sz w:val="28"/>
                <w:szCs w:val="28"/>
              </w:rPr>
            </w:r>
          </w:p>
          <w:p>
            <w:pPr>
              <w:pStyle w:val="Style18"/>
              <w:spacing w:lineRule="auto" w:line="360"/>
              <w:jc w:val="center"/>
              <w:rPr>
                <w:rFonts w:ascii="Times New Roman" w:hAnsi="Times New Roman" w:cs="Times New Roman"/>
                <w:sz w:val="28"/>
                <w:szCs w:val="28"/>
              </w:rPr>
            </w:pPr>
            <w:r>
              <w:rPr>
                <w:rFonts w:cs="Times New Roman" w:ascii="Times New Roman" w:hAnsi="Times New Roman"/>
                <w:sz w:val="28"/>
                <w:szCs w:val="28"/>
              </w:rPr>
              <w:t>3 – 4</w:t>
            </w:r>
          </w:p>
          <w:p>
            <w:pPr>
              <w:pStyle w:val="Style18"/>
              <w:spacing w:lineRule="auto" w:line="360"/>
              <w:jc w:val="center"/>
              <w:rPr/>
            </w:pPr>
            <w:r>
              <w:rPr>
                <w:rFonts w:cs="Times New Roman" w:ascii="Times New Roman" w:hAnsi="Times New Roman"/>
                <w:sz w:val="28"/>
                <w:szCs w:val="28"/>
              </w:rPr>
              <w:t>5 – 6</w:t>
            </w:r>
          </w:p>
          <w:p>
            <w:pPr>
              <w:pStyle w:val="Style18"/>
              <w:spacing w:lineRule="auto" w:line="360"/>
              <w:jc w:val="center"/>
              <w:rPr>
                <w:rFonts w:ascii="Times New Roman" w:hAnsi="Times New Roman" w:cs="Times New Roman"/>
                <w:sz w:val="28"/>
                <w:szCs w:val="28"/>
              </w:rPr>
            </w:pPr>
            <w:r>
              <w:rPr>
                <w:rFonts w:cs="Times New Roman" w:ascii="Times New Roman" w:hAnsi="Times New Roman"/>
                <w:sz w:val="28"/>
                <w:szCs w:val="28"/>
              </w:rPr>
            </w:r>
          </w:p>
          <w:p>
            <w:pPr>
              <w:pStyle w:val="Style18"/>
              <w:spacing w:lineRule="auto" w:line="360"/>
              <w:jc w:val="center"/>
              <w:rPr>
                <w:rFonts w:ascii="Times New Roman" w:hAnsi="Times New Roman" w:cs="Times New Roman"/>
                <w:sz w:val="28"/>
                <w:szCs w:val="28"/>
              </w:rPr>
            </w:pPr>
            <w:r>
              <w:rPr>
                <w:rFonts w:cs="Times New Roman" w:ascii="Times New Roman" w:hAnsi="Times New Roman"/>
                <w:sz w:val="28"/>
                <w:szCs w:val="28"/>
              </w:rPr>
            </w:r>
          </w:p>
          <w:p>
            <w:pPr>
              <w:pStyle w:val="Style18"/>
              <w:spacing w:lineRule="auto" w:line="360"/>
              <w:rPr>
                <w:rFonts w:ascii="Times New Roman" w:hAnsi="Times New Roman" w:cs="Times New Roman"/>
                <w:sz w:val="28"/>
                <w:szCs w:val="28"/>
              </w:rPr>
            </w:pPr>
            <w:r>
              <w:rPr>
                <w:rFonts w:cs="Times New Roman" w:ascii="Times New Roman" w:hAnsi="Times New Roman"/>
                <w:sz w:val="28"/>
                <w:szCs w:val="28"/>
              </w:rPr>
            </w:r>
          </w:p>
          <w:p>
            <w:pPr>
              <w:pStyle w:val="Style18"/>
              <w:spacing w:lineRule="auto" w:line="360"/>
              <w:jc w:val="center"/>
              <w:rPr>
                <w:rFonts w:ascii="Times New Roman" w:hAnsi="Times New Roman" w:cs="Times New Roman"/>
                <w:sz w:val="28"/>
                <w:szCs w:val="28"/>
              </w:rPr>
            </w:pPr>
            <w:r>
              <w:rPr>
                <w:rFonts w:cs="Times New Roman" w:ascii="Times New Roman" w:hAnsi="Times New Roman"/>
                <w:sz w:val="28"/>
                <w:szCs w:val="28"/>
              </w:rPr>
              <w:t>7 – 8</w:t>
            </w:r>
          </w:p>
          <w:p>
            <w:pPr>
              <w:pStyle w:val="Style18"/>
              <w:spacing w:lineRule="auto" w:line="360"/>
              <w:jc w:val="center"/>
              <w:rPr>
                <w:rFonts w:ascii="Times New Roman" w:hAnsi="Times New Roman" w:cs="Times New Roman"/>
                <w:sz w:val="28"/>
                <w:szCs w:val="28"/>
              </w:rPr>
            </w:pPr>
            <w:r>
              <w:rPr>
                <w:rFonts w:cs="Times New Roman" w:ascii="Times New Roman" w:hAnsi="Times New Roman"/>
                <w:sz w:val="28"/>
                <w:szCs w:val="28"/>
              </w:rPr>
              <w:t>9</w:t>
            </w:r>
          </w:p>
          <w:p>
            <w:pPr>
              <w:pStyle w:val="Style18"/>
              <w:spacing w:lineRule="auto" w:line="360"/>
              <w:jc w:val="center"/>
              <w:rPr>
                <w:rFonts w:ascii="Times New Roman" w:hAnsi="Times New Roman" w:cs="Times New Roman"/>
                <w:sz w:val="28"/>
                <w:szCs w:val="28"/>
              </w:rPr>
            </w:pPr>
            <w:r>
              <w:rPr>
                <w:rFonts w:cs="Times New Roman" w:ascii="Times New Roman" w:hAnsi="Times New Roman"/>
                <w:sz w:val="28"/>
                <w:szCs w:val="28"/>
              </w:rPr>
              <w:t>10</w:t>
            </w:r>
          </w:p>
        </w:tc>
      </w:tr>
    </w:tbl>
    <w:p>
      <w:pPr>
        <w:pStyle w:val="Style18"/>
        <w:spacing w:lineRule="auto" w:line="360"/>
        <w:rPr>
          <w:rFonts w:ascii="Times New Roman" w:hAnsi="Times New Roman" w:cs="Times New Roman"/>
          <w:sz w:val="28"/>
          <w:szCs w:val="28"/>
        </w:rPr>
      </w:pPr>
      <w:r>
        <w:rPr>
          <w:rFonts w:cs="Times New Roman" w:ascii="Times New Roman" w:hAnsi="Times New Roman"/>
          <w:sz w:val="28"/>
          <w:szCs w:val="28"/>
        </w:rPr>
      </w:r>
    </w:p>
    <w:p>
      <w:pPr>
        <w:pStyle w:val="Style18"/>
        <w:spacing w:lineRule="auto" w:line="360"/>
        <w:rPr>
          <w:rFonts w:ascii="Times New Roman" w:hAnsi="Times New Roman" w:cs="Times New Roman"/>
          <w:sz w:val="28"/>
          <w:szCs w:val="28"/>
        </w:rPr>
      </w:pPr>
      <w:r>
        <w:rPr>
          <w:rFonts w:cs="Times New Roman" w:ascii="Times New Roman" w:hAnsi="Times New Roman"/>
          <w:sz w:val="28"/>
          <w:szCs w:val="28"/>
        </w:rPr>
      </w:r>
    </w:p>
    <w:p>
      <w:pPr>
        <w:pStyle w:val="Style18"/>
        <w:spacing w:lineRule="auto" w:line="360"/>
        <w:rPr>
          <w:rFonts w:ascii="Times New Roman" w:hAnsi="Times New Roman" w:cs="Times New Roman"/>
          <w:sz w:val="28"/>
          <w:szCs w:val="28"/>
        </w:rPr>
      </w:pPr>
      <w:r>
        <w:rPr>
          <w:rFonts w:cs="Times New Roman" w:ascii="Times New Roman" w:hAnsi="Times New Roman"/>
          <w:sz w:val="28"/>
          <w:szCs w:val="28"/>
        </w:rPr>
      </w:r>
    </w:p>
    <w:p>
      <w:pPr>
        <w:pStyle w:val="Style18"/>
        <w:spacing w:lineRule="auto" w:line="360"/>
        <w:rPr>
          <w:rFonts w:ascii="Times New Roman" w:hAnsi="Times New Roman" w:cs="Times New Roman"/>
          <w:sz w:val="28"/>
          <w:szCs w:val="28"/>
        </w:rPr>
      </w:pPr>
      <w:r>
        <w:rPr>
          <w:rFonts w:cs="Times New Roman" w:ascii="Times New Roman" w:hAnsi="Times New Roman"/>
          <w:sz w:val="28"/>
          <w:szCs w:val="28"/>
        </w:rPr>
      </w:r>
    </w:p>
    <w:p>
      <w:pPr>
        <w:pStyle w:val="Style18"/>
        <w:spacing w:lineRule="auto" w:line="360"/>
        <w:rPr>
          <w:rFonts w:ascii="Times New Roman" w:hAnsi="Times New Roman" w:cs="Times New Roman"/>
          <w:sz w:val="28"/>
          <w:szCs w:val="28"/>
        </w:rPr>
      </w:pPr>
      <w:r>
        <w:rPr>
          <w:rFonts w:cs="Times New Roman" w:ascii="Times New Roman" w:hAnsi="Times New Roman"/>
          <w:sz w:val="28"/>
          <w:szCs w:val="28"/>
        </w:rPr>
      </w:r>
    </w:p>
    <w:p>
      <w:pPr>
        <w:pStyle w:val="Style18"/>
        <w:spacing w:lineRule="auto" w:line="360"/>
        <w:rPr>
          <w:rFonts w:ascii="Times New Roman" w:hAnsi="Times New Roman" w:cs="Times New Roman"/>
          <w:sz w:val="28"/>
          <w:szCs w:val="28"/>
        </w:rPr>
      </w:pPr>
      <w:r>
        <w:rPr>
          <w:rFonts w:cs="Times New Roman" w:ascii="Times New Roman" w:hAnsi="Times New Roman"/>
          <w:sz w:val="28"/>
          <w:szCs w:val="28"/>
        </w:rPr>
      </w:r>
    </w:p>
    <w:p>
      <w:pPr>
        <w:pStyle w:val="Style18"/>
        <w:spacing w:lineRule="auto" w:line="360"/>
        <w:rPr>
          <w:rFonts w:ascii="Times New Roman" w:hAnsi="Times New Roman" w:cs="Times New Roman"/>
          <w:sz w:val="28"/>
          <w:szCs w:val="28"/>
        </w:rPr>
      </w:pPr>
      <w:r>
        <w:rPr>
          <w:rFonts w:cs="Times New Roman" w:ascii="Times New Roman" w:hAnsi="Times New Roman"/>
          <w:sz w:val="28"/>
          <w:szCs w:val="28"/>
        </w:rPr>
      </w:r>
    </w:p>
    <w:p>
      <w:pPr>
        <w:pStyle w:val="Style18"/>
        <w:spacing w:lineRule="auto" w:line="360"/>
        <w:rPr>
          <w:rFonts w:ascii="Times New Roman" w:hAnsi="Times New Roman" w:cs="Times New Roman"/>
          <w:sz w:val="28"/>
          <w:szCs w:val="28"/>
        </w:rPr>
      </w:pPr>
      <w:r>
        <w:rPr>
          <w:rFonts w:cs="Times New Roman" w:ascii="Times New Roman" w:hAnsi="Times New Roman"/>
          <w:sz w:val="28"/>
          <w:szCs w:val="28"/>
        </w:rPr>
      </w:r>
    </w:p>
    <w:p>
      <w:pPr>
        <w:pStyle w:val="Style18"/>
        <w:spacing w:lineRule="auto" w:line="360"/>
        <w:rPr>
          <w:rFonts w:ascii="Times New Roman" w:hAnsi="Times New Roman" w:cs="Times New Roman"/>
          <w:sz w:val="28"/>
          <w:szCs w:val="28"/>
        </w:rPr>
      </w:pPr>
      <w:r>
        <w:rPr>
          <w:rFonts w:cs="Times New Roman" w:ascii="Times New Roman" w:hAnsi="Times New Roman"/>
          <w:sz w:val="28"/>
          <w:szCs w:val="28"/>
        </w:rPr>
      </w:r>
    </w:p>
    <w:p>
      <w:pPr>
        <w:pStyle w:val="Style18"/>
        <w:spacing w:lineRule="auto" w:line="360"/>
        <w:rPr>
          <w:rFonts w:ascii="Times New Roman" w:hAnsi="Times New Roman" w:cs="Times New Roman"/>
          <w:sz w:val="28"/>
          <w:szCs w:val="28"/>
        </w:rPr>
      </w:pPr>
      <w:r>
        <w:rPr>
          <w:rFonts w:cs="Times New Roman" w:ascii="Times New Roman" w:hAnsi="Times New Roman"/>
          <w:sz w:val="28"/>
          <w:szCs w:val="28"/>
        </w:rPr>
      </w:r>
    </w:p>
    <w:p>
      <w:pPr>
        <w:pStyle w:val="Style18"/>
        <w:spacing w:lineRule="auto" w:line="360"/>
        <w:rPr>
          <w:rFonts w:ascii="Times New Roman" w:hAnsi="Times New Roman" w:cs="Times New Roman"/>
          <w:sz w:val="28"/>
          <w:szCs w:val="28"/>
        </w:rPr>
      </w:pPr>
      <w:r>
        <w:rPr>
          <w:rFonts w:cs="Times New Roman" w:ascii="Times New Roman" w:hAnsi="Times New Roman"/>
          <w:sz w:val="28"/>
          <w:szCs w:val="28"/>
        </w:rPr>
      </w:r>
    </w:p>
    <w:p>
      <w:pPr>
        <w:pStyle w:val="Style18"/>
        <w:spacing w:lineRule="auto" w:line="360"/>
        <w:rPr>
          <w:rFonts w:ascii="Times New Roman" w:hAnsi="Times New Roman" w:cs="Times New Roman"/>
          <w:sz w:val="28"/>
          <w:szCs w:val="28"/>
        </w:rPr>
      </w:pPr>
      <w:r>
        <w:rPr>
          <w:rFonts w:cs="Times New Roman" w:ascii="Times New Roman" w:hAnsi="Times New Roman"/>
          <w:sz w:val="28"/>
          <w:szCs w:val="28"/>
        </w:rPr>
      </w:r>
    </w:p>
    <w:p>
      <w:pPr>
        <w:pStyle w:val="Style18"/>
        <w:spacing w:lineRule="auto" w:line="360"/>
        <w:rPr>
          <w:rFonts w:ascii="Times New Roman" w:hAnsi="Times New Roman" w:cs="Times New Roman"/>
          <w:sz w:val="28"/>
          <w:szCs w:val="28"/>
        </w:rPr>
      </w:pPr>
      <w:r>
        <w:rPr>
          <w:rFonts w:cs="Times New Roman" w:ascii="Times New Roman" w:hAnsi="Times New Roman"/>
          <w:sz w:val="28"/>
          <w:szCs w:val="28"/>
        </w:rPr>
      </w:r>
    </w:p>
    <w:p>
      <w:pPr>
        <w:pStyle w:val="Style18"/>
        <w:spacing w:lineRule="auto" w:line="360"/>
        <w:rPr>
          <w:rFonts w:ascii="Times New Roman" w:hAnsi="Times New Roman" w:cs="Times New Roman"/>
          <w:sz w:val="28"/>
          <w:szCs w:val="28"/>
        </w:rPr>
      </w:pPr>
      <w:r>
        <w:rPr>
          <w:rFonts w:cs="Times New Roman" w:ascii="Times New Roman" w:hAnsi="Times New Roman"/>
          <w:sz w:val="28"/>
          <w:szCs w:val="28"/>
        </w:rPr>
      </w:r>
    </w:p>
    <w:p>
      <w:pPr>
        <w:pStyle w:val="Style18"/>
        <w:spacing w:lineRule="auto" w:line="360"/>
        <w:rPr>
          <w:rFonts w:ascii="Times New Roman" w:hAnsi="Times New Roman" w:cs="Times New Roman"/>
          <w:sz w:val="28"/>
          <w:szCs w:val="28"/>
        </w:rPr>
      </w:pPr>
      <w:r>
        <w:rPr>
          <w:rFonts w:cs="Times New Roman" w:ascii="Times New Roman" w:hAnsi="Times New Roman"/>
          <w:sz w:val="28"/>
          <w:szCs w:val="28"/>
        </w:rPr>
      </w:r>
    </w:p>
    <w:p>
      <w:pPr>
        <w:pStyle w:val="Style18"/>
        <w:spacing w:lineRule="auto" w:line="360"/>
        <w:rPr>
          <w:rFonts w:ascii="Times New Roman" w:hAnsi="Times New Roman" w:cs="Times New Roman"/>
          <w:sz w:val="28"/>
          <w:szCs w:val="28"/>
        </w:rPr>
      </w:pPr>
      <w:r>
        <w:rPr>
          <w:rFonts w:cs="Times New Roman" w:ascii="Times New Roman" w:hAnsi="Times New Roman"/>
          <w:sz w:val="28"/>
          <w:szCs w:val="28"/>
        </w:rPr>
      </w:r>
    </w:p>
    <w:p>
      <w:pPr>
        <w:pStyle w:val="Style18"/>
        <w:spacing w:lineRule="auto" w:line="360"/>
        <w:rPr>
          <w:rFonts w:ascii="Times New Roman" w:hAnsi="Times New Roman" w:cs="Times New Roman"/>
          <w:sz w:val="28"/>
          <w:szCs w:val="28"/>
        </w:rPr>
      </w:pPr>
      <w:r>
        <w:rPr>
          <w:rFonts w:cs="Times New Roman" w:ascii="Times New Roman" w:hAnsi="Times New Roman"/>
          <w:sz w:val="28"/>
          <w:szCs w:val="28"/>
        </w:rPr>
      </w:r>
    </w:p>
    <w:p>
      <w:pPr>
        <w:pStyle w:val="Style18"/>
        <w:spacing w:lineRule="auto" w:line="360"/>
        <w:rPr>
          <w:rFonts w:ascii="Times New Roman" w:hAnsi="Times New Roman" w:cs="Times New Roman"/>
          <w:sz w:val="28"/>
          <w:szCs w:val="28"/>
        </w:rPr>
      </w:pPr>
      <w:r>
        <w:rPr>
          <w:rFonts w:cs="Times New Roman" w:ascii="Times New Roman" w:hAnsi="Times New Roman"/>
          <w:sz w:val="28"/>
          <w:szCs w:val="28"/>
        </w:rPr>
      </w:r>
    </w:p>
    <w:p>
      <w:pPr>
        <w:pStyle w:val="Style18"/>
        <w:spacing w:lineRule="auto" w:line="360"/>
        <w:rPr>
          <w:rFonts w:ascii="Times New Roman" w:hAnsi="Times New Roman" w:cs="Times New Roman"/>
          <w:sz w:val="28"/>
          <w:szCs w:val="28"/>
        </w:rPr>
      </w:pPr>
      <w:r>
        <w:rPr>
          <w:rFonts w:cs="Times New Roman" w:ascii="Times New Roman" w:hAnsi="Times New Roman"/>
          <w:sz w:val="28"/>
          <w:szCs w:val="28"/>
        </w:rPr>
      </w:r>
    </w:p>
    <w:p>
      <w:pPr>
        <w:pStyle w:val="Style18"/>
        <w:spacing w:lineRule="auto" w:line="360"/>
        <w:rPr>
          <w:rFonts w:ascii="Times New Roman" w:hAnsi="Times New Roman" w:cs="Times New Roman"/>
          <w:sz w:val="28"/>
          <w:szCs w:val="28"/>
        </w:rPr>
      </w:pPr>
      <w:r>
        <w:rPr>
          <w:rFonts w:cs="Times New Roman" w:ascii="Times New Roman" w:hAnsi="Times New Roman"/>
          <w:sz w:val="28"/>
          <w:szCs w:val="28"/>
        </w:rPr>
      </w:r>
    </w:p>
    <w:p>
      <w:pPr>
        <w:pStyle w:val="Style20"/>
        <w:numPr>
          <w:ilvl w:val="0"/>
          <w:numId w:val="2"/>
        </w:numPr>
        <w:rPr>
          <w:rFonts w:ascii="Times New Roman" w:hAnsi="Times New Roman" w:cs="Times New Roman"/>
          <w:sz w:val="28"/>
          <w:szCs w:val="28"/>
        </w:rPr>
      </w:pPr>
      <w:r>
        <w:rPr>
          <w:rFonts w:cs="Times New Roman" w:ascii="Times New Roman" w:hAnsi="Times New Roman"/>
          <w:sz w:val="28"/>
          <w:szCs w:val="28"/>
        </w:rPr>
        <w:t>Введение.</w:t>
      </w:r>
    </w:p>
    <w:p>
      <w:pPr>
        <w:pStyle w:val="Style18"/>
        <w:spacing w:lineRule="auto" w:line="360"/>
        <w:ind w:firstLine="708"/>
        <w:jc w:val="both"/>
        <w:rPr>
          <w:rFonts w:ascii="Times New Roman" w:hAnsi="Times New Roman" w:cs="Times New Roman"/>
          <w:sz w:val="28"/>
          <w:szCs w:val="28"/>
          <w:lang w:val="en-US"/>
        </w:rPr>
      </w:pPr>
      <w:r>
        <w:rPr>
          <w:rFonts w:cs="Times New Roman" w:ascii="Times New Roman" w:hAnsi="Times New Roman"/>
          <w:sz w:val="28"/>
          <w:szCs w:val="28"/>
        </w:rPr>
        <w:t>Пластиковые бутылки были изобретены человечеством более пятидесяти лет назад. И на сегодняшний день в мире производится и выбрасывается огромное количество такой тары. Из-за этого на планете постоянно образуются все новые и новые свалки, а в морях и океанах формируются настоящие острова из пластиковых отходов. Такое загрязнение вредит и животным, и птицам, и рыбам, и, конечно же, людям, ведь</w:t>
      </w:r>
      <w:r>
        <w:rPr>
          <w:rStyle w:val="Appleconvertedspace"/>
          <w:rFonts w:cs="Times New Roman" w:ascii="Times New Roman" w:hAnsi="Times New Roman"/>
          <w:sz w:val="28"/>
          <w:szCs w:val="28"/>
        </w:rPr>
        <w:t> </w:t>
      </w:r>
      <w:hyperlink r:id="rId2">
        <w:r>
          <w:rPr>
            <w:rStyle w:val="InternetLink"/>
            <w:rFonts w:cs="Times New Roman" w:ascii="Times New Roman" w:hAnsi="Times New Roman"/>
            <w:color w:val="000000"/>
            <w:sz w:val="28"/>
            <w:szCs w:val="28"/>
            <w:u w:val="none"/>
          </w:rPr>
          <w:t>природная среда и здоровье человека</w:t>
        </w:r>
      </w:hyperlink>
      <w:r>
        <w:rPr/>
        <w:t> </w:t>
      </w:r>
      <w:r>
        <w:rPr>
          <w:rFonts w:cs="Times New Roman" w:ascii="Times New Roman" w:hAnsi="Times New Roman"/>
          <w:sz w:val="28"/>
          <w:szCs w:val="28"/>
        </w:rPr>
        <w:t xml:space="preserve">тесно связаны друг с другом. </w:t>
      </w:r>
    </w:p>
    <w:p>
      <w:pPr>
        <w:pStyle w:val="Style18"/>
        <w:spacing w:lineRule="auto" w:line="360"/>
        <w:ind w:firstLine="708"/>
        <w:jc w:val="both"/>
        <w:rPr>
          <w:rStyle w:val="Appleconvertedspace"/>
          <w:rFonts w:ascii="Times New Roman" w:hAnsi="Times New Roman" w:cs="Times New Roman"/>
          <w:sz w:val="28"/>
          <w:szCs w:val="28"/>
        </w:rPr>
      </w:pPr>
      <w:r>
        <w:rPr>
          <w:rFonts w:cs="Times New Roman" w:ascii="Times New Roman" w:hAnsi="Times New Roman"/>
          <w:sz w:val="28"/>
          <w:szCs w:val="28"/>
        </w:rPr>
        <w:t>Что же делать с пластиковыми бутылками? Сжигать их, как известно, нельзя. Ведь при сжигании пластик выделяет агрессивный газ фосген,  ядовитое вещество, способное провоцировать рак, астму, аллергию и пр.</w:t>
        <w:br/>
        <w:t xml:space="preserve">      Таким образом, изделия из пластика подлежат переработке. Один килограмм таких отходов позволяет получить восемьсот грамм вторичного сырья. А его уже используют для создания самых разных вещей: тканей, искусственной шерсти, ковров, утеплителя и наполнителя для мягких игрушек и пр.</w:t>
      </w:r>
    </w:p>
    <w:p>
      <w:pPr>
        <w:pStyle w:val="Style18"/>
        <w:spacing w:lineRule="auto" w:line="360"/>
        <w:ind w:firstLine="360"/>
        <w:jc w:val="both"/>
        <w:rPr>
          <w:b/>
          <w:b/>
          <w:color w:val="000000"/>
          <w:sz w:val="28"/>
          <w:szCs w:val="28"/>
        </w:rPr>
      </w:pPr>
      <w:r>
        <w:rPr>
          <w:rFonts w:cs="Times New Roman" w:ascii="Times New Roman" w:hAnsi="Times New Roman"/>
          <w:b/>
          <w:color w:val="404040"/>
          <w:sz w:val="28"/>
          <w:szCs w:val="28"/>
        </w:rPr>
        <w:t>Актуальность выбранной темы:</w:t>
      </w:r>
      <w:r>
        <w:rPr>
          <w:b/>
          <w:color w:val="000000"/>
          <w:sz w:val="28"/>
          <w:szCs w:val="28"/>
        </w:rPr>
        <w:t xml:space="preserve"> </w:t>
      </w:r>
    </w:p>
    <w:p>
      <w:pPr>
        <w:pStyle w:val="Style21"/>
        <w:spacing w:lineRule="auto" w:line="360" w:before="0" w:after="0"/>
        <w:ind w:firstLine="360"/>
        <w:jc w:val="both"/>
        <w:rPr>
          <w:sz w:val="28"/>
          <w:szCs w:val="28"/>
        </w:rPr>
      </w:pPr>
      <w:r>
        <w:rPr>
          <w:sz w:val="28"/>
          <w:szCs w:val="28"/>
        </w:rPr>
        <w:t xml:space="preserve">Многим известна плачевная ситуация с экологией нашей планеты. Очистных сооружений и перерабатывающих заводов катастрофически не хватает. А ведь изделия из пластика могут разлагаться от 450 до 1000 лет! При этом всего около 90% из них вообще не идут на переработку. Каждый уважающий себя человек обязан поддерживать чистоту и не мусорить. </w:t>
      </w:r>
    </w:p>
    <w:p>
      <w:pPr>
        <w:pStyle w:val="Normal"/>
        <w:spacing w:lineRule="auto" w:line="360"/>
        <w:ind w:firstLine="360"/>
        <w:jc w:val="both"/>
        <w:rPr>
          <w:rFonts w:ascii="Times New Roman" w:hAnsi="Times New Roman" w:cs="Times New Roman"/>
          <w:sz w:val="28"/>
          <w:szCs w:val="28"/>
          <w:highlight w:val="yellow"/>
        </w:rPr>
      </w:pPr>
      <w:r>
        <w:rPr>
          <w:rFonts w:cs="Times New Roman" w:ascii="Times New Roman" w:hAnsi="Times New Roman"/>
          <w:sz w:val="28"/>
          <w:szCs w:val="28"/>
        </w:rPr>
        <w:t xml:space="preserve">Жизнь пластиковых бутылок не обязательно может заканчиваться в мусорном ведре. </w:t>
      </w:r>
    </w:p>
    <w:p>
      <w:pPr>
        <w:pStyle w:val="Style21"/>
        <w:spacing w:lineRule="auto" w:line="360" w:before="0" w:after="0"/>
        <w:ind w:firstLine="360"/>
        <w:jc w:val="both"/>
        <w:rPr>
          <w:sz w:val="28"/>
          <w:szCs w:val="28"/>
        </w:rPr>
      </w:pPr>
      <w:r>
        <w:rPr>
          <w:sz w:val="28"/>
          <w:szCs w:val="28"/>
        </w:rPr>
        <w:t>Пластиковые бутылки – доступный материал, сферу применения которого при желании можно существенно расширить. К увлекательному творческому процессу могут подключиться не только взрослые, но и дети. Сплотите всех членов семьи за общим делом!</w:t>
      </w:r>
    </w:p>
    <w:p>
      <w:pPr>
        <w:pStyle w:val="Style21"/>
        <w:spacing w:lineRule="auto" w:line="360" w:before="0" w:after="0"/>
        <w:ind w:firstLine="360"/>
        <w:jc w:val="both"/>
        <w:rPr/>
      </w:pPr>
      <w:r>
        <w:rPr>
          <w:sz w:val="28"/>
          <w:szCs w:val="28"/>
        </w:rPr>
        <w:t>Хозяюшки-рукодельницы грамотно подходят к этому вопросу. Для них пластиковые бутылки – отнюдь не мусор, а очень даже многофункциональный предмет, основа для хобби.</w:t>
      </w:r>
    </w:p>
    <w:p>
      <w:pPr>
        <w:pStyle w:val="Normal"/>
        <w:spacing w:lineRule="auto" w:line="360"/>
        <w:ind w:firstLine="360"/>
        <w:jc w:val="both"/>
        <w:rPr>
          <w:rFonts w:ascii="Times New Roman" w:hAnsi="Times New Roman" w:cs="Times New Roman"/>
          <w:sz w:val="28"/>
          <w:szCs w:val="28"/>
          <w:highlight w:val="yellow"/>
        </w:rPr>
      </w:pPr>
      <w:r>
        <w:rPr>
          <w:rFonts w:cs="Times New Roman" w:ascii="Times New Roman" w:hAnsi="Times New Roman"/>
          <w:sz w:val="28"/>
          <w:szCs w:val="28"/>
        </w:rPr>
        <w:t>Предлагаем научиться давать им вторую жизнь, которая будет куда ярче и разнообразнее предыдущей! Поделки из пластиковых бутылок своими руками способны не только порадовать малышей или украсить Ваше жилище, но и сберечь природу.</w:t>
      </w:r>
    </w:p>
    <w:p>
      <w:pPr>
        <w:pStyle w:val="Style18"/>
        <w:spacing w:lineRule="auto" w:line="360"/>
        <w:ind w:firstLine="360"/>
        <w:jc w:val="both"/>
        <w:rPr/>
      </w:pPr>
      <w:r>
        <w:rPr>
          <w:rFonts w:cs="Times New Roman" w:ascii="Times New Roman" w:hAnsi="Times New Roman"/>
          <w:b/>
          <w:color w:val="404040"/>
          <w:sz w:val="28"/>
          <w:szCs w:val="28"/>
        </w:rPr>
        <w:t>Цель проекта</w:t>
      </w:r>
      <w:r>
        <w:rPr>
          <w:rFonts w:cs="Times New Roman" w:ascii="Times New Roman" w:hAnsi="Times New Roman"/>
          <w:b/>
          <w:sz w:val="28"/>
          <w:szCs w:val="28"/>
        </w:rPr>
        <w:t xml:space="preserve">: </w:t>
      </w:r>
      <w:r>
        <w:rPr>
          <w:rFonts w:cs="Times New Roman" w:ascii="Times New Roman" w:hAnsi="Times New Roman"/>
          <w:color w:val="000000"/>
          <w:sz w:val="28"/>
          <w:szCs w:val="28"/>
        </w:rPr>
        <w:t>сделать своими руками из пластиковой бутылки бабочку.</w:t>
      </w:r>
    </w:p>
    <w:p>
      <w:pPr>
        <w:pStyle w:val="Style21"/>
        <w:spacing w:lineRule="auto" w:line="360"/>
        <w:ind w:firstLine="360"/>
        <w:rPr>
          <w:b/>
          <w:b/>
          <w:bCs/>
          <w:sz w:val="28"/>
          <w:szCs w:val="28"/>
        </w:rPr>
      </w:pPr>
      <w:r>
        <w:rPr>
          <w:b/>
          <w:bCs/>
          <w:sz w:val="28"/>
          <w:szCs w:val="28"/>
        </w:rPr>
        <w:t>Задачи проекта:</w:t>
      </w:r>
    </w:p>
    <w:p>
      <w:pPr>
        <w:pStyle w:val="Style18"/>
        <w:numPr>
          <w:ilvl w:val="0"/>
          <w:numId w:val="9"/>
        </w:numPr>
        <w:spacing w:lineRule="auto" w:line="360"/>
        <w:ind w:left="426" w:hanging="426"/>
        <w:jc w:val="both"/>
        <w:rPr>
          <w:rFonts w:ascii="Times New Roman" w:hAnsi="Times New Roman" w:cs="Times New Roman"/>
          <w:sz w:val="28"/>
          <w:szCs w:val="28"/>
        </w:rPr>
      </w:pPr>
      <w:r>
        <w:rPr>
          <w:rFonts w:cs="Times New Roman" w:ascii="Times New Roman" w:hAnsi="Times New Roman"/>
          <w:sz w:val="28"/>
          <w:szCs w:val="28"/>
        </w:rPr>
        <w:t>Выяснить историю создания и применения пластиковых бутылок.</w:t>
      </w:r>
    </w:p>
    <w:p>
      <w:pPr>
        <w:pStyle w:val="Style18"/>
        <w:spacing w:lineRule="auto" w:line="360"/>
        <w:jc w:val="both"/>
        <w:rPr/>
      </w:pPr>
      <w:r>
        <w:rPr>
          <w:rFonts w:cs="Times New Roman" w:ascii="Times New Roman" w:hAnsi="Times New Roman"/>
          <w:sz w:val="28"/>
          <w:szCs w:val="28"/>
        </w:rPr>
        <w:t>2.   Изучить экологические проблемы, связанные с пластиковыми бутылками.</w:t>
      </w:r>
    </w:p>
    <w:p>
      <w:pPr>
        <w:pStyle w:val="Style18"/>
        <w:tabs>
          <w:tab w:val="left" w:pos="426" w:leader="none"/>
        </w:tabs>
        <w:spacing w:lineRule="auto" w:line="360"/>
        <w:jc w:val="both"/>
        <w:rPr/>
      </w:pPr>
      <w:r>
        <w:rPr>
          <w:rFonts w:cs="Times New Roman" w:ascii="Times New Roman" w:hAnsi="Times New Roman"/>
          <w:sz w:val="28"/>
          <w:szCs w:val="28"/>
        </w:rPr>
        <w:t xml:space="preserve">3.  </w:t>
        <w:tab/>
        <w:t>Найти полезное применение пластиковой бутылки, изготовив из нее поделку.</w:t>
      </w:r>
    </w:p>
    <w:p>
      <w:pPr>
        <w:pStyle w:val="Style18"/>
        <w:spacing w:lineRule="auto" w:line="360"/>
        <w:jc w:val="both"/>
        <w:rPr>
          <w:rFonts w:ascii="Times New Roman" w:hAnsi="Times New Roman" w:cs="Times New Roman"/>
          <w:sz w:val="28"/>
          <w:szCs w:val="28"/>
        </w:rPr>
      </w:pPr>
      <w:r>
        <w:rPr>
          <w:rFonts w:cs="Times New Roman" w:ascii="Times New Roman" w:hAnsi="Times New Roman"/>
          <w:sz w:val="28"/>
          <w:szCs w:val="28"/>
        </w:rPr>
        <w:t>4. Заинтересовать окружающих возможностями создания из пластиковых бутылок множества интересных и полезных вещей.</w:t>
      </w:r>
    </w:p>
    <w:p>
      <w:pPr>
        <w:pStyle w:val="Style18"/>
        <w:spacing w:lineRule="auto" w:line="360"/>
        <w:jc w:val="both"/>
        <w:rPr/>
      </w:pPr>
      <w:r>
        <w:rPr>
          <w:rFonts w:cs="Times New Roman" w:ascii="Times New Roman" w:hAnsi="Times New Roman"/>
          <w:sz w:val="28"/>
          <w:szCs w:val="28"/>
        </w:rPr>
        <w:t>5.   Подвести итоги в виде презентации проекта.</w:t>
      </w:r>
    </w:p>
    <w:p>
      <w:pPr>
        <w:pStyle w:val="Style21"/>
        <w:spacing w:lineRule="auto" w:line="360"/>
        <w:ind w:firstLine="360"/>
        <w:rPr>
          <w:rFonts w:ascii="Tahoma" w:hAnsi="Tahoma" w:cs="Tahoma"/>
          <w:sz w:val="28"/>
          <w:szCs w:val="28"/>
        </w:rPr>
      </w:pPr>
      <w:r>
        <w:rPr>
          <w:b/>
          <w:bCs/>
          <w:sz w:val="28"/>
          <w:szCs w:val="28"/>
        </w:rPr>
        <w:t>Методы:</w:t>
      </w:r>
    </w:p>
    <w:p>
      <w:pPr>
        <w:pStyle w:val="Style21"/>
        <w:numPr>
          <w:ilvl w:val="0"/>
          <w:numId w:val="7"/>
        </w:numPr>
        <w:spacing w:lineRule="auto" w:line="360" w:before="280" w:after="0"/>
        <w:rPr>
          <w:rFonts w:ascii="Tahoma" w:hAnsi="Tahoma" w:cs="Tahoma"/>
          <w:color w:val="000000"/>
          <w:sz w:val="28"/>
          <w:szCs w:val="28"/>
        </w:rPr>
      </w:pPr>
      <w:r>
        <w:rPr>
          <w:color w:val="000000"/>
          <w:sz w:val="28"/>
          <w:szCs w:val="28"/>
        </w:rPr>
        <w:t>изучение различных источников информации;</w:t>
      </w:r>
    </w:p>
    <w:p>
      <w:pPr>
        <w:pStyle w:val="Style21"/>
        <w:numPr>
          <w:ilvl w:val="0"/>
          <w:numId w:val="7"/>
        </w:numPr>
        <w:spacing w:lineRule="auto" w:line="360" w:before="0" w:after="280"/>
        <w:rPr>
          <w:rFonts w:ascii="Tahoma" w:hAnsi="Tahoma" w:cs="Tahoma"/>
          <w:color w:val="000000"/>
          <w:sz w:val="28"/>
          <w:szCs w:val="28"/>
        </w:rPr>
      </w:pPr>
      <w:r>
        <w:rPr>
          <w:color w:val="000000"/>
          <w:sz w:val="28"/>
          <w:szCs w:val="28"/>
        </w:rPr>
        <w:t>анализ;</w:t>
      </w:r>
    </w:p>
    <w:p>
      <w:pPr>
        <w:pStyle w:val="Style21"/>
        <w:numPr>
          <w:ilvl w:val="0"/>
          <w:numId w:val="7"/>
        </w:numPr>
        <w:spacing w:lineRule="auto" w:line="360" w:before="0" w:after="280"/>
        <w:rPr>
          <w:rFonts w:ascii="Tahoma" w:hAnsi="Tahoma" w:cs="Tahoma"/>
          <w:color w:val="000000"/>
          <w:sz w:val="28"/>
          <w:szCs w:val="28"/>
        </w:rPr>
      </w:pPr>
      <w:r>
        <w:rPr>
          <w:color w:val="000000"/>
          <w:sz w:val="28"/>
          <w:szCs w:val="28"/>
        </w:rPr>
        <w:t>практическая работа.</w:t>
      </w:r>
    </w:p>
    <w:p>
      <w:pPr>
        <w:pStyle w:val="Style18"/>
        <w:spacing w:lineRule="auto" w:line="360"/>
        <w:ind w:firstLine="360"/>
        <w:jc w:val="both"/>
        <w:rPr/>
      </w:pPr>
      <w:r>
        <w:rPr>
          <w:rStyle w:val="C1c7"/>
          <w:rFonts w:cs="Times New Roman" w:ascii="Times New Roman" w:hAnsi="Times New Roman"/>
          <w:b/>
          <w:bCs/>
          <w:color w:val="404040"/>
          <w:sz w:val="28"/>
          <w:szCs w:val="28"/>
        </w:rPr>
        <w:t>Теоретическая значимость</w:t>
      </w:r>
      <w:r>
        <w:rPr>
          <w:rStyle w:val="C1c7"/>
          <w:rFonts w:cs="Times New Roman" w:ascii="Times New Roman" w:hAnsi="Times New Roman"/>
          <w:b/>
          <w:bCs/>
          <w:sz w:val="28"/>
          <w:szCs w:val="28"/>
        </w:rPr>
        <w:t xml:space="preserve"> </w:t>
      </w:r>
      <w:r>
        <w:rPr>
          <w:rFonts w:cs="Times New Roman" w:ascii="Times New Roman" w:hAnsi="Times New Roman"/>
          <w:sz w:val="28"/>
          <w:szCs w:val="28"/>
        </w:rPr>
        <w:t>– изучить историю появления пластиковой бутылки, технологию изготовления бабочки в домашних условиях.</w:t>
      </w:r>
    </w:p>
    <w:p>
      <w:pPr>
        <w:pStyle w:val="Style18"/>
        <w:spacing w:lineRule="auto" w:line="360"/>
        <w:ind w:firstLine="360"/>
        <w:jc w:val="both"/>
        <w:rPr>
          <w:rStyle w:val="C1"/>
          <w:rFonts w:ascii="Times New Roman" w:hAnsi="Times New Roman" w:cs="Times New Roman"/>
          <w:sz w:val="28"/>
          <w:szCs w:val="28"/>
        </w:rPr>
      </w:pPr>
      <w:r>
        <w:rPr>
          <w:rStyle w:val="C1c7"/>
          <w:rFonts w:cs="Times New Roman" w:ascii="Times New Roman" w:hAnsi="Times New Roman"/>
          <w:b/>
          <w:bCs/>
          <w:color w:val="404040"/>
          <w:sz w:val="28"/>
          <w:szCs w:val="28"/>
        </w:rPr>
        <w:t>Практическая значимость</w:t>
      </w:r>
      <w:r>
        <w:rPr>
          <w:rStyle w:val="C1c7"/>
          <w:rFonts w:cs="Times New Roman" w:ascii="Times New Roman" w:hAnsi="Times New Roman"/>
          <w:sz w:val="28"/>
          <w:szCs w:val="28"/>
        </w:rPr>
        <w:t xml:space="preserve"> проекта </w:t>
      </w:r>
      <w:r>
        <w:rPr>
          <w:rStyle w:val="C1c7c13"/>
          <w:rFonts w:cs="Times New Roman" w:ascii="Times New Roman" w:hAnsi="Times New Roman"/>
          <w:sz w:val="28"/>
          <w:szCs w:val="28"/>
        </w:rPr>
        <w:t> </w:t>
      </w:r>
      <w:r>
        <w:rPr>
          <w:rStyle w:val="C1"/>
          <w:rFonts w:cs="Times New Roman" w:ascii="Times New Roman" w:hAnsi="Times New Roman"/>
          <w:sz w:val="28"/>
          <w:szCs w:val="28"/>
        </w:rPr>
        <w:t>заключена в том, что результаты моей работы, как памятка,  могут быть использованы в каждой семье при оформлении интерьера дома.</w:t>
      </w:r>
    </w:p>
    <w:p>
      <w:pPr>
        <w:pStyle w:val="Style18"/>
        <w:spacing w:lineRule="auto" w:line="360"/>
        <w:ind w:firstLine="360"/>
        <w:jc w:val="both"/>
        <w:rPr>
          <w:rStyle w:val="C1"/>
          <w:rFonts w:ascii="Times New Roman" w:hAnsi="Times New Roman" w:cs="Times New Roman"/>
          <w:sz w:val="28"/>
          <w:szCs w:val="28"/>
        </w:rPr>
      </w:pPr>
      <w:r>
        <w:rPr/>
      </w:r>
    </w:p>
    <w:p>
      <w:pPr>
        <w:pStyle w:val="Style18"/>
        <w:spacing w:lineRule="auto" w:line="360"/>
        <w:ind w:firstLine="360"/>
        <w:jc w:val="both"/>
        <w:rPr>
          <w:rStyle w:val="C1"/>
          <w:rFonts w:ascii="Times New Roman" w:hAnsi="Times New Roman" w:cs="Times New Roman"/>
          <w:sz w:val="28"/>
          <w:szCs w:val="28"/>
        </w:rPr>
      </w:pPr>
      <w:r>
        <w:rPr/>
      </w:r>
    </w:p>
    <w:p>
      <w:pPr>
        <w:pStyle w:val="Style18"/>
        <w:numPr>
          <w:ilvl w:val="0"/>
          <w:numId w:val="2"/>
        </w:numPr>
        <w:tabs>
          <w:tab w:val="left" w:pos="426" w:leader="none"/>
        </w:tabs>
        <w:spacing w:lineRule="auto" w:line="360"/>
        <w:jc w:val="both"/>
        <w:rPr/>
      </w:pPr>
      <w:r>
        <w:rPr>
          <w:rFonts w:cs="Times New Roman" w:ascii="Times New Roman" w:hAnsi="Times New Roman"/>
          <w:sz w:val="28"/>
          <w:szCs w:val="28"/>
        </w:rPr>
        <w:t>Основная часть.</w:t>
      </w:r>
    </w:p>
    <w:p>
      <w:pPr>
        <w:pStyle w:val="Style18"/>
        <w:numPr>
          <w:ilvl w:val="0"/>
          <w:numId w:val="3"/>
        </w:numPr>
        <w:tabs>
          <w:tab w:val="left" w:pos="426" w:leader="none"/>
        </w:tabs>
        <w:spacing w:lineRule="auto" w:line="360"/>
        <w:ind w:left="720" w:hanging="720"/>
        <w:jc w:val="both"/>
        <w:rPr/>
      </w:pPr>
      <w:r>
        <w:rPr>
          <w:rFonts w:cs="Times New Roman" w:ascii="Times New Roman" w:hAnsi="Times New Roman"/>
          <w:sz w:val="28"/>
          <w:szCs w:val="28"/>
        </w:rPr>
        <w:t xml:space="preserve">История появления пластиковой бутылки.                               </w:t>
        <w:tab/>
      </w:r>
    </w:p>
    <w:p>
      <w:pPr>
        <w:pStyle w:val="Style18"/>
        <w:tabs>
          <w:tab w:val="left" w:pos="426" w:leader="none"/>
        </w:tabs>
        <w:spacing w:lineRule="auto" w:line="360"/>
        <w:jc w:val="both"/>
        <w:rPr/>
      </w:pPr>
      <w:r>
        <w:rPr>
          <w:rFonts w:eastAsia="Times New Roman" w:cs="Times New Roman" w:ascii="Times New Roman" w:hAnsi="Times New Roman"/>
          <w:sz w:val="28"/>
          <w:szCs w:val="28"/>
        </w:rPr>
        <w:t xml:space="preserve">       </w:t>
      </w:r>
      <w:r>
        <w:rPr>
          <w:rFonts w:cs="Times New Roman" w:ascii="Times New Roman" w:hAnsi="Times New Roman"/>
          <w:sz w:val="28"/>
          <w:szCs w:val="28"/>
        </w:rPr>
        <w:t xml:space="preserve">В ходе работы мы выяснили, что в современном мире уже никого не удивляет вид пластиковой бутылки. Впервые пластиковая бутылка Pepsi появилась на рынке США в 1970 году. На территории Казахстана пластиковые бутылки получили популярность после прихода на рынке безалкогольных напитков западных корпораций «Кока-Кола» и ПепсиКо. Первый завод по изготовлению лимонада в пластиковых бутылках в СССР открыла компания «ПепсиКо» в 1974 году в Новороссийске. В наше время пластиковые бутылки используют не только производители газированных напитков, а также производителями молочных и кисломолочных продуктов парфюмерных фабрик. </w:t>
        <w:br/>
        <w:t>2.</w:t>
        <w:tab/>
        <w:t>Экологические проблемы.</w:t>
      </w:r>
    </w:p>
    <w:p>
      <w:pPr>
        <w:pStyle w:val="Style18"/>
        <w:tabs>
          <w:tab w:val="left" w:pos="426" w:leader="none"/>
        </w:tabs>
        <w:spacing w:lineRule="auto" w:line="360"/>
        <w:jc w:val="both"/>
        <w:rPr>
          <w:rFonts w:ascii="Times New Roman" w:hAnsi="Times New Roman" w:cs="Times New Roman"/>
          <w:sz w:val="28"/>
          <w:szCs w:val="28"/>
        </w:rPr>
      </w:pPr>
      <w:r>
        <w:rPr>
          <w:rFonts w:cs="Times New Roman" w:ascii="Times New Roman" w:hAnsi="Times New Roman"/>
          <w:sz w:val="28"/>
          <w:szCs w:val="28"/>
        </w:rPr>
        <w:tab/>
        <w:t xml:space="preserve">Раньше стеклянные бутылки собирали и сдавали в магазины в обмен на деньги, а эти бутылки увозили на переработку и изготовление новых бутылок. А теперь? Теперь стеклянные и пластиковые бутылки засоряют наши улицы! И не только! Скопление бутылок на планете уже образуют настоящие плавающие материки в океанах. Ученые бьют тревогу. По данным Всемирного фонда дикой природы, эти скопления мусора представляют большую угрозу для живых организмов. Использованные бутылки являются большой экологической проблемой для окружающей среды. </w:t>
      </w:r>
    </w:p>
    <w:p>
      <w:pPr>
        <w:pStyle w:val="Style18"/>
        <w:tabs>
          <w:tab w:val="left" w:pos="567" w:leader="none"/>
        </w:tabs>
        <w:spacing w:lineRule="auto" w:line="360"/>
        <w:ind w:firstLine="426"/>
        <w:jc w:val="both"/>
        <w:rPr>
          <w:rStyle w:val="C1"/>
          <w:rFonts w:ascii="Times New Roman" w:hAnsi="Times New Roman" w:cs="Times New Roman"/>
          <w:sz w:val="28"/>
          <w:szCs w:val="28"/>
        </w:rPr>
      </w:pPr>
      <w:r>
        <w:rPr>
          <w:rFonts w:cs="Times New Roman" w:ascii="Times New Roman" w:hAnsi="Times New Roman"/>
          <w:sz w:val="28"/>
          <w:szCs w:val="28"/>
        </w:rPr>
        <w:t xml:space="preserve">Когда-то на пластик возлагались серьезные надежды: не гниет, не подвергается коррозии. Но сегодня его прочность и практичность становятся головной болью для тех, кто занимается утилизацией бытовых отходов. </w:t>
        <w:br/>
        <w:t xml:space="preserve">     Единственно правильный выход - раздельный сбор мусора. Если пластик собирать отдельно, то его можно использовать как вторичное сырье для производства различных полезных штуковин. </w:t>
      </w:r>
    </w:p>
    <w:p>
      <w:pPr>
        <w:pStyle w:val="Style18"/>
        <w:tabs>
          <w:tab w:val="left" w:pos="426" w:leader="none"/>
        </w:tabs>
        <w:spacing w:lineRule="auto" w:line="360"/>
        <w:jc w:val="both"/>
        <w:rPr/>
      </w:pPr>
      <w:r>
        <w:rPr>
          <w:rFonts w:cs="Times New Roman" w:ascii="Times New Roman" w:hAnsi="Times New Roman"/>
          <w:sz w:val="28"/>
          <w:szCs w:val="28"/>
        </w:rPr>
        <w:t>3.</w:t>
        <w:tab/>
        <w:t xml:space="preserve">Новая жизнь пластиковой бутылки. </w:t>
      </w:r>
    </w:p>
    <w:p>
      <w:pPr>
        <w:pStyle w:val="Style18"/>
        <w:tabs>
          <w:tab w:val="left" w:pos="426" w:leader="none"/>
        </w:tabs>
        <w:spacing w:lineRule="auto" w:line="360"/>
        <w:jc w:val="both"/>
        <w:rPr/>
      </w:pPr>
      <w:r>
        <w:rPr>
          <w:rFonts w:cs="Times New Roman" w:ascii="Times New Roman" w:hAnsi="Times New Roman"/>
          <w:sz w:val="28"/>
          <w:szCs w:val="28"/>
        </w:rPr>
        <w:t> </w:t>
      </w:r>
      <w:r>
        <w:rPr>
          <w:rFonts w:cs="Times New Roman" w:ascii="Times New Roman" w:hAnsi="Times New Roman"/>
          <w:sz w:val="28"/>
          <w:szCs w:val="28"/>
        </w:rPr>
        <w:tab/>
        <w:t xml:space="preserve">Многие люди придумывают весьма оригинальные способы использования бутылок в хозяйстве. Из бутылок делают скворечники, мышеловки, воронки и горшочки для рассады. Вешают на забор в качестве пугала от ворон, а также используют в качестве водонепроницаемых колпаков на верхушках столбов. В Казахстане из пластиковой бутылки делают рукомойники, а в Индонезии — стабилизаторы для придания устойчивости рыбацким лодкам. В странах Африки из сплющенных больших (1,5 литра)  бутылок делают сандалии. </w:t>
      </w:r>
    </w:p>
    <w:p>
      <w:pPr>
        <w:pStyle w:val="Style18"/>
        <w:spacing w:lineRule="auto" w:line="360"/>
        <w:ind w:firstLine="426"/>
        <w:jc w:val="both"/>
        <w:rPr/>
      </w:pPr>
      <w:r>
        <w:rPr>
          <w:rFonts w:cs="Times New Roman" w:ascii="Times New Roman" w:hAnsi="Times New Roman"/>
          <w:sz w:val="28"/>
          <w:szCs w:val="28"/>
        </w:rPr>
        <w:t xml:space="preserve">В интернете много сайтов, на которых люди делятся своими изобретениями и поделками из бутылок.   Вот что мы обнаружили. </w:t>
      </w:r>
    </w:p>
    <w:p>
      <w:pPr>
        <w:pStyle w:val="Style18"/>
        <w:spacing w:lineRule="auto" w:line="360"/>
        <w:ind w:firstLine="426"/>
        <w:jc w:val="both"/>
        <w:rPr/>
      </w:pPr>
      <w:r>
        <w:rPr>
          <w:rFonts w:cs="Times New Roman" w:ascii="Times New Roman" w:hAnsi="Times New Roman"/>
          <w:sz w:val="28"/>
          <w:szCs w:val="28"/>
        </w:rPr>
        <w:t>Бутылки – это экологически чистый солнечный нагреватель воды. Китайский фермер расположил 66 бутылок  на крыше своего дома, соединив их нехитрой системой из трубок. Вода в бутылках нагревается  практически моментально и поступает в дом. Горячей воды достаточно для принятия горячего душа трём членам семьи предприимчивого китайца. Изобретение настолько понравилось соседям, что они без промедления решили  воспользоваться этой идеей.</w:t>
      </w:r>
    </w:p>
    <w:p>
      <w:pPr>
        <w:pStyle w:val="Style18"/>
        <w:spacing w:lineRule="auto" w:line="360"/>
        <w:ind w:firstLine="426"/>
        <w:jc w:val="both"/>
        <w:rPr>
          <w:rFonts w:ascii="Times New Roman" w:hAnsi="Times New Roman" w:cs="Times New Roman"/>
          <w:sz w:val="28"/>
          <w:szCs w:val="28"/>
        </w:rPr>
      </w:pPr>
      <w:r>
        <w:rPr>
          <w:rFonts w:cs="Times New Roman" w:ascii="Times New Roman" w:hAnsi="Times New Roman"/>
          <w:sz w:val="28"/>
          <w:szCs w:val="28"/>
        </w:rPr>
        <w:t>Команда французских исследователей собирается проплыть под парусом от Сан-Франциско до Австралии (18000 км) на 18 метровом судне, полностью   изготовленном из пластиковых бутылок (за исключением парусных мачт). На постройку яхты ушло 16000 двух литровых пластиковых бутылок, которые были заполнены сухим льдом (для придания твёрдости).</w:t>
      </w:r>
    </w:p>
    <w:p>
      <w:pPr>
        <w:pStyle w:val="Style18"/>
        <w:tabs>
          <w:tab w:val="left" w:pos="426" w:leader="none"/>
        </w:tabs>
        <w:spacing w:lineRule="auto" w:line="360"/>
        <w:jc w:val="both"/>
        <w:rPr>
          <w:rFonts w:ascii="Times New Roman" w:hAnsi="Times New Roman" w:cs="Times New Roman"/>
          <w:sz w:val="28"/>
          <w:szCs w:val="28"/>
        </w:rPr>
      </w:pPr>
      <w:r>
        <w:rPr>
          <w:rFonts w:cs="Times New Roman" w:ascii="Times New Roman" w:hAnsi="Times New Roman"/>
          <w:sz w:val="28"/>
          <w:szCs w:val="28"/>
        </w:rPr>
      </w:r>
    </w:p>
    <w:p>
      <w:pPr>
        <w:pStyle w:val="Style18"/>
        <w:tabs>
          <w:tab w:val="left" w:pos="426" w:leader="none"/>
        </w:tabs>
        <w:spacing w:lineRule="auto" w:line="360"/>
        <w:jc w:val="both"/>
        <w:rPr>
          <w:rFonts w:ascii="Times New Roman" w:hAnsi="Times New Roman" w:cs="Times New Roman"/>
          <w:sz w:val="28"/>
          <w:szCs w:val="28"/>
        </w:rPr>
      </w:pPr>
      <w:r>
        <w:rPr>
          <w:rFonts w:cs="Times New Roman" w:ascii="Times New Roman" w:hAnsi="Times New Roman"/>
          <w:sz w:val="28"/>
          <w:szCs w:val="28"/>
        </w:rPr>
      </w:r>
    </w:p>
    <w:p>
      <w:pPr>
        <w:pStyle w:val="Style18"/>
        <w:tabs>
          <w:tab w:val="left" w:pos="426" w:leader="none"/>
        </w:tabs>
        <w:spacing w:lineRule="auto" w:line="360"/>
        <w:jc w:val="both"/>
        <w:rPr>
          <w:rFonts w:ascii="Times New Roman" w:hAnsi="Times New Roman" w:cs="Times New Roman"/>
          <w:sz w:val="28"/>
          <w:szCs w:val="28"/>
        </w:rPr>
      </w:pPr>
      <w:r>
        <w:rPr>
          <w:rFonts w:cs="Times New Roman" w:ascii="Times New Roman" w:hAnsi="Times New Roman"/>
          <w:sz w:val="28"/>
          <w:szCs w:val="28"/>
        </w:rPr>
      </w:r>
    </w:p>
    <w:p>
      <w:pPr>
        <w:pStyle w:val="Style18"/>
        <w:tabs>
          <w:tab w:val="left" w:pos="426" w:leader="none"/>
        </w:tabs>
        <w:spacing w:lineRule="auto" w:line="360"/>
        <w:jc w:val="both"/>
        <w:rPr>
          <w:rFonts w:ascii="Times New Roman" w:hAnsi="Times New Roman" w:cs="Times New Roman"/>
          <w:sz w:val="28"/>
          <w:szCs w:val="28"/>
        </w:rPr>
      </w:pPr>
      <w:r>
        <w:rPr>
          <w:rFonts w:cs="Times New Roman" w:ascii="Times New Roman" w:hAnsi="Times New Roman"/>
          <w:sz w:val="28"/>
          <w:szCs w:val="28"/>
        </w:rPr>
      </w:r>
    </w:p>
    <w:p>
      <w:pPr>
        <w:pStyle w:val="Style18"/>
        <w:tabs>
          <w:tab w:val="left" w:pos="426" w:leader="none"/>
        </w:tabs>
        <w:spacing w:lineRule="auto" w:line="360"/>
        <w:jc w:val="both"/>
        <w:rPr>
          <w:rFonts w:ascii="Times New Roman" w:hAnsi="Times New Roman" w:cs="Times New Roman"/>
          <w:sz w:val="28"/>
          <w:szCs w:val="28"/>
        </w:rPr>
      </w:pPr>
      <w:r>
        <w:rPr>
          <w:rFonts w:cs="Times New Roman" w:ascii="Times New Roman" w:hAnsi="Times New Roman"/>
          <w:sz w:val="28"/>
          <w:szCs w:val="28"/>
        </w:rPr>
      </w:r>
    </w:p>
    <w:p>
      <w:pPr>
        <w:pStyle w:val="Style18"/>
        <w:tabs>
          <w:tab w:val="left" w:pos="426" w:leader="none"/>
        </w:tabs>
        <w:spacing w:lineRule="auto" w:line="360"/>
        <w:jc w:val="both"/>
        <w:rPr>
          <w:rFonts w:ascii="Times New Roman" w:hAnsi="Times New Roman" w:cs="Times New Roman"/>
          <w:sz w:val="28"/>
          <w:szCs w:val="28"/>
        </w:rPr>
      </w:pPr>
      <w:r>
        <w:rPr>
          <w:rFonts w:cs="Times New Roman" w:ascii="Times New Roman" w:hAnsi="Times New Roman"/>
          <w:sz w:val="28"/>
          <w:szCs w:val="28"/>
        </w:rPr>
      </w:r>
    </w:p>
    <w:p>
      <w:pPr>
        <w:pStyle w:val="Style18"/>
        <w:tabs>
          <w:tab w:val="left" w:pos="426" w:leader="none"/>
        </w:tabs>
        <w:spacing w:lineRule="auto" w:line="360"/>
        <w:jc w:val="both"/>
        <w:rPr>
          <w:rFonts w:ascii="Times New Roman" w:hAnsi="Times New Roman" w:cs="Times New Roman"/>
          <w:sz w:val="28"/>
          <w:szCs w:val="28"/>
        </w:rPr>
      </w:pPr>
      <w:r>
        <w:rPr>
          <w:rFonts w:cs="Times New Roman" w:ascii="Times New Roman" w:hAnsi="Times New Roman"/>
          <w:sz w:val="28"/>
          <w:szCs w:val="28"/>
        </w:rPr>
      </w:r>
    </w:p>
    <w:p>
      <w:pPr>
        <w:pStyle w:val="Style18"/>
        <w:tabs>
          <w:tab w:val="left" w:pos="426" w:leader="none"/>
        </w:tabs>
        <w:spacing w:lineRule="auto" w:line="360"/>
        <w:jc w:val="both"/>
        <w:rPr>
          <w:rFonts w:ascii="Times New Roman" w:hAnsi="Times New Roman" w:cs="Times New Roman"/>
          <w:sz w:val="28"/>
          <w:szCs w:val="28"/>
        </w:rPr>
      </w:pPr>
      <w:r>
        <w:rPr>
          <w:rFonts w:cs="Times New Roman" w:ascii="Times New Roman" w:hAnsi="Times New Roman"/>
          <w:sz w:val="28"/>
          <w:szCs w:val="28"/>
        </w:rPr>
      </w:r>
    </w:p>
    <w:p>
      <w:pPr>
        <w:pStyle w:val="Style18"/>
        <w:tabs>
          <w:tab w:val="left" w:pos="426" w:leader="none"/>
        </w:tabs>
        <w:spacing w:lineRule="auto" w:line="360"/>
        <w:jc w:val="both"/>
        <w:rPr>
          <w:rFonts w:ascii="Times New Roman" w:hAnsi="Times New Roman" w:cs="Times New Roman"/>
          <w:sz w:val="28"/>
          <w:szCs w:val="28"/>
        </w:rPr>
      </w:pPr>
      <w:r>
        <w:rPr>
          <w:rFonts w:cs="Times New Roman" w:ascii="Times New Roman" w:hAnsi="Times New Roman"/>
          <w:sz w:val="28"/>
          <w:szCs w:val="28"/>
        </w:rPr>
      </w:r>
    </w:p>
    <w:p>
      <w:pPr>
        <w:pStyle w:val="Style18"/>
        <w:tabs>
          <w:tab w:val="left" w:pos="426" w:leader="none"/>
        </w:tabs>
        <w:spacing w:lineRule="auto" w:line="360"/>
        <w:jc w:val="both"/>
        <w:rPr>
          <w:rFonts w:ascii="Times New Roman" w:hAnsi="Times New Roman" w:cs="Times New Roman"/>
          <w:sz w:val="28"/>
          <w:szCs w:val="28"/>
        </w:rPr>
      </w:pPr>
      <w:r>
        <w:rPr>
          <w:rFonts w:cs="Times New Roman" w:ascii="Times New Roman" w:hAnsi="Times New Roman"/>
          <w:sz w:val="28"/>
          <w:szCs w:val="28"/>
        </w:rPr>
      </w:r>
    </w:p>
    <w:p>
      <w:pPr>
        <w:pStyle w:val="Style18"/>
        <w:tabs>
          <w:tab w:val="left" w:pos="426" w:leader="none"/>
        </w:tabs>
        <w:spacing w:lineRule="auto" w:line="360"/>
        <w:jc w:val="both"/>
        <w:rPr>
          <w:rFonts w:ascii="Times New Roman" w:hAnsi="Times New Roman" w:cs="Times New Roman"/>
          <w:sz w:val="28"/>
          <w:szCs w:val="28"/>
        </w:rPr>
      </w:pPr>
      <w:r>
        <w:rPr>
          <w:rFonts w:cs="Times New Roman" w:ascii="Times New Roman" w:hAnsi="Times New Roman"/>
          <w:sz w:val="28"/>
          <w:szCs w:val="28"/>
        </w:rPr>
      </w:r>
    </w:p>
    <w:p>
      <w:pPr>
        <w:pStyle w:val="Style18"/>
        <w:numPr>
          <w:ilvl w:val="0"/>
          <w:numId w:val="2"/>
        </w:numPr>
        <w:tabs>
          <w:tab w:val="left" w:pos="426" w:leader="none"/>
        </w:tabs>
        <w:spacing w:lineRule="auto" w:line="360"/>
        <w:jc w:val="both"/>
        <w:rPr>
          <w:rFonts w:ascii="Times New Roman" w:hAnsi="Times New Roman" w:cs="Times New Roman"/>
          <w:sz w:val="28"/>
          <w:szCs w:val="28"/>
        </w:rPr>
      </w:pPr>
      <w:r>
        <w:rPr>
          <w:rFonts w:cs="Times New Roman" w:ascii="Times New Roman" w:hAnsi="Times New Roman"/>
          <w:sz w:val="28"/>
          <w:szCs w:val="28"/>
        </w:rPr>
        <w:t>Практическая часть.</w:t>
      </w:r>
    </w:p>
    <w:p>
      <w:pPr>
        <w:pStyle w:val="Style18"/>
        <w:spacing w:lineRule="auto" w:line="360"/>
        <w:ind w:firstLine="360"/>
        <w:jc w:val="both"/>
        <w:rPr>
          <w:rFonts w:ascii="Times New Roman" w:hAnsi="Times New Roman" w:cs="Times New Roman"/>
          <w:sz w:val="28"/>
          <w:szCs w:val="28"/>
        </w:rPr>
      </w:pPr>
      <w:r>
        <w:rPr>
          <w:rFonts w:cs="Times New Roman" w:ascii="Times New Roman" w:hAnsi="Times New Roman"/>
          <w:sz w:val="28"/>
          <w:szCs w:val="28"/>
        </w:rPr>
        <w:t>Представляем вариант, когда из пластиковой бутылки можно сделать бабочку, которой можно украсить ваш интерьер, сделать чуть веселей ваши цветы, прикрепив туда бабочек, какие-нибудь заколки, подвески на дверь, на люстру, либо украшать ими подарки, особенно актуально для тех, кто родился летом.</w:t>
      </w:r>
    </w:p>
    <w:p>
      <w:pPr>
        <w:pStyle w:val="Style18"/>
        <w:spacing w:lineRule="auto" w:line="360"/>
        <w:ind w:firstLine="360"/>
        <w:jc w:val="both"/>
        <w:rPr/>
      </w:pPr>
      <w:r>
        <w:rPr>
          <w:rFonts w:cs="Times New Roman" w:ascii="Times New Roman" w:hAnsi="Times New Roman"/>
          <w:sz w:val="28"/>
          <w:szCs w:val="28"/>
        </w:rPr>
        <w:t>Бабочки в интерьере способны создать волшебную атмосферу и комфорт, а также настроить на позитивный лад. Интерьер помещения, украшенный бабочками, не просто преображается, а как будто оживает и наполняется свежестью.</w:t>
      </w:r>
    </w:p>
    <w:p>
      <w:pPr>
        <w:pStyle w:val="Style18"/>
        <w:numPr>
          <w:ilvl w:val="0"/>
          <w:numId w:val="4"/>
        </w:numPr>
        <w:ind w:left="426" w:hanging="426"/>
        <w:jc w:val="both"/>
        <w:rPr>
          <w:rFonts w:ascii="Times New Roman" w:hAnsi="Times New Roman" w:cs="Times New Roman"/>
          <w:sz w:val="28"/>
          <w:szCs w:val="28"/>
        </w:rPr>
      </w:pPr>
      <w:r>
        <w:rPr>
          <w:rFonts w:cs="Times New Roman" w:ascii="Times New Roman" w:hAnsi="Times New Roman"/>
          <w:sz w:val="28"/>
          <w:szCs w:val="28"/>
        </w:rPr>
        <w:t>Материалы и инструменты для работы.</w:t>
      </w:r>
    </w:p>
    <w:p>
      <w:pPr>
        <w:pStyle w:val="Style18"/>
        <w:ind w:left="720" w:hanging="0"/>
        <w:jc w:val="both"/>
        <w:rPr>
          <w:rFonts w:ascii="Times New Roman" w:hAnsi="Times New Roman" w:cs="Times New Roman"/>
          <w:sz w:val="28"/>
          <w:szCs w:val="28"/>
        </w:rPr>
      </w:pPr>
      <w:r>
        <w:rPr>
          <w:rFonts w:cs="Times New Roman" w:ascii="Times New Roman" w:hAnsi="Times New Roman"/>
          <w:sz w:val="28"/>
          <w:szCs w:val="28"/>
        </w:rPr>
      </w:r>
    </w:p>
    <w:p>
      <w:pPr>
        <w:pStyle w:val="Style18"/>
        <w:numPr>
          <w:ilvl w:val="0"/>
          <w:numId w:val="6"/>
        </w:numPr>
        <w:spacing w:lineRule="auto" w:line="360"/>
        <w:jc w:val="both"/>
        <w:rPr/>
      </w:pPr>
      <w:r>
        <w:rPr>
          <w:rFonts w:cs="Times New Roman" w:ascii="Times New Roman" w:hAnsi="Times New Roman"/>
          <w:sz w:val="28"/>
          <w:szCs w:val="28"/>
          <w:shd w:fill="FFFFFF" w:val="clear"/>
          <w:lang w:eastAsia="ru-RU"/>
        </w:rPr>
        <w:t>пустая прозрачная пластиковая бутылка (1,5-2 литровая, с равными цилиндрическими боками);</w:t>
        <w:tab/>
        <w:t xml:space="preserve">  </w:t>
      </w:r>
    </w:p>
    <w:p>
      <w:pPr>
        <w:pStyle w:val="Style18"/>
        <w:numPr>
          <w:ilvl w:val="0"/>
          <w:numId w:val="6"/>
        </w:numPr>
        <w:spacing w:lineRule="auto" w:line="360"/>
        <w:jc w:val="both"/>
        <w:rPr>
          <w:rFonts w:ascii="Times New Roman" w:hAnsi="Times New Roman" w:cs="Times New Roman"/>
          <w:sz w:val="28"/>
          <w:szCs w:val="28"/>
          <w:highlight w:val="white"/>
          <w:lang w:eastAsia="ru-RU"/>
        </w:rPr>
      </w:pPr>
      <w:r>
        <w:rPr>
          <w:rFonts w:cs="Times New Roman" w:ascii="Times New Roman" w:hAnsi="Times New Roman"/>
          <w:sz w:val="28"/>
          <w:szCs w:val="28"/>
          <w:shd w:fill="FFFFFF" w:val="clear"/>
          <w:lang w:eastAsia="ru-RU"/>
        </w:rPr>
        <w:t>витражные или акриловые краски, лаки;</w:t>
      </w:r>
    </w:p>
    <w:p>
      <w:pPr>
        <w:pStyle w:val="Style18"/>
        <w:numPr>
          <w:ilvl w:val="0"/>
          <w:numId w:val="6"/>
        </w:numPr>
        <w:spacing w:lineRule="auto" w:line="360"/>
        <w:jc w:val="both"/>
        <w:rPr>
          <w:rFonts w:ascii="Times New Roman" w:hAnsi="Times New Roman" w:cs="Times New Roman"/>
          <w:sz w:val="28"/>
          <w:szCs w:val="28"/>
          <w:highlight w:val="white"/>
          <w:lang w:eastAsia="ru-RU"/>
        </w:rPr>
      </w:pPr>
      <w:r>
        <w:rPr>
          <w:rFonts w:cs="Times New Roman" w:ascii="Times New Roman" w:hAnsi="Times New Roman"/>
          <w:sz w:val="28"/>
          <w:szCs w:val="28"/>
          <w:shd w:fill="FFFFFF" w:val="clear"/>
          <w:lang w:eastAsia="ru-RU"/>
        </w:rPr>
        <w:t>маркер;</w:t>
      </w:r>
    </w:p>
    <w:p>
      <w:pPr>
        <w:pStyle w:val="Style18"/>
        <w:numPr>
          <w:ilvl w:val="0"/>
          <w:numId w:val="6"/>
        </w:numPr>
        <w:spacing w:lineRule="auto" w:line="360"/>
        <w:jc w:val="both"/>
        <w:rPr>
          <w:rFonts w:ascii="Times New Roman" w:hAnsi="Times New Roman" w:cs="Times New Roman"/>
          <w:sz w:val="28"/>
          <w:szCs w:val="28"/>
          <w:highlight w:val="white"/>
          <w:lang w:eastAsia="ru-RU"/>
        </w:rPr>
      </w:pPr>
      <w:r>
        <w:rPr>
          <w:rFonts w:cs="Times New Roman" w:ascii="Times New Roman" w:hAnsi="Times New Roman"/>
          <w:sz w:val="28"/>
          <w:szCs w:val="28"/>
          <w:shd w:fill="FFFFFF" w:val="clear"/>
          <w:lang w:eastAsia="ru-RU"/>
        </w:rPr>
        <w:t>шаблон бабочки;</w:t>
      </w:r>
    </w:p>
    <w:p>
      <w:pPr>
        <w:pStyle w:val="Style18"/>
        <w:numPr>
          <w:ilvl w:val="0"/>
          <w:numId w:val="6"/>
        </w:numPr>
        <w:spacing w:lineRule="auto" w:line="360"/>
        <w:jc w:val="both"/>
        <w:rPr>
          <w:rFonts w:ascii="Times New Roman" w:hAnsi="Times New Roman" w:cs="Times New Roman"/>
          <w:sz w:val="28"/>
          <w:szCs w:val="28"/>
          <w:highlight w:val="white"/>
          <w:lang w:eastAsia="ru-RU"/>
        </w:rPr>
      </w:pPr>
      <w:r>
        <w:rPr>
          <w:rFonts w:cs="Times New Roman" w:ascii="Times New Roman" w:hAnsi="Times New Roman"/>
          <w:sz w:val="28"/>
          <w:szCs w:val="28"/>
          <w:shd w:fill="FFFFFF" w:val="clear"/>
          <w:lang w:eastAsia="ru-RU"/>
        </w:rPr>
        <w:t>ножницы;</w:t>
      </w:r>
    </w:p>
    <w:p>
      <w:pPr>
        <w:pStyle w:val="Style18"/>
        <w:numPr>
          <w:ilvl w:val="0"/>
          <w:numId w:val="6"/>
        </w:numPr>
        <w:spacing w:lineRule="auto" w:line="360"/>
        <w:jc w:val="both"/>
        <w:rPr>
          <w:rFonts w:ascii="Times New Roman" w:hAnsi="Times New Roman" w:cs="Times New Roman"/>
          <w:sz w:val="28"/>
          <w:szCs w:val="28"/>
          <w:highlight w:val="white"/>
          <w:lang w:eastAsia="ru-RU"/>
        </w:rPr>
      </w:pPr>
      <w:r>
        <w:rPr>
          <w:rFonts w:cs="Times New Roman" w:ascii="Times New Roman" w:hAnsi="Times New Roman"/>
          <w:sz w:val="28"/>
          <w:szCs w:val="28"/>
          <w:shd w:fill="FFFFFF" w:val="clear"/>
          <w:lang w:eastAsia="ru-RU"/>
        </w:rPr>
        <w:t>бусинки или бисер, блестки, пайетки.</w:t>
      </w:r>
    </w:p>
    <w:p>
      <w:pPr>
        <w:pStyle w:val="Style18"/>
        <w:numPr>
          <w:ilvl w:val="0"/>
          <w:numId w:val="4"/>
        </w:numPr>
        <w:spacing w:lineRule="auto" w:line="360"/>
        <w:ind w:left="426" w:hanging="426"/>
        <w:jc w:val="both"/>
        <w:rPr>
          <w:rFonts w:ascii="Times New Roman" w:hAnsi="Times New Roman" w:cs="Times New Roman"/>
          <w:sz w:val="28"/>
          <w:szCs w:val="28"/>
          <w:highlight w:val="white"/>
          <w:lang w:eastAsia="ru-RU"/>
        </w:rPr>
      </w:pPr>
      <w:r>
        <w:rPr>
          <w:rFonts w:cs="Times New Roman" w:ascii="Times New Roman" w:hAnsi="Times New Roman"/>
          <w:sz w:val="28"/>
          <w:szCs w:val="28"/>
        </w:rPr>
        <w:t>Правила техники безопасности.</w:t>
      </w:r>
    </w:p>
    <w:p>
      <w:pPr>
        <w:pStyle w:val="Style18"/>
        <w:numPr>
          <w:ilvl w:val="0"/>
          <w:numId w:val="5"/>
        </w:numPr>
        <w:spacing w:lineRule="auto" w:line="360"/>
        <w:rPr>
          <w:rFonts w:ascii="Times New Roman" w:hAnsi="Times New Roman" w:cs="Times New Roman"/>
          <w:sz w:val="28"/>
          <w:szCs w:val="28"/>
        </w:rPr>
      </w:pPr>
      <w:r>
        <w:rPr>
          <w:rFonts w:cs="Times New Roman" w:ascii="Times New Roman" w:hAnsi="Times New Roman"/>
          <w:sz w:val="28"/>
          <w:szCs w:val="28"/>
        </w:rPr>
        <w:t>Работай хорошо отрегулированными и заточенными ножницами!</w:t>
      </w:r>
    </w:p>
    <w:p>
      <w:pPr>
        <w:pStyle w:val="Style18"/>
        <w:numPr>
          <w:ilvl w:val="0"/>
          <w:numId w:val="5"/>
        </w:numPr>
        <w:spacing w:lineRule="auto" w:line="360"/>
        <w:rPr>
          <w:rFonts w:ascii="Times New Roman" w:hAnsi="Times New Roman" w:cs="Times New Roman"/>
          <w:sz w:val="28"/>
          <w:szCs w:val="28"/>
        </w:rPr>
      </w:pPr>
      <w:r>
        <w:rPr>
          <w:rFonts w:cs="Times New Roman" w:ascii="Times New Roman" w:hAnsi="Times New Roman"/>
          <w:sz w:val="28"/>
          <w:szCs w:val="28"/>
        </w:rPr>
        <w:t>Ножницы должны иметь тупые, скругленные концы.</w:t>
      </w:r>
    </w:p>
    <w:p>
      <w:pPr>
        <w:pStyle w:val="Style18"/>
        <w:numPr>
          <w:ilvl w:val="0"/>
          <w:numId w:val="5"/>
        </w:numPr>
        <w:spacing w:lineRule="auto" w:line="360"/>
        <w:rPr>
          <w:rFonts w:ascii="Times New Roman" w:hAnsi="Times New Roman" w:cs="Times New Roman"/>
          <w:b/>
          <w:b/>
          <w:bCs/>
          <w:sz w:val="28"/>
          <w:szCs w:val="28"/>
          <w:u w:val="single"/>
        </w:rPr>
      </w:pPr>
      <w:r>
        <w:rPr>
          <w:rFonts w:cs="Times New Roman" w:ascii="Times New Roman" w:hAnsi="Times New Roman"/>
          <w:sz w:val="28"/>
          <w:szCs w:val="28"/>
        </w:rPr>
        <w:t>Ножницы клади кольцами к себе</w:t>
      </w:r>
    </w:p>
    <w:p>
      <w:pPr>
        <w:pStyle w:val="Style18"/>
        <w:numPr>
          <w:ilvl w:val="0"/>
          <w:numId w:val="5"/>
        </w:numPr>
        <w:spacing w:lineRule="auto" w:line="360"/>
        <w:rPr>
          <w:rFonts w:ascii="Times New Roman" w:hAnsi="Times New Roman" w:cs="Times New Roman"/>
          <w:b/>
          <w:b/>
          <w:bCs/>
          <w:sz w:val="28"/>
          <w:szCs w:val="28"/>
          <w:u w:val="single"/>
        </w:rPr>
      </w:pPr>
      <w:r>
        <w:rPr>
          <w:rFonts w:cs="Times New Roman" w:ascii="Times New Roman" w:hAnsi="Times New Roman"/>
          <w:sz w:val="28"/>
          <w:szCs w:val="28"/>
        </w:rPr>
        <w:t>Следи за движением лезвий во время резания.</w:t>
      </w:r>
    </w:p>
    <w:p>
      <w:pPr>
        <w:pStyle w:val="Style18"/>
        <w:numPr>
          <w:ilvl w:val="0"/>
          <w:numId w:val="5"/>
        </w:numPr>
        <w:spacing w:lineRule="auto" w:line="360"/>
        <w:rPr>
          <w:rFonts w:ascii="Times New Roman" w:hAnsi="Times New Roman" w:cs="Times New Roman"/>
          <w:b/>
          <w:b/>
          <w:bCs/>
          <w:sz w:val="28"/>
          <w:szCs w:val="28"/>
          <w:u w:val="single"/>
        </w:rPr>
      </w:pPr>
      <w:r>
        <w:rPr>
          <w:rFonts w:cs="Times New Roman" w:ascii="Times New Roman" w:hAnsi="Times New Roman"/>
          <w:sz w:val="28"/>
          <w:szCs w:val="28"/>
        </w:rPr>
        <w:t>Не оставляй ножницы раскрытыми.</w:t>
      </w:r>
      <w:r>
        <w:rPr>
          <w:rFonts w:cs="Times New Roman" w:ascii="Times New Roman" w:hAnsi="Times New Roman"/>
          <w:color w:val="000000"/>
          <w:w w:val="1"/>
          <w:sz w:val="28"/>
          <w:szCs w:val="28"/>
          <w:shd w:fill="000000" w:val="clear"/>
        </w:rPr>
        <w:t xml:space="preserve"> </w:t>
      </w:r>
    </w:p>
    <w:p>
      <w:pPr>
        <w:pStyle w:val="Style18"/>
        <w:numPr>
          <w:ilvl w:val="0"/>
          <w:numId w:val="5"/>
        </w:numPr>
        <w:spacing w:lineRule="auto" w:line="360"/>
        <w:rPr>
          <w:rFonts w:ascii="Times New Roman" w:hAnsi="Times New Roman" w:cs="Times New Roman"/>
          <w:b/>
          <w:b/>
          <w:bCs/>
          <w:sz w:val="28"/>
          <w:szCs w:val="28"/>
          <w:u w:val="single"/>
        </w:rPr>
      </w:pPr>
      <w:r>
        <w:rPr>
          <w:rFonts w:cs="Times New Roman" w:ascii="Times New Roman" w:hAnsi="Times New Roman"/>
          <w:sz w:val="28"/>
          <w:szCs w:val="28"/>
        </w:rPr>
        <w:t>Передавай ножницы кольцами вперед.</w:t>
      </w:r>
    </w:p>
    <w:p>
      <w:pPr>
        <w:pStyle w:val="Style18"/>
        <w:numPr>
          <w:ilvl w:val="0"/>
          <w:numId w:val="5"/>
        </w:numPr>
        <w:spacing w:lineRule="auto" w:line="360"/>
        <w:rPr>
          <w:rFonts w:ascii="Times New Roman" w:hAnsi="Times New Roman" w:cs="Times New Roman"/>
          <w:b/>
          <w:b/>
          <w:bCs/>
          <w:sz w:val="28"/>
          <w:szCs w:val="28"/>
          <w:u w:val="single"/>
        </w:rPr>
      </w:pPr>
      <w:r>
        <w:rPr>
          <w:rFonts w:cs="Times New Roman" w:ascii="Times New Roman" w:hAnsi="Times New Roman"/>
          <w:sz w:val="28"/>
          <w:szCs w:val="28"/>
        </w:rPr>
        <w:t>Не играй ножницами, не подноси к лицу.</w:t>
      </w:r>
    </w:p>
    <w:p>
      <w:pPr>
        <w:pStyle w:val="Style18"/>
        <w:numPr>
          <w:ilvl w:val="0"/>
          <w:numId w:val="5"/>
        </w:numPr>
        <w:spacing w:lineRule="auto" w:line="360"/>
        <w:rPr>
          <w:rFonts w:ascii="Times New Roman" w:hAnsi="Times New Roman" w:cs="Times New Roman"/>
          <w:b/>
          <w:b/>
          <w:bCs/>
          <w:sz w:val="28"/>
          <w:szCs w:val="28"/>
          <w:u w:val="single"/>
        </w:rPr>
      </w:pPr>
      <w:r>
        <w:rPr>
          <w:rFonts w:cs="Times New Roman" w:ascii="Times New Roman" w:hAnsi="Times New Roman"/>
          <w:sz w:val="28"/>
          <w:szCs w:val="28"/>
        </w:rPr>
        <w:t>Используй ножницы по назначению.</w:t>
      </w:r>
    </w:p>
    <w:p>
      <w:pPr>
        <w:pStyle w:val="Style18"/>
        <w:numPr>
          <w:ilvl w:val="0"/>
          <w:numId w:val="4"/>
        </w:numPr>
        <w:spacing w:lineRule="auto" w:line="360"/>
        <w:ind w:left="426" w:hanging="426"/>
        <w:jc w:val="both"/>
        <w:rPr>
          <w:rFonts w:ascii="Times New Roman" w:hAnsi="Times New Roman" w:cs="Times New Roman"/>
          <w:sz w:val="28"/>
          <w:szCs w:val="28"/>
          <w:highlight w:val="white"/>
          <w:lang w:eastAsia="ru-RU"/>
        </w:rPr>
      </w:pPr>
      <w:r>
        <w:rPr>
          <w:rFonts w:cs="Times New Roman" w:ascii="Times New Roman" w:hAnsi="Times New Roman"/>
          <w:sz w:val="28"/>
          <w:szCs w:val="28"/>
        </w:rPr>
        <w:t>Технология изготовления бабочки из пластиковой бутылки.</w:t>
      </w:r>
    </w:p>
    <w:p>
      <w:pPr>
        <w:pStyle w:val="Normal"/>
        <w:shd w:fill="FFFFFF" w:val="clear"/>
        <w:spacing w:lineRule="auto" w:line="360" w:before="0" w:after="0"/>
        <w:jc w:val="both"/>
        <w:rPr>
          <w:rFonts w:ascii="Times New Roman" w:hAnsi="Times New Roman" w:eastAsia="Times New Roman" w:cs="Times New Roman"/>
          <w:color w:val="000000"/>
          <w:sz w:val="28"/>
          <w:szCs w:val="28"/>
          <w:lang w:eastAsia="ru-RU"/>
        </w:rPr>
      </w:pPr>
      <w:r>
        <w:drawing>
          <wp:anchor behindDoc="0" distT="0" distB="0" distL="114935" distR="114935" simplePos="0" locked="0" layoutInCell="1" allowOverlap="1" relativeHeight="2">
            <wp:simplePos x="0" y="0"/>
            <wp:positionH relativeFrom="column">
              <wp:posOffset>4213225</wp:posOffset>
            </wp:positionH>
            <wp:positionV relativeFrom="paragraph">
              <wp:posOffset>-306070</wp:posOffset>
            </wp:positionV>
            <wp:extent cx="1809115" cy="1544320"/>
            <wp:effectExtent l="0" t="0" r="0" b="0"/>
            <wp:wrapSquare wrapText="bothSides"/>
            <wp:docPr id="1" name="Рисунок 2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Рисунок 28" descr=""/>
                    <pic:cNvPicPr>
                      <a:picLocks noChangeAspect="1" noChangeArrowheads="1"/>
                    </pic:cNvPicPr>
                  </pic:nvPicPr>
                  <pic:blipFill>
                    <a:blip r:embed="rId3"/>
                    <a:srcRect l="-6" t="-8" r="-6" b="-8"/>
                    <a:stretch>
                      <a:fillRect/>
                    </a:stretch>
                  </pic:blipFill>
                  <pic:spPr bwMode="auto">
                    <a:xfrm>
                      <a:off x="0" y="0"/>
                      <a:ext cx="1809115" cy="1544320"/>
                    </a:xfrm>
                    <a:prstGeom prst="rect">
                      <a:avLst/>
                    </a:prstGeom>
                  </pic:spPr>
                </pic:pic>
              </a:graphicData>
            </a:graphic>
          </wp:anchor>
        </w:drawing>
      </w:r>
      <w:r>
        <w:rPr>
          <w:rFonts w:eastAsia="Times New Roman" w:cs="Times New Roman" w:ascii="Times New Roman" w:hAnsi="Times New Roman"/>
          <w:color w:val="000000"/>
          <w:sz w:val="28"/>
          <w:szCs w:val="28"/>
          <w:shd w:fill="FFFFFF" w:val="clear"/>
          <w:lang w:eastAsia="ru-RU"/>
        </w:rPr>
        <w:t>3</w:t>
      </w:r>
      <w:r>
        <w:rPr>
          <w:rFonts w:eastAsia="Times New Roman" w:cs="Times New Roman" w:ascii="Times New Roman" w:hAnsi="Times New Roman"/>
          <w:color w:val="000000"/>
          <w:sz w:val="28"/>
          <w:szCs w:val="28"/>
          <w:shd w:fill="FFFFFF" w:val="clear"/>
          <w:lang w:eastAsia="ru-RU"/>
        </w:rPr>
        <w:t>.1  Распечатаем шаблон бабочки. Шаблоны можете увеличить или уменьшить при необходимости - чем больше бутылка, тем больше бабочку можете сделать.</w:t>
      </w:r>
    </w:p>
    <w:p>
      <w:pPr>
        <w:pStyle w:val="Normal"/>
        <w:spacing w:lineRule="auto" w:line="360" w:before="0" w:after="0"/>
        <w:ind w:left="426" w:hanging="426"/>
        <w:jc w:val="both"/>
        <w:rPr>
          <w:rFonts w:ascii="Times New Roman" w:hAnsi="Times New Roman" w:eastAsia="Times New Roman" w:cs="Times New Roman"/>
          <w:sz w:val="28"/>
          <w:szCs w:val="28"/>
          <w:lang w:eastAsia="ru-RU"/>
        </w:rPr>
      </w:pPr>
      <w:r>
        <w:drawing>
          <wp:anchor behindDoc="0" distT="0" distB="0" distL="114935" distR="114935" simplePos="0" locked="0" layoutInCell="1" allowOverlap="1" relativeHeight="3">
            <wp:simplePos x="0" y="0"/>
            <wp:positionH relativeFrom="column">
              <wp:posOffset>4242435</wp:posOffset>
            </wp:positionH>
            <wp:positionV relativeFrom="paragraph">
              <wp:posOffset>240665</wp:posOffset>
            </wp:positionV>
            <wp:extent cx="1863090" cy="1426210"/>
            <wp:effectExtent l="0" t="0" r="0" b="0"/>
            <wp:wrapSquare wrapText="bothSides"/>
            <wp:docPr id="2" name="Рисунок 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6" descr=""/>
                    <pic:cNvPicPr>
                      <a:picLocks noChangeAspect="1" noChangeArrowheads="1"/>
                    </pic:cNvPicPr>
                  </pic:nvPicPr>
                  <pic:blipFill>
                    <a:blip r:embed="rId4"/>
                    <a:srcRect l="-6" t="-8" r="-6" b="-8"/>
                    <a:stretch>
                      <a:fillRect/>
                    </a:stretch>
                  </pic:blipFill>
                  <pic:spPr bwMode="auto">
                    <a:xfrm>
                      <a:off x="0" y="0"/>
                      <a:ext cx="1863090" cy="1426210"/>
                    </a:xfrm>
                    <a:prstGeom prst="rect">
                      <a:avLst/>
                    </a:prstGeom>
                  </pic:spPr>
                </pic:pic>
              </a:graphicData>
            </a:graphic>
          </wp:anchor>
        </w:drawing>
      </w:r>
      <w:r>
        <w:rPr>
          <w:rFonts w:eastAsia="Times New Roman" w:cs="Times New Roman" w:ascii="Times New Roman" w:hAnsi="Times New Roman"/>
          <w:color w:val="000000"/>
          <w:sz w:val="28"/>
          <w:szCs w:val="28"/>
          <w:lang w:eastAsia="ru-RU"/>
        </w:rPr>
        <w:br/>
      </w:r>
      <w:r>
        <w:rPr>
          <w:rFonts w:eastAsia="Times New Roman" w:cs="Times New Roman" w:ascii="Times New Roman" w:hAnsi="Times New Roman"/>
          <w:color w:val="000000"/>
          <w:sz w:val="28"/>
          <w:szCs w:val="28"/>
          <w:shd w:fill="FFFFFF" w:val="clear"/>
          <w:lang w:eastAsia="ru-RU"/>
        </w:rPr>
        <w:t xml:space="preserve"> </w:t>
      </w:r>
    </w:p>
    <w:p>
      <w:pPr>
        <w:pStyle w:val="Normal"/>
        <w:spacing w:lineRule="auto" w:line="360" w:before="0" w:after="0"/>
        <w:jc w:val="both"/>
        <w:rPr/>
      </w:pPr>
      <w:r>
        <w:rPr>
          <w:rFonts w:cs="Times New Roman" w:ascii="Times New Roman" w:hAnsi="Times New Roman"/>
          <w:sz w:val="28"/>
          <w:szCs w:val="28"/>
        </w:rPr>
        <w:t xml:space="preserve">3.2 </w:t>
      </w:r>
      <w:r>
        <w:rPr>
          <w:rFonts w:eastAsia="Times New Roman" w:cs="Times New Roman" w:ascii="Times New Roman" w:hAnsi="Times New Roman"/>
          <w:color w:val="000000"/>
          <w:sz w:val="28"/>
          <w:szCs w:val="28"/>
          <w:shd w:fill="FFFFFF" w:val="clear"/>
          <w:lang w:eastAsia="ru-RU"/>
        </w:rPr>
        <w:t xml:space="preserve">Отрезаем верх и дно бутылки и получаем ровный цилиндр. Разрезаем получившийся цилиндр пополам </w:t>
      </w:r>
      <w:r>
        <w:rPr>
          <w:rFonts w:cs="Times New Roman" w:ascii="Times New Roman" w:hAnsi="Times New Roman"/>
          <w:color w:val="000000"/>
          <w:sz w:val="28"/>
          <w:szCs w:val="28"/>
          <w:shd w:fill="FFFFFF" w:val="clear"/>
        </w:rPr>
        <w:t>так, чтобы образовалась прямая рабочая поверхность</w:t>
      </w:r>
      <w:r>
        <w:rPr>
          <w:rFonts w:eastAsia="Times New Roman" w:cs="Times New Roman" w:ascii="Times New Roman" w:hAnsi="Times New Roman"/>
          <w:color w:val="000000"/>
          <w:sz w:val="28"/>
          <w:szCs w:val="28"/>
          <w:shd w:fill="FFFFFF" w:val="clear"/>
          <w:lang w:eastAsia="ru-RU"/>
        </w:rPr>
        <w:t xml:space="preserve">. </w:t>
      </w:r>
    </w:p>
    <w:p>
      <w:pPr>
        <w:pStyle w:val="Style18"/>
        <w:spacing w:lineRule="auto" w:line="360"/>
        <w:jc w:val="both"/>
        <w:rPr>
          <w:rFonts w:ascii="Times New Roman" w:hAnsi="Times New Roman" w:eastAsia="Times New Roman" w:cs="Times New Roman"/>
          <w:color w:val="000000"/>
          <w:sz w:val="28"/>
          <w:szCs w:val="28"/>
          <w:highlight w:val="white"/>
          <w:lang w:val="en-US" w:eastAsia="en-US"/>
        </w:rPr>
      </w:pPr>
      <w:r>
        <w:rPr>
          <w:rFonts w:eastAsia="Times New Roman" w:cs="Times New Roman" w:ascii="Times New Roman" w:hAnsi="Times New Roman"/>
          <w:color w:val="000000"/>
          <w:sz w:val="28"/>
          <w:szCs w:val="28"/>
          <w:shd w:fill="FFFFFF" w:val="clear"/>
          <w:lang w:val="en-US" w:eastAsia="en-US"/>
        </w:rPr>
        <w:drawing>
          <wp:anchor behindDoc="0" distT="0" distB="0" distL="114935" distR="114935" simplePos="0" locked="0" layoutInCell="1" allowOverlap="1" relativeHeight="4">
            <wp:simplePos x="0" y="0"/>
            <wp:positionH relativeFrom="column">
              <wp:posOffset>4242435</wp:posOffset>
            </wp:positionH>
            <wp:positionV relativeFrom="paragraph">
              <wp:posOffset>298450</wp:posOffset>
            </wp:positionV>
            <wp:extent cx="1863090" cy="1444625"/>
            <wp:effectExtent l="0" t="0" r="0" b="0"/>
            <wp:wrapSquare wrapText="bothSides"/>
            <wp:docPr id="3" name="Рисунок 1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13" descr=""/>
                    <pic:cNvPicPr>
                      <a:picLocks noChangeAspect="1" noChangeArrowheads="1"/>
                    </pic:cNvPicPr>
                  </pic:nvPicPr>
                  <pic:blipFill>
                    <a:blip r:embed="rId5"/>
                    <a:srcRect l="-6" t="-8" r="-6" b="-8"/>
                    <a:stretch>
                      <a:fillRect/>
                    </a:stretch>
                  </pic:blipFill>
                  <pic:spPr bwMode="auto">
                    <a:xfrm>
                      <a:off x="0" y="0"/>
                      <a:ext cx="1863090" cy="1444625"/>
                    </a:xfrm>
                    <a:prstGeom prst="rect">
                      <a:avLst/>
                    </a:prstGeom>
                  </pic:spPr>
                </pic:pic>
              </a:graphicData>
            </a:graphic>
          </wp:anchor>
        </w:drawing>
      </w:r>
    </w:p>
    <w:p>
      <w:pPr>
        <w:pStyle w:val="Style18"/>
        <w:spacing w:lineRule="auto" w:line="360"/>
        <w:rPr>
          <w:rFonts w:ascii="Times New Roman" w:hAnsi="Times New Roman" w:cs="Times New Roman"/>
          <w:sz w:val="28"/>
          <w:szCs w:val="28"/>
        </w:rPr>
      </w:pPr>
      <w:r>
        <w:rPr>
          <w:rFonts w:cs="Times New Roman" w:ascii="Times New Roman" w:hAnsi="Times New Roman"/>
          <w:sz w:val="28"/>
          <w:szCs w:val="28"/>
        </w:rPr>
      </w:r>
    </w:p>
    <w:p>
      <w:pPr>
        <w:pStyle w:val="Style18"/>
        <w:spacing w:lineRule="auto" w:line="360"/>
        <w:rPr>
          <w:rFonts w:ascii="Times New Roman" w:hAnsi="Times New Roman" w:cs="Times New Roman"/>
          <w:sz w:val="28"/>
          <w:szCs w:val="28"/>
        </w:rPr>
      </w:pPr>
      <w:r>
        <w:rPr>
          <w:rFonts w:cs="Times New Roman" w:ascii="Times New Roman" w:hAnsi="Times New Roman"/>
          <w:sz w:val="28"/>
          <w:szCs w:val="28"/>
        </w:rPr>
      </w:r>
    </w:p>
    <w:p>
      <w:pPr>
        <w:pStyle w:val="Normal"/>
        <w:tabs>
          <w:tab w:val="left" w:pos="426" w:leader="none"/>
        </w:tabs>
        <w:spacing w:lineRule="auto" w:line="360" w:before="0" w:after="0"/>
        <w:jc w:val="both"/>
        <w:rPr>
          <w:rFonts w:ascii="Times New Roman" w:hAnsi="Times New Roman" w:eastAsia="Times New Roman" w:cs="Times New Roman"/>
          <w:color w:val="000000"/>
          <w:sz w:val="28"/>
          <w:szCs w:val="28"/>
          <w:highlight w:val="white"/>
          <w:lang w:eastAsia="ru-RU"/>
        </w:rPr>
      </w:pPr>
      <w:r>
        <w:rPr>
          <w:rFonts w:cs="Times New Roman" w:ascii="Times New Roman" w:hAnsi="Times New Roman"/>
          <w:sz w:val="28"/>
          <w:szCs w:val="28"/>
        </w:rPr>
        <w:t>3.3</w:t>
        <w:tab/>
      </w:r>
      <w:r>
        <w:rPr>
          <w:rFonts w:eastAsia="Times New Roman" w:cs="Times New Roman" w:ascii="Times New Roman" w:hAnsi="Times New Roman"/>
          <w:color w:val="000000"/>
          <w:sz w:val="28"/>
          <w:szCs w:val="28"/>
          <w:shd w:fill="FFFFFF" w:val="clear"/>
          <w:lang w:eastAsia="ru-RU"/>
        </w:rPr>
        <w:t>Теперь берем шаблон бабочки, подкладываем ее под разрезанный цилиндр и обводим маркером.</w:t>
      </w:r>
    </w:p>
    <w:p>
      <w:pPr>
        <w:pStyle w:val="Style18"/>
        <w:spacing w:lineRule="auto" w:line="360"/>
        <w:jc w:val="both"/>
        <w:rPr>
          <w:rFonts w:ascii="Times New Roman" w:hAnsi="Times New Roman" w:eastAsia="Times New Roman" w:cs="Times New Roman"/>
          <w:color w:val="000000"/>
          <w:sz w:val="28"/>
          <w:szCs w:val="28"/>
          <w:highlight w:val="white"/>
          <w:lang w:eastAsia="ru-RU"/>
        </w:rPr>
      </w:pPr>
      <w:r>
        <w:rPr>
          <w:rFonts w:eastAsia="Times New Roman" w:cs="Times New Roman" w:ascii="Times New Roman" w:hAnsi="Times New Roman"/>
          <w:color w:val="000000"/>
          <w:sz w:val="28"/>
          <w:szCs w:val="28"/>
          <w:shd w:fill="FFFFFF" w:val="clear"/>
          <w:lang w:eastAsia="ru-RU"/>
        </w:rPr>
      </w:r>
    </w:p>
    <w:p>
      <w:pPr>
        <w:pStyle w:val="Style18"/>
        <w:spacing w:lineRule="auto" w:line="360"/>
        <w:jc w:val="both"/>
        <w:rPr>
          <w:rFonts w:ascii="Times New Roman" w:hAnsi="Times New Roman" w:cs="Times New Roman"/>
          <w:sz w:val="28"/>
          <w:szCs w:val="28"/>
          <w:lang w:val="en-US" w:eastAsia="en-US"/>
        </w:rPr>
      </w:pPr>
      <w:r>
        <w:rPr>
          <w:rFonts w:cs="Times New Roman" w:ascii="Times New Roman" w:hAnsi="Times New Roman"/>
          <w:sz w:val="28"/>
          <w:szCs w:val="28"/>
          <w:lang w:val="en-US" w:eastAsia="en-US"/>
        </w:rPr>
        <w:drawing>
          <wp:anchor behindDoc="0" distT="0" distB="0" distL="114935" distR="114935" simplePos="0" locked="0" layoutInCell="1" allowOverlap="1" relativeHeight="5">
            <wp:simplePos x="0" y="0"/>
            <wp:positionH relativeFrom="column">
              <wp:posOffset>4242435</wp:posOffset>
            </wp:positionH>
            <wp:positionV relativeFrom="paragraph">
              <wp:posOffset>53975</wp:posOffset>
            </wp:positionV>
            <wp:extent cx="1863090" cy="1459230"/>
            <wp:effectExtent l="0" t="0" r="0" b="0"/>
            <wp:wrapSquare wrapText="bothSides"/>
            <wp:docPr id="4" name="Рисунок 1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16" descr=""/>
                    <pic:cNvPicPr>
                      <a:picLocks noChangeAspect="1" noChangeArrowheads="1"/>
                    </pic:cNvPicPr>
                  </pic:nvPicPr>
                  <pic:blipFill>
                    <a:blip r:embed="rId6"/>
                    <a:srcRect l="-6" t="-8" r="-6" b="-8"/>
                    <a:stretch>
                      <a:fillRect/>
                    </a:stretch>
                  </pic:blipFill>
                  <pic:spPr bwMode="auto">
                    <a:xfrm>
                      <a:off x="0" y="0"/>
                      <a:ext cx="1863090" cy="1459230"/>
                    </a:xfrm>
                    <a:prstGeom prst="rect">
                      <a:avLst/>
                    </a:prstGeom>
                  </pic:spPr>
                </pic:pic>
              </a:graphicData>
            </a:graphic>
          </wp:anchor>
        </w:drawing>
      </w:r>
    </w:p>
    <w:p>
      <w:pPr>
        <w:pStyle w:val="Style18"/>
        <w:spacing w:lineRule="auto" w:line="360"/>
        <w:rPr>
          <w:rFonts w:ascii="Times New Roman" w:hAnsi="Times New Roman" w:cs="Times New Roman"/>
          <w:sz w:val="28"/>
          <w:szCs w:val="28"/>
        </w:rPr>
      </w:pPr>
      <w:r>
        <w:rPr>
          <w:rFonts w:cs="Times New Roman" w:ascii="Times New Roman" w:hAnsi="Times New Roman"/>
          <w:sz w:val="28"/>
          <w:szCs w:val="28"/>
        </w:rPr>
      </w:r>
    </w:p>
    <w:p>
      <w:pPr>
        <w:pStyle w:val="Style18"/>
        <w:spacing w:lineRule="auto" w:line="360"/>
        <w:ind w:right="567" w:hanging="0"/>
        <w:jc w:val="both"/>
        <w:rPr>
          <w:rFonts w:ascii="Times New Roman" w:hAnsi="Times New Roman" w:cs="Times New Roman"/>
          <w:sz w:val="28"/>
          <w:szCs w:val="28"/>
        </w:rPr>
      </w:pPr>
      <w:r>
        <w:rPr>
          <w:rFonts w:cs="Times New Roman" w:ascii="Times New Roman" w:hAnsi="Times New Roman"/>
          <w:sz w:val="28"/>
          <w:szCs w:val="28"/>
        </w:rPr>
        <w:t>3.4</w:t>
      </w:r>
      <w:r>
        <w:rPr>
          <w:rFonts w:eastAsia="Times New Roman" w:cs="Times New Roman" w:ascii="Times New Roman" w:hAnsi="Times New Roman"/>
          <w:color w:val="000000"/>
          <w:sz w:val="28"/>
          <w:szCs w:val="28"/>
          <w:lang w:eastAsia="ru-RU"/>
        </w:rPr>
        <w:t xml:space="preserve"> Раскрашиваем бабочку.</w:t>
      </w:r>
      <w:r>
        <w:rPr>
          <w:rFonts w:eastAsia="Times New Roman" w:cs="Times New Roman" w:ascii="Times New Roman" w:hAnsi="Times New Roman"/>
          <w:color w:val="000000"/>
          <w:sz w:val="28"/>
          <w:szCs w:val="28"/>
          <w:lang w:val="en-US" w:eastAsia="en-US"/>
        </w:rPr>
        <w:t xml:space="preserve"> </w:t>
      </w:r>
    </w:p>
    <w:p>
      <w:pPr>
        <w:pStyle w:val="Style18"/>
        <w:spacing w:lineRule="auto" w:line="360"/>
        <w:ind w:right="567" w:hanging="0"/>
        <w:jc w:val="center"/>
        <w:rPr>
          <w:rFonts w:ascii="Times New Roman" w:hAnsi="Times New Roman" w:cs="Times New Roman"/>
          <w:sz w:val="28"/>
          <w:szCs w:val="28"/>
        </w:rPr>
      </w:pPr>
      <w:r>
        <w:rPr>
          <w:rFonts w:cs="Times New Roman" w:ascii="Times New Roman" w:hAnsi="Times New Roman"/>
          <w:sz w:val="28"/>
          <w:szCs w:val="28"/>
        </w:rPr>
      </w:r>
    </w:p>
    <w:p>
      <w:pPr>
        <w:pStyle w:val="Style18"/>
        <w:spacing w:lineRule="auto" w:line="360"/>
        <w:ind w:right="567" w:hanging="0"/>
        <w:jc w:val="center"/>
        <w:rPr>
          <w:rFonts w:ascii="Times New Roman" w:hAnsi="Times New Roman" w:cs="Times New Roman"/>
          <w:sz w:val="28"/>
          <w:szCs w:val="28"/>
        </w:rPr>
      </w:pPr>
      <w:r>
        <w:rPr>
          <w:rFonts w:cs="Times New Roman" w:ascii="Times New Roman" w:hAnsi="Times New Roman"/>
          <w:sz w:val="28"/>
          <w:szCs w:val="28"/>
        </w:rPr>
      </w:r>
    </w:p>
    <w:p>
      <w:pPr>
        <w:pStyle w:val="Style18"/>
        <w:spacing w:lineRule="auto" w:line="360"/>
        <w:ind w:right="567" w:hanging="0"/>
        <w:jc w:val="center"/>
        <w:rPr>
          <w:rFonts w:ascii="Times New Roman" w:hAnsi="Times New Roman" w:cs="Times New Roman"/>
          <w:sz w:val="28"/>
          <w:szCs w:val="28"/>
          <w:lang w:val="en-US" w:eastAsia="en-US"/>
        </w:rPr>
      </w:pPr>
      <w:r>
        <w:rPr>
          <w:rFonts w:cs="Times New Roman" w:ascii="Times New Roman" w:hAnsi="Times New Roman"/>
          <w:sz w:val="28"/>
          <w:szCs w:val="28"/>
          <w:lang w:val="en-US" w:eastAsia="en-US"/>
        </w:rPr>
        <w:drawing>
          <wp:anchor behindDoc="0" distT="0" distB="0" distL="114935" distR="114935" simplePos="0" locked="0" layoutInCell="1" allowOverlap="1" relativeHeight="6">
            <wp:simplePos x="0" y="0"/>
            <wp:positionH relativeFrom="column">
              <wp:posOffset>4242435</wp:posOffset>
            </wp:positionH>
            <wp:positionV relativeFrom="paragraph">
              <wp:posOffset>118745</wp:posOffset>
            </wp:positionV>
            <wp:extent cx="1892300" cy="1308735"/>
            <wp:effectExtent l="0" t="0" r="0" b="0"/>
            <wp:wrapSquare wrapText="bothSides"/>
            <wp:docPr id="5" name="Рисунок 1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Рисунок 18" descr=""/>
                    <pic:cNvPicPr>
                      <a:picLocks noChangeAspect="1" noChangeArrowheads="1"/>
                    </pic:cNvPicPr>
                  </pic:nvPicPr>
                  <pic:blipFill>
                    <a:blip r:embed="rId7"/>
                    <a:srcRect l="-6" t="-8" r="-6" b="-8"/>
                    <a:stretch>
                      <a:fillRect/>
                    </a:stretch>
                  </pic:blipFill>
                  <pic:spPr bwMode="auto">
                    <a:xfrm>
                      <a:off x="0" y="0"/>
                      <a:ext cx="1892300" cy="1308735"/>
                    </a:xfrm>
                    <a:prstGeom prst="rect">
                      <a:avLst/>
                    </a:prstGeom>
                  </pic:spPr>
                </pic:pic>
              </a:graphicData>
            </a:graphic>
          </wp:anchor>
        </w:drawing>
      </w:r>
    </w:p>
    <w:p>
      <w:pPr>
        <w:pStyle w:val="Normal"/>
        <w:tabs>
          <w:tab w:val="left" w:pos="426" w:leader="none"/>
        </w:tabs>
        <w:spacing w:lineRule="auto" w:line="360" w:before="0" w:after="0"/>
        <w:jc w:val="both"/>
        <w:rPr>
          <w:rFonts w:ascii="Times New Roman" w:hAnsi="Times New Roman" w:eastAsia="Times New Roman" w:cs="Times New Roman"/>
          <w:sz w:val="28"/>
          <w:szCs w:val="28"/>
          <w:lang w:eastAsia="ru-RU"/>
        </w:rPr>
      </w:pPr>
      <w:r>
        <w:rPr>
          <w:rFonts w:cs="Times New Roman" w:ascii="Times New Roman" w:hAnsi="Times New Roman"/>
          <w:sz w:val="28"/>
          <w:szCs w:val="28"/>
        </w:rPr>
        <w:t>3.5</w:t>
      </w:r>
      <w:r>
        <w:rPr>
          <w:rFonts w:eastAsia="Times New Roman" w:cs="Times New Roman" w:ascii="Times New Roman" w:hAnsi="Times New Roman"/>
          <w:color w:val="000000"/>
          <w:sz w:val="28"/>
          <w:szCs w:val="28"/>
          <w:shd w:fill="FFFFFF" w:val="clear"/>
          <w:lang w:eastAsia="ru-RU"/>
        </w:rPr>
        <w:tab/>
        <w:t>Краски высохли, вырезаем бабочку по контуру. Аккуратно согните крылышки бабочки по контуру туловища. Теперь бабочка из пластиковых бутылок приобретает нужную форму.</w:t>
      </w:r>
    </w:p>
    <w:p>
      <w:pPr>
        <w:pStyle w:val="Style18"/>
        <w:tabs>
          <w:tab w:val="left" w:pos="426" w:leader="none"/>
        </w:tabs>
        <w:spacing w:lineRule="auto" w:line="360"/>
        <w:ind w:right="567" w:hanging="0"/>
        <w:jc w:val="both"/>
        <w:rPr>
          <w:rFonts w:ascii="Times New Roman" w:hAnsi="Times New Roman" w:eastAsia="Times New Roman" w:cs="Times New Roman"/>
          <w:sz w:val="28"/>
          <w:szCs w:val="28"/>
          <w:lang w:val="en-US" w:eastAsia="en-US"/>
        </w:rPr>
      </w:pPr>
      <w:r>
        <w:rPr>
          <w:rFonts w:eastAsia="Times New Roman" w:cs="Times New Roman" w:ascii="Times New Roman" w:hAnsi="Times New Roman"/>
          <w:sz w:val="28"/>
          <w:szCs w:val="28"/>
          <w:lang w:val="en-US" w:eastAsia="en-US"/>
        </w:rPr>
        <w:drawing>
          <wp:anchor behindDoc="0" distT="0" distB="0" distL="114935" distR="114935" simplePos="0" locked="0" layoutInCell="1" allowOverlap="1" relativeHeight="7">
            <wp:simplePos x="0" y="0"/>
            <wp:positionH relativeFrom="column">
              <wp:posOffset>4242435</wp:posOffset>
            </wp:positionH>
            <wp:positionV relativeFrom="paragraph">
              <wp:posOffset>28575</wp:posOffset>
            </wp:positionV>
            <wp:extent cx="1892300" cy="1440815"/>
            <wp:effectExtent l="0" t="0" r="0" b="0"/>
            <wp:wrapSquare wrapText="bothSides"/>
            <wp:docPr id="6" name="Рисунок 3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Рисунок 32" descr=""/>
                    <pic:cNvPicPr>
                      <a:picLocks noChangeAspect="1" noChangeArrowheads="1"/>
                    </pic:cNvPicPr>
                  </pic:nvPicPr>
                  <pic:blipFill>
                    <a:blip r:embed="rId8"/>
                    <a:srcRect l="-7" t="-9" r="-7" b="-9"/>
                    <a:stretch>
                      <a:fillRect/>
                    </a:stretch>
                  </pic:blipFill>
                  <pic:spPr bwMode="auto">
                    <a:xfrm>
                      <a:off x="0" y="0"/>
                      <a:ext cx="1892300" cy="1440815"/>
                    </a:xfrm>
                    <a:prstGeom prst="rect">
                      <a:avLst/>
                    </a:prstGeom>
                  </pic:spPr>
                </pic:pic>
              </a:graphicData>
            </a:graphic>
          </wp:anchor>
        </w:drawing>
      </w:r>
    </w:p>
    <w:p>
      <w:pPr>
        <w:pStyle w:val="Normal"/>
        <w:spacing w:lineRule="auto" w:line="360" w:before="0" w:after="0"/>
        <w:jc w:val="both"/>
        <w:rPr>
          <w:rFonts w:ascii="Times New Roman" w:hAnsi="Times New Roman" w:eastAsia="Times New Roman" w:cs="Times New Roman"/>
          <w:color w:val="000000"/>
          <w:sz w:val="28"/>
          <w:szCs w:val="28"/>
          <w:highlight w:val="white"/>
          <w:lang w:eastAsia="ru-RU"/>
        </w:rPr>
      </w:pPr>
      <w:r>
        <w:rPr>
          <w:rFonts w:cs="Times New Roman" w:ascii="Times New Roman" w:hAnsi="Times New Roman"/>
          <w:sz w:val="28"/>
          <w:szCs w:val="28"/>
        </w:rPr>
        <w:t xml:space="preserve">3.6 </w:t>
      </w:r>
      <w:r>
        <w:rPr>
          <w:rFonts w:eastAsia="Times New Roman" w:cs="Times New Roman" w:ascii="Times New Roman" w:hAnsi="Times New Roman"/>
          <w:color w:val="000000"/>
          <w:sz w:val="28"/>
          <w:szCs w:val="28"/>
          <w:shd w:fill="FFFFFF" w:val="clear"/>
          <w:lang w:eastAsia="ru-RU"/>
        </w:rPr>
        <w:t>Для украшения бабочки можно использовать бусины, стразы, пайетки. Вот и готовы сказочные бабочки из пластиковой бутылки!</w:t>
      </w:r>
    </w:p>
    <w:p>
      <w:pPr>
        <w:pStyle w:val="Normal"/>
        <w:spacing w:lineRule="auto" w:line="360" w:before="0" w:after="0"/>
        <w:jc w:val="both"/>
        <w:rPr>
          <w:rFonts w:ascii="Times New Roman" w:hAnsi="Times New Roman" w:eastAsia="Times New Roman" w:cs="Times New Roman"/>
          <w:color w:val="000000"/>
          <w:sz w:val="28"/>
          <w:szCs w:val="28"/>
          <w:highlight w:val="white"/>
          <w:lang w:eastAsia="ru-RU"/>
        </w:rPr>
      </w:pPr>
      <w:r>
        <w:rPr>
          <w:rFonts w:eastAsia="Times New Roman" w:cs="Times New Roman" w:ascii="Times New Roman" w:hAnsi="Times New Roman"/>
          <w:color w:val="000000"/>
          <w:sz w:val="28"/>
          <w:szCs w:val="28"/>
          <w:shd w:fill="FFFFFF" w:val="clear"/>
          <w:lang w:eastAsia="ru-RU"/>
        </w:rPr>
      </w:r>
    </w:p>
    <w:p>
      <w:pPr>
        <w:pStyle w:val="Normal"/>
        <w:numPr>
          <w:ilvl w:val="0"/>
          <w:numId w:val="2"/>
        </w:numPr>
        <w:spacing w:lineRule="auto" w:line="360" w:before="0" w:after="0"/>
        <w:jc w:val="both"/>
        <w:rPr>
          <w:rFonts w:ascii="Times New Roman" w:hAnsi="Times New Roman" w:eastAsia="Times New Roman" w:cs="Times New Roman"/>
          <w:color w:val="000000"/>
          <w:sz w:val="28"/>
          <w:szCs w:val="28"/>
          <w:highlight w:val="white"/>
          <w:lang w:eastAsia="ru-RU"/>
        </w:rPr>
      </w:pPr>
      <w:r>
        <w:rPr>
          <w:rFonts w:eastAsia="Times New Roman" w:cs="Times New Roman" w:ascii="Times New Roman" w:hAnsi="Times New Roman"/>
          <w:color w:val="000000"/>
          <w:sz w:val="28"/>
          <w:szCs w:val="28"/>
          <w:shd w:fill="FFFFFF" w:val="clear"/>
          <w:lang w:eastAsia="ru-RU"/>
        </w:rPr>
        <w:t>Заключение.</w:t>
      </w:r>
    </w:p>
    <w:p>
      <w:pPr>
        <w:pStyle w:val="Style18"/>
        <w:spacing w:lineRule="auto" w:line="360"/>
        <w:ind w:firstLine="360"/>
        <w:jc w:val="both"/>
        <w:rPr>
          <w:rFonts w:ascii="Times New Roman" w:hAnsi="Times New Roman" w:cs="Times New Roman"/>
          <w:sz w:val="28"/>
          <w:szCs w:val="28"/>
        </w:rPr>
      </w:pPr>
      <w:r>
        <w:rPr>
          <w:rFonts w:cs="Times New Roman" w:ascii="Times New Roman" w:hAnsi="Times New Roman"/>
          <w:sz w:val="28"/>
          <w:szCs w:val="28"/>
        </w:rPr>
        <w:t>В результате проделанной работы мы выяснили историю возникновения пластиковых бутылок. Она удобна в применении, благодаря таким свойствам как легкость, упругость, прочность, поэтому и занимает все большее место в жизни человека, но ее невозможно уничтожить после использования.</w:t>
      </w:r>
    </w:p>
    <w:p>
      <w:pPr>
        <w:pStyle w:val="Style18"/>
        <w:spacing w:lineRule="auto" w:line="360"/>
        <w:ind w:firstLine="360"/>
        <w:jc w:val="both"/>
        <w:rPr>
          <w:rFonts w:ascii="Times New Roman" w:hAnsi="Times New Roman" w:cs="Times New Roman"/>
          <w:sz w:val="28"/>
          <w:szCs w:val="28"/>
        </w:rPr>
      </w:pPr>
      <w:r>
        <w:rPr>
          <w:rFonts w:cs="Times New Roman" w:ascii="Times New Roman" w:hAnsi="Times New Roman"/>
          <w:sz w:val="28"/>
          <w:szCs w:val="28"/>
        </w:rPr>
        <w:t>Если научиться с умом использовать пластиковые бутылки, изготавливая из них очень красивые, оригинальные и полезные вещи, то можно уменьшить количество мусора в природе. Тем самым решить одну из экологических проблем – утилизация отходов.</w:t>
      </w:r>
    </w:p>
    <w:p>
      <w:pPr>
        <w:pStyle w:val="Style18"/>
        <w:spacing w:lineRule="auto" w:line="360"/>
        <w:ind w:firstLine="360"/>
        <w:jc w:val="both"/>
        <w:rPr>
          <w:rFonts w:ascii="Times New Roman" w:hAnsi="Times New Roman" w:cs="Times New Roman"/>
          <w:sz w:val="28"/>
          <w:szCs w:val="28"/>
        </w:rPr>
      </w:pPr>
      <w:r>
        <w:rPr>
          <w:rFonts w:cs="Times New Roman" w:ascii="Times New Roman" w:hAnsi="Times New Roman"/>
          <w:sz w:val="28"/>
          <w:szCs w:val="28"/>
        </w:rPr>
        <w:t xml:space="preserve">Каждый человек стремится создать в своем доме или квартире уютную атмосферу! А что поможет интерьеру стать уютным? Конечно же, всевозможные милые сердцу мелочи, аксессуары: картины, фоторамки, напольные и настольные вазы, сувениры из дальних поездок и т.д. Дизайнеры пошли дальше, предложив идеи с оформлением квартир бабочками (конечно же искусственных)! Почему выбор пал именно на этих милых воздушных существ? </w:t>
      </w:r>
    </w:p>
    <w:p>
      <w:pPr>
        <w:pStyle w:val="Style18"/>
        <w:spacing w:lineRule="auto" w:line="360"/>
        <w:ind w:firstLine="360"/>
        <w:jc w:val="both"/>
        <w:rPr/>
      </w:pPr>
      <w:r>
        <w:rPr>
          <w:rFonts w:cs="Times New Roman" w:ascii="Times New Roman" w:hAnsi="Times New Roman"/>
          <w:sz w:val="28"/>
          <w:szCs w:val="28"/>
        </w:rPr>
        <w:t>Для этого нам необходимо выяснить, что же собой символизирует данное красивейшее насекомое. А символизирует бабочка — обновление, легкость бытия, возрождение и радость. В ряде стран бабочка символизирует любовь, счастье и общее благополучие. Кроме того если Вы хотите чтобы Ваше желание исполнилось — поймайте это милейшее существо, подержите в руке, загадайте желание и отпустите насекомое (наши предки верили, что если желание искреннее и чистое, то оно обязательно исполнится). А в Японии существует поверье, что если бабочка впорхнула в дом, то это к большой удаче и счастью.</w:t>
      </w:r>
    </w:p>
    <w:p>
      <w:pPr>
        <w:pStyle w:val="Style18"/>
        <w:spacing w:lineRule="auto" w:line="360"/>
        <w:ind w:firstLine="360"/>
        <w:jc w:val="both"/>
        <w:rPr>
          <w:rFonts w:ascii="Times New Roman" w:hAnsi="Times New Roman" w:cs="Times New Roman"/>
          <w:sz w:val="28"/>
          <w:szCs w:val="28"/>
        </w:rPr>
      </w:pPr>
      <w:r>
        <w:rPr>
          <w:rFonts w:cs="Times New Roman" w:ascii="Times New Roman" w:hAnsi="Times New Roman"/>
          <w:sz w:val="28"/>
          <w:szCs w:val="28"/>
        </w:rPr>
        <w:t xml:space="preserve">Бабочки в интерьере смотрятся свежо, нежно, романтично, эти очаровательные создания словно погружают в атмосферу любви и спокойствия, поэтому дизайнеры настоятельно рекомендуют поселить у себя дома порхающую стайку этих замечательных насекомых. </w:t>
      </w:r>
    </w:p>
    <w:p>
      <w:pPr>
        <w:pStyle w:val="Style18"/>
        <w:spacing w:lineRule="auto" w:line="360"/>
        <w:ind w:firstLine="360"/>
        <w:jc w:val="both"/>
        <w:rPr>
          <w:rFonts w:ascii="Times New Roman" w:hAnsi="Times New Roman" w:cs="Times New Roman"/>
          <w:sz w:val="28"/>
          <w:szCs w:val="28"/>
        </w:rPr>
      </w:pPr>
      <w:r>
        <w:rPr>
          <w:rFonts w:cs="Times New Roman" w:ascii="Times New Roman" w:hAnsi="Times New Roman"/>
          <w:sz w:val="28"/>
          <w:szCs w:val="28"/>
        </w:rPr>
      </w:r>
    </w:p>
    <w:p>
      <w:pPr>
        <w:pStyle w:val="Style18"/>
        <w:numPr>
          <w:ilvl w:val="0"/>
          <w:numId w:val="2"/>
        </w:numPr>
        <w:spacing w:lineRule="auto" w:line="360"/>
        <w:ind w:left="426" w:hanging="66"/>
        <w:jc w:val="both"/>
        <w:rPr>
          <w:rFonts w:ascii="Times New Roman" w:hAnsi="Times New Roman" w:cs="Times New Roman"/>
          <w:sz w:val="28"/>
          <w:szCs w:val="28"/>
        </w:rPr>
      </w:pPr>
      <w:r>
        <w:rPr>
          <w:rFonts w:eastAsia="Times New Roman" w:cs="Times New Roman" w:ascii="Times New Roman" w:hAnsi="Times New Roman"/>
          <w:sz w:val="28"/>
          <w:szCs w:val="28"/>
          <w:lang w:eastAsia="ru-RU"/>
        </w:rPr>
        <w:t>Литература и сайты</w:t>
      </w:r>
    </w:p>
    <w:p>
      <w:pPr>
        <w:pStyle w:val="Style18"/>
        <w:numPr>
          <w:ilvl w:val="0"/>
          <w:numId w:val="8"/>
        </w:numPr>
        <w:spacing w:lineRule="auto" w:line="360"/>
        <w:ind w:left="426" w:hanging="426"/>
        <w:jc w:val="both"/>
        <w:rPr>
          <w:rFonts w:ascii="Times New Roman" w:hAnsi="Times New Roman" w:cs="Times New Roman"/>
          <w:sz w:val="28"/>
          <w:szCs w:val="28"/>
        </w:rPr>
      </w:pPr>
      <w:r>
        <w:rPr>
          <w:rFonts w:cs="Times New Roman" w:ascii="Times New Roman" w:hAnsi="Times New Roman"/>
          <w:sz w:val="28"/>
          <w:szCs w:val="28"/>
        </w:rPr>
        <w:t>Занимательная книга знаний в вопросах и ответах / пер. с анг. М. Беньковская и другие. – М.: МАХАОН, 2012.- 160 с.</w:t>
      </w:r>
    </w:p>
    <w:p>
      <w:pPr>
        <w:pStyle w:val="Style18"/>
        <w:numPr>
          <w:ilvl w:val="0"/>
          <w:numId w:val="8"/>
        </w:numPr>
        <w:spacing w:lineRule="auto" w:line="360"/>
        <w:ind w:left="720" w:hanging="578"/>
        <w:jc w:val="both"/>
        <w:rPr>
          <w:rFonts w:ascii="Times New Roman" w:hAnsi="Times New Roman" w:cs="Times New Roman"/>
          <w:sz w:val="28"/>
          <w:szCs w:val="28"/>
        </w:rPr>
      </w:pPr>
      <w:r>
        <w:rPr>
          <w:rFonts w:cs="Times New Roman" w:ascii="Times New Roman" w:hAnsi="Times New Roman"/>
          <w:sz w:val="28"/>
          <w:szCs w:val="28"/>
        </w:rPr>
        <w:t>Иллюстрированная энциклопедия почемучек / пер. с анг. Кабановой. – М.: АСТ:Астрель, 2008. – 210 с.</w:t>
      </w:r>
    </w:p>
    <w:p>
      <w:pPr>
        <w:pStyle w:val="Style18"/>
        <w:numPr>
          <w:ilvl w:val="0"/>
          <w:numId w:val="8"/>
        </w:numPr>
        <w:spacing w:lineRule="auto" w:line="360"/>
        <w:ind w:left="720" w:hanging="578"/>
        <w:jc w:val="both"/>
        <w:rPr>
          <w:rFonts w:ascii="Times New Roman" w:hAnsi="Times New Roman" w:cs="Times New Roman"/>
          <w:sz w:val="28"/>
          <w:szCs w:val="28"/>
        </w:rPr>
      </w:pPr>
      <w:r>
        <w:rPr>
          <w:rFonts w:cs="Times New Roman" w:ascii="Times New Roman" w:hAnsi="Times New Roman"/>
          <w:sz w:val="28"/>
          <w:szCs w:val="28"/>
        </w:rPr>
        <w:t>Камерилова Г.С.  Экология города. – М.: Дрофа, 2010. – 287 с.</w:t>
      </w:r>
    </w:p>
    <w:p>
      <w:pPr>
        <w:pStyle w:val="Style18"/>
        <w:numPr>
          <w:ilvl w:val="0"/>
          <w:numId w:val="8"/>
        </w:numPr>
        <w:spacing w:lineRule="auto" w:line="360"/>
        <w:ind w:left="720" w:hanging="578"/>
        <w:jc w:val="both"/>
        <w:rPr>
          <w:rFonts w:ascii="Times New Roman" w:hAnsi="Times New Roman" w:cs="Times New Roman"/>
          <w:sz w:val="28"/>
          <w:szCs w:val="28"/>
        </w:rPr>
      </w:pPr>
      <w:r>
        <w:rPr>
          <w:rFonts w:cs="Times New Roman" w:ascii="Times New Roman" w:hAnsi="Times New Roman"/>
          <w:sz w:val="28"/>
          <w:szCs w:val="28"/>
        </w:rPr>
        <w:t>Кацура А.В.  Отарашвили З.А. Экологический вызов: выживет ли человечество. – М.: МЗ Пресс, 2005. – 80 с.</w:t>
      </w:r>
    </w:p>
    <w:p>
      <w:pPr>
        <w:pStyle w:val="Style18"/>
        <w:numPr>
          <w:ilvl w:val="0"/>
          <w:numId w:val="8"/>
        </w:numPr>
        <w:spacing w:lineRule="auto" w:line="360"/>
        <w:ind w:left="720" w:hanging="578"/>
        <w:jc w:val="both"/>
        <w:rPr>
          <w:rFonts w:ascii="Times New Roman" w:hAnsi="Times New Roman" w:cs="Times New Roman"/>
          <w:sz w:val="28"/>
          <w:szCs w:val="28"/>
        </w:rPr>
      </w:pPr>
      <w:r>
        <w:rPr>
          <w:rFonts w:cs="Times New Roman" w:ascii="Times New Roman" w:hAnsi="Times New Roman"/>
          <w:sz w:val="28"/>
          <w:szCs w:val="28"/>
        </w:rPr>
        <w:t>Универсальная иллюстрированная энциклопедия почемучек и оттогочек:  для очень любознательных детей / (Кейт Вудвард и другие) / пер. с анг. И. Алчева и другие. – М.: Астрель, 2012. – 110 с.</w:t>
      </w:r>
    </w:p>
    <w:p>
      <w:pPr>
        <w:pStyle w:val="Style18"/>
        <w:numPr>
          <w:ilvl w:val="0"/>
          <w:numId w:val="8"/>
        </w:numPr>
        <w:spacing w:lineRule="auto" w:line="360"/>
        <w:ind w:left="720" w:hanging="578"/>
        <w:jc w:val="both"/>
        <w:rPr>
          <w:rFonts w:ascii="Times New Roman" w:hAnsi="Times New Roman" w:cs="Times New Roman"/>
          <w:sz w:val="28"/>
          <w:szCs w:val="28"/>
        </w:rPr>
      </w:pPr>
      <w:r>
        <w:rPr>
          <w:rFonts w:cs="Times New Roman" w:ascii="Times New Roman" w:hAnsi="Times New Roman"/>
          <w:sz w:val="28"/>
          <w:szCs w:val="28"/>
        </w:rPr>
        <w:t>Что? Зачем? Почему? Большая книга вопросов и ответов / Перевод с испанского. – М.: Эксмо, 2012. – 512 с.</w:t>
      </w:r>
    </w:p>
    <w:p>
      <w:pPr>
        <w:pStyle w:val="Style18"/>
        <w:spacing w:lineRule="auto" w:line="360"/>
        <w:ind w:right="567" w:hanging="0"/>
        <w:jc w:val="center"/>
        <w:rPr>
          <w:rFonts w:ascii="Times New Roman" w:hAnsi="Times New Roman" w:cs="Times New Roman"/>
          <w:sz w:val="28"/>
          <w:szCs w:val="28"/>
        </w:rPr>
      </w:pPr>
      <w:r>
        <w:rPr>
          <w:rFonts w:cs="Times New Roman" w:ascii="Times New Roman" w:hAnsi="Times New Roman"/>
          <w:sz w:val="28"/>
          <w:szCs w:val="28"/>
        </w:rPr>
      </w:r>
    </w:p>
    <w:p>
      <w:pPr>
        <w:pStyle w:val="Style18"/>
        <w:spacing w:lineRule="auto" w:line="360"/>
        <w:ind w:right="567" w:hanging="0"/>
        <w:jc w:val="center"/>
        <w:rPr>
          <w:rFonts w:ascii="Times New Roman" w:hAnsi="Times New Roman" w:cs="Times New Roman"/>
          <w:sz w:val="28"/>
          <w:szCs w:val="28"/>
        </w:rPr>
      </w:pPr>
      <w:r>
        <w:rPr>
          <w:rFonts w:cs="Times New Roman" w:ascii="Times New Roman" w:hAnsi="Times New Roman"/>
          <w:sz w:val="28"/>
          <w:szCs w:val="28"/>
        </w:rPr>
      </w:r>
    </w:p>
    <w:p>
      <w:pPr>
        <w:pStyle w:val="Style18"/>
        <w:numPr>
          <w:ilvl w:val="0"/>
          <w:numId w:val="1"/>
        </w:numPr>
        <w:spacing w:lineRule="auto" w:line="360"/>
        <w:ind w:left="720" w:hanging="578"/>
        <w:jc w:val="both"/>
        <w:rPr>
          <w:rFonts w:ascii="Times New Roman" w:hAnsi="Times New Roman" w:cs="Times New Roman"/>
          <w:sz w:val="28"/>
          <w:szCs w:val="28"/>
        </w:rPr>
      </w:pPr>
      <w:hyperlink r:id="rId9">
        <w:r>
          <w:rPr>
            <w:rStyle w:val="InternetLink"/>
            <w:rFonts w:cs="Times New Roman" w:ascii="Times New Roman" w:hAnsi="Times New Roman"/>
            <w:sz w:val="28"/>
            <w:szCs w:val="28"/>
          </w:rPr>
          <w:t>http://uytvdome.ru/interer/dekor/babochki-v-interere-stilno-modno-velikolepno-30-foto.html/</w:t>
        </w:r>
      </w:hyperlink>
      <w:r>
        <w:rPr>
          <w:rStyle w:val="Appleconvertedspace"/>
          <w:rFonts w:cs="Times New Roman" w:ascii="Times New Roman" w:hAnsi="Times New Roman"/>
          <w:color w:val="333333"/>
          <w:sz w:val="28"/>
          <w:szCs w:val="28"/>
        </w:rPr>
        <w:t> </w:t>
      </w:r>
      <w:r>
        <w:rPr>
          <w:rFonts w:cs="Times New Roman" w:ascii="Times New Roman" w:hAnsi="Times New Roman"/>
          <w:sz w:val="28"/>
          <w:szCs w:val="28"/>
        </w:rPr>
        <w:t>© Сайт Уют в Доме</w:t>
      </w:r>
    </w:p>
    <w:p>
      <w:pPr>
        <w:pStyle w:val="Style18"/>
        <w:spacing w:lineRule="auto" w:line="360"/>
        <w:ind w:left="720" w:hanging="0"/>
        <w:jc w:val="both"/>
        <w:rPr>
          <w:rFonts w:ascii="Times New Roman" w:hAnsi="Times New Roman" w:cs="Times New Roman"/>
          <w:sz w:val="28"/>
          <w:szCs w:val="28"/>
        </w:rPr>
      </w:pPr>
      <w:r>
        <w:rPr>
          <w:rFonts w:cs="Times New Roman" w:ascii="Times New Roman" w:hAnsi="Times New Roman"/>
          <w:sz w:val="28"/>
          <w:szCs w:val="28"/>
        </w:rPr>
      </w:r>
    </w:p>
    <w:p>
      <w:pPr>
        <w:pStyle w:val="Style18"/>
        <w:spacing w:lineRule="auto" w:line="360"/>
        <w:jc w:val="both"/>
        <w:rPr>
          <w:rFonts w:ascii="Times New Roman" w:hAnsi="Times New Roman" w:cs="Times New Roman"/>
          <w:sz w:val="28"/>
          <w:szCs w:val="28"/>
        </w:rPr>
      </w:pPr>
      <w:r>
        <w:rPr>
          <w:rFonts w:cs="Times New Roman" w:ascii="Times New Roman" w:hAnsi="Times New Roman"/>
          <w:sz w:val="28"/>
          <w:szCs w:val="28"/>
        </w:rPr>
      </w:r>
    </w:p>
    <w:p>
      <w:pPr>
        <w:pStyle w:val="Style18"/>
        <w:spacing w:lineRule="auto" w:line="360"/>
        <w:ind w:right="567" w:hanging="0"/>
        <w:jc w:val="both"/>
        <w:rPr>
          <w:rFonts w:ascii="Times New Roman" w:hAnsi="Times New Roman" w:cs="Times New Roman"/>
          <w:sz w:val="28"/>
          <w:szCs w:val="28"/>
        </w:rPr>
      </w:pPr>
      <w:r>
        <w:rPr>
          <w:rFonts w:cs="Times New Roman" w:ascii="Times New Roman" w:hAnsi="Times New Roman"/>
          <w:sz w:val="28"/>
          <w:szCs w:val="28"/>
        </w:rPr>
      </w:r>
    </w:p>
    <w:sectPr>
      <w:headerReference w:type="default" r:id="rId10"/>
      <w:headerReference w:type="first" r:id="rId11"/>
      <w:footerReference w:type="default" r:id="rId12"/>
      <w:footerReference w:type="first" r:id="rId13"/>
      <w:type w:val="nextPage"/>
      <w:pgSz w:w="11906" w:h="16838"/>
      <w:pgMar w:left="1701" w:right="567" w:header="284" w:top="1134" w:footer="414" w:bottom="1134" w:gutter="0"/>
      <w:pgNumType w:fmt="decimal"/>
      <w:formProt w:val="false"/>
      <w:titlePg/>
      <w:textDirection w:val="lrTb"/>
      <w:docGrid w:type="default" w:linePitch="360" w:charSpace="0"/>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Times New Roman">
    <w:charset w:val="01"/>
    <w:family w:val="roman"/>
    <w:pitch w:val="variable"/>
  </w:font>
  <w:font w:name="Calibri">
    <w:charset w:val="cc"/>
    <w:family w:val="swiss"/>
    <w:pitch w:val="variable"/>
  </w:font>
  <w:font w:name="Courier New">
    <w:charset w:val="cc"/>
    <w:family w:val="modern"/>
    <w:pitch w:val="default"/>
  </w:font>
  <w:font w:name="Wingdings">
    <w:charset w:val="02"/>
    <w:family w:val="auto"/>
    <w:pitch w:val="variable"/>
  </w:font>
  <w:font w:name="Times New Roman">
    <w:charset w:val="cc"/>
    <w:family w:val="roman"/>
    <w:pitch w:val="variable"/>
  </w:font>
  <w:font w:name="Tahoma">
    <w:charset w:val="cc"/>
    <w:family w:val="swiss"/>
    <w:pitch w:val="variable"/>
  </w:font>
  <w:font w:name="Arial">
    <w:charset w:val="01"/>
    <w:family w:val="swiss"/>
    <w:pitch w:val="variable"/>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Footer"/>
      <w:jc w:val="center"/>
      <w:rPr/>
    </w:pPr>
    <w:r>
      <w:rPr/>
      <w:fldChar w:fldCharType="begin"/>
    </w:r>
    <w:r>
      <w:rPr/>
      <w:instrText> PAGE </w:instrText>
    </w:r>
    <w:r>
      <w:rPr/>
      <w:fldChar w:fldCharType="separate"/>
    </w:r>
    <w:r>
      <w:rPr/>
      <w:t>10</w:t>
    </w:r>
    <w:r>
      <w:rPr/>
      <w:fldChar w:fldCharType="end"/>
    </w:r>
  </w:p>
  <w:p>
    <w:pPr>
      <w:pStyle w:val="Footer"/>
      <w:rPr/>
    </w:pPr>
    <w:r>
      <w:rPr/>
    </w:r>
  </w:p>
</w:ftr>
</file>

<file path=word/footer2.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Footer"/>
      <w:jc w:val="center"/>
      <w:rPr/>
    </w:pPr>
    <w:r>
      <w:rPr/>
    </w:r>
  </w:p>
</w:ftr>
</file>

<file path=word/header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Header"/>
      <w:jc w:val="center"/>
      <w:rPr/>
    </w:pPr>
    <w:r>
      <w:rPr/>
    </w:r>
  </w:p>
  <w:p>
    <w:pPr>
      <w:pStyle w:val="Header"/>
      <w:rPr/>
    </w:pPr>
    <w:r>
      <w:rPr/>
    </w:r>
  </w:p>
</w:hdr>
</file>

<file path=word/header2.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HeaderLeft"/>
      <w:suppressLineNumbers/>
      <w:tabs>
        <w:tab w:val="center" w:pos="4819" w:leader="none"/>
        <w:tab w:val="right" w:pos="9638" w:leader="none"/>
      </w:tabs>
      <w:spacing w:before="0" w:after="200"/>
      <w:rPr/>
    </w:pPr>
    <w:r>
      <w:rPr/>
    </w:r>
  </w:p>
</w:hdr>
</file>

<file path=word/numbering.xml><?xml version="1.0" encoding="utf-8"?>
<w:numbering xmlns:w="http://schemas.openxmlformats.org/wordprocessingml/2006/main" xmlns:o="urn:schemas-microsoft-com:office:office" xmlns:r="http://schemas.openxmlformats.org/officeDocument/2006/relationships" xmlns:v="urn:schemas-microsoft-com:vml">
  <w:abstractNum w:abstractNumId="1">
    <w:lvl w:ilvl="0">
      <w:start w:val="1"/>
      <w:numFmt w:val="decimal"/>
      <w:lvlText w:val="%1."/>
      <w:lvlJc w:val="left"/>
      <w:pPr>
        <w:tabs>
          <w:tab w:val="num" w:pos="708"/>
        </w:tabs>
        <w:ind w:left="720" w:hanging="360"/>
      </w:pPr>
      <w:rPr>
        <w:sz w:val="28"/>
        <w:szCs w:val="28"/>
        <w:rFonts w:ascii="Times New Roman" w:hAnsi="Times New Roman" w:cs="Times New Roman"/>
      </w:rPr>
    </w:lvl>
  </w:abstractNum>
  <w:abstractNum w:abstractNumId="2">
    <w:lvl w:ilvl="0">
      <w:start w:val="1"/>
      <w:numFmt w:val="upperRoman"/>
      <w:lvlText w:val="%1."/>
      <w:lvlJc w:val="right"/>
      <w:pPr>
        <w:ind w:left="720" w:hanging="360"/>
      </w:pPr>
      <w:rPr>
        <w:sz w:val="28"/>
        <w:szCs w:val="28"/>
        <w:rFonts w:ascii="Times New Roman" w:hAnsi="Times New Roman" w:cs="Times New Roman"/>
      </w:rPr>
    </w:lvl>
  </w:abstractNum>
  <w:abstractNum w:abstractNumId="3">
    <w:lvl w:ilvl="0">
      <w:start w:val="1"/>
      <w:numFmt w:val="decimal"/>
      <w:lvlText w:val="%1."/>
      <w:lvlJc w:val="left"/>
      <w:pPr>
        <w:tabs>
          <w:tab w:val="num" w:pos="708"/>
        </w:tabs>
        <w:ind w:left="720" w:hanging="360"/>
      </w:pPr>
      <w:rPr>
        <w:sz w:val="28"/>
        <w:szCs w:val="28"/>
        <w:rFonts w:ascii="Times New Roman" w:hAnsi="Times New Roman" w:cs="Times New Roman"/>
      </w:rPr>
    </w:lvl>
  </w:abstractNum>
  <w:abstractNum w:abstractNumId="4">
    <w:lvl w:ilvl="0">
      <w:start w:val="1"/>
      <w:numFmt w:val="decimal"/>
      <w:lvlText w:val="%1."/>
      <w:lvlJc w:val="left"/>
      <w:pPr>
        <w:ind w:left="720" w:hanging="360"/>
      </w:pPr>
      <w:rPr>
        <w:sz w:val="28"/>
        <w:szCs w:val="28"/>
        <w:rFonts w:ascii="Times New Roman" w:hAnsi="Times New Roman" w:cs="Times New Roman"/>
      </w:rPr>
    </w:lvl>
  </w:abstractNum>
  <w:abstractNum w:abstractNumId="5">
    <w:lvl w:ilvl="0">
      <w:start w:val="1"/>
      <w:numFmt w:val="bullet"/>
      <w:lvlText w:val=""/>
      <w:lvlJc w:val="left"/>
      <w:pPr>
        <w:ind w:left="720" w:hanging="360"/>
      </w:pPr>
      <w:rPr>
        <w:rFonts w:ascii="Symbol" w:hAnsi="Symbol" w:cs="Symbol" w:hint="default"/>
        <w:sz w:val="28"/>
        <w:shd w:fill="000000" w:val="clear"/>
        <w:szCs w:val="28"/>
        <w:w w:val="1"/>
        <w:rFonts w:cs="Symbol"/>
        <w:color w:val="000000"/>
      </w:rPr>
    </w:lvl>
  </w:abstractNum>
  <w:abstractNum w:abstractNumId="6">
    <w:lvl w:ilvl="0">
      <w:start w:val="1"/>
      <w:numFmt w:val="bullet"/>
      <w:lvlText w:val=""/>
      <w:lvlJc w:val="left"/>
      <w:pPr>
        <w:ind w:left="720" w:hanging="360"/>
      </w:pPr>
      <w:rPr>
        <w:rFonts w:ascii="Symbol" w:hAnsi="Symbol" w:cs="Symbol" w:hint="default"/>
        <w:sz w:val="28"/>
        <w:shd w:fill="FFFFFF" w:val="clear"/>
        <w:szCs w:val="28"/>
        <w:rFonts w:cs="Symbol"/>
        <w:lang w:eastAsia="ru-RU"/>
      </w:rPr>
    </w:lvl>
  </w:abstractNum>
  <w:abstractNum w:abstractNumId="7">
    <w:lvl w:ilvl="0">
      <w:start w:val="1"/>
      <w:numFmt w:val="bullet"/>
      <w:lvlText w:val=""/>
      <w:lvlJc w:val="left"/>
      <w:pPr>
        <w:tabs>
          <w:tab w:val="num" w:pos="720"/>
        </w:tabs>
        <w:ind w:left="720" w:hanging="360"/>
      </w:pPr>
      <w:rPr>
        <w:rFonts w:ascii="Symbol" w:hAnsi="Symbol" w:cs="Symbol" w:hint="default"/>
        <w:sz w:val="20"/>
        <w:rFonts w:cs="Symbol"/>
      </w:rPr>
    </w:lvl>
    <w:lvl w:ilvl="1">
      <w:start w:val="1"/>
      <w:numFmt w:val="bullet"/>
      <w:lvlText w:val="o"/>
      <w:lvlJc w:val="left"/>
      <w:pPr>
        <w:tabs>
          <w:tab w:val="num" w:pos="1440"/>
        </w:tabs>
        <w:ind w:left="1440" w:hanging="360"/>
      </w:pPr>
      <w:rPr>
        <w:rFonts w:ascii="Courier New" w:hAnsi="Courier New" w:cs="Courier New" w:hint="default"/>
        <w:sz w:val="20"/>
        <w:rFonts w:cs="Courier New"/>
      </w:rPr>
    </w:lvl>
    <w:lvl w:ilvl="2">
      <w:start w:val="1"/>
      <w:numFmt w:val="bullet"/>
      <w:lvlText w:val=""/>
      <w:lvlJc w:val="left"/>
      <w:pPr>
        <w:tabs>
          <w:tab w:val="num" w:pos="2160"/>
        </w:tabs>
        <w:ind w:left="2160" w:hanging="360"/>
      </w:pPr>
      <w:rPr>
        <w:rFonts w:ascii="Wingdings" w:hAnsi="Wingdings" w:cs="Wingdings" w:hint="default"/>
        <w:sz w:val="20"/>
        <w:rFonts w:cs="Wingdings"/>
      </w:rPr>
    </w:lvl>
    <w:lvl w:ilvl="3">
      <w:start w:val="1"/>
      <w:numFmt w:val="bullet"/>
      <w:lvlText w:val=""/>
      <w:lvlJc w:val="left"/>
      <w:pPr>
        <w:tabs>
          <w:tab w:val="num" w:pos="2880"/>
        </w:tabs>
        <w:ind w:left="2880" w:hanging="360"/>
      </w:pPr>
      <w:rPr>
        <w:rFonts w:ascii="Wingdings" w:hAnsi="Wingdings" w:cs="Wingdings" w:hint="default"/>
        <w:sz w:val="20"/>
        <w:rFonts w:cs="Wingdings"/>
      </w:rPr>
    </w:lvl>
    <w:lvl w:ilvl="4">
      <w:start w:val="1"/>
      <w:numFmt w:val="bullet"/>
      <w:lvlText w:val=""/>
      <w:lvlJc w:val="left"/>
      <w:pPr>
        <w:tabs>
          <w:tab w:val="num" w:pos="3600"/>
        </w:tabs>
        <w:ind w:left="3600" w:hanging="360"/>
      </w:pPr>
      <w:rPr>
        <w:rFonts w:ascii="Wingdings" w:hAnsi="Wingdings" w:cs="Wingdings" w:hint="default"/>
        <w:sz w:val="20"/>
        <w:rFonts w:cs="Wingdings"/>
      </w:rPr>
    </w:lvl>
    <w:lvl w:ilvl="5">
      <w:start w:val="1"/>
      <w:numFmt w:val="bullet"/>
      <w:lvlText w:val=""/>
      <w:lvlJc w:val="left"/>
      <w:pPr>
        <w:tabs>
          <w:tab w:val="num" w:pos="4320"/>
        </w:tabs>
        <w:ind w:left="4320" w:hanging="360"/>
      </w:pPr>
      <w:rPr>
        <w:rFonts w:ascii="Wingdings" w:hAnsi="Wingdings" w:cs="Wingdings" w:hint="default"/>
        <w:sz w:val="20"/>
        <w:rFonts w:cs="Wingdings"/>
      </w:rPr>
    </w:lvl>
    <w:lvl w:ilvl="6">
      <w:start w:val="1"/>
      <w:numFmt w:val="bullet"/>
      <w:lvlText w:val=""/>
      <w:lvlJc w:val="left"/>
      <w:pPr>
        <w:tabs>
          <w:tab w:val="num" w:pos="5040"/>
        </w:tabs>
        <w:ind w:left="5040" w:hanging="360"/>
      </w:pPr>
      <w:rPr>
        <w:rFonts w:ascii="Wingdings" w:hAnsi="Wingdings" w:cs="Wingdings" w:hint="default"/>
        <w:sz w:val="20"/>
        <w:rFonts w:cs="Wingdings"/>
      </w:rPr>
    </w:lvl>
    <w:lvl w:ilvl="7">
      <w:start w:val="1"/>
      <w:numFmt w:val="bullet"/>
      <w:lvlText w:val=""/>
      <w:lvlJc w:val="left"/>
      <w:pPr>
        <w:tabs>
          <w:tab w:val="num" w:pos="5760"/>
        </w:tabs>
        <w:ind w:left="5760" w:hanging="360"/>
      </w:pPr>
      <w:rPr>
        <w:rFonts w:ascii="Wingdings" w:hAnsi="Wingdings" w:cs="Wingdings" w:hint="default"/>
        <w:sz w:val="20"/>
        <w:rFonts w:cs="Wingdings"/>
      </w:rPr>
    </w:lvl>
    <w:lvl w:ilvl="8">
      <w:start w:val="1"/>
      <w:numFmt w:val="bullet"/>
      <w:lvlText w:val=""/>
      <w:lvlJc w:val="left"/>
      <w:pPr>
        <w:tabs>
          <w:tab w:val="num" w:pos="6480"/>
        </w:tabs>
        <w:ind w:left="6480" w:hanging="360"/>
      </w:pPr>
      <w:rPr>
        <w:rFonts w:ascii="Wingdings" w:hAnsi="Wingdings" w:cs="Wingdings" w:hint="default"/>
        <w:sz w:val="20"/>
        <w:rFonts w:cs="Wingdings"/>
      </w:rPr>
    </w:lvl>
  </w:abstractNum>
  <w:abstractNum w:abstractNumId="8">
    <w:lvl w:ilvl="0">
      <w:start w:val="1"/>
      <w:numFmt w:val="decimal"/>
      <w:lvlText w:val="%1."/>
      <w:lvlJc w:val="left"/>
      <w:pPr>
        <w:tabs>
          <w:tab w:val="num" w:pos="708"/>
        </w:tabs>
        <w:ind w:left="720" w:hanging="360"/>
      </w:pPr>
      <w:rPr>
        <w:sz w:val="28"/>
        <w:szCs w:val="28"/>
        <w:rFonts w:ascii="Times New Roman" w:hAnsi="Times New Roman" w:cs="Times New Roman"/>
      </w:rPr>
    </w:lvl>
  </w:abstractNum>
  <w:abstractNum w:abstractNumId="9">
    <w:lvl w:ilvl="0">
      <w:start w:val="1"/>
      <w:numFmt w:val="decimal"/>
      <w:lvlText w:val="%1."/>
      <w:lvlJc w:val="left"/>
      <w:pPr>
        <w:ind w:left="720" w:hanging="360"/>
      </w:pPr>
      <w:rPr/>
    </w:lvl>
  </w:abstractNum>
  <w:abstractNum w:abstractNumId="10">
    <w:lvl w:ilvl="0">
      <w:start w:val="1"/>
      <w:numFmt w:val="none"/>
      <w:suff w:val="nothing"/>
      <w:lvlText w:val=""/>
      <w:lvlJc w:val="left"/>
      <w:pPr>
        <w:ind w:left="0" w:hanging="0"/>
      </w:pPr>
    </w:lvl>
    <w:lvl w:ilvl="1">
      <w:start w:val="1"/>
      <w:numFmt w:val="none"/>
      <w:suff w:val="nothing"/>
      <w:lvlText w:val=""/>
      <w:lvlJc w:val="left"/>
      <w:pPr>
        <w:ind w:left="0" w:hanging="0"/>
      </w:pPr>
    </w:lvl>
    <w:lvl w:ilvl="2">
      <w:start w:val="1"/>
      <w:numFmt w:val="none"/>
      <w:suff w:val="nothing"/>
      <w:lvlText w:val=""/>
      <w:lvlJc w:val="left"/>
      <w:pPr>
        <w:ind w:left="0" w:hanging="0"/>
      </w:pPr>
    </w:lvl>
    <w:lvl w:ilvl="3">
      <w:start w:val="1"/>
      <w:numFmt w:val="none"/>
      <w:suff w:val="nothing"/>
      <w:lvlText w:val=""/>
      <w:lvlJc w:val="left"/>
      <w:pPr>
        <w:ind w:left="0" w:hanging="0"/>
      </w:pPr>
    </w:lvl>
    <w:lvl w:ilvl="4">
      <w:start w:val="1"/>
      <w:numFmt w:val="none"/>
      <w:suff w:val="nothing"/>
      <w:lvlText w:val=""/>
      <w:lvlJc w:val="left"/>
      <w:pPr>
        <w:ind w:left="0" w:hanging="0"/>
      </w:pPr>
    </w:lvl>
    <w:lvl w:ilvl="5">
      <w:start w:val="1"/>
      <w:numFmt w:val="none"/>
      <w:suff w:val="nothing"/>
      <w:lvlText w:val=""/>
      <w:lvlJc w:val="left"/>
      <w:pPr>
        <w:ind w:left="0" w:hanging="0"/>
      </w:pPr>
    </w:lvl>
    <w:lvl w:ilvl="6">
      <w:start w:val="1"/>
      <w:numFmt w:val="none"/>
      <w:suff w:val="nothing"/>
      <w:lvlText w:val=""/>
      <w:lvlJc w:val="left"/>
      <w:pPr>
        <w:ind w:left="0" w:hanging="0"/>
      </w:pPr>
    </w:lvl>
    <w:lvl w:ilvl="7">
      <w:start w:val="1"/>
      <w:numFmt w:val="none"/>
      <w:suff w:val="nothing"/>
      <w:lvlText w:val=""/>
      <w:lvlJc w:val="left"/>
      <w:pPr>
        <w:ind w:left="0" w:hanging="0"/>
      </w:pPr>
    </w:lvl>
    <w:lvl w:ilvl="8">
      <w:start w:val="1"/>
      <w:numFmt w:val="none"/>
      <w:suff w:val="nothing"/>
      <w:lvlText w:val=""/>
      <w:lvlJc w:val="left"/>
      <w:pPr>
        <w:ind w:left="0" w:hanging="0"/>
      </w:p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bering>
</file>

<file path=word/settings.xml><?xml version="1.0" encoding="utf-8"?>
<w:settings xmlns:w="http://schemas.openxmlformats.org/wordprocessingml/2006/main">
  <w:zoom w:percent="110"/>
  <w:defaultTabStop w:val="708"/>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Times New Roman" w:hAnsi="Times New Roman" w:eastAsia="DejaVu Sans" w:cs="DejaVu Sans"/>
        <w:sz w:val="24"/>
        <w:szCs w:val="24"/>
        <w:lang w:val="en-US" w:eastAsia="zh-CN" w:bidi="hi-IN"/>
      </w:rPr>
    </w:rPrDefault>
    <w:pPrDefault>
      <w:pPr/>
    </w:pPrDefault>
  </w:docDefaults>
  <w:style w:type="paragraph" w:styleId="Normal">
    <w:name w:val="Normal"/>
    <w:qFormat/>
    <w:pPr>
      <w:widowControl/>
      <w:bidi w:val="0"/>
      <w:spacing w:lineRule="auto" w:line="276" w:before="0" w:after="200"/>
    </w:pPr>
    <w:rPr>
      <w:rFonts w:ascii="Calibri" w:hAnsi="Calibri" w:eastAsia="Calibri" w:cs="Times New Roman"/>
      <w:color w:val="auto"/>
      <w:sz w:val="22"/>
      <w:szCs w:val="22"/>
      <w:lang w:val="ru-RU" w:bidi="ar-SA" w:eastAsia="zh-CN"/>
    </w:rPr>
  </w:style>
  <w:style w:type="character" w:styleId="WW8Num1z0">
    <w:name w:val="WW8Num1z0"/>
    <w:qFormat/>
    <w:rPr>
      <w:rFonts w:ascii="Symbol" w:hAnsi="Symbol" w:cs="Symbol"/>
    </w:rPr>
  </w:style>
  <w:style w:type="character" w:styleId="WW8Num1z1">
    <w:name w:val="WW8Num1z1"/>
    <w:qFormat/>
    <w:rPr>
      <w:rFonts w:ascii="Courier New" w:hAnsi="Courier New" w:cs="Courier New"/>
    </w:rPr>
  </w:style>
  <w:style w:type="character" w:styleId="WW8Num1z2">
    <w:name w:val="WW8Num1z2"/>
    <w:qFormat/>
    <w:rPr>
      <w:rFonts w:ascii="Wingdings" w:hAnsi="Wingdings" w:cs="Wingdings"/>
    </w:rPr>
  </w:style>
  <w:style w:type="character" w:styleId="WW8Num2z0">
    <w:name w:val="WW8Num2z0"/>
    <w:qFormat/>
    <w:rPr>
      <w:rFonts w:ascii="Times New Roman" w:hAnsi="Times New Roman" w:cs="Times New Roman"/>
      <w:sz w:val="28"/>
      <w:szCs w:val="28"/>
    </w:rPr>
  </w:style>
  <w:style w:type="character" w:styleId="WW8Num2z1">
    <w:name w:val="WW8Num2z1"/>
    <w:qFormat/>
    <w:rPr/>
  </w:style>
  <w:style w:type="character" w:styleId="WW8Num2z2">
    <w:name w:val="WW8Num2z2"/>
    <w:qFormat/>
    <w:rPr/>
  </w:style>
  <w:style w:type="character" w:styleId="WW8Num2z3">
    <w:name w:val="WW8Num2z3"/>
    <w:qFormat/>
    <w:rPr/>
  </w:style>
  <w:style w:type="character" w:styleId="WW8Num2z4">
    <w:name w:val="WW8Num2z4"/>
    <w:qFormat/>
    <w:rPr/>
  </w:style>
  <w:style w:type="character" w:styleId="WW8Num2z5">
    <w:name w:val="WW8Num2z5"/>
    <w:qFormat/>
    <w:rPr/>
  </w:style>
  <w:style w:type="character" w:styleId="WW8Num2z6">
    <w:name w:val="WW8Num2z6"/>
    <w:qFormat/>
    <w:rPr/>
  </w:style>
  <w:style w:type="character" w:styleId="WW8Num2z7">
    <w:name w:val="WW8Num2z7"/>
    <w:qFormat/>
    <w:rPr/>
  </w:style>
  <w:style w:type="character" w:styleId="WW8Num2z8">
    <w:name w:val="WW8Num2z8"/>
    <w:qFormat/>
    <w:rPr/>
  </w:style>
  <w:style w:type="character" w:styleId="WW8Num3z0">
    <w:name w:val="WW8Num3z0"/>
    <w:qFormat/>
    <w:rPr>
      <w:rFonts w:ascii="Symbol" w:hAnsi="Symbol" w:cs="Symbol"/>
    </w:rPr>
  </w:style>
  <w:style w:type="character" w:styleId="WW8Num3z1">
    <w:name w:val="WW8Num3z1"/>
    <w:qFormat/>
    <w:rPr>
      <w:rFonts w:ascii="Courier New" w:hAnsi="Courier New" w:cs="Courier New"/>
    </w:rPr>
  </w:style>
  <w:style w:type="character" w:styleId="WW8Num3z2">
    <w:name w:val="WW8Num3z2"/>
    <w:qFormat/>
    <w:rPr>
      <w:rFonts w:ascii="Wingdings" w:hAnsi="Wingdings" w:cs="Wingdings"/>
    </w:rPr>
  </w:style>
  <w:style w:type="character" w:styleId="WW8Num4z0">
    <w:name w:val="WW8Num4z0"/>
    <w:qFormat/>
    <w:rPr/>
  </w:style>
  <w:style w:type="character" w:styleId="WW8Num4z1">
    <w:name w:val="WW8Num4z1"/>
    <w:qFormat/>
    <w:rPr/>
  </w:style>
  <w:style w:type="character" w:styleId="WW8Num4z2">
    <w:name w:val="WW8Num4z2"/>
    <w:qFormat/>
    <w:rPr/>
  </w:style>
  <w:style w:type="character" w:styleId="WW8Num4z3">
    <w:name w:val="WW8Num4z3"/>
    <w:qFormat/>
    <w:rPr/>
  </w:style>
  <w:style w:type="character" w:styleId="WW8Num4z4">
    <w:name w:val="WW8Num4z4"/>
    <w:qFormat/>
    <w:rPr/>
  </w:style>
  <w:style w:type="character" w:styleId="WW8Num4z5">
    <w:name w:val="WW8Num4z5"/>
    <w:qFormat/>
    <w:rPr/>
  </w:style>
  <w:style w:type="character" w:styleId="WW8Num4z6">
    <w:name w:val="WW8Num4z6"/>
    <w:qFormat/>
    <w:rPr/>
  </w:style>
  <w:style w:type="character" w:styleId="WW8Num4z7">
    <w:name w:val="WW8Num4z7"/>
    <w:qFormat/>
    <w:rPr/>
  </w:style>
  <w:style w:type="character" w:styleId="WW8Num4z8">
    <w:name w:val="WW8Num4z8"/>
    <w:qFormat/>
    <w:rPr/>
  </w:style>
  <w:style w:type="character" w:styleId="WW8Num5z0">
    <w:name w:val="WW8Num5z0"/>
    <w:qFormat/>
    <w:rPr/>
  </w:style>
  <w:style w:type="character" w:styleId="WW8Num5z1">
    <w:name w:val="WW8Num5z1"/>
    <w:qFormat/>
    <w:rPr/>
  </w:style>
  <w:style w:type="character" w:styleId="WW8Num5z2">
    <w:name w:val="WW8Num5z2"/>
    <w:qFormat/>
    <w:rPr/>
  </w:style>
  <w:style w:type="character" w:styleId="WW8Num5z3">
    <w:name w:val="WW8Num5z3"/>
    <w:qFormat/>
    <w:rPr/>
  </w:style>
  <w:style w:type="character" w:styleId="WW8Num5z4">
    <w:name w:val="WW8Num5z4"/>
    <w:qFormat/>
    <w:rPr/>
  </w:style>
  <w:style w:type="character" w:styleId="WW8Num5z5">
    <w:name w:val="WW8Num5z5"/>
    <w:qFormat/>
    <w:rPr/>
  </w:style>
  <w:style w:type="character" w:styleId="WW8Num5z6">
    <w:name w:val="WW8Num5z6"/>
    <w:qFormat/>
    <w:rPr/>
  </w:style>
  <w:style w:type="character" w:styleId="WW8Num5z7">
    <w:name w:val="WW8Num5z7"/>
    <w:qFormat/>
    <w:rPr/>
  </w:style>
  <w:style w:type="character" w:styleId="WW8Num5z8">
    <w:name w:val="WW8Num5z8"/>
    <w:qFormat/>
    <w:rPr/>
  </w:style>
  <w:style w:type="character" w:styleId="WW8Num6z0">
    <w:name w:val="WW8Num6z0"/>
    <w:qFormat/>
    <w:rPr>
      <w:rFonts w:ascii="Symbol" w:hAnsi="Symbol" w:cs="Symbol"/>
      <w:sz w:val="20"/>
    </w:rPr>
  </w:style>
  <w:style w:type="character" w:styleId="WW8Num6z1">
    <w:name w:val="WW8Num6z1"/>
    <w:qFormat/>
    <w:rPr>
      <w:sz w:val="24"/>
      <w:szCs w:val="24"/>
    </w:rPr>
  </w:style>
  <w:style w:type="character" w:styleId="WW8Num6z2">
    <w:name w:val="WW8Num6z2"/>
    <w:qFormat/>
    <w:rPr>
      <w:rFonts w:ascii="Wingdings" w:hAnsi="Wingdings" w:cs="Wingdings"/>
      <w:sz w:val="20"/>
    </w:rPr>
  </w:style>
  <w:style w:type="character" w:styleId="WW8Num7z0">
    <w:name w:val="WW8Num7z0"/>
    <w:qFormat/>
    <w:rPr/>
  </w:style>
  <w:style w:type="character" w:styleId="WW8Num7z1">
    <w:name w:val="WW8Num7z1"/>
    <w:qFormat/>
    <w:rPr/>
  </w:style>
  <w:style w:type="character" w:styleId="WW8Num7z2">
    <w:name w:val="WW8Num7z2"/>
    <w:qFormat/>
    <w:rPr/>
  </w:style>
  <w:style w:type="character" w:styleId="WW8Num7z3">
    <w:name w:val="WW8Num7z3"/>
    <w:qFormat/>
    <w:rPr/>
  </w:style>
  <w:style w:type="character" w:styleId="WW8Num7z4">
    <w:name w:val="WW8Num7z4"/>
    <w:qFormat/>
    <w:rPr/>
  </w:style>
  <w:style w:type="character" w:styleId="WW8Num7z5">
    <w:name w:val="WW8Num7z5"/>
    <w:qFormat/>
    <w:rPr/>
  </w:style>
  <w:style w:type="character" w:styleId="WW8Num7z6">
    <w:name w:val="WW8Num7z6"/>
    <w:qFormat/>
    <w:rPr/>
  </w:style>
  <w:style w:type="character" w:styleId="WW8Num7z7">
    <w:name w:val="WW8Num7z7"/>
    <w:qFormat/>
    <w:rPr/>
  </w:style>
  <w:style w:type="character" w:styleId="WW8Num7z8">
    <w:name w:val="WW8Num7z8"/>
    <w:qFormat/>
    <w:rPr/>
  </w:style>
  <w:style w:type="character" w:styleId="WW8Num8z0">
    <w:name w:val="WW8Num8z0"/>
    <w:qFormat/>
    <w:rPr>
      <w:b w:val="false"/>
    </w:rPr>
  </w:style>
  <w:style w:type="character" w:styleId="WW8Num8z1">
    <w:name w:val="WW8Num8z1"/>
    <w:qFormat/>
    <w:rPr/>
  </w:style>
  <w:style w:type="character" w:styleId="WW8Num8z2">
    <w:name w:val="WW8Num8z2"/>
    <w:qFormat/>
    <w:rPr/>
  </w:style>
  <w:style w:type="character" w:styleId="WW8Num8z3">
    <w:name w:val="WW8Num8z3"/>
    <w:qFormat/>
    <w:rPr/>
  </w:style>
  <w:style w:type="character" w:styleId="WW8Num8z4">
    <w:name w:val="WW8Num8z4"/>
    <w:qFormat/>
    <w:rPr/>
  </w:style>
  <w:style w:type="character" w:styleId="WW8Num8z5">
    <w:name w:val="WW8Num8z5"/>
    <w:qFormat/>
    <w:rPr/>
  </w:style>
  <w:style w:type="character" w:styleId="WW8Num8z6">
    <w:name w:val="WW8Num8z6"/>
    <w:qFormat/>
    <w:rPr/>
  </w:style>
  <w:style w:type="character" w:styleId="WW8Num8z7">
    <w:name w:val="WW8Num8z7"/>
    <w:qFormat/>
    <w:rPr/>
  </w:style>
  <w:style w:type="character" w:styleId="WW8Num8z8">
    <w:name w:val="WW8Num8z8"/>
    <w:qFormat/>
    <w:rPr/>
  </w:style>
  <w:style w:type="character" w:styleId="WW8Num9z0">
    <w:name w:val="WW8Num9z0"/>
    <w:qFormat/>
    <w:rPr/>
  </w:style>
  <w:style w:type="character" w:styleId="WW8Num9z1">
    <w:name w:val="WW8Num9z1"/>
    <w:qFormat/>
    <w:rPr/>
  </w:style>
  <w:style w:type="character" w:styleId="WW8Num9z2">
    <w:name w:val="WW8Num9z2"/>
    <w:qFormat/>
    <w:rPr/>
  </w:style>
  <w:style w:type="character" w:styleId="WW8Num9z3">
    <w:name w:val="WW8Num9z3"/>
    <w:qFormat/>
    <w:rPr/>
  </w:style>
  <w:style w:type="character" w:styleId="WW8Num9z4">
    <w:name w:val="WW8Num9z4"/>
    <w:qFormat/>
    <w:rPr/>
  </w:style>
  <w:style w:type="character" w:styleId="WW8Num9z5">
    <w:name w:val="WW8Num9z5"/>
    <w:qFormat/>
    <w:rPr/>
  </w:style>
  <w:style w:type="character" w:styleId="WW8Num9z6">
    <w:name w:val="WW8Num9z6"/>
    <w:qFormat/>
    <w:rPr/>
  </w:style>
  <w:style w:type="character" w:styleId="WW8Num9z7">
    <w:name w:val="WW8Num9z7"/>
    <w:qFormat/>
    <w:rPr/>
  </w:style>
  <w:style w:type="character" w:styleId="WW8Num9z8">
    <w:name w:val="WW8Num9z8"/>
    <w:qFormat/>
    <w:rPr/>
  </w:style>
  <w:style w:type="character" w:styleId="WW8Num10z0">
    <w:name w:val="WW8Num10z0"/>
    <w:qFormat/>
    <w:rPr>
      <w:rFonts w:ascii="Times New Roman" w:hAnsi="Times New Roman" w:cs="Times New Roman"/>
      <w:sz w:val="28"/>
      <w:szCs w:val="28"/>
    </w:rPr>
  </w:style>
  <w:style w:type="character" w:styleId="WW8Num10z1">
    <w:name w:val="WW8Num10z1"/>
    <w:qFormat/>
    <w:rPr/>
  </w:style>
  <w:style w:type="character" w:styleId="WW8Num10z2">
    <w:name w:val="WW8Num10z2"/>
    <w:qFormat/>
    <w:rPr/>
  </w:style>
  <w:style w:type="character" w:styleId="WW8Num10z3">
    <w:name w:val="WW8Num10z3"/>
    <w:qFormat/>
    <w:rPr/>
  </w:style>
  <w:style w:type="character" w:styleId="WW8Num10z4">
    <w:name w:val="WW8Num10z4"/>
    <w:qFormat/>
    <w:rPr/>
  </w:style>
  <w:style w:type="character" w:styleId="WW8Num10z5">
    <w:name w:val="WW8Num10z5"/>
    <w:qFormat/>
    <w:rPr/>
  </w:style>
  <w:style w:type="character" w:styleId="WW8Num10z6">
    <w:name w:val="WW8Num10z6"/>
    <w:qFormat/>
    <w:rPr/>
  </w:style>
  <w:style w:type="character" w:styleId="WW8Num10z7">
    <w:name w:val="WW8Num10z7"/>
    <w:qFormat/>
    <w:rPr/>
  </w:style>
  <w:style w:type="character" w:styleId="WW8Num10z8">
    <w:name w:val="WW8Num10z8"/>
    <w:qFormat/>
    <w:rPr/>
  </w:style>
  <w:style w:type="character" w:styleId="WW8Num11z0">
    <w:name w:val="WW8Num11z0"/>
    <w:qFormat/>
    <w:rPr>
      <w:b w:val="false"/>
      <w:color w:val="000000"/>
    </w:rPr>
  </w:style>
  <w:style w:type="character" w:styleId="WW8Num11z1">
    <w:name w:val="WW8Num11z1"/>
    <w:qFormat/>
    <w:rPr>
      <w:b/>
    </w:rPr>
  </w:style>
  <w:style w:type="character" w:styleId="WW8Num12z0">
    <w:name w:val="WW8Num12z0"/>
    <w:qFormat/>
    <w:rPr/>
  </w:style>
  <w:style w:type="character" w:styleId="WW8Num12z1">
    <w:name w:val="WW8Num12z1"/>
    <w:qFormat/>
    <w:rPr/>
  </w:style>
  <w:style w:type="character" w:styleId="WW8Num12z2">
    <w:name w:val="WW8Num12z2"/>
    <w:qFormat/>
    <w:rPr/>
  </w:style>
  <w:style w:type="character" w:styleId="WW8Num12z3">
    <w:name w:val="WW8Num12z3"/>
    <w:qFormat/>
    <w:rPr/>
  </w:style>
  <w:style w:type="character" w:styleId="WW8Num12z4">
    <w:name w:val="WW8Num12z4"/>
    <w:qFormat/>
    <w:rPr/>
  </w:style>
  <w:style w:type="character" w:styleId="WW8Num12z5">
    <w:name w:val="WW8Num12z5"/>
    <w:qFormat/>
    <w:rPr/>
  </w:style>
  <w:style w:type="character" w:styleId="WW8Num12z6">
    <w:name w:val="WW8Num12z6"/>
    <w:qFormat/>
    <w:rPr/>
  </w:style>
  <w:style w:type="character" w:styleId="WW8Num12z7">
    <w:name w:val="WW8Num12z7"/>
    <w:qFormat/>
    <w:rPr/>
  </w:style>
  <w:style w:type="character" w:styleId="WW8Num12z8">
    <w:name w:val="WW8Num12z8"/>
    <w:qFormat/>
    <w:rPr/>
  </w:style>
  <w:style w:type="character" w:styleId="WW8Num13z0">
    <w:name w:val="WW8Num13z0"/>
    <w:qFormat/>
    <w:rPr>
      <w:rFonts w:ascii="Symbol" w:hAnsi="Symbol" w:cs="Symbol"/>
    </w:rPr>
  </w:style>
  <w:style w:type="character" w:styleId="WW8Num13z1">
    <w:name w:val="WW8Num13z1"/>
    <w:qFormat/>
    <w:rPr>
      <w:rFonts w:ascii="Courier New" w:hAnsi="Courier New" w:cs="Courier New"/>
    </w:rPr>
  </w:style>
  <w:style w:type="character" w:styleId="WW8Num13z2">
    <w:name w:val="WW8Num13z2"/>
    <w:qFormat/>
    <w:rPr>
      <w:rFonts w:ascii="Wingdings" w:hAnsi="Wingdings" w:cs="Wingdings"/>
    </w:rPr>
  </w:style>
  <w:style w:type="character" w:styleId="WW8Num14z0">
    <w:name w:val="WW8Num14z0"/>
    <w:qFormat/>
    <w:rPr/>
  </w:style>
  <w:style w:type="character" w:styleId="WW8Num14z1">
    <w:name w:val="WW8Num14z1"/>
    <w:qFormat/>
    <w:rPr/>
  </w:style>
  <w:style w:type="character" w:styleId="WW8Num14z2">
    <w:name w:val="WW8Num14z2"/>
    <w:qFormat/>
    <w:rPr/>
  </w:style>
  <w:style w:type="character" w:styleId="WW8Num14z3">
    <w:name w:val="WW8Num14z3"/>
    <w:qFormat/>
    <w:rPr/>
  </w:style>
  <w:style w:type="character" w:styleId="WW8Num14z4">
    <w:name w:val="WW8Num14z4"/>
    <w:qFormat/>
    <w:rPr/>
  </w:style>
  <w:style w:type="character" w:styleId="WW8Num14z5">
    <w:name w:val="WW8Num14z5"/>
    <w:qFormat/>
    <w:rPr/>
  </w:style>
  <w:style w:type="character" w:styleId="WW8Num14z6">
    <w:name w:val="WW8Num14z6"/>
    <w:qFormat/>
    <w:rPr/>
  </w:style>
  <w:style w:type="character" w:styleId="WW8Num14z7">
    <w:name w:val="WW8Num14z7"/>
    <w:qFormat/>
    <w:rPr/>
  </w:style>
  <w:style w:type="character" w:styleId="WW8Num14z8">
    <w:name w:val="WW8Num14z8"/>
    <w:qFormat/>
    <w:rPr/>
  </w:style>
  <w:style w:type="character" w:styleId="WW8Num15z0">
    <w:name w:val="WW8Num15z0"/>
    <w:qFormat/>
    <w:rPr/>
  </w:style>
  <w:style w:type="character" w:styleId="WW8Num15z1">
    <w:name w:val="WW8Num15z1"/>
    <w:qFormat/>
    <w:rPr/>
  </w:style>
  <w:style w:type="character" w:styleId="WW8Num15z2">
    <w:name w:val="WW8Num15z2"/>
    <w:qFormat/>
    <w:rPr/>
  </w:style>
  <w:style w:type="character" w:styleId="WW8Num15z3">
    <w:name w:val="WW8Num15z3"/>
    <w:qFormat/>
    <w:rPr/>
  </w:style>
  <w:style w:type="character" w:styleId="WW8Num15z4">
    <w:name w:val="WW8Num15z4"/>
    <w:qFormat/>
    <w:rPr/>
  </w:style>
  <w:style w:type="character" w:styleId="WW8Num15z5">
    <w:name w:val="WW8Num15z5"/>
    <w:qFormat/>
    <w:rPr/>
  </w:style>
  <w:style w:type="character" w:styleId="WW8Num15z6">
    <w:name w:val="WW8Num15z6"/>
    <w:qFormat/>
    <w:rPr/>
  </w:style>
  <w:style w:type="character" w:styleId="WW8Num15z7">
    <w:name w:val="WW8Num15z7"/>
    <w:qFormat/>
    <w:rPr/>
  </w:style>
  <w:style w:type="character" w:styleId="WW8Num15z8">
    <w:name w:val="WW8Num15z8"/>
    <w:qFormat/>
    <w:rPr/>
  </w:style>
  <w:style w:type="character" w:styleId="WW8Num16z0">
    <w:name w:val="WW8Num16z0"/>
    <w:qFormat/>
    <w:rPr>
      <w:rFonts w:ascii="Times New Roman" w:hAnsi="Times New Roman" w:cs="Times New Roman"/>
      <w:sz w:val="28"/>
      <w:szCs w:val="28"/>
    </w:rPr>
  </w:style>
  <w:style w:type="character" w:styleId="WW8Num16z1">
    <w:name w:val="WW8Num16z1"/>
    <w:qFormat/>
    <w:rPr/>
  </w:style>
  <w:style w:type="character" w:styleId="WW8Num16z2">
    <w:name w:val="WW8Num16z2"/>
    <w:qFormat/>
    <w:rPr/>
  </w:style>
  <w:style w:type="character" w:styleId="WW8Num16z3">
    <w:name w:val="WW8Num16z3"/>
    <w:qFormat/>
    <w:rPr/>
  </w:style>
  <w:style w:type="character" w:styleId="WW8Num16z4">
    <w:name w:val="WW8Num16z4"/>
    <w:qFormat/>
    <w:rPr/>
  </w:style>
  <w:style w:type="character" w:styleId="WW8Num16z5">
    <w:name w:val="WW8Num16z5"/>
    <w:qFormat/>
    <w:rPr/>
  </w:style>
  <w:style w:type="character" w:styleId="WW8Num16z6">
    <w:name w:val="WW8Num16z6"/>
    <w:qFormat/>
    <w:rPr/>
  </w:style>
  <w:style w:type="character" w:styleId="WW8Num16z7">
    <w:name w:val="WW8Num16z7"/>
    <w:qFormat/>
    <w:rPr/>
  </w:style>
  <w:style w:type="character" w:styleId="WW8Num16z8">
    <w:name w:val="WW8Num16z8"/>
    <w:qFormat/>
    <w:rPr/>
  </w:style>
  <w:style w:type="character" w:styleId="WW8Num17z0">
    <w:name w:val="WW8Num17z0"/>
    <w:qFormat/>
    <w:rPr>
      <w:rFonts w:ascii="Symbol" w:hAnsi="Symbol" w:cs="Symbol"/>
    </w:rPr>
  </w:style>
  <w:style w:type="character" w:styleId="WW8Num17z1">
    <w:name w:val="WW8Num17z1"/>
    <w:qFormat/>
    <w:rPr>
      <w:rFonts w:ascii="Courier New" w:hAnsi="Courier New" w:cs="Courier New"/>
    </w:rPr>
  </w:style>
  <w:style w:type="character" w:styleId="WW8Num17z2">
    <w:name w:val="WW8Num17z2"/>
    <w:qFormat/>
    <w:rPr>
      <w:rFonts w:ascii="Wingdings" w:hAnsi="Wingdings" w:cs="Wingdings"/>
    </w:rPr>
  </w:style>
  <w:style w:type="character" w:styleId="WW8Num18z0">
    <w:name w:val="WW8Num18z0"/>
    <w:qFormat/>
    <w:rPr/>
  </w:style>
  <w:style w:type="character" w:styleId="WW8Num18z1">
    <w:name w:val="WW8Num18z1"/>
    <w:qFormat/>
    <w:rPr/>
  </w:style>
  <w:style w:type="character" w:styleId="WW8Num18z2">
    <w:name w:val="WW8Num18z2"/>
    <w:qFormat/>
    <w:rPr/>
  </w:style>
  <w:style w:type="character" w:styleId="WW8Num18z3">
    <w:name w:val="WW8Num18z3"/>
    <w:qFormat/>
    <w:rPr/>
  </w:style>
  <w:style w:type="character" w:styleId="WW8Num18z4">
    <w:name w:val="WW8Num18z4"/>
    <w:qFormat/>
    <w:rPr/>
  </w:style>
  <w:style w:type="character" w:styleId="WW8Num18z5">
    <w:name w:val="WW8Num18z5"/>
    <w:qFormat/>
    <w:rPr/>
  </w:style>
  <w:style w:type="character" w:styleId="WW8Num18z6">
    <w:name w:val="WW8Num18z6"/>
    <w:qFormat/>
    <w:rPr/>
  </w:style>
  <w:style w:type="character" w:styleId="WW8Num18z7">
    <w:name w:val="WW8Num18z7"/>
    <w:qFormat/>
    <w:rPr/>
  </w:style>
  <w:style w:type="character" w:styleId="WW8Num18z8">
    <w:name w:val="WW8Num18z8"/>
    <w:qFormat/>
    <w:rPr/>
  </w:style>
  <w:style w:type="character" w:styleId="WW8Num19z0">
    <w:name w:val="WW8Num19z0"/>
    <w:qFormat/>
    <w:rPr/>
  </w:style>
  <w:style w:type="character" w:styleId="WW8Num19z1">
    <w:name w:val="WW8Num19z1"/>
    <w:qFormat/>
    <w:rPr/>
  </w:style>
  <w:style w:type="character" w:styleId="WW8Num19z2">
    <w:name w:val="WW8Num19z2"/>
    <w:qFormat/>
    <w:rPr/>
  </w:style>
  <w:style w:type="character" w:styleId="WW8Num19z3">
    <w:name w:val="WW8Num19z3"/>
    <w:qFormat/>
    <w:rPr/>
  </w:style>
  <w:style w:type="character" w:styleId="WW8Num19z4">
    <w:name w:val="WW8Num19z4"/>
    <w:qFormat/>
    <w:rPr/>
  </w:style>
  <w:style w:type="character" w:styleId="WW8Num19z5">
    <w:name w:val="WW8Num19z5"/>
    <w:qFormat/>
    <w:rPr/>
  </w:style>
  <w:style w:type="character" w:styleId="WW8Num19z6">
    <w:name w:val="WW8Num19z6"/>
    <w:qFormat/>
    <w:rPr/>
  </w:style>
  <w:style w:type="character" w:styleId="WW8Num19z7">
    <w:name w:val="WW8Num19z7"/>
    <w:qFormat/>
    <w:rPr/>
  </w:style>
  <w:style w:type="character" w:styleId="WW8Num19z8">
    <w:name w:val="WW8Num19z8"/>
    <w:qFormat/>
    <w:rPr/>
  </w:style>
  <w:style w:type="character" w:styleId="WW8Num20z0">
    <w:name w:val="WW8Num20z0"/>
    <w:qFormat/>
    <w:rPr>
      <w:b w:val="false"/>
      <w:color w:val="000000"/>
    </w:rPr>
  </w:style>
  <w:style w:type="character" w:styleId="WW8Num20z1">
    <w:name w:val="WW8Num20z1"/>
    <w:qFormat/>
    <w:rPr/>
  </w:style>
  <w:style w:type="character" w:styleId="WW8Num20z2">
    <w:name w:val="WW8Num20z2"/>
    <w:qFormat/>
    <w:rPr/>
  </w:style>
  <w:style w:type="character" w:styleId="WW8Num20z3">
    <w:name w:val="WW8Num20z3"/>
    <w:qFormat/>
    <w:rPr/>
  </w:style>
  <w:style w:type="character" w:styleId="WW8Num20z4">
    <w:name w:val="WW8Num20z4"/>
    <w:qFormat/>
    <w:rPr/>
  </w:style>
  <w:style w:type="character" w:styleId="WW8Num20z5">
    <w:name w:val="WW8Num20z5"/>
    <w:qFormat/>
    <w:rPr/>
  </w:style>
  <w:style w:type="character" w:styleId="WW8Num20z6">
    <w:name w:val="WW8Num20z6"/>
    <w:qFormat/>
    <w:rPr/>
  </w:style>
  <w:style w:type="character" w:styleId="WW8Num20z7">
    <w:name w:val="WW8Num20z7"/>
    <w:qFormat/>
    <w:rPr/>
  </w:style>
  <w:style w:type="character" w:styleId="WW8Num20z8">
    <w:name w:val="WW8Num20z8"/>
    <w:qFormat/>
    <w:rPr/>
  </w:style>
  <w:style w:type="character" w:styleId="WW8Num21z0">
    <w:name w:val="WW8Num21z0"/>
    <w:qFormat/>
    <w:rPr/>
  </w:style>
  <w:style w:type="character" w:styleId="WW8Num21z1">
    <w:name w:val="WW8Num21z1"/>
    <w:qFormat/>
    <w:rPr>
      <w:b w:val="false"/>
    </w:rPr>
  </w:style>
  <w:style w:type="character" w:styleId="WW8Num22z0">
    <w:name w:val="WW8Num22z0"/>
    <w:qFormat/>
    <w:rPr>
      <w:rFonts w:ascii="Times New Roman" w:hAnsi="Times New Roman" w:cs="Times New Roman"/>
      <w:sz w:val="28"/>
      <w:szCs w:val="28"/>
    </w:rPr>
  </w:style>
  <w:style w:type="character" w:styleId="WW8Num22z1">
    <w:name w:val="WW8Num22z1"/>
    <w:qFormat/>
    <w:rPr/>
  </w:style>
  <w:style w:type="character" w:styleId="WW8Num22z2">
    <w:name w:val="WW8Num22z2"/>
    <w:qFormat/>
    <w:rPr/>
  </w:style>
  <w:style w:type="character" w:styleId="WW8Num22z3">
    <w:name w:val="WW8Num22z3"/>
    <w:qFormat/>
    <w:rPr/>
  </w:style>
  <w:style w:type="character" w:styleId="WW8Num22z4">
    <w:name w:val="WW8Num22z4"/>
    <w:qFormat/>
    <w:rPr/>
  </w:style>
  <w:style w:type="character" w:styleId="WW8Num22z5">
    <w:name w:val="WW8Num22z5"/>
    <w:qFormat/>
    <w:rPr/>
  </w:style>
  <w:style w:type="character" w:styleId="WW8Num22z6">
    <w:name w:val="WW8Num22z6"/>
    <w:qFormat/>
    <w:rPr/>
  </w:style>
  <w:style w:type="character" w:styleId="WW8Num22z7">
    <w:name w:val="WW8Num22z7"/>
    <w:qFormat/>
    <w:rPr/>
  </w:style>
  <w:style w:type="character" w:styleId="WW8Num22z8">
    <w:name w:val="WW8Num22z8"/>
    <w:qFormat/>
    <w:rPr/>
  </w:style>
  <w:style w:type="character" w:styleId="WW8Num23z0">
    <w:name w:val="WW8Num23z0"/>
    <w:qFormat/>
    <w:rPr>
      <w:rFonts w:ascii="Symbol" w:hAnsi="Symbol" w:cs="Symbol"/>
    </w:rPr>
  </w:style>
  <w:style w:type="character" w:styleId="WW8Num23z1">
    <w:name w:val="WW8Num23z1"/>
    <w:qFormat/>
    <w:rPr>
      <w:rFonts w:ascii="Courier New" w:hAnsi="Courier New" w:cs="Courier New"/>
    </w:rPr>
  </w:style>
  <w:style w:type="character" w:styleId="WW8Num23z2">
    <w:name w:val="WW8Num23z2"/>
    <w:qFormat/>
    <w:rPr>
      <w:rFonts w:ascii="Wingdings" w:hAnsi="Wingdings" w:cs="Wingdings"/>
    </w:rPr>
  </w:style>
  <w:style w:type="character" w:styleId="WW8Num24z0">
    <w:name w:val="WW8Num24z0"/>
    <w:qFormat/>
    <w:rPr/>
  </w:style>
  <w:style w:type="character" w:styleId="WW8Num24z1">
    <w:name w:val="WW8Num24z1"/>
    <w:qFormat/>
    <w:rPr/>
  </w:style>
  <w:style w:type="character" w:styleId="WW8Num24z2">
    <w:name w:val="WW8Num24z2"/>
    <w:qFormat/>
    <w:rPr/>
  </w:style>
  <w:style w:type="character" w:styleId="WW8Num24z3">
    <w:name w:val="WW8Num24z3"/>
    <w:qFormat/>
    <w:rPr/>
  </w:style>
  <w:style w:type="character" w:styleId="WW8Num24z4">
    <w:name w:val="WW8Num24z4"/>
    <w:qFormat/>
    <w:rPr/>
  </w:style>
  <w:style w:type="character" w:styleId="WW8Num24z5">
    <w:name w:val="WW8Num24z5"/>
    <w:qFormat/>
    <w:rPr/>
  </w:style>
  <w:style w:type="character" w:styleId="WW8Num24z6">
    <w:name w:val="WW8Num24z6"/>
    <w:qFormat/>
    <w:rPr/>
  </w:style>
  <w:style w:type="character" w:styleId="WW8Num24z7">
    <w:name w:val="WW8Num24z7"/>
    <w:qFormat/>
    <w:rPr/>
  </w:style>
  <w:style w:type="character" w:styleId="WW8Num24z8">
    <w:name w:val="WW8Num24z8"/>
    <w:qFormat/>
    <w:rPr/>
  </w:style>
  <w:style w:type="character" w:styleId="WW8Num25z0">
    <w:name w:val="WW8Num25z0"/>
    <w:qFormat/>
    <w:rPr>
      <w:rFonts w:ascii="Symbol" w:hAnsi="Symbol" w:cs="Symbol"/>
    </w:rPr>
  </w:style>
  <w:style w:type="character" w:styleId="WW8Num25z1">
    <w:name w:val="WW8Num25z1"/>
    <w:qFormat/>
    <w:rPr>
      <w:rFonts w:ascii="Courier New" w:hAnsi="Courier New" w:cs="Courier New"/>
    </w:rPr>
  </w:style>
  <w:style w:type="character" w:styleId="WW8Num25z2">
    <w:name w:val="WW8Num25z2"/>
    <w:qFormat/>
    <w:rPr>
      <w:rFonts w:ascii="Wingdings" w:hAnsi="Wingdings" w:cs="Wingdings"/>
    </w:rPr>
  </w:style>
  <w:style w:type="character" w:styleId="WW8Num26z0">
    <w:name w:val="WW8Num26z0"/>
    <w:qFormat/>
    <w:rPr>
      <w:rFonts w:cs="Times New Roman"/>
    </w:rPr>
  </w:style>
  <w:style w:type="character" w:styleId="WW8Num26z1">
    <w:name w:val="WW8Num26z1"/>
    <w:qFormat/>
    <w:rPr>
      <w:rFonts w:cs="Times New Roman"/>
    </w:rPr>
  </w:style>
  <w:style w:type="character" w:styleId="WW8Num27z0">
    <w:name w:val="WW8Num27z0"/>
    <w:qFormat/>
    <w:rPr/>
  </w:style>
  <w:style w:type="character" w:styleId="WW8Num27z1">
    <w:name w:val="WW8Num27z1"/>
    <w:qFormat/>
    <w:rPr/>
  </w:style>
  <w:style w:type="character" w:styleId="WW8Num27z2">
    <w:name w:val="WW8Num27z2"/>
    <w:qFormat/>
    <w:rPr/>
  </w:style>
  <w:style w:type="character" w:styleId="WW8Num27z3">
    <w:name w:val="WW8Num27z3"/>
    <w:qFormat/>
    <w:rPr/>
  </w:style>
  <w:style w:type="character" w:styleId="WW8Num27z4">
    <w:name w:val="WW8Num27z4"/>
    <w:qFormat/>
    <w:rPr/>
  </w:style>
  <w:style w:type="character" w:styleId="WW8Num27z5">
    <w:name w:val="WW8Num27z5"/>
    <w:qFormat/>
    <w:rPr/>
  </w:style>
  <w:style w:type="character" w:styleId="WW8Num27z6">
    <w:name w:val="WW8Num27z6"/>
    <w:qFormat/>
    <w:rPr/>
  </w:style>
  <w:style w:type="character" w:styleId="WW8Num27z7">
    <w:name w:val="WW8Num27z7"/>
    <w:qFormat/>
    <w:rPr/>
  </w:style>
  <w:style w:type="character" w:styleId="WW8Num27z8">
    <w:name w:val="WW8Num27z8"/>
    <w:qFormat/>
    <w:rPr/>
  </w:style>
  <w:style w:type="character" w:styleId="WW8Num28z0">
    <w:name w:val="WW8Num28z0"/>
    <w:qFormat/>
    <w:rPr/>
  </w:style>
  <w:style w:type="character" w:styleId="WW8Num28z1">
    <w:name w:val="WW8Num28z1"/>
    <w:qFormat/>
    <w:rPr/>
  </w:style>
  <w:style w:type="character" w:styleId="WW8Num28z2">
    <w:name w:val="WW8Num28z2"/>
    <w:qFormat/>
    <w:rPr/>
  </w:style>
  <w:style w:type="character" w:styleId="WW8Num28z3">
    <w:name w:val="WW8Num28z3"/>
    <w:qFormat/>
    <w:rPr/>
  </w:style>
  <w:style w:type="character" w:styleId="WW8Num28z4">
    <w:name w:val="WW8Num28z4"/>
    <w:qFormat/>
    <w:rPr/>
  </w:style>
  <w:style w:type="character" w:styleId="WW8Num28z5">
    <w:name w:val="WW8Num28z5"/>
    <w:qFormat/>
    <w:rPr/>
  </w:style>
  <w:style w:type="character" w:styleId="WW8Num28z6">
    <w:name w:val="WW8Num28z6"/>
    <w:qFormat/>
    <w:rPr/>
  </w:style>
  <w:style w:type="character" w:styleId="WW8Num28z7">
    <w:name w:val="WW8Num28z7"/>
    <w:qFormat/>
    <w:rPr/>
  </w:style>
  <w:style w:type="character" w:styleId="WW8Num28z8">
    <w:name w:val="WW8Num28z8"/>
    <w:qFormat/>
    <w:rPr/>
  </w:style>
  <w:style w:type="character" w:styleId="WW8Num29z0">
    <w:name w:val="WW8Num29z0"/>
    <w:qFormat/>
    <w:rPr>
      <w:rFonts w:ascii="Symbol" w:hAnsi="Symbol" w:cs="Symbol"/>
      <w:color w:val="000000"/>
      <w:w w:val="1"/>
      <w:sz w:val="28"/>
      <w:szCs w:val="28"/>
      <w:shd w:fill="000000" w:val="clear"/>
    </w:rPr>
  </w:style>
  <w:style w:type="character" w:styleId="WW8Num29z1">
    <w:name w:val="WW8Num29z1"/>
    <w:qFormat/>
    <w:rPr>
      <w:rFonts w:ascii="Courier New" w:hAnsi="Courier New" w:cs="Courier New"/>
    </w:rPr>
  </w:style>
  <w:style w:type="character" w:styleId="WW8Num29z2">
    <w:name w:val="WW8Num29z2"/>
    <w:qFormat/>
    <w:rPr>
      <w:rFonts w:ascii="Wingdings" w:hAnsi="Wingdings" w:cs="Wingdings"/>
    </w:rPr>
  </w:style>
  <w:style w:type="character" w:styleId="WW8Num30z0">
    <w:name w:val="WW8Num30z0"/>
    <w:qFormat/>
    <w:rPr/>
  </w:style>
  <w:style w:type="character" w:styleId="WW8Num30z1">
    <w:name w:val="WW8Num30z1"/>
    <w:qFormat/>
    <w:rPr/>
  </w:style>
  <w:style w:type="character" w:styleId="WW8Num30z2">
    <w:name w:val="WW8Num30z2"/>
    <w:qFormat/>
    <w:rPr/>
  </w:style>
  <w:style w:type="character" w:styleId="WW8Num30z3">
    <w:name w:val="WW8Num30z3"/>
    <w:qFormat/>
    <w:rPr/>
  </w:style>
  <w:style w:type="character" w:styleId="WW8Num30z4">
    <w:name w:val="WW8Num30z4"/>
    <w:qFormat/>
    <w:rPr/>
  </w:style>
  <w:style w:type="character" w:styleId="WW8Num30z5">
    <w:name w:val="WW8Num30z5"/>
    <w:qFormat/>
    <w:rPr/>
  </w:style>
  <w:style w:type="character" w:styleId="WW8Num30z6">
    <w:name w:val="WW8Num30z6"/>
    <w:qFormat/>
    <w:rPr/>
  </w:style>
  <w:style w:type="character" w:styleId="WW8Num30z7">
    <w:name w:val="WW8Num30z7"/>
    <w:qFormat/>
    <w:rPr/>
  </w:style>
  <w:style w:type="character" w:styleId="WW8Num30z8">
    <w:name w:val="WW8Num30z8"/>
    <w:qFormat/>
    <w:rPr/>
  </w:style>
  <w:style w:type="character" w:styleId="WW8Num31z0">
    <w:name w:val="WW8Num31z0"/>
    <w:qFormat/>
    <w:rPr>
      <w:rFonts w:ascii="Symbol" w:hAnsi="Symbol" w:cs="Symbol"/>
      <w:sz w:val="28"/>
      <w:szCs w:val="28"/>
      <w:shd w:fill="FFFFFF" w:val="clear"/>
      <w:lang w:eastAsia="ru-RU"/>
    </w:rPr>
  </w:style>
  <w:style w:type="character" w:styleId="WW8Num31z1">
    <w:name w:val="WW8Num31z1"/>
    <w:qFormat/>
    <w:rPr>
      <w:rFonts w:ascii="Courier New" w:hAnsi="Courier New" w:cs="Courier New"/>
    </w:rPr>
  </w:style>
  <w:style w:type="character" w:styleId="WW8Num31z2">
    <w:name w:val="WW8Num31z2"/>
    <w:qFormat/>
    <w:rPr>
      <w:rFonts w:ascii="Wingdings" w:hAnsi="Wingdings" w:cs="Wingdings"/>
    </w:rPr>
  </w:style>
  <w:style w:type="character" w:styleId="WW8Num32z0">
    <w:name w:val="WW8Num32z0"/>
    <w:qFormat/>
    <w:rPr/>
  </w:style>
  <w:style w:type="character" w:styleId="WW8Num32z1">
    <w:name w:val="WW8Num32z1"/>
    <w:qFormat/>
    <w:rPr/>
  </w:style>
  <w:style w:type="character" w:styleId="WW8Num32z2">
    <w:name w:val="WW8Num32z2"/>
    <w:qFormat/>
    <w:rPr/>
  </w:style>
  <w:style w:type="character" w:styleId="WW8Num32z3">
    <w:name w:val="WW8Num32z3"/>
    <w:qFormat/>
    <w:rPr/>
  </w:style>
  <w:style w:type="character" w:styleId="WW8Num32z4">
    <w:name w:val="WW8Num32z4"/>
    <w:qFormat/>
    <w:rPr/>
  </w:style>
  <w:style w:type="character" w:styleId="WW8Num32z5">
    <w:name w:val="WW8Num32z5"/>
    <w:qFormat/>
    <w:rPr/>
  </w:style>
  <w:style w:type="character" w:styleId="WW8Num32z6">
    <w:name w:val="WW8Num32z6"/>
    <w:qFormat/>
    <w:rPr/>
  </w:style>
  <w:style w:type="character" w:styleId="WW8Num32z7">
    <w:name w:val="WW8Num32z7"/>
    <w:qFormat/>
    <w:rPr/>
  </w:style>
  <w:style w:type="character" w:styleId="WW8Num32z8">
    <w:name w:val="WW8Num32z8"/>
    <w:qFormat/>
    <w:rPr/>
  </w:style>
  <w:style w:type="character" w:styleId="WW8Num33z0">
    <w:name w:val="WW8Num33z0"/>
    <w:qFormat/>
    <w:rPr/>
  </w:style>
  <w:style w:type="character" w:styleId="WW8Num33z1">
    <w:name w:val="WW8Num33z1"/>
    <w:qFormat/>
    <w:rPr/>
  </w:style>
  <w:style w:type="character" w:styleId="WW8Num33z2">
    <w:name w:val="WW8Num33z2"/>
    <w:qFormat/>
    <w:rPr/>
  </w:style>
  <w:style w:type="character" w:styleId="WW8Num33z3">
    <w:name w:val="WW8Num33z3"/>
    <w:qFormat/>
    <w:rPr/>
  </w:style>
  <w:style w:type="character" w:styleId="WW8Num33z4">
    <w:name w:val="WW8Num33z4"/>
    <w:qFormat/>
    <w:rPr/>
  </w:style>
  <w:style w:type="character" w:styleId="WW8Num33z5">
    <w:name w:val="WW8Num33z5"/>
    <w:qFormat/>
    <w:rPr/>
  </w:style>
  <w:style w:type="character" w:styleId="WW8Num33z6">
    <w:name w:val="WW8Num33z6"/>
    <w:qFormat/>
    <w:rPr/>
  </w:style>
  <w:style w:type="character" w:styleId="WW8Num33z7">
    <w:name w:val="WW8Num33z7"/>
    <w:qFormat/>
    <w:rPr/>
  </w:style>
  <w:style w:type="character" w:styleId="WW8Num33z8">
    <w:name w:val="WW8Num33z8"/>
    <w:qFormat/>
    <w:rPr/>
  </w:style>
  <w:style w:type="character" w:styleId="WW8Num34z0">
    <w:name w:val="WW8Num34z0"/>
    <w:qFormat/>
    <w:rPr/>
  </w:style>
  <w:style w:type="character" w:styleId="WW8Num34z1">
    <w:name w:val="WW8Num34z1"/>
    <w:qFormat/>
    <w:rPr>
      <w:rFonts w:ascii="Courier New" w:hAnsi="Courier New" w:cs="Courier New"/>
    </w:rPr>
  </w:style>
  <w:style w:type="character" w:styleId="WW8Num34z2">
    <w:name w:val="WW8Num34z2"/>
    <w:qFormat/>
    <w:rPr>
      <w:rFonts w:ascii="Wingdings" w:hAnsi="Wingdings" w:cs="Wingdings"/>
    </w:rPr>
  </w:style>
  <w:style w:type="character" w:styleId="WW8Num34z3">
    <w:name w:val="WW8Num34z3"/>
    <w:qFormat/>
    <w:rPr>
      <w:rFonts w:ascii="Symbol" w:hAnsi="Symbol" w:cs="Symbol"/>
    </w:rPr>
  </w:style>
  <w:style w:type="character" w:styleId="WW8Num35z0">
    <w:name w:val="WW8Num35z0"/>
    <w:qFormat/>
    <w:rPr>
      <w:rFonts w:ascii="Symbol" w:hAnsi="Symbol" w:cs="Symbol"/>
      <w:sz w:val="20"/>
    </w:rPr>
  </w:style>
  <w:style w:type="character" w:styleId="WW8Num35z1">
    <w:name w:val="WW8Num35z1"/>
    <w:qFormat/>
    <w:rPr>
      <w:rFonts w:ascii="Courier New" w:hAnsi="Courier New" w:cs="Courier New"/>
      <w:sz w:val="20"/>
    </w:rPr>
  </w:style>
  <w:style w:type="character" w:styleId="WW8Num35z2">
    <w:name w:val="WW8Num35z2"/>
    <w:qFormat/>
    <w:rPr>
      <w:rFonts w:ascii="Wingdings" w:hAnsi="Wingdings" w:cs="Wingdings"/>
      <w:sz w:val="20"/>
    </w:rPr>
  </w:style>
  <w:style w:type="character" w:styleId="WW8Num36z0">
    <w:name w:val="WW8Num36z0"/>
    <w:qFormat/>
    <w:rPr/>
  </w:style>
  <w:style w:type="character" w:styleId="WW8Num36z1">
    <w:name w:val="WW8Num36z1"/>
    <w:qFormat/>
    <w:rPr/>
  </w:style>
  <w:style w:type="character" w:styleId="WW8Num36z2">
    <w:name w:val="WW8Num36z2"/>
    <w:qFormat/>
    <w:rPr/>
  </w:style>
  <w:style w:type="character" w:styleId="WW8Num36z3">
    <w:name w:val="WW8Num36z3"/>
    <w:qFormat/>
    <w:rPr/>
  </w:style>
  <w:style w:type="character" w:styleId="WW8Num36z4">
    <w:name w:val="WW8Num36z4"/>
    <w:qFormat/>
    <w:rPr/>
  </w:style>
  <w:style w:type="character" w:styleId="WW8Num36z5">
    <w:name w:val="WW8Num36z5"/>
    <w:qFormat/>
    <w:rPr/>
  </w:style>
  <w:style w:type="character" w:styleId="WW8Num36z6">
    <w:name w:val="WW8Num36z6"/>
    <w:qFormat/>
    <w:rPr/>
  </w:style>
  <w:style w:type="character" w:styleId="WW8Num36z7">
    <w:name w:val="WW8Num36z7"/>
    <w:qFormat/>
    <w:rPr/>
  </w:style>
  <w:style w:type="character" w:styleId="WW8Num36z8">
    <w:name w:val="WW8Num36z8"/>
    <w:qFormat/>
    <w:rPr/>
  </w:style>
  <w:style w:type="character" w:styleId="WW8Num37z0">
    <w:name w:val="WW8Num37z0"/>
    <w:qFormat/>
    <w:rPr>
      <w:rFonts w:ascii="Symbol" w:hAnsi="Symbol" w:cs="Symbol"/>
    </w:rPr>
  </w:style>
  <w:style w:type="character" w:styleId="WW8Num37z1">
    <w:name w:val="WW8Num37z1"/>
    <w:qFormat/>
    <w:rPr>
      <w:rFonts w:ascii="Courier New" w:hAnsi="Courier New" w:cs="Courier New"/>
    </w:rPr>
  </w:style>
  <w:style w:type="character" w:styleId="WW8Num37z2">
    <w:name w:val="WW8Num37z2"/>
    <w:qFormat/>
    <w:rPr>
      <w:rFonts w:ascii="Wingdings" w:hAnsi="Wingdings" w:cs="Wingdings"/>
    </w:rPr>
  </w:style>
  <w:style w:type="character" w:styleId="WW8Num38z0">
    <w:name w:val="WW8Num38z0"/>
    <w:qFormat/>
    <w:rPr/>
  </w:style>
  <w:style w:type="character" w:styleId="WW8Num38z1">
    <w:name w:val="WW8Num38z1"/>
    <w:qFormat/>
    <w:rPr/>
  </w:style>
  <w:style w:type="character" w:styleId="WW8Num38z2">
    <w:name w:val="WW8Num38z2"/>
    <w:qFormat/>
    <w:rPr/>
  </w:style>
  <w:style w:type="character" w:styleId="WW8Num38z3">
    <w:name w:val="WW8Num38z3"/>
    <w:qFormat/>
    <w:rPr/>
  </w:style>
  <w:style w:type="character" w:styleId="WW8Num38z4">
    <w:name w:val="WW8Num38z4"/>
    <w:qFormat/>
    <w:rPr/>
  </w:style>
  <w:style w:type="character" w:styleId="WW8Num38z5">
    <w:name w:val="WW8Num38z5"/>
    <w:qFormat/>
    <w:rPr/>
  </w:style>
  <w:style w:type="character" w:styleId="WW8Num38z6">
    <w:name w:val="WW8Num38z6"/>
    <w:qFormat/>
    <w:rPr/>
  </w:style>
  <w:style w:type="character" w:styleId="WW8Num38z7">
    <w:name w:val="WW8Num38z7"/>
    <w:qFormat/>
    <w:rPr/>
  </w:style>
  <w:style w:type="character" w:styleId="WW8Num38z8">
    <w:name w:val="WW8Num38z8"/>
    <w:qFormat/>
    <w:rPr/>
  </w:style>
  <w:style w:type="character" w:styleId="WW8Num39z0">
    <w:name w:val="WW8Num39z0"/>
    <w:qFormat/>
    <w:rPr>
      <w:b w:val="false"/>
    </w:rPr>
  </w:style>
  <w:style w:type="character" w:styleId="WW8Num39z1">
    <w:name w:val="WW8Num39z1"/>
    <w:qFormat/>
    <w:rPr/>
  </w:style>
  <w:style w:type="character" w:styleId="WW8Num39z2">
    <w:name w:val="WW8Num39z2"/>
    <w:qFormat/>
    <w:rPr/>
  </w:style>
  <w:style w:type="character" w:styleId="WW8Num39z3">
    <w:name w:val="WW8Num39z3"/>
    <w:qFormat/>
    <w:rPr/>
  </w:style>
  <w:style w:type="character" w:styleId="WW8Num39z4">
    <w:name w:val="WW8Num39z4"/>
    <w:qFormat/>
    <w:rPr/>
  </w:style>
  <w:style w:type="character" w:styleId="WW8Num39z5">
    <w:name w:val="WW8Num39z5"/>
    <w:qFormat/>
    <w:rPr/>
  </w:style>
  <w:style w:type="character" w:styleId="WW8Num39z6">
    <w:name w:val="WW8Num39z6"/>
    <w:qFormat/>
    <w:rPr/>
  </w:style>
  <w:style w:type="character" w:styleId="WW8Num39z7">
    <w:name w:val="WW8Num39z7"/>
    <w:qFormat/>
    <w:rPr/>
  </w:style>
  <w:style w:type="character" w:styleId="WW8Num39z8">
    <w:name w:val="WW8Num39z8"/>
    <w:qFormat/>
    <w:rPr/>
  </w:style>
  <w:style w:type="character" w:styleId="WW8Num40z0">
    <w:name w:val="WW8Num40z0"/>
    <w:qFormat/>
    <w:rPr>
      <w:b/>
    </w:rPr>
  </w:style>
  <w:style w:type="character" w:styleId="WW8Num40z1">
    <w:name w:val="WW8Num40z1"/>
    <w:qFormat/>
    <w:rPr/>
  </w:style>
  <w:style w:type="character" w:styleId="WW8Num40z2">
    <w:name w:val="WW8Num40z2"/>
    <w:qFormat/>
    <w:rPr/>
  </w:style>
  <w:style w:type="character" w:styleId="WW8Num40z3">
    <w:name w:val="WW8Num40z3"/>
    <w:qFormat/>
    <w:rPr/>
  </w:style>
  <w:style w:type="character" w:styleId="WW8Num40z4">
    <w:name w:val="WW8Num40z4"/>
    <w:qFormat/>
    <w:rPr/>
  </w:style>
  <w:style w:type="character" w:styleId="WW8Num40z5">
    <w:name w:val="WW8Num40z5"/>
    <w:qFormat/>
    <w:rPr/>
  </w:style>
  <w:style w:type="character" w:styleId="WW8Num40z6">
    <w:name w:val="WW8Num40z6"/>
    <w:qFormat/>
    <w:rPr/>
  </w:style>
  <w:style w:type="character" w:styleId="WW8Num40z7">
    <w:name w:val="WW8Num40z7"/>
    <w:qFormat/>
    <w:rPr/>
  </w:style>
  <w:style w:type="character" w:styleId="WW8Num40z8">
    <w:name w:val="WW8Num40z8"/>
    <w:qFormat/>
    <w:rPr/>
  </w:style>
  <w:style w:type="character" w:styleId="WW8Num41z0">
    <w:name w:val="WW8Num41z0"/>
    <w:qFormat/>
    <w:rPr/>
  </w:style>
  <w:style w:type="character" w:styleId="WW8Num41z1">
    <w:name w:val="WW8Num41z1"/>
    <w:qFormat/>
    <w:rPr/>
  </w:style>
  <w:style w:type="character" w:styleId="WW8Num41z2">
    <w:name w:val="WW8Num41z2"/>
    <w:qFormat/>
    <w:rPr/>
  </w:style>
  <w:style w:type="character" w:styleId="WW8Num41z3">
    <w:name w:val="WW8Num41z3"/>
    <w:qFormat/>
    <w:rPr/>
  </w:style>
  <w:style w:type="character" w:styleId="WW8Num41z4">
    <w:name w:val="WW8Num41z4"/>
    <w:qFormat/>
    <w:rPr/>
  </w:style>
  <w:style w:type="character" w:styleId="WW8Num41z5">
    <w:name w:val="WW8Num41z5"/>
    <w:qFormat/>
    <w:rPr/>
  </w:style>
  <w:style w:type="character" w:styleId="WW8Num41z6">
    <w:name w:val="WW8Num41z6"/>
    <w:qFormat/>
    <w:rPr/>
  </w:style>
  <w:style w:type="character" w:styleId="WW8Num41z7">
    <w:name w:val="WW8Num41z7"/>
    <w:qFormat/>
    <w:rPr/>
  </w:style>
  <w:style w:type="character" w:styleId="WW8Num41z8">
    <w:name w:val="WW8Num41z8"/>
    <w:qFormat/>
    <w:rPr/>
  </w:style>
  <w:style w:type="character" w:styleId="WW8Num42z0">
    <w:name w:val="WW8Num42z0"/>
    <w:qFormat/>
    <w:rPr/>
  </w:style>
  <w:style w:type="character" w:styleId="WW8Num42z1">
    <w:name w:val="WW8Num42z1"/>
    <w:qFormat/>
    <w:rPr/>
  </w:style>
  <w:style w:type="character" w:styleId="WW8Num42z2">
    <w:name w:val="WW8Num42z2"/>
    <w:qFormat/>
    <w:rPr/>
  </w:style>
  <w:style w:type="character" w:styleId="WW8Num42z3">
    <w:name w:val="WW8Num42z3"/>
    <w:qFormat/>
    <w:rPr/>
  </w:style>
  <w:style w:type="character" w:styleId="WW8Num42z4">
    <w:name w:val="WW8Num42z4"/>
    <w:qFormat/>
    <w:rPr/>
  </w:style>
  <w:style w:type="character" w:styleId="WW8Num42z5">
    <w:name w:val="WW8Num42z5"/>
    <w:qFormat/>
    <w:rPr/>
  </w:style>
  <w:style w:type="character" w:styleId="WW8Num42z6">
    <w:name w:val="WW8Num42z6"/>
    <w:qFormat/>
    <w:rPr/>
  </w:style>
  <w:style w:type="character" w:styleId="WW8Num42z7">
    <w:name w:val="WW8Num42z7"/>
    <w:qFormat/>
    <w:rPr/>
  </w:style>
  <w:style w:type="character" w:styleId="WW8Num42z8">
    <w:name w:val="WW8Num42z8"/>
    <w:qFormat/>
    <w:rPr/>
  </w:style>
  <w:style w:type="character" w:styleId="WW8Num43z0">
    <w:name w:val="WW8Num43z0"/>
    <w:qFormat/>
    <w:rPr/>
  </w:style>
  <w:style w:type="character" w:styleId="WW8Num43z1">
    <w:name w:val="WW8Num43z1"/>
    <w:qFormat/>
    <w:rPr/>
  </w:style>
  <w:style w:type="character" w:styleId="WW8Num43z2">
    <w:name w:val="WW8Num43z2"/>
    <w:qFormat/>
    <w:rPr/>
  </w:style>
  <w:style w:type="character" w:styleId="WW8Num43z3">
    <w:name w:val="WW8Num43z3"/>
    <w:qFormat/>
    <w:rPr/>
  </w:style>
  <w:style w:type="character" w:styleId="WW8Num43z4">
    <w:name w:val="WW8Num43z4"/>
    <w:qFormat/>
    <w:rPr/>
  </w:style>
  <w:style w:type="character" w:styleId="WW8Num43z5">
    <w:name w:val="WW8Num43z5"/>
    <w:qFormat/>
    <w:rPr/>
  </w:style>
  <w:style w:type="character" w:styleId="WW8Num43z6">
    <w:name w:val="WW8Num43z6"/>
    <w:qFormat/>
    <w:rPr/>
  </w:style>
  <w:style w:type="character" w:styleId="WW8Num43z7">
    <w:name w:val="WW8Num43z7"/>
    <w:qFormat/>
    <w:rPr/>
  </w:style>
  <w:style w:type="character" w:styleId="WW8Num43z8">
    <w:name w:val="WW8Num43z8"/>
    <w:qFormat/>
    <w:rPr/>
  </w:style>
  <w:style w:type="character" w:styleId="WW8Num44z0">
    <w:name w:val="WW8Num44z0"/>
    <w:qFormat/>
    <w:rPr/>
  </w:style>
  <w:style w:type="character" w:styleId="WW8Num44z1">
    <w:name w:val="WW8Num44z1"/>
    <w:qFormat/>
    <w:rPr/>
  </w:style>
  <w:style w:type="character" w:styleId="WW8Num44z2">
    <w:name w:val="WW8Num44z2"/>
    <w:qFormat/>
    <w:rPr/>
  </w:style>
  <w:style w:type="character" w:styleId="WW8Num44z3">
    <w:name w:val="WW8Num44z3"/>
    <w:qFormat/>
    <w:rPr/>
  </w:style>
  <w:style w:type="character" w:styleId="WW8Num44z4">
    <w:name w:val="WW8Num44z4"/>
    <w:qFormat/>
    <w:rPr/>
  </w:style>
  <w:style w:type="character" w:styleId="WW8Num44z5">
    <w:name w:val="WW8Num44z5"/>
    <w:qFormat/>
    <w:rPr/>
  </w:style>
  <w:style w:type="character" w:styleId="WW8Num44z6">
    <w:name w:val="WW8Num44z6"/>
    <w:qFormat/>
    <w:rPr/>
  </w:style>
  <w:style w:type="character" w:styleId="WW8Num44z7">
    <w:name w:val="WW8Num44z7"/>
    <w:qFormat/>
    <w:rPr/>
  </w:style>
  <w:style w:type="character" w:styleId="WW8Num44z8">
    <w:name w:val="WW8Num44z8"/>
    <w:qFormat/>
    <w:rPr/>
  </w:style>
  <w:style w:type="character" w:styleId="WW8Num45z0">
    <w:name w:val="WW8Num45z0"/>
    <w:qFormat/>
    <w:rPr>
      <w:rFonts w:ascii="Times New Roman" w:hAnsi="Times New Roman" w:cs="Times New Roman"/>
      <w:sz w:val="28"/>
      <w:szCs w:val="28"/>
    </w:rPr>
  </w:style>
  <w:style w:type="character" w:styleId="WW8Num45z1">
    <w:name w:val="WW8Num45z1"/>
    <w:qFormat/>
    <w:rPr/>
  </w:style>
  <w:style w:type="character" w:styleId="WW8Num45z2">
    <w:name w:val="WW8Num45z2"/>
    <w:qFormat/>
    <w:rPr/>
  </w:style>
  <w:style w:type="character" w:styleId="WW8Num45z3">
    <w:name w:val="WW8Num45z3"/>
    <w:qFormat/>
    <w:rPr/>
  </w:style>
  <w:style w:type="character" w:styleId="WW8Num45z4">
    <w:name w:val="WW8Num45z4"/>
    <w:qFormat/>
    <w:rPr/>
  </w:style>
  <w:style w:type="character" w:styleId="WW8Num45z5">
    <w:name w:val="WW8Num45z5"/>
    <w:qFormat/>
    <w:rPr/>
  </w:style>
  <w:style w:type="character" w:styleId="WW8Num45z6">
    <w:name w:val="WW8Num45z6"/>
    <w:qFormat/>
    <w:rPr/>
  </w:style>
  <w:style w:type="character" w:styleId="WW8Num45z7">
    <w:name w:val="WW8Num45z7"/>
    <w:qFormat/>
    <w:rPr/>
  </w:style>
  <w:style w:type="character" w:styleId="WW8Num45z8">
    <w:name w:val="WW8Num45z8"/>
    <w:qFormat/>
    <w:rPr/>
  </w:style>
  <w:style w:type="character" w:styleId="WW8Num46z0">
    <w:name w:val="WW8Num46z0"/>
    <w:qFormat/>
    <w:rPr/>
  </w:style>
  <w:style w:type="character" w:styleId="WW8Num46z1">
    <w:name w:val="WW8Num46z1"/>
    <w:qFormat/>
    <w:rPr/>
  </w:style>
  <w:style w:type="character" w:styleId="WW8Num46z2">
    <w:name w:val="WW8Num46z2"/>
    <w:qFormat/>
    <w:rPr/>
  </w:style>
  <w:style w:type="character" w:styleId="WW8Num46z3">
    <w:name w:val="WW8Num46z3"/>
    <w:qFormat/>
    <w:rPr/>
  </w:style>
  <w:style w:type="character" w:styleId="WW8Num46z4">
    <w:name w:val="WW8Num46z4"/>
    <w:qFormat/>
    <w:rPr/>
  </w:style>
  <w:style w:type="character" w:styleId="WW8Num46z5">
    <w:name w:val="WW8Num46z5"/>
    <w:qFormat/>
    <w:rPr/>
  </w:style>
  <w:style w:type="character" w:styleId="WW8Num46z6">
    <w:name w:val="WW8Num46z6"/>
    <w:qFormat/>
    <w:rPr/>
  </w:style>
  <w:style w:type="character" w:styleId="WW8Num46z7">
    <w:name w:val="WW8Num46z7"/>
    <w:qFormat/>
    <w:rPr/>
  </w:style>
  <w:style w:type="character" w:styleId="WW8Num46z8">
    <w:name w:val="WW8Num46z8"/>
    <w:qFormat/>
    <w:rPr/>
  </w:style>
  <w:style w:type="character" w:styleId="Style14">
    <w:name w:val="Основной шрифт абзаца"/>
    <w:qFormat/>
    <w:rPr/>
  </w:style>
  <w:style w:type="character" w:styleId="Style15">
    <w:name w:val="Верхний колонтитул Знак"/>
    <w:basedOn w:val="Style14"/>
    <w:qFormat/>
    <w:rPr/>
  </w:style>
  <w:style w:type="character" w:styleId="Style16">
    <w:name w:val="Нижний колонтитул Знак"/>
    <w:basedOn w:val="Style14"/>
    <w:qFormat/>
    <w:rPr/>
  </w:style>
  <w:style w:type="character" w:styleId="Style17">
    <w:name w:val="Текст выноски Знак"/>
    <w:qFormat/>
    <w:rPr>
      <w:rFonts w:ascii="Tahoma" w:hAnsi="Tahoma" w:cs="Tahoma"/>
      <w:sz w:val="16"/>
      <w:szCs w:val="16"/>
    </w:rPr>
  </w:style>
  <w:style w:type="character" w:styleId="InternetLink">
    <w:name w:val="Internet Link"/>
    <w:rPr>
      <w:color w:val="0000FF"/>
      <w:u w:val="single"/>
    </w:rPr>
  </w:style>
  <w:style w:type="character" w:styleId="C1c7">
    <w:name w:val="c1 c7"/>
    <w:qFormat/>
    <w:rPr>
      <w:rFonts w:cs="Times New Roman"/>
    </w:rPr>
  </w:style>
  <w:style w:type="character" w:styleId="C1">
    <w:name w:val="c1"/>
    <w:qFormat/>
    <w:rPr>
      <w:rFonts w:cs="Times New Roman"/>
    </w:rPr>
  </w:style>
  <w:style w:type="character" w:styleId="C1c7c13">
    <w:name w:val="c1 c7 c13"/>
    <w:qFormat/>
    <w:rPr>
      <w:rFonts w:cs="Times New Roman"/>
    </w:rPr>
  </w:style>
  <w:style w:type="character" w:styleId="Appleconvertedspace">
    <w:name w:val="apple-converted-space"/>
    <w:basedOn w:val="Style14"/>
    <w:qFormat/>
    <w:rPr/>
  </w:style>
  <w:style w:type="paragraph" w:styleId="Heading">
    <w:name w:val="Heading"/>
    <w:basedOn w:val="Normal"/>
    <w:next w:val="TextBody"/>
    <w:qFormat/>
    <w:pPr>
      <w:keepNext w:val="true"/>
      <w:spacing w:before="240" w:after="120"/>
    </w:pPr>
    <w:rPr>
      <w:rFonts w:ascii="Arial" w:hAnsi="Arial" w:eastAsia="DejaVu Sans" w:cs="DejaVu Sans"/>
      <w:sz w:val="28"/>
      <w:szCs w:val="28"/>
    </w:rPr>
  </w:style>
  <w:style w:type="paragraph" w:styleId="TextBody">
    <w:name w:val="Body Text"/>
    <w:basedOn w:val="Normal"/>
    <w:pPr>
      <w:spacing w:lineRule="auto" w:line="276" w:before="0" w:after="140"/>
    </w:pPr>
    <w:rPr/>
  </w:style>
  <w:style w:type="paragraph" w:styleId="List">
    <w:name w:val="List"/>
    <w:basedOn w:val="TextBody"/>
    <w:pPr/>
    <w:rPr/>
  </w:style>
  <w:style w:type="paragraph" w:styleId="Caption">
    <w:name w:val="Caption"/>
    <w:basedOn w:val="Normal"/>
    <w:qFormat/>
    <w:pPr>
      <w:suppressLineNumbers/>
      <w:spacing w:before="120" w:after="120"/>
    </w:pPr>
    <w:rPr>
      <w:i/>
      <w:iCs/>
      <w:sz w:val="24"/>
      <w:szCs w:val="24"/>
    </w:rPr>
  </w:style>
  <w:style w:type="paragraph" w:styleId="Index">
    <w:name w:val="Index"/>
    <w:basedOn w:val="Normal"/>
    <w:qFormat/>
    <w:pPr>
      <w:suppressLineNumbers/>
    </w:pPr>
    <w:rPr/>
  </w:style>
  <w:style w:type="paragraph" w:styleId="Style18">
    <w:name w:val="Без интервала"/>
    <w:qFormat/>
    <w:pPr>
      <w:widowControl/>
    </w:pPr>
    <w:rPr>
      <w:rFonts w:ascii="Calibri" w:hAnsi="Calibri" w:eastAsia="Calibri" w:cs="Times New Roman"/>
      <w:color w:val="auto"/>
      <w:sz w:val="22"/>
      <w:szCs w:val="22"/>
      <w:lang w:val="ru-RU" w:bidi="ar-SA" w:eastAsia="zh-CN"/>
    </w:rPr>
  </w:style>
  <w:style w:type="paragraph" w:styleId="Header">
    <w:name w:val="Header"/>
    <w:basedOn w:val="Normal"/>
    <w:pPr>
      <w:spacing w:lineRule="auto" w:line="240" w:before="0" w:after="0"/>
    </w:pPr>
    <w:rPr/>
  </w:style>
  <w:style w:type="paragraph" w:styleId="Footer">
    <w:name w:val="Footer"/>
    <w:basedOn w:val="Normal"/>
    <w:pPr>
      <w:spacing w:lineRule="auto" w:line="240" w:before="0" w:after="0"/>
    </w:pPr>
    <w:rPr/>
  </w:style>
  <w:style w:type="paragraph" w:styleId="Style19">
    <w:name w:val="Текст выноски"/>
    <w:basedOn w:val="Normal"/>
    <w:qFormat/>
    <w:pPr>
      <w:spacing w:lineRule="auto" w:line="240" w:before="0" w:after="0"/>
    </w:pPr>
    <w:rPr>
      <w:rFonts w:ascii="Tahoma" w:hAnsi="Tahoma" w:cs="Tahoma"/>
      <w:sz w:val="16"/>
      <w:szCs w:val="16"/>
    </w:rPr>
  </w:style>
  <w:style w:type="paragraph" w:styleId="Style20">
    <w:name w:val="Абзац списка"/>
    <w:basedOn w:val="Normal"/>
    <w:qFormat/>
    <w:pPr>
      <w:spacing w:before="0" w:after="200"/>
      <w:ind w:left="720" w:hanging="0"/>
      <w:contextualSpacing/>
    </w:pPr>
    <w:rPr/>
  </w:style>
  <w:style w:type="paragraph" w:styleId="C4">
    <w:name w:val="c4"/>
    <w:basedOn w:val="Normal"/>
    <w:qFormat/>
    <w:pPr>
      <w:spacing w:lineRule="auto" w:line="240" w:before="280" w:after="280"/>
    </w:pPr>
    <w:rPr>
      <w:rFonts w:ascii="Times New Roman" w:hAnsi="Times New Roman" w:eastAsia="Times New Roman" w:cs="Times New Roman"/>
      <w:sz w:val="24"/>
      <w:szCs w:val="24"/>
    </w:rPr>
  </w:style>
  <w:style w:type="paragraph" w:styleId="Style21">
    <w:name w:val="Обычный (веб)"/>
    <w:basedOn w:val="Normal"/>
    <w:qFormat/>
    <w:pPr>
      <w:spacing w:lineRule="auto" w:line="240" w:before="280" w:after="280"/>
    </w:pPr>
    <w:rPr>
      <w:rFonts w:ascii="Times New Roman" w:hAnsi="Times New Roman" w:eastAsia="Times New Roman" w:cs="Times New Roman"/>
      <w:sz w:val="24"/>
      <w:szCs w:val="24"/>
    </w:rPr>
  </w:style>
  <w:style w:type="paragraph" w:styleId="Msolistparagraph">
    <w:name w:val="msolistparagraph"/>
    <w:basedOn w:val="Normal"/>
    <w:qFormat/>
    <w:pPr>
      <w:spacing w:lineRule="auto" w:line="240" w:before="0" w:after="0"/>
      <w:ind w:left="720" w:hanging="0"/>
      <w:contextualSpacing/>
    </w:pPr>
    <w:rPr>
      <w:rFonts w:ascii="Times New Roman" w:hAnsi="Times New Roman" w:eastAsia="Times New Roman" w:cs="Times New Roman"/>
      <w:sz w:val="24"/>
      <w:szCs w:val="24"/>
    </w:rPr>
  </w:style>
  <w:style w:type="paragraph" w:styleId="TableContents">
    <w:name w:val="Table Contents"/>
    <w:basedOn w:val="Normal"/>
    <w:qFormat/>
    <w:pPr>
      <w:suppressLineNumbers/>
    </w:pPr>
    <w:rPr/>
  </w:style>
  <w:style w:type="paragraph" w:styleId="TableHeading">
    <w:name w:val="Table Heading"/>
    <w:basedOn w:val="TableContents"/>
    <w:qFormat/>
    <w:pPr>
      <w:suppressLineNumbers/>
      <w:jc w:val="center"/>
    </w:pPr>
    <w:rPr>
      <w:b/>
      <w:bCs/>
    </w:rPr>
  </w:style>
  <w:style w:type="paragraph" w:styleId="HeaderLeft">
    <w:name w:val="Header Left"/>
    <w:basedOn w:val="Normal"/>
    <w:qFormat/>
    <w:pPr>
      <w:suppressLineNumbers/>
      <w:tabs>
        <w:tab w:val="center" w:pos="4819" w:leader="none"/>
        <w:tab w:val="right" w:pos="9638" w:leader="none"/>
      </w:tabs>
    </w:pPr>
    <w:rPr/>
  </w:style>
  <w:style w:type="numbering" w:styleId="WW8Num1">
    <w:name w:val="WW8Num1"/>
    <w:qFormat/>
  </w:style>
  <w:style w:type="numbering" w:styleId="WW8Num2">
    <w:name w:val="WW8Num2"/>
    <w:qFormat/>
  </w:style>
  <w:style w:type="numbering" w:styleId="WW8Num3">
    <w:name w:val="WW8Num3"/>
    <w:qFormat/>
  </w:style>
  <w:style w:type="numbering" w:styleId="WW8Num4">
    <w:name w:val="WW8Num4"/>
    <w:qFormat/>
  </w:style>
  <w:style w:type="numbering" w:styleId="WW8Num5">
    <w:name w:val="WW8Num5"/>
    <w:qFormat/>
  </w:style>
  <w:style w:type="numbering" w:styleId="WW8Num6">
    <w:name w:val="WW8Num6"/>
    <w:qFormat/>
  </w:style>
  <w:style w:type="numbering" w:styleId="WW8Num7">
    <w:name w:val="WW8Num7"/>
    <w:qFormat/>
  </w:style>
  <w:style w:type="numbering" w:styleId="WW8Num8">
    <w:name w:val="WW8Num8"/>
    <w:qFormat/>
  </w:style>
  <w:style w:type="numbering" w:styleId="WW8Num9">
    <w:name w:val="WW8Num9"/>
    <w:qFormat/>
  </w:style>
  <w:style w:type="numbering" w:styleId="WW8Num10">
    <w:name w:val="WW8Num10"/>
    <w:qFormat/>
  </w:style>
  <w:style w:type="numbering" w:styleId="WW8Num11">
    <w:name w:val="WW8Num11"/>
    <w:qFormat/>
  </w:style>
  <w:style w:type="numbering" w:styleId="WW8Num12">
    <w:name w:val="WW8Num12"/>
    <w:qFormat/>
  </w:style>
  <w:style w:type="numbering" w:styleId="WW8Num13">
    <w:name w:val="WW8Num13"/>
    <w:qFormat/>
  </w:style>
  <w:style w:type="numbering" w:styleId="WW8Num14">
    <w:name w:val="WW8Num14"/>
    <w:qFormat/>
  </w:style>
  <w:style w:type="numbering" w:styleId="WW8Num15">
    <w:name w:val="WW8Num15"/>
    <w:qFormat/>
  </w:style>
  <w:style w:type="numbering" w:styleId="WW8Num16">
    <w:name w:val="WW8Num16"/>
    <w:qFormat/>
  </w:style>
  <w:style w:type="numbering" w:styleId="WW8Num17">
    <w:name w:val="WW8Num17"/>
    <w:qFormat/>
  </w:style>
  <w:style w:type="numbering" w:styleId="WW8Num18">
    <w:name w:val="WW8Num18"/>
    <w:qFormat/>
  </w:style>
  <w:style w:type="numbering" w:styleId="WW8Num19">
    <w:name w:val="WW8Num19"/>
    <w:qFormat/>
  </w:style>
  <w:style w:type="numbering" w:styleId="WW8Num20">
    <w:name w:val="WW8Num20"/>
    <w:qFormat/>
  </w:style>
  <w:style w:type="numbering" w:styleId="WW8Num21">
    <w:name w:val="WW8Num21"/>
    <w:qFormat/>
  </w:style>
  <w:style w:type="numbering" w:styleId="WW8Num22">
    <w:name w:val="WW8Num22"/>
    <w:qFormat/>
  </w:style>
  <w:style w:type="numbering" w:styleId="WW8Num23">
    <w:name w:val="WW8Num23"/>
    <w:qFormat/>
  </w:style>
  <w:style w:type="numbering" w:styleId="WW8Num24">
    <w:name w:val="WW8Num24"/>
    <w:qFormat/>
  </w:style>
  <w:style w:type="numbering" w:styleId="WW8Num25">
    <w:name w:val="WW8Num25"/>
    <w:qFormat/>
  </w:style>
  <w:style w:type="numbering" w:styleId="WW8Num26">
    <w:name w:val="WW8Num26"/>
    <w:qFormat/>
  </w:style>
  <w:style w:type="numbering" w:styleId="WW8Num27">
    <w:name w:val="WW8Num27"/>
    <w:qFormat/>
  </w:style>
  <w:style w:type="numbering" w:styleId="WW8Num28">
    <w:name w:val="WW8Num28"/>
    <w:qFormat/>
  </w:style>
  <w:style w:type="numbering" w:styleId="WW8Num29">
    <w:name w:val="WW8Num29"/>
    <w:qFormat/>
  </w:style>
  <w:style w:type="numbering" w:styleId="WW8Num30">
    <w:name w:val="WW8Num30"/>
    <w:qFormat/>
  </w:style>
  <w:style w:type="numbering" w:styleId="WW8Num31">
    <w:name w:val="WW8Num31"/>
    <w:qFormat/>
  </w:style>
  <w:style w:type="numbering" w:styleId="WW8Num32">
    <w:name w:val="WW8Num32"/>
    <w:qFormat/>
  </w:style>
  <w:style w:type="numbering" w:styleId="WW8Num33">
    <w:name w:val="WW8Num33"/>
    <w:qFormat/>
  </w:style>
  <w:style w:type="numbering" w:styleId="WW8Num34">
    <w:name w:val="WW8Num34"/>
    <w:qFormat/>
  </w:style>
  <w:style w:type="numbering" w:styleId="WW8Num35">
    <w:name w:val="WW8Num35"/>
    <w:qFormat/>
  </w:style>
  <w:style w:type="numbering" w:styleId="WW8Num36">
    <w:name w:val="WW8Num36"/>
    <w:qFormat/>
  </w:style>
  <w:style w:type="numbering" w:styleId="WW8Num37">
    <w:name w:val="WW8Num37"/>
    <w:qFormat/>
  </w:style>
  <w:style w:type="numbering" w:styleId="WW8Num38">
    <w:name w:val="WW8Num38"/>
    <w:qFormat/>
  </w:style>
  <w:style w:type="numbering" w:styleId="WW8Num39">
    <w:name w:val="WW8Num39"/>
    <w:qFormat/>
  </w:style>
  <w:style w:type="numbering" w:styleId="WW8Num40">
    <w:name w:val="WW8Num40"/>
    <w:qFormat/>
  </w:style>
  <w:style w:type="numbering" w:styleId="WW8Num41">
    <w:name w:val="WW8Num41"/>
    <w:qFormat/>
  </w:style>
  <w:style w:type="numbering" w:styleId="WW8Num42">
    <w:name w:val="WW8Num42"/>
    <w:qFormat/>
  </w:style>
  <w:style w:type="numbering" w:styleId="WW8Num43">
    <w:name w:val="WW8Num43"/>
    <w:qFormat/>
  </w:style>
  <w:style w:type="numbering" w:styleId="WW8Num44">
    <w:name w:val="WW8Num44"/>
    <w:qFormat/>
  </w:style>
  <w:style w:type="numbering" w:styleId="WW8Num45">
    <w:name w:val="WW8Num45"/>
    <w:qFormat/>
  </w:style>
  <w:style w:type="numbering" w:styleId="WW8Num46">
    <w:name w:val="WW8Num46"/>
    <w:qFormat/>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hyperlink" Target="http://www.rasteniya-lecarstvennie.ru/11945-prirodnaya-sreda-i-zdorove-cheloveka.html" TargetMode="External"/><Relationship Id="rId3" Type="http://schemas.openxmlformats.org/officeDocument/2006/relationships/image" Target="media/image1.png"/><Relationship Id="rId4" Type="http://schemas.openxmlformats.org/officeDocument/2006/relationships/image" Target="media/image2.jpeg"/><Relationship Id="rId5" Type="http://schemas.openxmlformats.org/officeDocument/2006/relationships/image" Target="media/image3.jpeg"/><Relationship Id="rId6" Type="http://schemas.openxmlformats.org/officeDocument/2006/relationships/image" Target="media/image4.jpeg"/><Relationship Id="rId7" Type="http://schemas.openxmlformats.org/officeDocument/2006/relationships/image" Target="media/image5.jpeg"/><Relationship Id="rId8" Type="http://schemas.openxmlformats.org/officeDocument/2006/relationships/image" Target="media/image6.jpeg"/><Relationship Id="rId9" Type="http://schemas.openxmlformats.org/officeDocument/2006/relationships/hyperlink" Target="http://uytvdome.ru/interer/dekor/babochki-v-interere-stilno-modno-velikolepno-30-foto.html/" TargetMode="External"/><Relationship Id="rId10" Type="http://schemas.openxmlformats.org/officeDocument/2006/relationships/header" Target="header1.xml"/><Relationship Id="rId11" Type="http://schemas.openxmlformats.org/officeDocument/2006/relationships/header" Target="header2.xml"/><Relationship Id="rId12" Type="http://schemas.openxmlformats.org/officeDocument/2006/relationships/footer" Target="footer1.xml"/><Relationship Id="rId13" Type="http://schemas.openxmlformats.org/officeDocument/2006/relationships/footer" Target="footer2.xml"/><Relationship Id="rId14" Type="http://schemas.openxmlformats.org/officeDocument/2006/relationships/numbering" Target="numbering.xml"/><Relationship Id="rId15" Type="http://schemas.openxmlformats.org/officeDocument/2006/relationships/fontTable" Target="fontTable.xml"/><Relationship Id="rId16" Type="http://schemas.openxmlformats.org/officeDocument/2006/relationships/settings" Target="settings.xml"/>
</Relationships>
</file>

<file path=docProps/app.xml><?xml version="1.0" encoding="utf-8"?>
<Properties xmlns="http://schemas.openxmlformats.org/officeDocument/2006/extended-properties" xmlns:vt="http://schemas.openxmlformats.org/officeDocument/2006/docPropsVTypes">
  <Template>Normal</Template>
  <TotalTime>24</TotalTime>
  <Application>LibreOffice/6.0.6.2$Linux_X86_64 LibreOffice_project/00m0$Build-2</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2017-03-26T17:59:00Z</dcterms:created>
  <dc:creator>Ольга</dc:creator>
  <dc:description/>
  <cp:keywords/>
  <dc:language>en-US</dc:language>
  <cp:lastModifiedBy>ОГЭ</cp:lastModifiedBy>
  <cp:lastPrinted>2016-04-20T21:41:00Z</cp:lastPrinted>
  <dcterms:modified xsi:type="dcterms:W3CDTF">2018-06-20T10:46:00Z</dcterms:modified>
  <cp:revision>3</cp:revision>
  <dc:subject/>
  <dc:title/>
</cp:coreProperties>
</file>