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  <w:jc w:val="center"/>
      </w:pPr>
      <w:r>
        <w:rPr>
          <w:sz w:val="28"/>
          <w:szCs w:val="28"/>
        </w:rPr>
        <w:t>Конспект</w:t>
      </w:r>
    </w:p>
    <w:p>
      <w:pPr>
        <w:pStyle w:val="style22"/>
        <w:jc w:val="center"/>
      </w:pPr>
      <w:r>
        <w:rPr>
          <w:sz w:val="28"/>
          <w:szCs w:val="28"/>
        </w:rPr>
        <w:t>открытого занятия</w:t>
      </w:r>
    </w:p>
    <w:p>
      <w:pPr>
        <w:pStyle w:val="style22"/>
        <w:jc w:val="center"/>
      </w:pPr>
      <w:r>
        <w:rPr>
          <w:sz w:val="28"/>
          <w:szCs w:val="28"/>
        </w:rPr>
        <w:t>по личностному развитию.</w:t>
      </w:r>
    </w:p>
    <w:p>
      <w:pPr>
        <w:pStyle w:val="style22"/>
        <w:jc w:val="center"/>
      </w:pPr>
      <w:r>
        <w:rPr>
          <w:sz w:val="28"/>
          <w:szCs w:val="28"/>
        </w:rPr>
      </w:r>
    </w:p>
    <w:p>
      <w:pPr>
        <w:pStyle w:val="style22"/>
      </w:pPr>
      <w:r>
        <w:rPr>
          <w:sz w:val="28"/>
          <w:szCs w:val="28"/>
        </w:rPr>
        <w:t>Тема занятия:</w:t>
      </w:r>
      <w:r>
        <w:rPr>
          <w:b/>
          <w:sz w:val="28"/>
          <w:szCs w:val="28"/>
        </w:rPr>
        <w:t xml:space="preserve"> « Волшебный базар».</w:t>
      </w:r>
    </w:p>
    <w:p>
      <w:pPr>
        <w:pStyle w:val="style22"/>
      </w:pPr>
      <w:r>
        <w:rPr>
          <w:b/>
          <w:i/>
          <w:sz w:val="28"/>
          <w:szCs w:val="28"/>
        </w:rPr>
        <w:t>Вид деятельности</w:t>
      </w:r>
      <w:r>
        <w:rPr>
          <w:sz w:val="28"/>
          <w:szCs w:val="28"/>
        </w:rPr>
        <w:t>: интегрированное занятие (тренинг, беседа, игра)</w:t>
      </w:r>
    </w:p>
    <w:p>
      <w:pPr>
        <w:pStyle w:val="style22"/>
      </w:pPr>
      <w:r>
        <w:rPr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профилактика и коррекция негативных нравственных качеств у детей младшего школьного возраста.</w:t>
      </w:r>
    </w:p>
    <w:p>
      <w:pPr>
        <w:pStyle w:val="style22"/>
      </w:pPr>
      <w:r>
        <w:rPr>
          <w:b/>
          <w:i/>
          <w:sz w:val="28"/>
          <w:szCs w:val="28"/>
        </w:rPr>
        <w:t>Задачи:</w:t>
      </w:r>
    </w:p>
    <w:p>
      <w:pPr>
        <w:pStyle w:val="style22"/>
        <w:numPr>
          <w:ilvl w:val="0"/>
          <w:numId w:val="3"/>
        </w:numPr>
        <w:jc w:val="both"/>
      </w:pPr>
      <w:r>
        <w:rPr>
          <w:sz w:val="28"/>
          <w:szCs w:val="28"/>
        </w:rPr>
        <w:t>Учить детей видеть и анализировать собственное поведение и поведение других людей (персонажей м/фильма  « Маша и медведь»), находить выход из спорной ситуации.</w:t>
      </w:r>
    </w:p>
    <w:p>
      <w:pPr>
        <w:pStyle w:val="style22"/>
        <w:numPr>
          <w:ilvl w:val="0"/>
          <w:numId w:val="3"/>
        </w:numPr>
        <w:jc w:val="both"/>
      </w:pPr>
      <w:r>
        <w:rPr>
          <w:sz w:val="28"/>
          <w:szCs w:val="28"/>
        </w:rPr>
        <w:t>Побуждать представлять всевозможные последствия непродуманных поступков.</w:t>
      </w:r>
    </w:p>
    <w:p>
      <w:pPr>
        <w:pStyle w:val="style22"/>
        <w:numPr>
          <w:ilvl w:val="0"/>
          <w:numId w:val="3"/>
        </w:numPr>
        <w:jc w:val="both"/>
      </w:pPr>
      <w:r>
        <w:rPr>
          <w:sz w:val="28"/>
          <w:szCs w:val="28"/>
        </w:rPr>
        <w:t>Формировать представления о биполярны понятиях: щедрость -жадность, трудолюбие-лень, сильный - слабый, добрый – злой, ссориться – мириться,  скромность – хвастовство.</w:t>
      </w:r>
    </w:p>
    <w:p>
      <w:pPr>
        <w:pStyle w:val="style22"/>
        <w:numPr>
          <w:ilvl w:val="0"/>
          <w:numId w:val="3"/>
        </w:numPr>
        <w:jc w:val="both"/>
      </w:pPr>
      <w:r>
        <w:rPr>
          <w:sz w:val="28"/>
          <w:szCs w:val="28"/>
        </w:rPr>
        <w:t>Развивать чувство юмора.</w:t>
      </w:r>
    </w:p>
    <w:p>
      <w:pPr>
        <w:pStyle w:val="style22"/>
        <w:numPr>
          <w:ilvl w:val="0"/>
          <w:numId w:val="3"/>
        </w:numPr>
        <w:jc w:val="both"/>
      </w:pPr>
      <w:r>
        <w:rPr>
          <w:sz w:val="28"/>
          <w:szCs w:val="28"/>
        </w:rPr>
        <w:t>Воспитывать  доброту, трудолюбие, честность.</w:t>
      </w:r>
    </w:p>
    <w:p>
      <w:pPr>
        <w:pStyle w:val="style22"/>
      </w:pPr>
      <w:r>
        <w:rPr>
          <w:b/>
          <w:i/>
          <w:sz w:val="28"/>
          <w:szCs w:val="28"/>
        </w:rPr>
        <w:t>Словарная работа:</w:t>
      </w:r>
    </w:p>
    <w:p>
      <w:pPr>
        <w:pStyle w:val="style22"/>
      </w:pPr>
      <w:r>
        <w:rPr>
          <w:sz w:val="28"/>
          <w:szCs w:val="28"/>
        </w:rPr>
        <w:t>Обогащение словаря:  щедрый,  исполнительный,  озорная, жизнерадостная.</w:t>
      </w:r>
    </w:p>
    <w:p>
      <w:pPr>
        <w:pStyle w:val="style22"/>
      </w:pPr>
      <w:r>
        <w:rPr>
          <w:sz w:val="28"/>
          <w:szCs w:val="28"/>
        </w:rPr>
        <w:t xml:space="preserve">Активизация словаря: биполярные  понятия. </w:t>
      </w:r>
    </w:p>
    <w:p>
      <w:pPr>
        <w:pStyle w:val="style22"/>
      </w:pPr>
      <w:r>
        <w:rPr>
          <w:b/>
          <w:i/>
          <w:sz w:val="28"/>
          <w:szCs w:val="28"/>
        </w:rPr>
        <w:t>Предшествующая работа:</w:t>
      </w:r>
    </w:p>
    <w:p>
      <w:pPr>
        <w:pStyle w:val="style22"/>
        <w:numPr>
          <w:ilvl w:val="0"/>
          <w:numId w:val="1"/>
        </w:num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Цикл бесед по нравственному воспитанию.</w:t>
      </w:r>
    </w:p>
    <w:p>
      <w:pPr>
        <w:pStyle w:val="style22"/>
        <w:numPr>
          <w:ilvl w:val="0"/>
          <w:numId w:val="1"/>
        </w:numPr>
      </w:pPr>
      <w:r>
        <w:rPr>
          <w:sz w:val="28"/>
          <w:szCs w:val="28"/>
        </w:rPr>
        <w:t>Чтение художественных произведений с  последующим анализом.</w:t>
      </w:r>
    </w:p>
    <w:p>
      <w:pPr>
        <w:pStyle w:val="style22"/>
        <w:numPr>
          <w:ilvl w:val="0"/>
          <w:numId w:val="1"/>
        </w:numPr>
      </w:pPr>
      <w:r>
        <w:rPr>
          <w:sz w:val="28"/>
          <w:szCs w:val="28"/>
        </w:rPr>
        <w:t>Анализ смысловых  содержаний пословиц   (поговорок).</w:t>
      </w:r>
    </w:p>
    <w:p>
      <w:pPr>
        <w:pStyle w:val="style22"/>
        <w:numPr>
          <w:ilvl w:val="0"/>
          <w:numId w:val="1"/>
        </w:numPr>
      </w:pPr>
      <w:r>
        <w:rPr>
          <w:sz w:val="28"/>
          <w:szCs w:val="28"/>
        </w:rPr>
        <w:t>Учебно-игровые упражнения.</w:t>
      </w:r>
    </w:p>
    <w:p>
      <w:pPr>
        <w:pStyle w:val="style22"/>
        <w:numPr>
          <w:ilvl w:val="0"/>
          <w:numId w:val="1"/>
        </w:numPr>
      </w:pPr>
      <w:r>
        <w:rPr>
          <w:sz w:val="28"/>
          <w:szCs w:val="28"/>
        </w:rPr>
        <w:t>Тренинги по нравственному воспитанию.</w:t>
      </w:r>
    </w:p>
    <w:p>
      <w:pPr>
        <w:pStyle w:val="style22"/>
        <w:numPr>
          <w:ilvl w:val="0"/>
          <w:numId w:val="1"/>
        </w:numPr>
      </w:pPr>
      <w:r>
        <w:rPr>
          <w:sz w:val="28"/>
          <w:szCs w:val="28"/>
        </w:rPr>
        <w:t>Разыгрывание и анализ « Ситуаций».</w:t>
      </w:r>
    </w:p>
    <w:p>
      <w:pPr>
        <w:pStyle w:val="style22"/>
        <w:numPr>
          <w:ilvl w:val="0"/>
          <w:numId w:val="1"/>
        </w:numPr>
      </w:pPr>
      <w:r>
        <w:rPr>
          <w:sz w:val="28"/>
          <w:szCs w:val="28"/>
        </w:rPr>
        <w:t>Игры (решение ребусов, кроссвордов…).</w:t>
      </w:r>
    </w:p>
    <w:p>
      <w:pPr>
        <w:pStyle w:val="style22"/>
        <w:numPr>
          <w:ilvl w:val="0"/>
          <w:numId w:val="1"/>
        </w:numPr>
      </w:pPr>
      <w:r>
        <w:rPr>
          <w:sz w:val="28"/>
          <w:szCs w:val="28"/>
        </w:rPr>
        <w:t>Динамические минутки.</w:t>
      </w:r>
    </w:p>
    <w:p>
      <w:pPr>
        <w:pStyle w:val="style22"/>
        <w:numPr>
          <w:ilvl w:val="0"/>
          <w:numId w:val="1"/>
        </w:numPr>
      </w:pPr>
      <w:r>
        <w:rPr>
          <w:sz w:val="28"/>
          <w:szCs w:val="28"/>
        </w:rPr>
        <w:t>Использование ИКТ.</w:t>
      </w:r>
    </w:p>
    <w:p>
      <w:pPr>
        <w:pStyle w:val="style22"/>
        <w:numPr>
          <w:ilvl w:val="0"/>
          <w:numId w:val="2"/>
        </w:numPr>
      </w:pPr>
      <w:r>
        <w:rPr>
          <w:sz w:val="28"/>
          <w:szCs w:val="28"/>
        </w:rPr>
        <w:t>Использование  видео – записей.</w:t>
      </w:r>
    </w:p>
    <w:p>
      <w:pPr>
        <w:pStyle w:val="style22"/>
        <w:numPr>
          <w:ilvl w:val="0"/>
          <w:numId w:val="2"/>
        </w:numPr>
      </w:pPr>
      <w:r>
        <w:rPr>
          <w:sz w:val="28"/>
          <w:szCs w:val="28"/>
        </w:rPr>
        <w:t xml:space="preserve">Проведение  тематических часов. </w:t>
      </w:r>
    </w:p>
    <w:p>
      <w:pPr>
        <w:pStyle w:val="style22"/>
        <w:numPr>
          <w:ilvl w:val="0"/>
          <w:numId w:val="2"/>
        </w:numPr>
      </w:pPr>
      <w:r>
        <w:rPr>
          <w:sz w:val="28"/>
          <w:szCs w:val="28"/>
        </w:rPr>
        <w:t>и т.д.</w:t>
      </w:r>
    </w:p>
    <w:p>
      <w:pPr>
        <w:pStyle w:val="style22"/>
      </w:pPr>
      <w:r>
        <w:rPr>
          <w:b/>
          <w:i/>
          <w:sz w:val="28"/>
          <w:szCs w:val="28"/>
        </w:rPr>
        <w:t>Индивидуальная работа:</w:t>
      </w:r>
      <w:r>
        <w:rPr>
          <w:sz w:val="28"/>
          <w:szCs w:val="28"/>
        </w:rPr>
        <w:t xml:space="preserve"> </w:t>
      </w:r>
    </w:p>
    <w:p>
      <w:pPr>
        <w:pStyle w:val="style22"/>
      </w:pPr>
      <w:r>
        <w:rPr>
          <w:sz w:val="28"/>
          <w:szCs w:val="28"/>
        </w:rPr>
        <w:t xml:space="preserve">Саша П, Максим Н – развивать разговорную речь. </w:t>
      </w:r>
    </w:p>
    <w:p>
      <w:pPr>
        <w:pStyle w:val="style22"/>
      </w:pPr>
      <w:r>
        <w:rPr>
          <w:sz w:val="28"/>
          <w:szCs w:val="28"/>
        </w:rPr>
        <w:t>Андрей ,Дима – воспитывать усидчивость.</w:t>
      </w:r>
    </w:p>
    <w:p>
      <w:pPr>
        <w:pStyle w:val="style22"/>
      </w:pPr>
      <w:r>
        <w:rPr>
          <w:sz w:val="28"/>
          <w:szCs w:val="28"/>
        </w:rPr>
        <w:t>Никита, Игорь, Егор – прислушиваться к мнению других людей.</w:t>
      </w:r>
    </w:p>
    <w:p>
      <w:pPr>
        <w:pStyle w:val="style22"/>
      </w:pPr>
      <w:r>
        <w:rPr>
          <w:b/>
          <w:i/>
          <w:sz w:val="28"/>
          <w:szCs w:val="28"/>
        </w:rPr>
        <w:t xml:space="preserve">Методы и приемы:         </w:t>
      </w:r>
    </w:p>
    <w:p>
      <w:pPr>
        <w:pStyle w:val="style22"/>
      </w:pPr>
      <w:r>
        <w:rPr>
          <w:sz w:val="28"/>
          <w:szCs w:val="28"/>
        </w:rPr>
        <w:t>Использование ИК,  диск  « Маша и медведь»,  игровой момент,  вопросы, динамическая минутка,  тренинги по нравственному воспитанию.</w:t>
      </w:r>
      <w:r>
        <w:rPr>
          <w:b/>
          <w:i/>
          <w:sz w:val="28"/>
          <w:szCs w:val="28"/>
        </w:rPr>
        <w:t xml:space="preserve">  </w:t>
      </w:r>
    </w:p>
    <w:p>
      <w:pPr>
        <w:pStyle w:val="style22"/>
      </w:pPr>
      <w:r>
        <w:rPr>
          <w:b/>
          <w:i/>
          <w:sz w:val="28"/>
          <w:szCs w:val="28"/>
        </w:rPr>
        <w:t xml:space="preserve">                                     </w:t>
      </w:r>
    </w:p>
    <w:p>
      <w:pPr>
        <w:pStyle w:val="style22"/>
      </w:pPr>
      <w:r>
        <w:rPr>
          <w:b/>
          <w:i/>
          <w:sz w:val="28"/>
          <w:szCs w:val="28"/>
        </w:rPr>
        <w:t>Подготовка к занятию:</w:t>
      </w:r>
    </w:p>
    <w:p>
      <w:pPr>
        <w:pStyle w:val="style22"/>
      </w:pPr>
      <w:r>
        <w:rPr>
          <w:sz w:val="28"/>
          <w:szCs w:val="28"/>
        </w:rPr>
        <w:t>-оборудование к играм;</w:t>
      </w:r>
    </w:p>
    <w:p>
      <w:pPr>
        <w:pStyle w:val="style22"/>
      </w:pPr>
      <w:r>
        <w:rPr>
          <w:sz w:val="28"/>
          <w:szCs w:val="28"/>
        </w:rPr>
        <w:t>-прилавок;</w:t>
      </w:r>
    </w:p>
    <w:p>
      <w:pPr>
        <w:pStyle w:val="style22"/>
      </w:pPr>
      <w:r>
        <w:rPr>
          <w:sz w:val="28"/>
          <w:szCs w:val="28"/>
        </w:rPr>
        <w:t>-атрибуты продавца;</w:t>
      </w:r>
    </w:p>
    <w:p>
      <w:pPr>
        <w:pStyle w:val="style22"/>
        <w:jc w:val="both"/>
      </w:pPr>
      <w:r>
        <w:rPr>
          <w:sz w:val="28"/>
          <w:szCs w:val="28"/>
        </w:rPr>
        <w:t xml:space="preserve">-слова (активизация словаря) – таблички: « щедрость – жадность », </w:t>
      </w:r>
    </w:p>
    <w:p>
      <w:pPr>
        <w:pStyle w:val="style22"/>
        <w:jc w:val="both"/>
      </w:pPr>
      <w:r>
        <w:rPr>
          <w:sz w:val="28"/>
          <w:szCs w:val="28"/>
        </w:rPr>
        <w:t>« трудолюбие-лень », « сильный  – слабый »,  « добрый – злой », « ссориться – мириться»,  «скромность – хвастовство».</w:t>
      </w:r>
    </w:p>
    <w:p>
      <w:pPr>
        <w:pStyle w:val="style22"/>
        <w:jc w:val="both"/>
      </w:pPr>
      <w:r>
        <w:rPr>
          <w:sz w:val="28"/>
          <w:szCs w:val="28"/>
        </w:rPr>
        <w:t>-обогащение слов;</w:t>
      </w:r>
    </w:p>
    <w:p>
      <w:pPr>
        <w:pStyle w:val="style22"/>
      </w:pPr>
      <w:r>
        <w:rPr>
          <w:sz w:val="28"/>
          <w:szCs w:val="28"/>
        </w:rPr>
        <w:t>-конспект занятия.</w:t>
      </w:r>
    </w:p>
    <w:p>
      <w:pPr>
        <w:pStyle w:val="style22"/>
      </w:pPr>
      <w:r>
        <w:rPr>
          <w:sz w:val="28"/>
          <w:szCs w:val="28"/>
        </w:rPr>
        <w:t>- игрушки  « Маша и медведь».</w:t>
      </w:r>
    </w:p>
    <w:p>
      <w:pPr>
        <w:pStyle w:val="style22"/>
      </w:pPr>
      <w:r>
        <w:rPr>
          <w:sz w:val="28"/>
          <w:szCs w:val="28"/>
        </w:rPr>
      </w:r>
    </w:p>
    <w:p>
      <w:pPr>
        <w:pStyle w:val="style22"/>
        <w:jc w:val="center"/>
      </w:pPr>
      <w:r>
        <w:rPr>
          <w:b/>
          <w:bCs/>
          <w:sz w:val="28"/>
          <w:szCs w:val="28"/>
        </w:rPr>
        <w:t>Ход занятия.</w:t>
      </w:r>
    </w:p>
    <w:p>
      <w:pPr>
        <w:pStyle w:val="style22"/>
        <w:jc w:val="center"/>
      </w:pPr>
      <w:r>
        <w:rPr>
          <w:b w:val="false"/>
          <w:bCs w:val="false"/>
          <w:i/>
          <w:iCs/>
          <w:sz w:val="28"/>
          <w:szCs w:val="28"/>
          <w:u w:val="none"/>
        </w:rPr>
        <w:t>Организационный момент</w:t>
      </w:r>
    </w:p>
    <w:p>
      <w:pPr>
        <w:pStyle w:val="style22"/>
      </w:pPr>
      <w:r>
        <w:rPr>
          <w:b/>
          <w:sz w:val="28"/>
          <w:szCs w:val="28"/>
        </w:rPr>
        <w:t>Дети встречают гостей</w:t>
      </w:r>
      <w:r>
        <w:rPr>
          <w:sz w:val="28"/>
          <w:szCs w:val="28"/>
        </w:rPr>
        <w:t>, здороваются, общаются и усаживают на места.</w:t>
      </w:r>
    </w:p>
    <w:p>
      <w:pPr>
        <w:pStyle w:val="style22"/>
        <w:jc w:val="center"/>
      </w:pPr>
      <w:r>
        <w:rPr>
          <w:sz w:val="28"/>
          <w:szCs w:val="28"/>
        </w:rPr>
        <w:t>( предложить гостям в течении занятия наблюдать за детьми  складывать в их копилки « бонусы»).</w:t>
      </w:r>
    </w:p>
    <w:p>
      <w:pPr>
        <w:pStyle w:val="style22"/>
        <w:jc w:val="center"/>
      </w:pPr>
      <w:r>
        <w:rPr>
          <w:i/>
          <w:iCs/>
          <w:sz w:val="28"/>
          <w:szCs w:val="28"/>
        </w:rPr>
        <w:t>Ход.</w:t>
      </w:r>
    </w:p>
    <w:p>
      <w:pPr>
        <w:pStyle w:val="style22"/>
      </w:pPr>
      <w:r>
        <w:rPr>
          <w:sz w:val="28"/>
          <w:szCs w:val="28"/>
        </w:rPr>
        <w:t xml:space="preserve">Воспитатель обращает внимание гостей и детей на </w:t>
      </w:r>
      <w:r>
        <w:rPr>
          <w:b/>
          <w:sz w:val="28"/>
          <w:szCs w:val="28"/>
        </w:rPr>
        <w:t>волшебный базар</w:t>
      </w:r>
      <w:r>
        <w:rPr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</w:p>
    <w:p>
      <w:pPr>
        <w:pStyle w:val="style22"/>
      </w:pPr>
      <w:r>
        <w:rPr>
          <w:sz w:val="28"/>
          <w:szCs w:val="28"/>
        </w:rPr>
        <w:t>на базаре продаются разные предметы – коробочки, игрушки, цветы, угощение. Их можно купить, с ними можно поиграть.</w:t>
      </w:r>
    </w:p>
    <w:p>
      <w:pPr>
        <w:pStyle w:val="style22"/>
        <w:jc w:val="center"/>
      </w:pPr>
      <w:r>
        <w:rPr>
          <w:sz w:val="28"/>
          <w:szCs w:val="28"/>
        </w:rPr>
        <w:t>(покупки делают дети по очереди)</w:t>
      </w:r>
    </w:p>
    <w:p>
      <w:pPr>
        <w:pStyle w:val="style22"/>
      </w:pPr>
      <w:r>
        <w:rPr>
          <w:b/>
          <w:sz w:val="28"/>
          <w:szCs w:val="28"/>
        </w:rPr>
        <w:t>В: -</w:t>
      </w:r>
      <w:r>
        <w:rPr>
          <w:sz w:val="28"/>
          <w:szCs w:val="28"/>
        </w:rPr>
        <w:t xml:space="preserve"> Женя, что бы ты купил на нашем базаре?</w:t>
      </w:r>
    </w:p>
    <w:p>
      <w:pPr>
        <w:pStyle w:val="style22"/>
      </w:pPr>
      <w:r>
        <w:rPr>
          <w:b/>
          <w:sz w:val="28"/>
          <w:szCs w:val="28"/>
        </w:rPr>
        <w:t>Р</w:t>
      </w:r>
      <w:r>
        <w:rPr>
          <w:sz w:val="28"/>
          <w:szCs w:val="28"/>
        </w:rPr>
        <w:t>:  Я куплю……</w:t>
      </w:r>
    </w:p>
    <w:p>
      <w:pPr>
        <w:pStyle w:val="style22"/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>:- А чем ты будешь расплачиваться?</w:t>
      </w:r>
    </w:p>
    <w:p>
      <w:pPr>
        <w:pStyle w:val="style22"/>
      </w:pPr>
      <w:r>
        <w:rPr>
          <w:b/>
          <w:sz w:val="28"/>
          <w:szCs w:val="28"/>
        </w:rPr>
        <w:t>Р</w:t>
      </w:r>
      <w:r>
        <w:rPr>
          <w:sz w:val="28"/>
          <w:szCs w:val="28"/>
        </w:rPr>
        <w:t>:  Добрыми словами.</w:t>
      </w:r>
    </w:p>
    <w:p>
      <w:pPr>
        <w:pStyle w:val="style22"/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.: На диск нет надписи, дети повернитесь к нам спиной и попробуйте угадать его название. </w:t>
      </w:r>
    </w:p>
    <w:p>
      <w:pPr>
        <w:pStyle w:val="style22"/>
        <w:jc w:val="center"/>
      </w:pPr>
      <w:r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 xml:space="preserve">ставит диск в телевизор. </w:t>
      </w:r>
      <w:r>
        <w:rPr>
          <w:sz w:val="28"/>
          <w:szCs w:val="28"/>
        </w:rPr>
        <w:t xml:space="preserve">Дети отворачиваются. </w:t>
      </w:r>
      <w:r>
        <w:rPr>
          <w:sz w:val="28"/>
          <w:szCs w:val="28"/>
        </w:rPr>
        <w:t>Звучит отрывок из м /фильма  « Маша и медведь».</w:t>
      </w:r>
    </w:p>
    <w:p>
      <w:pPr>
        <w:pStyle w:val="style22"/>
        <w:jc w:val="center"/>
      </w:pPr>
      <w:r>
        <w:rPr>
          <w:sz w:val="28"/>
          <w:szCs w:val="28"/>
        </w:rPr>
        <w:t>(ответы детей).</w:t>
      </w:r>
    </w:p>
    <w:p>
      <w:pPr>
        <w:pStyle w:val="style22"/>
        <w:jc w:val="center"/>
      </w:pPr>
      <w:r>
        <w:rPr>
          <w:sz w:val="28"/>
          <w:szCs w:val="28"/>
        </w:rPr>
        <w:t>Дети смотрят выбранный воспитателем отрывок, обмениваются впечатлениями.</w:t>
      </w:r>
    </w:p>
    <w:p>
      <w:pPr>
        <w:pStyle w:val="style22"/>
        <w:jc w:val="center"/>
      </w:pPr>
      <w:r>
        <w:rPr>
          <w:sz w:val="28"/>
          <w:szCs w:val="28"/>
        </w:rPr>
        <w:t>(индивидуальная работа)</w:t>
      </w:r>
    </w:p>
    <w:p>
      <w:pPr>
        <w:pStyle w:val="style22"/>
        <w:jc w:val="center"/>
      </w:pPr>
      <w:r>
        <w:rPr>
          <w:sz w:val="28"/>
          <w:szCs w:val="28"/>
        </w:rPr>
      </w:r>
    </w:p>
    <w:p>
      <w:pPr>
        <w:pStyle w:val="style22"/>
      </w:pPr>
      <w:r>
        <w:rPr>
          <w:b/>
          <w:sz w:val="28"/>
          <w:szCs w:val="28"/>
        </w:rPr>
        <w:t>В.:</w:t>
      </w:r>
      <w:r>
        <w:rPr>
          <w:sz w:val="28"/>
          <w:szCs w:val="28"/>
        </w:rPr>
        <w:t xml:space="preserve"> Дети, здесь лежит записка, вас спрашивают  кто автор м/фильма? и понравился ли  он вам?</w:t>
      </w:r>
    </w:p>
    <w:p>
      <w:pPr>
        <w:pStyle w:val="style22"/>
        <w:jc w:val="center"/>
      </w:pPr>
      <w:r>
        <w:rPr>
          <w:sz w:val="28"/>
          <w:szCs w:val="28"/>
        </w:rPr>
        <w:t>(ответы детей)</w:t>
      </w:r>
    </w:p>
    <w:p>
      <w:pPr>
        <w:pStyle w:val="style22"/>
      </w:pPr>
      <w:r>
        <w:rPr>
          <w:b/>
          <w:sz w:val="28"/>
          <w:szCs w:val="28"/>
        </w:rPr>
        <w:t>Вопросы:</w:t>
      </w:r>
    </w:p>
    <w:p>
      <w:pPr>
        <w:pStyle w:val="style22"/>
      </w:pPr>
      <w:r>
        <w:rPr>
          <w:sz w:val="28"/>
          <w:szCs w:val="28"/>
        </w:rPr>
        <w:t>- кто понравился и почему?</w:t>
      </w:r>
    </w:p>
    <w:p>
      <w:pPr>
        <w:pStyle w:val="style22"/>
      </w:pPr>
      <w:r>
        <w:rPr>
          <w:sz w:val="28"/>
          <w:szCs w:val="28"/>
        </w:rPr>
        <w:t xml:space="preserve">-в каких случаях вам было смешно?  </w:t>
      </w:r>
    </w:p>
    <w:p>
      <w:pPr>
        <w:pStyle w:val="style22"/>
      </w:pPr>
      <w:r>
        <w:rPr/>
      </w:r>
    </w:p>
    <w:p>
      <w:pPr>
        <w:pStyle w:val="style22"/>
        <w:jc w:val="center"/>
      </w:pPr>
      <w:r>
        <w:rPr>
          <w:sz w:val="28"/>
          <w:szCs w:val="28"/>
        </w:rPr>
        <w:t>1</w:t>
      </w:r>
    </w:p>
    <w:p>
      <w:pPr>
        <w:pStyle w:val="style22"/>
      </w:pPr>
      <w:r>
        <w:rPr>
          <w:sz w:val="28"/>
          <w:szCs w:val="28"/>
        </w:rPr>
        <w:t>( когда Маша делала что- то не так)</w:t>
      </w:r>
    </w:p>
    <w:p>
      <w:pPr>
        <w:pStyle w:val="style22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-почему смешно,  ведь Маша поступает не правильно?</w:t>
      </w:r>
    </w:p>
    <w:p>
      <w:pPr>
        <w:pStyle w:val="style22"/>
      </w:pPr>
      <w:r>
        <w:rPr>
          <w:sz w:val="28"/>
          <w:szCs w:val="28"/>
        </w:rPr>
        <w:t>( она маленькая и не все знает)</w:t>
      </w:r>
    </w:p>
    <w:p>
      <w:pPr>
        <w:pStyle w:val="style22"/>
      </w:pPr>
      <w:r>
        <w:rPr>
          <w:sz w:val="28"/>
          <w:szCs w:val="28"/>
        </w:rPr>
        <w:t>- какая она?</w:t>
      </w:r>
    </w:p>
    <w:p>
      <w:pPr>
        <w:pStyle w:val="style22"/>
      </w:pPr>
      <w:r>
        <w:rPr>
          <w:sz w:val="28"/>
          <w:szCs w:val="28"/>
        </w:rPr>
        <w:t xml:space="preserve">(маленькая, смешная, озорная, веселая, жизнерадостная…) </w:t>
      </w:r>
    </w:p>
    <w:p>
      <w:pPr>
        <w:pStyle w:val="style22"/>
      </w:pPr>
      <w:r>
        <w:rPr>
          <w:sz w:val="28"/>
          <w:szCs w:val="28"/>
        </w:rPr>
        <w:t>-почему медведь ей все прощает?</w:t>
      </w:r>
    </w:p>
    <w:p>
      <w:pPr>
        <w:pStyle w:val="style22"/>
      </w:pPr>
      <w:r>
        <w:rPr>
          <w:sz w:val="28"/>
          <w:szCs w:val="28"/>
        </w:rPr>
        <w:t>( он добрый,  щедрый,  взрослый…)</w:t>
      </w:r>
    </w:p>
    <w:p>
      <w:pPr>
        <w:pStyle w:val="style22"/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>.: А вы уже большие?  Значит, знаете, где как нужно  поступать?</w:t>
      </w:r>
    </w:p>
    <w:p>
      <w:pPr>
        <w:pStyle w:val="style22"/>
        <w:jc w:val="center"/>
      </w:pPr>
      <w:r>
        <w:rPr>
          <w:sz w:val="28"/>
          <w:szCs w:val="28"/>
        </w:rPr>
        <w:t>Сейчас посмотрим!</w:t>
      </w:r>
    </w:p>
    <w:p>
      <w:pPr>
        <w:pStyle w:val="style22"/>
        <w:jc w:val="center"/>
      </w:pPr>
      <w:r>
        <w:rPr>
          <w:sz w:val="28"/>
          <w:szCs w:val="28"/>
        </w:rPr>
        <w:t>(ответы детей)</w:t>
      </w:r>
    </w:p>
    <w:p>
      <w:pPr>
        <w:pStyle w:val="style22"/>
      </w:pPr>
      <w:r>
        <w:rPr>
          <w:sz w:val="28"/>
          <w:szCs w:val="28"/>
        </w:rPr>
        <w:t xml:space="preserve">Нам предлагают поиграть в </w:t>
      </w:r>
      <w:r>
        <w:rPr>
          <w:b/>
          <w:sz w:val="28"/>
          <w:szCs w:val="28"/>
        </w:rPr>
        <w:t>игру « Ай, ай, ай!»</w:t>
      </w:r>
    </w:p>
    <w:p>
      <w:pPr>
        <w:pStyle w:val="style22"/>
      </w:pPr>
      <w:r>
        <w:rPr>
          <w:b/>
          <w:sz w:val="28"/>
          <w:szCs w:val="28"/>
        </w:rPr>
        <w:t xml:space="preserve">Правила игры: </w:t>
      </w:r>
      <w:r>
        <w:rPr>
          <w:sz w:val="28"/>
          <w:szCs w:val="28"/>
        </w:rPr>
        <w:t>если герой  м/фильма поступает правильно – дети хлопают в ладоши, если не правильно -  грозят пальцем и говорят «Ай! Ай! Ай!».</w:t>
      </w:r>
    </w:p>
    <w:p>
      <w:pPr>
        <w:pStyle w:val="style22"/>
        <w:jc w:val="center"/>
      </w:pPr>
      <w:r>
        <w:rPr>
          <w:sz w:val="28"/>
          <w:szCs w:val="28"/>
        </w:rPr>
        <w:t>( Дети повторно смотрят отрывок из м/фильма и выполняют задания, а гости внимательно наблюдают за детьми и в их копилку кладут  «бонусы»).</w:t>
      </w:r>
    </w:p>
    <w:p>
      <w:pPr>
        <w:pStyle w:val="style22"/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>: Вы молодцы! Правильно разобрались в поступках героев и наверно много заработали «бонусов», которые гости подарят вам в конце занятия.</w:t>
      </w:r>
    </w:p>
    <w:p>
      <w:pPr>
        <w:pStyle w:val="style22"/>
      </w:pPr>
      <w:r>
        <w:rPr/>
      </w:r>
    </w:p>
    <w:p>
      <w:pPr>
        <w:pStyle w:val="style22"/>
      </w:pPr>
      <w:r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 Максим, нужно сделать </w:t>
      </w:r>
      <w:r>
        <w:rPr>
          <w:b/>
          <w:sz w:val="28"/>
          <w:szCs w:val="28"/>
        </w:rPr>
        <w:t>вторую покупку.</w:t>
      </w:r>
    </w:p>
    <w:p>
      <w:pPr>
        <w:pStyle w:val="style22"/>
      </w:pPr>
      <w:r>
        <w:rPr>
          <w:sz w:val="28"/>
          <w:szCs w:val="28"/>
        </w:rPr>
        <w:t>Ребенок « покупает» коробочку с игрушками  Маши и Медведя и карточки – добрый, хороший, заботливый, смешная строгая, капризная и т. д .</w:t>
      </w:r>
    </w:p>
    <w:p>
      <w:pPr>
        <w:pStyle w:val="style22"/>
      </w:pPr>
      <w:r>
        <w:rPr>
          <w:sz w:val="28"/>
          <w:szCs w:val="28"/>
        </w:rPr>
        <w:t>Ребенок раздает их детям и объясняет, как играть: нужно прочитать карточку подумать и подарить ее Маши или Медведю.</w:t>
      </w:r>
    </w:p>
    <w:p>
      <w:pPr>
        <w:pStyle w:val="style22"/>
        <w:jc w:val="center"/>
      </w:pPr>
      <w:r>
        <w:rPr>
          <w:sz w:val="28"/>
          <w:szCs w:val="28"/>
        </w:rPr>
        <w:t xml:space="preserve">(Дети раскладывают с игрушками  Маши и Медведя подходящие карточки). </w:t>
      </w:r>
    </w:p>
    <w:p>
      <w:pPr>
        <w:pStyle w:val="style22"/>
        <w:jc w:val="center"/>
      </w:pPr>
      <w:r>
        <w:rPr>
          <w:sz w:val="28"/>
          <w:szCs w:val="28"/>
        </w:rPr>
        <w:t>В случае необходимости  воспитатель помогает детям, поощряет правильность выбора.</w:t>
      </w:r>
    </w:p>
    <w:p>
      <w:pPr>
        <w:pStyle w:val="style22"/>
        <w:jc w:val="center"/>
      </w:pPr>
      <w:r>
        <w:rPr>
          <w:sz w:val="28"/>
          <w:szCs w:val="28"/>
        </w:rPr>
        <w:t>(индивидуальная работа с Максимом П, Сашей)</w:t>
      </w:r>
    </w:p>
    <w:p>
      <w:pPr>
        <w:pStyle w:val="style22"/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>: Вот какие они у нас Маша и Медведь, бывают добрыми и строгими, капризными и послушными и т.д.</w:t>
      </w:r>
    </w:p>
    <w:p>
      <w:pPr>
        <w:pStyle w:val="style22"/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:  А что нам помогает решить какие они? </w:t>
      </w:r>
    </w:p>
    <w:p>
      <w:pPr>
        <w:pStyle w:val="style22"/>
      </w:pPr>
      <w:r>
        <w:rPr>
          <w:b/>
          <w:sz w:val="28"/>
          <w:szCs w:val="28"/>
        </w:rPr>
        <w:t>Д</w:t>
      </w:r>
      <w:r>
        <w:rPr>
          <w:sz w:val="28"/>
          <w:szCs w:val="28"/>
        </w:rPr>
        <w:t>: Наше сердце.</w:t>
      </w:r>
    </w:p>
    <w:p>
      <w:pPr>
        <w:pStyle w:val="style22"/>
        <w:jc w:val="center"/>
      </w:pPr>
      <w:r>
        <w:rPr>
          <w:b/>
          <w:sz w:val="28"/>
          <w:szCs w:val="28"/>
        </w:rPr>
        <w:t>Динамическая минутка  «Доброе напутствие» (</w:t>
      </w:r>
      <w:r>
        <w:rPr>
          <w:sz w:val="28"/>
          <w:szCs w:val="28"/>
        </w:rPr>
        <w:t xml:space="preserve"> 2 раза).</w:t>
      </w:r>
    </w:p>
    <w:p>
      <w:pPr>
        <w:pStyle w:val="style22"/>
      </w:pPr>
      <w:r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   Что в груди за странный звук? - </w:t>
      </w:r>
    </w:p>
    <w:p>
      <w:pPr>
        <w:pStyle w:val="style22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Это сердце тук-тук-тук! – </w:t>
      </w:r>
      <w:r>
        <w:rPr>
          <w:sz w:val="24"/>
          <w:szCs w:val="24"/>
        </w:rPr>
        <w:t>ладошками по груди.</w:t>
      </w:r>
    </w:p>
    <w:p>
      <w:pPr>
        <w:pStyle w:val="style22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Не  знакома  сердцу лень, - </w:t>
      </w:r>
      <w:r>
        <w:rPr>
          <w:sz w:val="24"/>
          <w:szCs w:val="24"/>
        </w:rPr>
        <w:t>потягиваются, зевают.</w:t>
      </w:r>
    </w:p>
    <w:p>
      <w:pPr>
        <w:pStyle w:val="style22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Бьется в нас оно весь день.- </w:t>
      </w:r>
      <w:r>
        <w:rPr>
          <w:sz w:val="24"/>
          <w:szCs w:val="24"/>
        </w:rPr>
        <w:t>ладошками по груди</w:t>
      </w:r>
    </w:p>
    <w:p>
      <w:pPr>
        <w:pStyle w:val="style22"/>
      </w:pPr>
      <w:r>
        <w:rPr>
          <w:sz w:val="24"/>
          <w:szCs w:val="24"/>
        </w:rPr>
      </w:r>
    </w:p>
    <w:p>
      <w:pPr>
        <w:pStyle w:val="style22"/>
      </w:pPr>
      <w:r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    Иногда оно болит – </w:t>
      </w:r>
      <w:r>
        <w:rPr>
          <w:sz w:val="24"/>
          <w:szCs w:val="24"/>
        </w:rPr>
        <w:t>руки к груди, поворот в право, в лево.</w:t>
      </w:r>
    </w:p>
    <w:p>
      <w:pPr>
        <w:pStyle w:val="style22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Если ты на всех сердит – </w:t>
      </w:r>
      <w:r>
        <w:rPr>
          <w:sz w:val="24"/>
          <w:szCs w:val="24"/>
        </w:rPr>
        <w:t>руки на пояс и сердимся.</w:t>
      </w:r>
    </w:p>
    <w:p>
      <w:pPr>
        <w:pStyle w:val="style22"/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  счастью, быстро боль проходит – </w:t>
      </w:r>
      <w:r>
        <w:rPr>
          <w:sz w:val="24"/>
          <w:szCs w:val="24"/>
        </w:rPr>
        <w:t>руки разводим, улыбаемся</w:t>
      </w:r>
      <w:r>
        <w:rPr>
          <w:sz w:val="28"/>
          <w:szCs w:val="28"/>
        </w:rPr>
        <w:t>.</w:t>
      </w:r>
    </w:p>
    <w:p>
      <w:pPr>
        <w:pStyle w:val="style22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И в себя оно приходит – </w:t>
      </w:r>
      <w:r>
        <w:rPr>
          <w:sz w:val="24"/>
          <w:szCs w:val="24"/>
        </w:rPr>
        <w:t>показываем пальчиками сердце.</w:t>
      </w:r>
    </w:p>
    <w:p>
      <w:pPr>
        <w:pStyle w:val="style22"/>
      </w:pPr>
      <w:r>
        <w:rPr/>
      </w:r>
    </w:p>
    <w:p>
      <w:pPr>
        <w:pStyle w:val="style22"/>
        <w:jc w:val="center"/>
      </w:pPr>
      <w:r>
        <w:rPr>
          <w:sz w:val="24"/>
          <w:szCs w:val="24"/>
        </w:rPr>
        <w:t>2</w:t>
      </w:r>
    </w:p>
    <w:p>
      <w:pPr>
        <w:pStyle w:val="style22"/>
      </w:pPr>
      <w:r>
        <w:rPr>
          <w:b/>
          <w:sz w:val="24"/>
          <w:szCs w:val="24"/>
        </w:rPr>
      </w:r>
    </w:p>
    <w:p>
      <w:pPr>
        <w:pStyle w:val="style22"/>
      </w:pPr>
      <w:r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    Чтобы сердце не болело </w:t>
      </w:r>
      <w:r>
        <w:rPr>
          <w:sz w:val="24"/>
          <w:szCs w:val="24"/>
        </w:rPr>
        <w:t>– указательным  пальцем в право, в лево</w:t>
      </w:r>
      <w:r>
        <w:rPr>
          <w:sz w:val="28"/>
          <w:szCs w:val="28"/>
        </w:rPr>
        <w:t>.</w:t>
      </w:r>
    </w:p>
    <w:p>
      <w:pPr>
        <w:pStyle w:val="style22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Справедливым будь и смелым </w:t>
      </w:r>
      <w:r>
        <w:rPr>
          <w:sz w:val="24"/>
          <w:szCs w:val="24"/>
        </w:rPr>
        <w:t>- руки вперед и согнуты в локтях.</w:t>
      </w:r>
    </w:p>
    <w:p>
      <w:pPr>
        <w:pStyle w:val="style22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Улыбайся всем вокруг - </w:t>
      </w:r>
      <w:r>
        <w:rPr>
          <w:sz w:val="24"/>
          <w:szCs w:val="24"/>
        </w:rPr>
        <w:t>пальчиками растягиваем губы.</w:t>
      </w:r>
    </w:p>
    <w:p>
      <w:pPr>
        <w:pStyle w:val="style22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Сердце – твой надежный друг – </w:t>
      </w:r>
      <w:r>
        <w:rPr>
          <w:sz w:val="24"/>
          <w:szCs w:val="24"/>
        </w:rPr>
        <w:t>руки к груди.</w:t>
      </w:r>
    </w:p>
    <w:p>
      <w:pPr>
        <w:pStyle w:val="style22"/>
      </w:pPr>
      <w:r>
        <w:rPr/>
      </w:r>
    </w:p>
    <w:p>
      <w:pPr>
        <w:pStyle w:val="style22"/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>:  Игорь  и Андрей делают следующую покупку.</w:t>
      </w:r>
    </w:p>
    <w:p>
      <w:pPr>
        <w:pStyle w:val="style22"/>
        <w:jc w:val="center"/>
      </w:pPr>
      <w:r>
        <w:rPr>
          <w:b/>
          <w:sz w:val="28"/>
          <w:szCs w:val="28"/>
        </w:rPr>
        <w:t>Игра « Мне не трудно».</w:t>
      </w:r>
    </w:p>
    <w:p>
      <w:pPr>
        <w:pStyle w:val="style22"/>
        <w:jc w:val="center"/>
      </w:pPr>
      <w:r>
        <w:rPr>
          <w:sz w:val="28"/>
          <w:szCs w:val="28"/>
        </w:rPr>
        <w:t xml:space="preserve">Воспитатель читает просьбу, а дети выполняют ее со словами « мне не </w:t>
      </w:r>
    </w:p>
    <w:p>
      <w:pPr>
        <w:pStyle w:val="style22"/>
      </w:pPr>
      <w:r>
        <w:rPr>
          <w:sz w:val="28"/>
          <w:szCs w:val="28"/>
        </w:rPr>
        <w:t>трудно»</w:t>
      </w:r>
    </w:p>
    <w:p>
      <w:pPr>
        <w:pStyle w:val="style22"/>
      </w:pPr>
      <w:r>
        <w:rPr>
          <w:b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Игорь и Андрей показывают,  как в нее играть:</w:t>
      </w:r>
    </w:p>
    <w:p>
      <w:pPr>
        <w:pStyle w:val="style22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В:  - полейте, пожалуйста,  цветы;</w:t>
      </w:r>
    </w:p>
    <w:p>
      <w:pPr>
        <w:pStyle w:val="style22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И: - хорошо, мне не трудно;</w:t>
      </w:r>
    </w:p>
    <w:p>
      <w:pPr>
        <w:pStyle w:val="style22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В: - соберите, пожалуйста,  упавшие карточки;</w:t>
      </w:r>
    </w:p>
    <w:p>
      <w:pPr>
        <w:pStyle w:val="style22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А: - хорошо, мне не трудно;</w:t>
      </w:r>
    </w:p>
    <w:p>
      <w:pPr>
        <w:pStyle w:val="style22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В: - почитайте, пожалуйста,  для гостей стихотворение…</w:t>
      </w:r>
    </w:p>
    <w:p>
      <w:pPr>
        <w:pStyle w:val="style22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И: - хорошо, мне не трудно.</w:t>
      </w:r>
    </w:p>
    <w:p>
      <w:pPr>
        <w:pStyle w:val="style22"/>
        <w:jc w:val="center"/>
      </w:pPr>
      <w:r>
        <w:rPr>
          <w:sz w:val="28"/>
          <w:szCs w:val="28"/>
        </w:rPr>
        <w:t>Воспитатель обращает внимание на доброжелательность  Игоря и Андрея</w:t>
      </w:r>
    </w:p>
    <w:p>
      <w:pPr>
        <w:pStyle w:val="style22"/>
        <w:jc w:val="center"/>
      </w:pPr>
      <w:r>
        <w:rPr>
          <w:sz w:val="28"/>
          <w:szCs w:val="28"/>
        </w:rPr>
        <w:t>и исполнительность детей.</w:t>
      </w:r>
    </w:p>
    <w:p>
      <w:pPr>
        <w:pStyle w:val="style22"/>
        <w:jc w:val="center"/>
      </w:pPr>
      <w:r>
        <w:rPr>
          <w:sz w:val="28"/>
          <w:szCs w:val="28"/>
        </w:rPr>
        <w:t>(индивидуальная работа по нравственному воспитанию)</w:t>
      </w:r>
    </w:p>
    <w:p>
      <w:pPr>
        <w:pStyle w:val="style22"/>
        <w:jc w:val="center"/>
      </w:pPr>
      <w:r>
        <w:rPr>
          <w:sz w:val="28"/>
          <w:szCs w:val="28"/>
        </w:rPr>
      </w:r>
    </w:p>
    <w:p>
      <w:pPr>
        <w:pStyle w:val="style22"/>
      </w:pPr>
      <w:r>
        <w:rPr>
          <w:b/>
          <w:sz w:val="28"/>
          <w:szCs w:val="28"/>
        </w:rPr>
        <w:t xml:space="preserve">В: </w:t>
      </w:r>
      <w:r>
        <w:rPr>
          <w:sz w:val="28"/>
          <w:szCs w:val="28"/>
        </w:rPr>
        <w:t xml:space="preserve">  Не всегда  у  Маши получалось сделать правильно, иногда она нечаянно ошибалась и обижала Медведя.</w:t>
      </w:r>
    </w:p>
    <w:p>
      <w:pPr>
        <w:pStyle w:val="style22"/>
      </w:pPr>
      <w:r>
        <w:rPr>
          <w:sz w:val="28"/>
          <w:szCs w:val="28"/>
        </w:rPr>
        <w:t xml:space="preserve">-  Как в таких случаях поступают взрослые люди, если они не чаяно кого- то обидели? </w:t>
      </w:r>
    </w:p>
    <w:p>
      <w:pPr>
        <w:pStyle w:val="style22"/>
        <w:jc w:val="center"/>
      </w:pPr>
      <w:r>
        <w:rPr>
          <w:sz w:val="28"/>
          <w:szCs w:val="28"/>
        </w:rPr>
        <w:t>( они кладут руку на плечо друга и на секунду замерев, говорят, «Извини, пожалуйста»)</w:t>
      </w:r>
    </w:p>
    <w:p>
      <w:pPr>
        <w:pStyle w:val="style22"/>
        <w:jc w:val="center"/>
      </w:pPr>
      <w:r>
        <w:rPr>
          <w:sz w:val="28"/>
          <w:szCs w:val="28"/>
        </w:rPr>
        <w:t>Подведение итога игры, слово жюри.</w:t>
      </w:r>
    </w:p>
    <w:p>
      <w:pPr>
        <w:pStyle w:val="style22"/>
        <w:jc w:val="center"/>
      </w:pPr>
      <w:r>
        <w:rPr>
          <w:b/>
          <w:sz w:val="28"/>
          <w:szCs w:val="28"/>
        </w:rPr>
        <w:t>Игра « Замри».</w:t>
      </w:r>
    </w:p>
    <w:p>
      <w:pPr>
        <w:pStyle w:val="style22"/>
      </w:pPr>
      <w:r>
        <w:rPr>
          <w:b/>
          <w:sz w:val="28"/>
          <w:szCs w:val="28"/>
        </w:rPr>
        <w:t>Правила таковы</w:t>
      </w:r>
      <w:r>
        <w:rPr>
          <w:sz w:val="28"/>
          <w:szCs w:val="28"/>
        </w:rPr>
        <w:t xml:space="preserve">: когда человек хвастается чем – либо (рубашкой, игрушкой, книгой) он нечаянно обижает друга. Попросить извинения очень просто (?) положи руку на плечо друга и скажи: </w:t>
      </w:r>
    </w:p>
    <w:p>
      <w:pPr>
        <w:pStyle w:val="style22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«Извини,  пожалуйста»</w:t>
      </w:r>
    </w:p>
    <w:p>
      <w:pPr>
        <w:pStyle w:val="style22"/>
        <w:jc w:val="center"/>
      </w:pPr>
      <w:r>
        <w:rPr>
          <w:sz w:val="28"/>
          <w:szCs w:val="28"/>
        </w:rPr>
        <w:t>(Дети встают по кругу, в центре ребенок который  хвастается).</w:t>
      </w:r>
    </w:p>
    <w:p>
      <w:pPr>
        <w:pStyle w:val="style22"/>
        <w:jc w:val="center"/>
      </w:pPr>
      <w:r>
        <w:rPr>
          <w:sz w:val="28"/>
          <w:szCs w:val="28"/>
        </w:rPr>
        <w:t>Повт.4-6 раз.</w:t>
      </w:r>
    </w:p>
    <w:p>
      <w:pPr>
        <w:pStyle w:val="style22"/>
      </w:pPr>
      <w:r>
        <w:rPr>
          <w:sz w:val="28"/>
          <w:szCs w:val="28"/>
        </w:rPr>
        <w:t xml:space="preserve">Воспитатель подводит итог игре </w:t>
      </w:r>
    </w:p>
    <w:p>
      <w:pPr>
        <w:pStyle w:val="style22"/>
      </w:pPr>
      <w:r>
        <w:rPr>
          <w:sz w:val="28"/>
          <w:szCs w:val="28"/>
        </w:rPr>
        <w:t xml:space="preserve">И обращает внимание на 2 стульчика. </w:t>
      </w:r>
    </w:p>
    <w:p>
      <w:pPr>
        <w:pStyle w:val="style22"/>
        <w:jc w:val="center"/>
      </w:pPr>
      <w:r>
        <w:rPr>
          <w:b/>
          <w:sz w:val="28"/>
          <w:szCs w:val="28"/>
        </w:rPr>
        <w:t>Игра «  Жадный и добрый».</w:t>
      </w:r>
      <w:r>
        <w:rPr>
          <w:sz w:val="28"/>
          <w:szCs w:val="28"/>
        </w:rPr>
        <w:t xml:space="preserve"> </w:t>
      </w:r>
    </w:p>
    <w:p>
      <w:pPr>
        <w:pStyle w:val="style22"/>
        <w:jc w:val="center"/>
      </w:pPr>
      <w:r>
        <w:rPr>
          <w:sz w:val="28"/>
          <w:szCs w:val="28"/>
        </w:rPr>
        <w:t>А теперь посмотрим, как должен поступать ребенок, который жадничает.</w:t>
      </w:r>
    </w:p>
    <w:p>
      <w:pPr>
        <w:pStyle w:val="style22"/>
        <w:jc w:val="center"/>
      </w:pPr>
      <w:r>
        <w:rPr>
          <w:sz w:val="28"/>
          <w:szCs w:val="28"/>
        </w:rPr>
        <w:t xml:space="preserve">Дети поочередно садятся на 1, затем на 2 стульчик и исполняют роль  «жадного» и «доброго» мальчика. </w:t>
      </w:r>
    </w:p>
    <w:p>
      <w:pPr>
        <w:pStyle w:val="style22"/>
        <w:jc w:val="center"/>
      </w:pPr>
      <w:r>
        <w:rPr/>
      </w:r>
    </w:p>
    <w:p>
      <w:pPr>
        <w:pStyle w:val="style22"/>
        <w:jc w:val="center"/>
      </w:pPr>
      <w:r>
        <w:rPr>
          <w:sz w:val="28"/>
          <w:szCs w:val="28"/>
        </w:rPr>
        <w:t>3</w:t>
      </w:r>
    </w:p>
    <w:p>
      <w:pPr>
        <w:pStyle w:val="style22"/>
        <w:jc w:val="center"/>
      </w:pPr>
      <w:r>
        <w:rPr>
          <w:sz w:val="28"/>
          <w:szCs w:val="28"/>
        </w:rPr>
        <w:t>(«Никому ничего не дам, самому надо!»  или « Бери, мне совсем не жалко!»).</w:t>
      </w:r>
    </w:p>
    <w:p>
      <w:pPr>
        <w:pStyle w:val="style22"/>
        <w:jc w:val="center"/>
      </w:pPr>
      <w:r>
        <w:rPr>
          <w:sz w:val="28"/>
          <w:szCs w:val="28"/>
        </w:rPr>
        <w:t>Ребенок ( тренируется)  практикуется переходя из одного состояния в другое.</w:t>
      </w:r>
    </w:p>
    <w:p>
      <w:pPr>
        <w:pStyle w:val="style22"/>
        <w:jc w:val="center"/>
      </w:pPr>
      <w:r>
        <w:rPr>
          <w:sz w:val="28"/>
          <w:szCs w:val="28"/>
        </w:rPr>
        <w:t>Повторить 4-6 раз.</w:t>
      </w:r>
    </w:p>
    <w:p>
      <w:pPr>
        <w:pStyle w:val="style22"/>
        <w:jc w:val="center"/>
      </w:pPr>
      <w:r>
        <w:rPr>
          <w:sz w:val="28"/>
          <w:szCs w:val="28"/>
        </w:rPr>
        <w:t>Комментарии воспитателя во время игры.</w:t>
      </w:r>
    </w:p>
    <w:p>
      <w:pPr>
        <w:pStyle w:val="style22"/>
        <w:jc w:val="center"/>
      </w:pPr>
      <w:r>
        <w:rPr>
          <w:sz w:val="28"/>
          <w:szCs w:val="28"/>
        </w:rPr>
        <w:t>« Просто и приятно быть добрым!»</w:t>
      </w:r>
    </w:p>
    <w:p>
      <w:pPr>
        <w:pStyle w:val="style22"/>
        <w:jc w:val="center"/>
      </w:pPr>
      <w:r>
        <w:rPr>
          <w:b/>
          <w:sz w:val="28"/>
          <w:szCs w:val="28"/>
        </w:rPr>
        <w:t>Игра « Хорошо – плохо».</w:t>
      </w:r>
    </w:p>
    <w:p>
      <w:pPr>
        <w:pStyle w:val="style22"/>
        <w:jc w:val="center"/>
      </w:pPr>
      <w:r>
        <w:rPr>
          <w:sz w:val="28"/>
          <w:szCs w:val="28"/>
        </w:rPr>
        <w:t>( на закрепление биполярных понятий)</w:t>
      </w:r>
    </w:p>
    <w:p>
      <w:pPr>
        <w:pStyle w:val="style22"/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>:   А сейчас   мы закрепим некоторые качества человека:</w:t>
      </w:r>
    </w:p>
    <w:p>
      <w:pPr>
        <w:pStyle w:val="style22"/>
        <w:jc w:val="center"/>
      </w:pPr>
      <w:r>
        <w:rPr>
          <w:sz w:val="28"/>
          <w:szCs w:val="28"/>
        </w:rPr>
        <w:t>( Я раздаю карточки  детям, они  читают и  называют к этим словам антонимы)</w:t>
      </w:r>
    </w:p>
    <w:p>
      <w:pPr>
        <w:pStyle w:val="style22"/>
        <w:jc w:val="center"/>
      </w:pPr>
      <w:r>
        <w:rPr>
          <w:sz w:val="28"/>
          <w:szCs w:val="28"/>
        </w:rPr>
        <w:t>Один называет одно слово, а другой ребенок противоположное ему.</w:t>
      </w:r>
    </w:p>
    <w:p>
      <w:pPr>
        <w:pStyle w:val="style22"/>
        <w:jc w:val="center"/>
      </w:pPr>
      <w:r>
        <w:rPr>
          <w:sz w:val="28"/>
          <w:szCs w:val="28"/>
        </w:rPr>
        <w:t xml:space="preserve">Например: Я говорю « добрый», а вы? - « злой» </w:t>
      </w:r>
    </w:p>
    <w:p>
      <w:pPr>
        <w:pStyle w:val="style22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с движениями). </w:t>
      </w:r>
    </w:p>
    <w:p>
      <w:pPr>
        <w:pStyle w:val="style22"/>
        <w:jc w:val="center"/>
      </w:pPr>
      <w:r>
        <w:rPr>
          <w:sz w:val="28"/>
          <w:szCs w:val="28"/>
        </w:rPr>
      </w:r>
    </w:p>
    <w:p>
      <w:pPr>
        <w:pStyle w:val="style22"/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:      А сейчас покажите  свое </w:t>
      </w:r>
      <w:r>
        <w:rPr>
          <w:b/>
          <w:sz w:val="28"/>
          <w:szCs w:val="28"/>
        </w:rPr>
        <w:t>домашнее задание</w:t>
      </w:r>
      <w:r>
        <w:rPr>
          <w:sz w:val="28"/>
          <w:szCs w:val="28"/>
        </w:rPr>
        <w:t>.</w:t>
      </w:r>
    </w:p>
    <w:p>
      <w:pPr>
        <w:pStyle w:val="style22"/>
        <w:jc w:val="center"/>
      </w:pPr>
      <w:r>
        <w:rPr>
          <w:sz w:val="28"/>
          <w:szCs w:val="28"/>
        </w:rPr>
        <w:t xml:space="preserve">Дети раскладывают на полу свои работы. </w:t>
      </w:r>
    </w:p>
    <w:p>
      <w:pPr>
        <w:pStyle w:val="style22"/>
      </w:pPr>
      <w:r>
        <w:rPr>
          <w:b/>
          <w:sz w:val="28"/>
          <w:szCs w:val="28"/>
        </w:rPr>
        <w:t xml:space="preserve">В:     </w:t>
      </w:r>
      <w:r>
        <w:rPr>
          <w:sz w:val="28"/>
          <w:szCs w:val="28"/>
        </w:rPr>
        <w:t>Мы сделаем из работ выставку, она украсит группу.</w:t>
      </w:r>
    </w:p>
    <w:p>
      <w:pPr>
        <w:pStyle w:val="style22"/>
        <w:jc w:val="center"/>
      </w:pPr>
      <w:r>
        <w:rPr>
          <w:sz w:val="28"/>
          <w:szCs w:val="28"/>
        </w:rPr>
        <w:t>( поворачивает  табличку «закрыто»)).</w:t>
      </w:r>
    </w:p>
    <w:p>
      <w:pPr>
        <w:pStyle w:val="style22"/>
        <w:jc w:val="center"/>
      </w:pPr>
      <w:r>
        <w:rPr/>
      </w:r>
    </w:p>
    <w:p>
      <w:pPr>
        <w:pStyle w:val="style22"/>
        <w:jc w:val="center"/>
      </w:pPr>
      <w:r>
        <w:rPr>
          <w:b/>
          <w:sz w:val="28"/>
          <w:szCs w:val="28"/>
        </w:rPr>
        <w:t>Итог.</w:t>
      </w:r>
    </w:p>
    <w:p>
      <w:pPr>
        <w:pStyle w:val="style22"/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>: Базар наш закрывается.  В нем еще много разных игр, в которые можно играть вместе со мной или со своим другом.</w:t>
      </w:r>
    </w:p>
    <w:p>
      <w:pPr>
        <w:pStyle w:val="style22"/>
      </w:pPr>
      <w:r>
        <w:rPr>
          <w:b/>
          <w:sz w:val="28"/>
          <w:szCs w:val="28"/>
        </w:rPr>
        <w:t>Вопросы:</w:t>
      </w:r>
    </w:p>
    <w:p>
      <w:pPr>
        <w:pStyle w:val="style22"/>
      </w:pPr>
      <w:r>
        <w:rPr>
          <w:sz w:val="28"/>
          <w:szCs w:val="28"/>
        </w:rPr>
        <w:t>-Что запомнилось тебе Игорь (Андрей, Максим…) сегодня ?</w:t>
      </w:r>
    </w:p>
    <w:p>
      <w:pPr>
        <w:pStyle w:val="style22"/>
      </w:pPr>
      <w:r>
        <w:rPr>
          <w:sz w:val="28"/>
          <w:szCs w:val="28"/>
        </w:rPr>
        <w:t>-Какие новые слова вы узнали?</w:t>
      </w:r>
    </w:p>
    <w:p>
      <w:pPr>
        <w:pStyle w:val="style22"/>
      </w:pPr>
      <w:r>
        <w:rPr>
          <w:sz w:val="28"/>
          <w:szCs w:val="28"/>
        </w:rPr>
        <w:t>-Что они обозначают?</w:t>
      </w:r>
    </w:p>
    <w:p>
      <w:pPr>
        <w:pStyle w:val="style22"/>
      </w:pPr>
      <w:r>
        <w:rPr>
          <w:sz w:val="28"/>
          <w:szCs w:val="28"/>
        </w:rPr>
        <w:t xml:space="preserve">-Я хочу </w:t>
      </w:r>
      <w:r>
        <w:rPr>
          <w:b/>
          <w:sz w:val="28"/>
          <w:szCs w:val="28"/>
        </w:rPr>
        <w:t>спросить продавца</w:t>
      </w:r>
      <w:r>
        <w:rPr>
          <w:sz w:val="28"/>
          <w:szCs w:val="28"/>
        </w:rPr>
        <w:t>: понравились ли ему наши покупатели?</w:t>
      </w:r>
    </w:p>
    <w:p>
      <w:pPr>
        <w:pStyle w:val="style22"/>
        <w:jc w:val="center"/>
      </w:pPr>
      <w:r>
        <w:rPr>
          <w:sz w:val="28"/>
          <w:szCs w:val="28"/>
        </w:rPr>
        <w:t>( роль продавца выполнял гость)</w:t>
      </w:r>
    </w:p>
    <w:p>
      <w:pPr>
        <w:pStyle w:val="style22"/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: Наши гости внимательно наблюдали за вами, и наверно в копилке у каждого, накопилось много сладких « бонусов» </w:t>
      </w:r>
    </w:p>
    <w:p>
      <w:pPr>
        <w:pStyle w:val="style22"/>
        <w:jc w:val="center"/>
      </w:pPr>
      <w:r>
        <w:rPr>
          <w:b/>
          <w:sz w:val="28"/>
          <w:szCs w:val="28"/>
        </w:rPr>
        <w:t>Звучит песня из м/фильма</w:t>
      </w:r>
      <w:r>
        <w:rPr>
          <w:sz w:val="28"/>
          <w:szCs w:val="28"/>
        </w:rPr>
        <w:t xml:space="preserve"> « Маша и медведь»</w:t>
      </w:r>
    </w:p>
    <w:p>
      <w:pPr>
        <w:pStyle w:val="style22"/>
        <w:jc w:val="center"/>
      </w:pPr>
      <w:r>
        <w:rPr>
          <w:sz w:val="28"/>
          <w:szCs w:val="28"/>
        </w:rPr>
        <w:t>(экспромт-анализ с вручением « копилок»)</w:t>
      </w:r>
    </w:p>
    <w:p>
      <w:pPr>
        <w:pStyle w:val="style22"/>
      </w:pPr>
      <w:r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Вот и славненько! Теперь вы точно знаете, как поступать, когда ты обидел кого то, что хвастаться, быть жадным, злым –плохо, если обидел нужно извиниться и т.д. А еще вы сегодня  стали чуть-чуть взрослее и умнее. Поблагодарим наших гостей  за доброе к нам отношение («Спасибо» аплодисменты) и проводим, и у них еще много на сегодня дел, как и у нас!</w:t>
      </w:r>
    </w:p>
    <w:p>
      <w:pPr>
        <w:pStyle w:val="style22"/>
        <w:jc w:val="center"/>
      </w:pPr>
      <w:r>
        <w:rPr>
          <w:sz w:val="28"/>
          <w:szCs w:val="28"/>
        </w:rPr>
        <w:t>( На фоне песни дети провожают гостей).</w:t>
      </w:r>
    </w:p>
    <w:p>
      <w:pPr>
        <w:pStyle w:val="style22"/>
        <w:jc w:val="center"/>
      </w:pPr>
      <w:r>
        <w:rPr/>
      </w:r>
    </w:p>
    <w:p>
      <w:pPr>
        <w:pStyle w:val="style22"/>
        <w:jc w:val="center"/>
      </w:pPr>
      <w:r>
        <w:rPr/>
      </w:r>
    </w:p>
    <w:p>
      <w:pPr>
        <w:pStyle w:val="style22"/>
        <w:jc w:val="center"/>
      </w:pPr>
      <w:r>
        <w:rPr/>
      </w:r>
    </w:p>
    <w:p>
      <w:pPr>
        <w:pStyle w:val="style22"/>
        <w:jc w:val="center"/>
      </w:pPr>
      <w:r>
        <w:rPr/>
      </w:r>
    </w:p>
    <w:p>
      <w:pPr>
        <w:pStyle w:val="style22"/>
        <w:jc w:val="center"/>
      </w:pPr>
      <w:r>
        <w:rPr/>
      </w:r>
    </w:p>
    <w:p>
      <w:pPr>
        <w:pStyle w:val="style22"/>
        <w:jc w:val="center"/>
      </w:pPr>
      <w:r>
        <w:rPr/>
        <w:t>4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0"/>
      <w:numFmt w:val="decimal"/>
      <w:lvlText w:val="%1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No Spacing"/>
    <w:next w:val="style22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SimSun" w:hAnsi="Calibri"/>
      <w:color w:val="auto"/>
      <w:sz w:val="22"/>
      <w:szCs w:val="22"/>
      <w:lang w:bidi="ar-SA" w:eastAsia="ru-RU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LibreOffice/4.0.0.3$Windows_x86 LibreOffice_project/7545bee9c2a0782548772a21bc84a9dcc583b89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2014-09-30T05:18:00.00Z</dcterms:created>
  <dc:creator>Notebook</dc:creator>
  <cp:lastModifiedBy>Notebook</cp:lastModifiedBy>
  <dcterms:modified xsi:type="dcterms:W3CDTF">2014-10-16T17:45:00.00Z</dcterms:modified>
  <cp:revision>10</cp:revision>
</cp:coreProperties>
</file>