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1A" w:rsidRDefault="00412C1A" w:rsidP="00412C1A">
      <w:pPr>
        <w:pStyle w:val="a3"/>
        <w:spacing w:after="0" w:line="240" w:lineRule="auto"/>
        <w:ind w:left="709"/>
        <w:mirrorIndents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УДК 528.91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Каракетова</w:t>
      </w:r>
      <w:proofErr w:type="spell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Ф.Х.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Студентка 4 курса </w:t>
      </w:r>
      <w:proofErr w:type="gram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Северо-Кавказская</w:t>
      </w:r>
      <w:proofErr w:type="gram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Государственная Академия</w:t>
      </w:r>
    </w:p>
    <w:p w:rsid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(Россия, г. Черкесск)</w:t>
      </w:r>
    </w:p>
    <w:p w:rsidR="00412C1A" w:rsidRDefault="00412C1A" w:rsidP="00412C1A">
      <w:pPr>
        <w:pStyle w:val="a3"/>
        <w:spacing w:after="0" w:line="240" w:lineRule="auto"/>
        <w:ind w:left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412C1A">
        <w:t xml:space="preserve"> </w:t>
      </w:r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 –</w:t>
      </w:r>
      <w:r w:rsidR="00FA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 автоматизированная   информационная   система, предназначенная для обработки пространственно-временных данных, основой интеграции которых служит географическая информация.</w:t>
      </w:r>
    </w:p>
    <w:p w:rsidR="00412C1A" w:rsidRDefault="00412C1A" w:rsidP="00412C1A">
      <w:pPr>
        <w:pStyle w:val="a3"/>
        <w:spacing w:after="0" w:line="240" w:lineRule="auto"/>
        <w:ind w:left="709"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Ключевые слова: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Карты, система, лес, лесное хозяйство, программы, лесной фонд.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Karaketov</w:t>
      </w:r>
      <w:proofErr w:type="spell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F</w:t>
      </w: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H</w:t>
      </w: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gram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4th</w:t>
      </w:r>
      <w:proofErr w:type="gram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year student of the North Caucasus State Academy</w:t>
      </w:r>
    </w:p>
    <w:p w:rsidR="00412C1A" w:rsidRDefault="00412C1A" w:rsidP="00412C1A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Cherkessk</w:t>
      </w:r>
      <w:proofErr w:type="spell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Russia</w:t>
      </w:r>
      <w:proofErr w:type="spellEnd"/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Abstract:</w:t>
      </w:r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GIS is an automated information system designed for processing spatial and temporal data, which </w:t>
      </w:r>
      <w:proofErr w:type="gramStart"/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based</w:t>
      </w:r>
      <w:proofErr w:type="gramEnd"/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 geographical information.</w:t>
      </w:r>
    </w:p>
    <w:p w:rsidR="00412C1A" w:rsidRPr="00412C1A" w:rsidRDefault="00412C1A" w:rsidP="00412C1A">
      <w:pPr>
        <w:pStyle w:val="a3"/>
        <w:spacing w:after="0" w:line="240" w:lineRule="auto"/>
        <w:ind w:left="709"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12C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Keywords:</w:t>
      </w:r>
      <w:r w:rsidRPr="00412C1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Maps, system, forest, forestry, programs, forest Fund.</w:t>
      </w:r>
    </w:p>
    <w:p w:rsidR="00412C1A" w:rsidRPr="00910EC4" w:rsidRDefault="00412C1A" w:rsidP="0012708C">
      <w:pPr>
        <w:pStyle w:val="a3"/>
        <w:spacing w:after="0" w:line="240" w:lineRule="auto"/>
        <w:ind w:left="709"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10E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Геоинформационные системы в лесном деле.</w:t>
      </w:r>
    </w:p>
    <w:bookmarkEnd w:id="0"/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ГИС в российском лесном хозяйстве уже не новость. Существует множество статей, книг на эту тему, однако на практике не используется и половина потенциала ГИС. То же самое можно сказать и про науку, довольно сложно найти современные </w:t>
      </w:r>
      <w:proofErr w:type="spellStart"/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лесоводственные</w:t>
      </w:r>
      <w:proofErr w:type="spellEnd"/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прочие научные изыскания с применением ГИС. Однако нельзя сказать, что ГИС там совсем не используется. По сути, лесное хозяйство - это работа с землей и лесом, как с географическим объектом и любое действие всегда сопровождается картами и схемами. Эту функцию на себя и берут отечественные ГИС продукты, однако технический прогресс не стоит на месте, и на рынке появляется всё больше программных продуктов позволяющих не просто печатать карты с делянками, а выполнять сложнейшие по структуре анализ, расчеты и принимать оптимальные решения в лес управлении. 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начала необходимо разобраться, что такое ГИС (геоинформационные системы)? Под этим словосочетанием подразумевается совместное использование географической (пространственной) информации в виде карт и информации об объектах в виде таблиц. Первая часть, а именно географическая информация используется людьми довольно давно, еще до появления письменности, а именно в виде рисунков и схем отображавших расположение мест проживания племен на скалах. Вторую часть начали использовать немного позже, после появления письменности, виде простых таблиц. Поэтому, просто рисуя карты и отдельно используя таксационные описания, можно смело говорить, что такие геоинформационные системы ушли недалеко от каменного века.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же словосочетания (геоинформационные системы) появилось при одновременном использовании картографической и табличной информации при помощи вычислительной техники, другими словами машина просто видит, как какие-либо данные располагаются в пространстве.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качестве платформы для выстраивания таких ГИС систем лучше всего подходит программный продукт компании ERSI, </w:t>
      </w:r>
      <w:proofErr w:type="spellStart"/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ArcGIS</w:t>
      </w:r>
      <w:proofErr w:type="spellEnd"/>
      <w:r w:rsidRPr="00910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1993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</w:t>
      </w:r>
      <w:proofErr w:type="gramStart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>было  принято</w:t>
      </w:r>
      <w:proofErr w:type="gramEnd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  о  внедрении  ГИС  "Лесной фонд" И В Республике Беларусь была разработана собственная ГИС "Лесные ресурсы" на основе "</w:t>
      </w:r>
      <w:proofErr w:type="spellStart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>Formap</w:t>
      </w:r>
      <w:proofErr w:type="spellEnd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>" (НПООО "</w:t>
      </w:r>
      <w:proofErr w:type="spellStart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>Белинвестлес</w:t>
      </w:r>
      <w:proofErr w:type="spellEnd"/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") и для работы с ней программные модули. Главной отличительной чертой является возможность одновременной работы с картографической информацией и базой данных. </w:t>
      </w:r>
    </w:p>
    <w:p w:rsidR="00412C1A" w:rsidRPr="00412C1A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EC4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  ГИС-технологий   позволит   впоследствии   будущим специалистам лесного комплекса принимать наиболее правильные решения при управлении природными ресурсами. Современные   требования   к   выпускникам   вузов   в   области информационных технологий можно выразить так: «Специалист лесного хозяйства должен уметь работать на персональных компьютерах и решать профессиональные задачи, используя современные методы и технологии сбора, обработки, моделирования, хранения и представления пространственно-временной информации».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Что такое ГИС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Стремительное   проникновение   современных   информационных технологий в лесное хозяйство, обусловлено быстрым ростом первичной информации и появлением персональных компьютеров, компьютерных сетей и информационных систем.  В этой связи особое значение приобрели геоинформационные системы (ГИС).</w:t>
      </w:r>
    </w:p>
    <w:p w:rsidR="00412C1A" w:rsidRPr="00412C1A" w:rsidRDefault="00412C1A" w:rsidP="00412C1A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A73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C1A">
        <w:rPr>
          <w:rFonts w:ascii="Times New Roman" w:hAnsi="Times New Roman" w:cs="Times New Roman"/>
          <w:sz w:val="28"/>
          <w:szCs w:val="28"/>
        </w:rPr>
        <w:t>Как работает ГИС</w:t>
      </w:r>
    </w:p>
    <w:p w:rsidR="00412C1A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 xml:space="preserve">В отличие от обычной бумажной карты, электронная карта, созданная в ГИС, содержит скрытую информацию, которую можно «активизировать» по необходимости. Эта информация организуется в виде слоев, которые можно назвать тематическими, потому что каждый слой состоит из данных на определенную тему. Например, если вы изучаете определенную территорию, то один слой карты может содержать данные </w:t>
      </w:r>
    </w:p>
    <w:p w:rsidR="00412C1A" w:rsidRDefault="00412C1A" w:rsidP="00412C1A">
      <w:pPr>
        <w:pStyle w:val="a3"/>
        <w:numPr>
          <w:ilvl w:val="0"/>
          <w:numId w:val="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дорогах, второй </w:t>
      </w:r>
    </w:p>
    <w:p w:rsidR="00412C1A" w:rsidRDefault="00412C1A" w:rsidP="00412C1A">
      <w:pPr>
        <w:pStyle w:val="a3"/>
        <w:numPr>
          <w:ilvl w:val="0"/>
          <w:numId w:val="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водоемах, третий </w:t>
      </w:r>
    </w:p>
    <w:p w:rsidR="00412C1A" w:rsidRDefault="00412C1A" w:rsidP="00412C1A">
      <w:pPr>
        <w:pStyle w:val="a3"/>
        <w:numPr>
          <w:ilvl w:val="0"/>
          <w:numId w:val="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C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0EC4">
        <w:rPr>
          <w:rFonts w:ascii="Times New Roman" w:hAnsi="Times New Roman" w:cs="Times New Roman"/>
          <w:sz w:val="28"/>
          <w:szCs w:val="28"/>
        </w:rPr>
        <w:t xml:space="preserve"> проживающем там населении, четвертый </w:t>
      </w:r>
    </w:p>
    <w:p w:rsidR="00412C1A" w:rsidRDefault="00412C1A" w:rsidP="00412C1A">
      <w:pPr>
        <w:pStyle w:val="a3"/>
        <w:numPr>
          <w:ilvl w:val="0"/>
          <w:numId w:val="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C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10EC4">
        <w:rPr>
          <w:rFonts w:ascii="Times New Roman" w:hAnsi="Times New Roman" w:cs="Times New Roman"/>
          <w:sz w:val="28"/>
          <w:szCs w:val="28"/>
        </w:rPr>
        <w:t xml:space="preserve"> больницах и так далее. </w:t>
      </w:r>
    </w:p>
    <w:p w:rsidR="00412C1A" w:rsidRPr="00910EC4" w:rsidRDefault="00412C1A" w:rsidP="00412C1A">
      <w:p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 xml:space="preserve">Вы можете просматривать каждый слой-карту по отдельности, а можете совмещать сразу несколько слоев, или выбирать отдельную информацию из различных слоев и выводить ее на карту. Вы также можете моделировать различные ситуации, всякий раз получая изображения в соответствии с поставленной задачей, причем без необходимости создавать новую карту. Преимущества карт, созданных в ГИС, очевидны: вы можете работать с широким спектром данных и помещать их на карту; вы можете проводить анализ данных и моделировать различные сценарии решений, что поможет избежать ошибки; вы можете видеть результат в наглядной, а значит в более </w:t>
      </w:r>
      <w:r w:rsidRPr="00910EC4">
        <w:rPr>
          <w:rFonts w:ascii="Times New Roman" w:hAnsi="Times New Roman" w:cs="Times New Roman"/>
          <w:sz w:val="28"/>
          <w:szCs w:val="28"/>
        </w:rPr>
        <w:lastRenderedPageBreak/>
        <w:t xml:space="preserve">понятной форме; карты ГИС интерактивны, то есть вы можете вводить и изменять данные без необходимости всякий раз составлять новые карты.  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 xml:space="preserve">Виды ГИС 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Существуют самые разнообразные компьютерные системы и отдельные программы, которые принято относить к ГИС. Самые компактные и маленькие помещаются на дискетах и заменяют обычные печатные городские справочные издания. На них можно просматривать и искать информацию, но нельзя помещать свою. С другой стороны, если перед вами стоят профессиональные задачи, требующие применения картографических знаний и технологий, то в вашем распоряжении мощные специализированные рабочие станции и комплексы. Кроме многофункциональных ГИС, существуют также узкоспециальные, применяются в отдельных областях деятельности и требуют специального оборудования и методов обработки данных.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Классифицировать ГИС можно на профессионального (рабочие станции и сетевая эксплуатация системы) и настольного типа (персональные компьютеры). Кроме того, классифицировать ГИС можно исходя из архитектурных принципов построения. Все ГИС принадлежат к трем типам архитектурам:</w:t>
      </w:r>
    </w:p>
    <w:p w:rsidR="00412C1A" w:rsidRDefault="00412C1A" w:rsidP="00412C1A">
      <w:pPr>
        <w:pStyle w:val="a3"/>
        <w:numPr>
          <w:ilvl w:val="0"/>
          <w:numId w:val="4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C4">
        <w:rPr>
          <w:rFonts w:ascii="Times New Roman" w:hAnsi="Times New Roman" w:cs="Times New Roman"/>
          <w:sz w:val="28"/>
          <w:szCs w:val="28"/>
        </w:rPr>
        <w:t>закрытым</w:t>
      </w:r>
      <w:proofErr w:type="gramEnd"/>
      <w:r w:rsidRPr="00910EC4">
        <w:rPr>
          <w:rFonts w:ascii="Times New Roman" w:hAnsi="Times New Roman" w:cs="Times New Roman"/>
          <w:sz w:val="28"/>
          <w:szCs w:val="28"/>
        </w:rPr>
        <w:t>;</w:t>
      </w:r>
    </w:p>
    <w:p w:rsidR="00412C1A" w:rsidRDefault="00412C1A" w:rsidP="00412C1A">
      <w:pPr>
        <w:pStyle w:val="a3"/>
        <w:numPr>
          <w:ilvl w:val="0"/>
          <w:numId w:val="4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C4">
        <w:rPr>
          <w:rFonts w:ascii="Times New Roman" w:hAnsi="Times New Roman" w:cs="Times New Roman"/>
          <w:sz w:val="28"/>
          <w:szCs w:val="28"/>
        </w:rPr>
        <w:t>специализированным</w:t>
      </w:r>
      <w:proofErr w:type="gramEnd"/>
      <w:r w:rsidRPr="00910EC4">
        <w:rPr>
          <w:rFonts w:ascii="Times New Roman" w:hAnsi="Times New Roman" w:cs="Times New Roman"/>
          <w:sz w:val="28"/>
          <w:szCs w:val="28"/>
        </w:rPr>
        <w:t>;</w:t>
      </w:r>
    </w:p>
    <w:p w:rsidR="00412C1A" w:rsidRPr="00910EC4" w:rsidRDefault="00412C1A" w:rsidP="00412C1A">
      <w:pPr>
        <w:pStyle w:val="a3"/>
        <w:numPr>
          <w:ilvl w:val="0"/>
          <w:numId w:val="4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C4">
        <w:rPr>
          <w:rFonts w:ascii="Times New Roman" w:hAnsi="Times New Roman" w:cs="Times New Roman"/>
          <w:sz w:val="28"/>
          <w:szCs w:val="28"/>
        </w:rPr>
        <w:t>открытым</w:t>
      </w:r>
      <w:proofErr w:type="gramEnd"/>
      <w:r w:rsidRPr="00910EC4">
        <w:rPr>
          <w:rFonts w:ascii="Times New Roman" w:hAnsi="Times New Roman" w:cs="Times New Roman"/>
          <w:sz w:val="28"/>
          <w:szCs w:val="28"/>
        </w:rPr>
        <w:t>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Открытые системы не имеют возможностей расширения, у них отсутствуют встроенные языки, не предусмотрено написание приложений, они будут выполнять только то, что выполняют на момент их покупки. В большинстве случаев закрытые системы вообще невозможно изменить, поэтому они имеют низкие цены и короткий жизненный цикл.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Специализированные системы предлагаются вместе с библиотекой приложений и строятся из определенного набора этих приложений, необходимого пользователю. В таких системах хорошо то, что вначале они требуют небольших вложений, но если вам потребуются новые возможности, цена на пополнение такой системы может быть непредсказуемо большой.</w:t>
      </w:r>
    </w:p>
    <w:p w:rsidR="00412C1A" w:rsidRPr="00910EC4" w:rsidRDefault="00412C1A" w:rsidP="00412C1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10EC4">
        <w:rPr>
          <w:rFonts w:ascii="Times New Roman" w:hAnsi="Times New Roman" w:cs="Times New Roman"/>
          <w:sz w:val="28"/>
          <w:szCs w:val="28"/>
        </w:rPr>
        <w:t>Открытые системы обычно имеют от 70 до 90% встроенных функций и на 10-30% могут быть достроены самим пользователем при помощи специального аппарата создания 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1A" w:rsidRPr="00412C1A" w:rsidRDefault="00412C1A" w:rsidP="00412C1A">
      <w:pPr>
        <w:jc w:val="both"/>
        <w:rPr>
          <w:rFonts w:ascii="Times New Roman" w:hAnsi="Times New Roman" w:cs="Times New Roman"/>
          <w:sz w:val="28"/>
          <w:szCs w:val="28"/>
        </w:rPr>
      </w:pPr>
      <w:r w:rsidRPr="00412C1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412C1A" w:rsidRPr="00412C1A" w:rsidRDefault="00412C1A" w:rsidP="00412C1A">
      <w:pPr>
        <w:jc w:val="both"/>
        <w:rPr>
          <w:rFonts w:ascii="Times New Roman" w:hAnsi="Times New Roman" w:cs="Times New Roman"/>
          <w:sz w:val="28"/>
          <w:szCs w:val="28"/>
        </w:rPr>
      </w:pPr>
      <w:r w:rsidRPr="00412C1A">
        <w:rPr>
          <w:rFonts w:ascii="Times New Roman" w:hAnsi="Times New Roman" w:cs="Times New Roman"/>
          <w:sz w:val="28"/>
          <w:szCs w:val="28"/>
        </w:rPr>
        <w:t>1.</w:t>
      </w:r>
      <w:r w:rsidRPr="00412C1A">
        <w:rPr>
          <w:rFonts w:ascii="Times New Roman" w:hAnsi="Times New Roman" w:cs="Times New Roman"/>
          <w:sz w:val="28"/>
          <w:szCs w:val="28"/>
        </w:rPr>
        <w:tab/>
        <w:t>Кольцов А.С. Геоинформационные системы: учеб</w:t>
      </w:r>
      <w:proofErr w:type="gramStart"/>
      <w:r w:rsidRPr="00412C1A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412C1A">
        <w:rPr>
          <w:rFonts w:ascii="Times New Roman" w:hAnsi="Times New Roman" w:cs="Times New Roman"/>
          <w:sz w:val="28"/>
          <w:szCs w:val="28"/>
        </w:rPr>
        <w:t xml:space="preserve"> /А.С. Кольцов, Е.Д.   </w:t>
      </w:r>
      <w:proofErr w:type="spellStart"/>
      <w:r w:rsidRPr="00412C1A">
        <w:rPr>
          <w:rFonts w:ascii="Times New Roman" w:hAnsi="Times New Roman" w:cs="Times New Roman"/>
          <w:sz w:val="28"/>
          <w:szCs w:val="28"/>
        </w:rPr>
        <w:t>Федорков</w:t>
      </w:r>
      <w:proofErr w:type="spellEnd"/>
      <w:r w:rsidRPr="00412C1A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412C1A">
        <w:rPr>
          <w:rFonts w:ascii="Times New Roman" w:hAnsi="Times New Roman" w:cs="Times New Roman"/>
          <w:sz w:val="28"/>
          <w:szCs w:val="28"/>
        </w:rPr>
        <w:t xml:space="preserve">Воронеж:   </w:t>
      </w:r>
      <w:proofErr w:type="gramEnd"/>
      <w:r w:rsidRPr="00412C1A">
        <w:rPr>
          <w:rFonts w:ascii="Times New Roman" w:hAnsi="Times New Roman" w:cs="Times New Roman"/>
          <w:sz w:val="28"/>
          <w:szCs w:val="28"/>
        </w:rPr>
        <w:t>ГОУВПО   «Воронежский   государственный</w:t>
      </w:r>
      <w:r w:rsidRPr="00FA73AB">
        <w:rPr>
          <w:rFonts w:ascii="Times New Roman" w:hAnsi="Times New Roman" w:cs="Times New Roman"/>
          <w:sz w:val="28"/>
          <w:szCs w:val="28"/>
        </w:rPr>
        <w:t xml:space="preserve"> </w:t>
      </w:r>
      <w:r w:rsidRPr="00412C1A">
        <w:rPr>
          <w:rFonts w:ascii="Times New Roman" w:hAnsi="Times New Roman" w:cs="Times New Roman"/>
          <w:sz w:val="28"/>
          <w:szCs w:val="28"/>
        </w:rPr>
        <w:t>технический университет», 2006. 203 с.</w:t>
      </w:r>
    </w:p>
    <w:p w:rsidR="00412C1A" w:rsidRPr="00412C1A" w:rsidRDefault="00412C1A" w:rsidP="00412C1A">
      <w:pPr>
        <w:jc w:val="both"/>
        <w:rPr>
          <w:rFonts w:ascii="Times New Roman" w:hAnsi="Times New Roman" w:cs="Times New Roman"/>
          <w:sz w:val="28"/>
          <w:szCs w:val="28"/>
        </w:rPr>
      </w:pPr>
      <w:r w:rsidRPr="00412C1A">
        <w:rPr>
          <w:rFonts w:ascii="Times New Roman" w:hAnsi="Times New Roman" w:cs="Times New Roman"/>
          <w:sz w:val="28"/>
          <w:szCs w:val="28"/>
        </w:rPr>
        <w:t>2.</w:t>
      </w:r>
      <w:r w:rsidRPr="00412C1A">
        <w:rPr>
          <w:rFonts w:ascii="Times New Roman" w:hAnsi="Times New Roman" w:cs="Times New Roman"/>
          <w:sz w:val="28"/>
          <w:szCs w:val="28"/>
        </w:rPr>
        <w:tab/>
        <w:t xml:space="preserve">Цветков В.Я. Геоинформационные системы и технологии / В.Я. Цветков Фи С. М.: Эко-Тренд 1998. </w:t>
      </w:r>
    </w:p>
    <w:p w:rsidR="0084112A" w:rsidRPr="00412C1A" w:rsidRDefault="00412C1A" w:rsidP="00412C1A">
      <w:pPr>
        <w:jc w:val="both"/>
        <w:rPr>
          <w:rFonts w:ascii="Times New Roman" w:hAnsi="Times New Roman" w:cs="Times New Roman"/>
          <w:sz w:val="28"/>
          <w:szCs w:val="28"/>
        </w:rPr>
      </w:pPr>
      <w:r w:rsidRPr="00412C1A">
        <w:rPr>
          <w:rFonts w:ascii="Times New Roman" w:hAnsi="Times New Roman" w:cs="Times New Roman"/>
          <w:sz w:val="28"/>
          <w:szCs w:val="28"/>
        </w:rPr>
        <w:t>3.</w:t>
      </w:r>
      <w:r w:rsidRPr="00412C1A">
        <w:rPr>
          <w:rFonts w:ascii="Times New Roman" w:hAnsi="Times New Roman" w:cs="Times New Roman"/>
          <w:sz w:val="28"/>
          <w:szCs w:val="28"/>
        </w:rPr>
        <w:tab/>
        <w:t>Материалы сайта Дата плюс, адрес: http://www.dataplus.ru/</w:t>
      </w:r>
    </w:p>
    <w:p w:rsidR="00412C1A" w:rsidRDefault="00412C1A"/>
    <w:sectPr w:rsidR="0041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376FF"/>
    <w:multiLevelType w:val="multilevel"/>
    <w:tmpl w:val="EA7658E4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30A23BF"/>
    <w:multiLevelType w:val="hybridMultilevel"/>
    <w:tmpl w:val="3A788302"/>
    <w:lvl w:ilvl="0" w:tplc="F5DEF5C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00357A5"/>
    <w:multiLevelType w:val="multilevel"/>
    <w:tmpl w:val="16423F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7D347714"/>
    <w:multiLevelType w:val="multilevel"/>
    <w:tmpl w:val="EA7658E4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3"/>
    <w:rsid w:val="0012708C"/>
    <w:rsid w:val="00412C1A"/>
    <w:rsid w:val="005F2073"/>
    <w:rsid w:val="0084112A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D67A-7CBE-45A5-89CC-9F0AA8DC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Фаризат</dc:creator>
  <cp:keywords/>
  <dc:description/>
  <cp:lastModifiedBy>Фаризат</cp:lastModifiedBy>
  <cp:revision>6</cp:revision>
  <dcterms:created xsi:type="dcterms:W3CDTF">2020-02-13T12:38:00Z</dcterms:created>
  <dcterms:modified xsi:type="dcterms:W3CDTF">2020-02-13T13:03:00Z</dcterms:modified>
</cp:coreProperties>
</file>