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8" w:rsidRPr="00954CF8" w:rsidRDefault="00AA41CF" w:rsidP="00F838D8">
      <w:pPr>
        <w:rPr>
          <w:rFonts w:ascii="Times New Roman" w:hAnsi="Times New Roman" w:cs="Times New Roman"/>
          <w:sz w:val="24"/>
          <w:szCs w:val="24"/>
        </w:rPr>
      </w:pPr>
      <w:r w:rsidRPr="00717E58">
        <w:rPr>
          <w:rFonts w:ascii="Times New Roman" w:hAnsi="Times New Roman" w:cs="Times New Roman"/>
          <w:sz w:val="24"/>
          <w:szCs w:val="24"/>
        </w:rPr>
        <w:t xml:space="preserve">Панкратова Елена </w:t>
      </w:r>
      <w:proofErr w:type="gramStart"/>
      <w:r w:rsidRPr="00717E58">
        <w:rPr>
          <w:rFonts w:ascii="Times New Roman" w:hAnsi="Times New Roman" w:cs="Times New Roman"/>
          <w:sz w:val="24"/>
          <w:szCs w:val="24"/>
        </w:rPr>
        <w:t>Михайловна,</w:t>
      </w:r>
      <w:r w:rsidR="00F838D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83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учитель-дефектолог  </w:t>
      </w:r>
      <w:r w:rsidR="00F838D8" w:rsidRPr="00F838D8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«Городской центр экспертизы,</w:t>
      </w:r>
      <w:r w:rsidR="00F838D8">
        <w:rPr>
          <w:rFonts w:ascii="Times New Roman" w:hAnsi="Times New Roman" w:cs="Times New Roman"/>
          <w:sz w:val="24"/>
          <w:szCs w:val="24"/>
        </w:rPr>
        <w:t xml:space="preserve"> </w:t>
      </w:r>
      <w:r w:rsidR="00F838D8" w:rsidRPr="00F838D8">
        <w:rPr>
          <w:rFonts w:ascii="Times New Roman" w:hAnsi="Times New Roman" w:cs="Times New Roman"/>
          <w:sz w:val="24"/>
          <w:szCs w:val="24"/>
        </w:rPr>
        <w:t xml:space="preserve"> мониторинга, психолого-педагогического и информационно-методического сопровождения «</w:t>
      </w:r>
      <w:proofErr w:type="spellStart"/>
      <w:r w:rsidR="00F838D8" w:rsidRPr="00F838D8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="00F838D8" w:rsidRPr="00F838D8">
        <w:rPr>
          <w:rFonts w:ascii="Times New Roman" w:hAnsi="Times New Roman" w:cs="Times New Roman"/>
          <w:sz w:val="24"/>
          <w:szCs w:val="24"/>
        </w:rPr>
        <w:t>»</w:t>
      </w:r>
      <w:r w:rsidR="00F838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775EC" w:rsidRPr="009775EC" w:rsidRDefault="009775EC" w:rsidP="0097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EC">
        <w:rPr>
          <w:rFonts w:ascii="Times New Roman" w:hAnsi="Times New Roman" w:cs="Times New Roman"/>
          <w:b/>
          <w:sz w:val="24"/>
          <w:szCs w:val="24"/>
        </w:rPr>
        <w:t xml:space="preserve">Поддержка и помощь семье в вопросах эмоционального благополучия    </w:t>
      </w:r>
      <w:r w:rsidR="00D300EB">
        <w:rPr>
          <w:rFonts w:ascii="Times New Roman" w:hAnsi="Times New Roman" w:cs="Times New Roman"/>
          <w:b/>
          <w:sz w:val="24"/>
          <w:szCs w:val="24"/>
        </w:rPr>
        <w:t>и развития ребёнка с расстройствами аутистического спектра</w:t>
      </w:r>
      <w:r w:rsidRPr="009775EC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  <w:r w:rsidR="009F63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6370" w:rsidRDefault="009775EC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обсудить</w:t>
      </w:r>
      <w:r w:rsidR="001D0F61" w:rsidRPr="00717E58">
        <w:rPr>
          <w:rFonts w:ascii="Times New Roman" w:hAnsi="Times New Roman" w:cs="Times New Roman"/>
          <w:sz w:val="24"/>
          <w:szCs w:val="24"/>
        </w:rPr>
        <w:t xml:space="preserve">  вопрос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поддержки семьи ребёнка дош</w:t>
      </w:r>
      <w:r w:rsidR="0026109D">
        <w:rPr>
          <w:rFonts w:ascii="Times New Roman" w:hAnsi="Times New Roman" w:cs="Times New Roman"/>
          <w:sz w:val="24"/>
          <w:szCs w:val="24"/>
        </w:rPr>
        <w:t>кольного возраста с расстройства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10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аутистического спектра (далее РАС)</w:t>
      </w:r>
      <w:r w:rsidR="009F6370">
        <w:rPr>
          <w:rFonts w:ascii="Times New Roman" w:hAnsi="Times New Roman" w:cs="Times New Roman"/>
          <w:sz w:val="24"/>
          <w:szCs w:val="24"/>
        </w:rPr>
        <w:t>, а также необходимость системы работы с семьями, оказавшимися в трудной жизненной ситуации при рождении ребёнка с РАС</w:t>
      </w:r>
      <w:r w:rsidR="001D0F61" w:rsidRPr="00717E58">
        <w:rPr>
          <w:rFonts w:ascii="Times New Roman" w:hAnsi="Times New Roman" w:cs="Times New Roman"/>
          <w:sz w:val="24"/>
          <w:szCs w:val="24"/>
        </w:rPr>
        <w:t>.</w:t>
      </w:r>
    </w:p>
    <w:p w:rsidR="005C20D5" w:rsidRDefault="001D0F61" w:rsidP="005C2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58">
        <w:rPr>
          <w:rFonts w:ascii="Times New Roman" w:hAnsi="Times New Roman" w:cs="Times New Roman"/>
          <w:sz w:val="24"/>
          <w:szCs w:val="24"/>
        </w:rPr>
        <w:t xml:space="preserve">  Роль родителей в воспитании и обучении </w:t>
      </w:r>
      <w:proofErr w:type="gramStart"/>
      <w:r w:rsidRPr="00717E58">
        <w:rPr>
          <w:rFonts w:ascii="Times New Roman" w:hAnsi="Times New Roman" w:cs="Times New Roman"/>
          <w:sz w:val="24"/>
          <w:szCs w:val="24"/>
        </w:rPr>
        <w:t>ребёнка  исключительна</w:t>
      </w:r>
      <w:proofErr w:type="gramEnd"/>
      <w:r w:rsidRPr="00717E58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5526A2" w:rsidRPr="00717E58">
        <w:rPr>
          <w:rFonts w:ascii="Times New Roman" w:hAnsi="Times New Roman" w:cs="Times New Roman"/>
          <w:sz w:val="24"/>
          <w:szCs w:val="24"/>
        </w:rPr>
        <w:t>именно они принимают решения и несут ответственность за принятые решения, касающиеся обучения, воспитания, лечения, проживания. Т</w:t>
      </w:r>
      <w:r w:rsidRPr="00717E58">
        <w:rPr>
          <w:rFonts w:ascii="Times New Roman" w:hAnsi="Times New Roman" w:cs="Times New Roman"/>
          <w:sz w:val="24"/>
          <w:szCs w:val="24"/>
        </w:rPr>
        <w:t xml:space="preserve">олько </w:t>
      </w:r>
      <w:proofErr w:type="gramStart"/>
      <w:r w:rsidRPr="00717E58">
        <w:rPr>
          <w:rFonts w:ascii="Times New Roman" w:hAnsi="Times New Roman" w:cs="Times New Roman"/>
          <w:sz w:val="24"/>
          <w:szCs w:val="24"/>
        </w:rPr>
        <w:t>родители  находятся</w:t>
      </w:r>
      <w:proofErr w:type="gramEnd"/>
      <w:r w:rsidRPr="00717E58">
        <w:rPr>
          <w:rFonts w:ascii="Times New Roman" w:hAnsi="Times New Roman" w:cs="Times New Roman"/>
          <w:sz w:val="24"/>
          <w:szCs w:val="24"/>
        </w:rPr>
        <w:t xml:space="preserve"> с ребёнком достаточно продолжительное время, хорошо ориентируются в его образе жизни, сформированных привычках и индивидуальных особенностях, а также являются главными «проводниками» во взаимодействии ребёнка с окружающим миром, в реальных жизненных ситуациях</w:t>
      </w:r>
      <w:r w:rsidR="009775EC">
        <w:rPr>
          <w:rFonts w:ascii="Times New Roman" w:hAnsi="Times New Roman" w:cs="Times New Roman"/>
          <w:sz w:val="24"/>
          <w:szCs w:val="24"/>
        </w:rPr>
        <w:t xml:space="preserve"> </w:t>
      </w:r>
      <w:r w:rsidR="006C26AB" w:rsidRPr="006C26AB">
        <w:rPr>
          <w:rFonts w:ascii="Times New Roman" w:hAnsi="Times New Roman" w:cs="Times New Roman"/>
          <w:sz w:val="24"/>
          <w:szCs w:val="24"/>
        </w:rPr>
        <w:t>[1]</w:t>
      </w:r>
      <w:r w:rsidRPr="00717E58">
        <w:rPr>
          <w:rFonts w:ascii="Times New Roman" w:hAnsi="Times New Roman" w:cs="Times New Roman"/>
          <w:sz w:val="24"/>
          <w:szCs w:val="24"/>
        </w:rPr>
        <w:t xml:space="preserve">. </w:t>
      </w:r>
      <w:r w:rsidR="00717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775EC">
        <w:rPr>
          <w:rFonts w:ascii="Times New Roman" w:hAnsi="Times New Roman" w:cs="Times New Roman"/>
          <w:sz w:val="24"/>
          <w:szCs w:val="24"/>
        </w:rPr>
        <w:t xml:space="preserve">  </w:t>
      </w:r>
      <w:r w:rsidR="0026109D">
        <w:rPr>
          <w:rFonts w:ascii="Times New Roman" w:hAnsi="Times New Roman" w:cs="Times New Roman"/>
          <w:sz w:val="24"/>
          <w:szCs w:val="24"/>
        </w:rPr>
        <w:t xml:space="preserve"> </w:t>
      </w:r>
      <w:r w:rsidRPr="00717E58">
        <w:rPr>
          <w:rFonts w:ascii="Times New Roman" w:hAnsi="Times New Roman" w:cs="Times New Roman"/>
          <w:sz w:val="24"/>
          <w:szCs w:val="24"/>
        </w:rPr>
        <w:t>На протяжении  нескольких лет, изу</w:t>
      </w:r>
      <w:r w:rsidR="009775EC">
        <w:rPr>
          <w:rFonts w:ascii="Times New Roman" w:hAnsi="Times New Roman" w:cs="Times New Roman"/>
          <w:sz w:val="24"/>
          <w:szCs w:val="24"/>
        </w:rPr>
        <w:t>чая проблемы семьи ребёнка с РАС</w:t>
      </w:r>
      <w:r w:rsidRPr="00717E58">
        <w:rPr>
          <w:rFonts w:ascii="Times New Roman" w:hAnsi="Times New Roman" w:cs="Times New Roman"/>
          <w:sz w:val="24"/>
          <w:szCs w:val="24"/>
        </w:rPr>
        <w:t>, можно обозначить серьёзные вопросы, с которыми приходится сталкиваться  в коррекционном процессе (в работе с родителями): состояния хронической психической травмы, стресса, высокий уровень тревожности, депрессивные расстройства; неадекватная оценка состояния ребёнка;  игнорирование проблем и пассивное участие в коррекционном процессе; низкий информационный уровень, отсутствие критического отношения к информации, легко доступной в сети интернет ресурсов; ожидание «чудес», быстр</w:t>
      </w:r>
      <w:r w:rsidR="006C26AB">
        <w:rPr>
          <w:rFonts w:ascii="Times New Roman" w:hAnsi="Times New Roman" w:cs="Times New Roman"/>
          <w:sz w:val="24"/>
          <w:szCs w:val="24"/>
        </w:rPr>
        <w:t>ого решения существующих проблем[</w:t>
      </w:r>
      <w:r w:rsidR="006C26AB" w:rsidRPr="006C26AB">
        <w:rPr>
          <w:rFonts w:ascii="Times New Roman" w:hAnsi="Times New Roman" w:cs="Times New Roman"/>
          <w:sz w:val="24"/>
          <w:szCs w:val="24"/>
        </w:rPr>
        <w:t>1</w:t>
      </w:r>
      <w:r w:rsidR="006C26AB">
        <w:rPr>
          <w:rFonts w:ascii="Times New Roman" w:hAnsi="Times New Roman" w:cs="Times New Roman"/>
          <w:sz w:val="24"/>
          <w:szCs w:val="24"/>
        </w:rPr>
        <w:t>].</w:t>
      </w:r>
      <w:r w:rsidR="006C26AB" w:rsidRPr="006C26AB">
        <w:rPr>
          <w:rFonts w:ascii="Times New Roman" w:hAnsi="Times New Roman" w:cs="Times New Roman"/>
          <w:sz w:val="24"/>
          <w:szCs w:val="24"/>
        </w:rPr>
        <w:t xml:space="preserve"> </w:t>
      </w:r>
      <w:r w:rsidRPr="00717E58">
        <w:rPr>
          <w:rFonts w:ascii="Times New Roman" w:hAnsi="Times New Roman" w:cs="Times New Roman"/>
          <w:sz w:val="24"/>
          <w:szCs w:val="24"/>
        </w:rPr>
        <w:t xml:space="preserve">. </w:t>
      </w:r>
      <w:r w:rsidR="00717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E2203">
        <w:rPr>
          <w:rFonts w:ascii="Times New Roman" w:hAnsi="Times New Roman" w:cs="Times New Roman"/>
          <w:sz w:val="24"/>
          <w:szCs w:val="24"/>
        </w:rPr>
        <w:t xml:space="preserve"> </w:t>
      </w:r>
      <w:r w:rsidR="00E42CAA" w:rsidRPr="00717E58">
        <w:rPr>
          <w:rFonts w:ascii="Times New Roman" w:hAnsi="Times New Roman" w:cs="Times New Roman"/>
          <w:sz w:val="24"/>
          <w:szCs w:val="24"/>
        </w:rPr>
        <w:t>В такой ситуации специалисту просто необходимо принимать активное участие в п</w:t>
      </w:r>
      <w:r w:rsidR="009775EC">
        <w:rPr>
          <w:rFonts w:ascii="Times New Roman" w:hAnsi="Times New Roman" w:cs="Times New Roman"/>
          <w:sz w:val="24"/>
          <w:szCs w:val="24"/>
        </w:rPr>
        <w:t>оддержке семей с детьми с РАС</w:t>
      </w:r>
      <w:r w:rsidR="00C66C3C" w:rsidRPr="00717E58">
        <w:rPr>
          <w:rFonts w:ascii="Times New Roman" w:hAnsi="Times New Roman" w:cs="Times New Roman"/>
          <w:sz w:val="24"/>
          <w:szCs w:val="24"/>
        </w:rPr>
        <w:t>.  Родители очень чутко реагируют на первые контакты с педагогом, часто насторожены и недоверчивы. Из бесед с родителями</w:t>
      </w:r>
      <w:r w:rsidR="002838E7" w:rsidRPr="00717E58">
        <w:rPr>
          <w:rFonts w:ascii="Times New Roman" w:hAnsi="Times New Roman" w:cs="Times New Roman"/>
          <w:sz w:val="24"/>
          <w:szCs w:val="24"/>
        </w:rPr>
        <w:t xml:space="preserve"> можно сделать вывод о не</w:t>
      </w:r>
      <w:r w:rsidR="00C66C3C" w:rsidRPr="00717E58">
        <w:rPr>
          <w:rFonts w:ascii="Times New Roman" w:hAnsi="Times New Roman" w:cs="Times New Roman"/>
          <w:sz w:val="24"/>
          <w:szCs w:val="24"/>
        </w:rPr>
        <w:t>удачном опыте обращения в разные организации, грубость и чёрствость персонала, но это не всегда обоснованная критика (</w:t>
      </w:r>
      <w:r w:rsidR="0015368D" w:rsidRPr="00717E58">
        <w:rPr>
          <w:rFonts w:ascii="Times New Roman" w:hAnsi="Times New Roman" w:cs="Times New Roman"/>
          <w:sz w:val="24"/>
          <w:szCs w:val="24"/>
        </w:rPr>
        <w:t>вспомним об уровне тревожности</w:t>
      </w:r>
      <w:r w:rsidR="00C66C3C" w:rsidRPr="00717E58">
        <w:rPr>
          <w:rFonts w:ascii="Times New Roman" w:hAnsi="Times New Roman" w:cs="Times New Roman"/>
          <w:sz w:val="24"/>
          <w:szCs w:val="24"/>
        </w:rPr>
        <w:t>)</w:t>
      </w:r>
      <w:r w:rsidR="0015368D" w:rsidRPr="00717E58">
        <w:rPr>
          <w:rFonts w:ascii="Times New Roman" w:hAnsi="Times New Roman" w:cs="Times New Roman"/>
          <w:sz w:val="24"/>
          <w:szCs w:val="24"/>
        </w:rPr>
        <w:t>.</w:t>
      </w:r>
      <w:r w:rsidR="00717E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6C3C" w:rsidRPr="00717E58">
        <w:rPr>
          <w:rFonts w:ascii="Times New Roman" w:hAnsi="Times New Roman" w:cs="Times New Roman"/>
          <w:sz w:val="24"/>
          <w:szCs w:val="24"/>
        </w:rPr>
        <w:t xml:space="preserve"> </w:t>
      </w:r>
      <w:r w:rsidR="00717E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66C3C" w:rsidRPr="00717E58">
        <w:rPr>
          <w:rFonts w:ascii="Times New Roman" w:hAnsi="Times New Roman" w:cs="Times New Roman"/>
          <w:sz w:val="24"/>
          <w:szCs w:val="24"/>
        </w:rPr>
        <w:t>В</w:t>
      </w:r>
      <w:r w:rsidR="00E42CAA" w:rsidRPr="00717E58">
        <w:rPr>
          <w:rFonts w:ascii="Times New Roman" w:hAnsi="Times New Roman" w:cs="Times New Roman"/>
          <w:sz w:val="24"/>
          <w:szCs w:val="24"/>
        </w:rPr>
        <w:t>ажно с первых дней обращения родителей установить доверительные, доброжелательные отношения, дать понять близким ребёнка, что вы заинтересованы в сов</w:t>
      </w:r>
      <w:r w:rsidR="005C20D5">
        <w:rPr>
          <w:rFonts w:ascii="Times New Roman" w:hAnsi="Times New Roman" w:cs="Times New Roman"/>
          <w:sz w:val="24"/>
          <w:szCs w:val="24"/>
        </w:rPr>
        <w:t xml:space="preserve">местном сотрудничестве, знаете и </w:t>
      </w:r>
      <w:r w:rsidR="00E42CAA" w:rsidRPr="00717E58">
        <w:rPr>
          <w:rFonts w:ascii="Times New Roman" w:hAnsi="Times New Roman" w:cs="Times New Roman"/>
          <w:sz w:val="24"/>
          <w:szCs w:val="24"/>
        </w:rPr>
        <w:t>принимаете проблемы ребёнка</w:t>
      </w:r>
      <w:r w:rsidR="00C66C3C" w:rsidRPr="00717E58">
        <w:rPr>
          <w:rFonts w:ascii="Times New Roman" w:hAnsi="Times New Roman" w:cs="Times New Roman"/>
          <w:sz w:val="24"/>
          <w:szCs w:val="24"/>
        </w:rPr>
        <w:t>.</w:t>
      </w:r>
      <w:r w:rsidR="009942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C20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368D" w:rsidRPr="00717E58">
        <w:rPr>
          <w:rFonts w:ascii="Times New Roman" w:hAnsi="Times New Roman" w:cs="Times New Roman"/>
          <w:sz w:val="24"/>
          <w:szCs w:val="24"/>
        </w:rPr>
        <w:t>В первые два месяца сотрудничес</w:t>
      </w:r>
      <w:r w:rsidR="00E87095" w:rsidRPr="00717E58">
        <w:rPr>
          <w:rFonts w:ascii="Times New Roman" w:hAnsi="Times New Roman" w:cs="Times New Roman"/>
          <w:sz w:val="24"/>
          <w:szCs w:val="24"/>
        </w:rPr>
        <w:t xml:space="preserve">тва </w:t>
      </w:r>
      <w:proofErr w:type="gramStart"/>
      <w:r w:rsidR="00E87095" w:rsidRPr="00717E58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15368D" w:rsidRPr="00717E58">
        <w:rPr>
          <w:rFonts w:ascii="Times New Roman" w:hAnsi="Times New Roman" w:cs="Times New Roman"/>
          <w:sz w:val="24"/>
          <w:szCs w:val="24"/>
        </w:rPr>
        <w:t xml:space="preserve"> уравнове</w:t>
      </w:r>
      <w:r w:rsidR="00E87095" w:rsidRPr="00717E58">
        <w:rPr>
          <w:rFonts w:ascii="Times New Roman" w:hAnsi="Times New Roman" w:cs="Times New Roman"/>
          <w:sz w:val="24"/>
          <w:szCs w:val="24"/>
        </w:rPr>
        <w:t>шивать</w:t>
      </w:r>
      <w:proofErr w:type="gramEnd"/>
      <w:r w:rsidR="00E87095" w:rsidRPr="00717E58">
        <w:rPr>
          <w:rFonts w:ascii="Times New Roman" w:hAnsi="Times New Roman" w:cs="Times New Roman"/>
          <w:sz w:val="24"/>
          <w:szCs w:val="24"/>
        </w:rPr>
        <w:t xml:space="preserve"> тяжёлые психологические реакции, формировать</w:t>
      </w:r>
      <w:r w:rsidR="0015368D" w:rsidRPr="00717E58">
        <w:rPr>
          <w:rFonts w:ascii="Times New Roman" w:hAnsi="Times New Roman" w:cs="Times New Roman"/>
          <w:sz w:val="24"/>
          <w:szCs w:val="24"/>
        </w:rPr>
        <w:t xml:space="preserve"> привыкание к коррекционному процессу.</w:t>
      </w:r>
      <w:r w:rsidR="009942D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20D5" w:rsidRDefault="009942DE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20D5">
        <w:rPr>
          <w:rFonts w:ascii="Times New Roman" w:hAnsi="Times New Roman" w:cs="Times New Roman"/>
          <w:sz w:val="24"/>
          <w:szCs w:val="24"/>
        </w:rPr>
        <w:t>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0D5">
        <w:rPr>
          <w:rFonts w:ascii="Times New Roman" w:hAnsi="Times New Roman" w:cs="Times New Roman"/>
          <w:sz w:val="24"/>
          <w:szCs w:val="24"/>
        </w:rPr>
        <w:t>в</w:t>
      </w:r>
      <w:r w:rsidR="0015368D" w:rsidRPr="00717E58">
        <w:rPr>
          <w:rFonts w:ascii="Times New Roman" w:hAnsi="Times New Roman" w:cs="Times New Roman"/>
          <w:sz w:val="24"/>
          <w:szCs w:val="24"/>
        </w:rPr>
        <w:t>ы</w:t>
      </w:r>
      <w:r w:rsidR="00FE2203">
        <w:rPr>
          <w:rFonts w:ascii="Times New Roman" w:hAnsi="Times New Roman" w:cs="Times New Roman"/>
          <w:sz w:val="24"/>
          <w:szCs w:val="24"/>
        </w:rPr>
        <w:t xml:space="preserve">страивается ритмическая система </w:t>
      </w:r>
      <w:r w:rsidR="0015368D" w:rsidRPr="00717E58">
        <w:rPr>
          <w:rFonts w:ascii="Times New Roman" w:hAnsi="Times New Roman" w:cs="Times New Roman"/>
          <w:sz w:val="24"/>
          <w:szCs w:val="24"/>
        </w:rPr>
        <w:t>партнёрских взаимоотношений</w:t>
      </w:r>
      <w:r w:rsidR="005C20D5">
        <w:rPr>
          <w:rFonts w:ascii="Times New Roman" w:hAnsi="Times New Roman" w:cs="Times New Roman"/>
          <w:sz w:val="24"/>
          <w:szCs w:val="24"/>
        </w:rPr>
        <w:t xml:space="preserve"> родители-ребёнок-дефектолог</w:t>
      </w:r>
      <w:r w:rsidR="00FE22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</w:t>
      </w:r>
    </w:p>
    <w:p w:rsidR="005C20D5" w:rsidRDefault="00FE2203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E87095" w:rsidRPr="00717E58">
        <w:rPr>
          <w:rFonts w:ascii="Times New Roman" w:hAnsi="Times New Roman" w:cs="Times New Roman"/>
          <w:sz w:val="24"/>
          <w:szCs w:val="24"/>
        </w:rPr>
        <w:t xml:space="preserve"> начале учебного года </w:t>
      </w:r>
      <w:r w:rsidR="009F6370">
        <w:rPr>
          <w:rFonts w:ascii="Times New Roman" w:hAnsi="Times New Roman" w:cs="Times New Roman"/>
          <w:sz w:val="24"/>
          <w:szCs w:val="24"/>
        </w:rPr>
        <w:t>составляются списки детей с РАС</w:t>
      </w:r>
      <w:r w:rsidR="005A15CD" w:rsidRPr="00717E58">
        <w:rPr>
          <w:rFonts w:ascii="Times New Roman" w:hAnsi="Times New Roman" w:cs="Times New Roman"/>
          <w:sz w:val="24"/>
          <w:szCs w:val="24"/>
        </w:rPr>
        <w:t>, рек</w:t>
      </w:r>
      <w:r w:rsidR="009F6370">
        <w:rPr>
          <w:rFonts w:ascii="Times New Roman" w:hAnsi="Times New Roman" w:cs="Times New Roman"/>
          <w:sz w:val="24"/>
          <w:szCs w:val="24"/>
        </w:rPr>
        <w:t>омендованные к зачислению на занятия</w:t>
      </w:r>
      <w:r w:rsidR="005A15CD" w:rsidRPr="00717E58">
        <w:rPr>
          <w:rFonts w:ascii="Times New Roman" w:hAnsi="Times New Roman" w:cs="Times New Roman"/>
          <w:sz w:val="24"/>
          <w:szCs w:val="24"/>
        </w:rPr>
        <w:t xml:space="preserve"> </w:t>
      </w:r>
      <w:r w:rsidR="0026109D">
        <w:rPr>
          <w:rFonts w:ascii="Times New Roman" w:hAnsi="Times New Roman" w:cs="Times New Roman"/>
          <w:sz w:val="24"/>
          <w:szCs w:val="24"/>
        </w:rPr>
        <w:t>(рекомендации т</w:t>
      </w:r>
      <w:r w:rsidR="005C20D5">
        <w:rPr>
          <w:rFonts w:ascii="Times New Roman" w:hAnsi="Times New Roman" w:cs="Times New Roman"/>
          <w:sz w:val="24"/>
          <w:szCs w:val="24"/>
        </w:rPr>
        <w:t>ерриториальной психолого-медико-педагогической комиссии</w:t>
      </w:r>
      <w:r w:rsidR="005A15CD" w:rsidRPr="00717E58">
        <w:rPr>
          <w:rFonts w:ascii="Times New Roman" w:hAnsi="Times New Roman" w:cs="Times New Roman"/>
          <w:sz w:val="24"/>
          <w:szCs w:val="24"/>
        </w:rPr>
        <w:t>), принимаются заявления на зачисление, соста</w:t>
      </w:r>
      <w:r w:rsidR="005C20D5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26109D">
        <w:rPr>
          <w:rFonts w:ascii="Times New Roman" w:hAnsi="Times New Roman" w:cs="Times New Roman"/>
          <w:sz w:val="24"/>
          <w:szCs w:val="24"/>
        </w:rPr>
        <w:t>график посещений.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1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C20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109D">
        <w:rPr>
          <w:rFonts w:ascii="Times New Roman" w:hAnsi="Times New Roman" w:cs="Times New Roman"/>
          <w:sz w:val="24"/>
          <w:szCs w:val="24"/>
        </w:rPr>
        <w:t>- П</w:t>
      </w:r>
      <w:r w:rsidR="00E87095" w:rsidRPr="00717E58">
        <w:rPr>
          <w:rFonts w:ascii="Times New Roman" w:hAnsi="Times New Roman" w:cs="Times New Roman"/>
          <w:sz w:val="24"/>
          <w:szCs w:val="24"/>
        </w:rPr>
        <w:t xml:space="preserve">роводятся индивидуальные консультации с целью сбора необходимых </w:t>
      </w:r>
      <w:proofErr w:type="gramStart"/>
      <w:r w:rsidR="00E87095" w:rsidRPr="00717E58">
        <w:rPr>
          <w:rFonts w:ascii="Times New Roman" w:hAnsi="Times New Roman" w:cs="Times New Roman"/>
          <w:sz w:val="24"/>
          <w:szCs w:val="24"/>
        </w:rPr>
        <w:t>сведений  о</w:t>
      </w:r>
      <w:proofErr w:type="gramEnd"/>
      <w:r w:rsidR="00E87095" w:rsidRPr="00717E58">
        <w:rPr>
          <w:rFonts w:ascii="Times New Roman" w:hAnsi="Times New Roman" w:cs="Times New Roman"/>
          <w:sz w:val="24"/>
          <w:szCs w:val="24"/>
        </w:rPr>
        <w:t xml:space="preserve"> состоя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7095" w:rsidRPr="00717E58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E87095" w:rsidRPr="00717E58">
        <w:rPr>
          <w:rFonts w:ascii="Times New Roman" w:hAnsi="Times New Roman" w:cs="Times New Roman"/>
          <w:sz w:val="24"/>
          <w:szCs w:val="24"/>
        </w:rPr>
        <w:t xml:space="preserve"> здоровья ребёнка, а также анкетирование родителей по вопросам</w:t>
      </w:r>
      <w:r w:rsidR="005A15CD" w:rsidRPr="00717E58">
        <w:rPr>
          <w:rFonts w:ascii="Times New Roman" w:hAnsi="Times New Roman" w:cs="Times New Roman"/>
          <w:sz w:val="24"/>
          <w:szCs w:val="24"/>
        </w:rPr>
        <w:t xml:space="preserve"> развития ребёнка, адекватной оценки </w:t>
      </w:r>
      <w:r w:rsidR="00A90344" w:rsidRPr="00717E58">
        <w:rPr>
          <w:rFonts w:ascii="Times New Roman" w:hAnsi="Times New Roman" w:cs="Times New Roman"/>
          <w:sz w:val="24"/>
          <w:szCs w:val="24"/>
        </w:rPr>
        <w:t>родителями</w:t>
      </w:r>
      <w:r w:rsidR="000868EF" w:rsidRPr="00717E58">
        <w:rPr>
          <w:rFonts w:ascii="Times New Roman" w:hAnsi="Times New Roman" w:cs="Times New Roman"/>
          <w:sz w:val="24"/>
          <w:szCs w:val="24"/>
        </w:rPr>
        <w:t xml:space="preserve"> </w:t>
      </w:r>
      <w:r w:rsidR="005A15CD" w:rsidRPr="00717E58">
        <w:rPr>
          <w:rFonts w:ascii="Times New Roman" w:hAnsi="Times New Roman" w:cs="Times New Roman"/>
          <w:sz w:val="24"/>
          <w:szCs w:val="24"/>
        </w:rPr>
        <w:t>состояния ребёнка;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C20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A0AC1" w:rsidRDefault="00FE2203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A15CD" w:rsidRPr="00717E58">
        <w:rPr>
          <w:rFonts w:ascii="Times New Roman" w:hAnsi="Times New Roman" w:cs="Times New Roman"/>
          <w:sz w:val="24"/>
          <w:szCs w:val="24"/>
        </w:rPr>
        <w:t xml:space="preserve"> октябре проводится родительское собрание, на котором со</w:t>
      </w:r>
      <w:r w:rsidR="009F6370">
        <w:rPr>
          <w:rFonts w:ascii="Times New Roman" w:hAnsi="Times New Roman" w:cs="Times New Roman"/>
          <w:sz w:val="24"/>
          <w:szCs w:val="24"/>
        </w:rPr>
        <w:t>общается информация о работе центра</w:t>
      </w:r>
      <w:r w:rsidR="005A15CD" w:rsidRPr="00717E58">
        <w:rPr>
          <w:rFonts w:ascii="Times New Roman" w:hAnsi="Times New Roman" w:cs="Times New Roman"/>
          <w:sz w:val="24"/>
          <w:szCs w:val="24"/>
        </w:rPr>
        <w:t xml:space="preserve">, о системе работы в течение учебного года, </w:t>
      </w:r>
      <w:r w:rsidR="000868EF" w:rsidRPr="00717E58">
        <w:rPr>
          <w:rFonts w:ascii="Times New Roman" w:hAnsi="Times New Roman" w:cs="Times New Roman"/>
          <w:sz w:val="24"/>
          <w:szCs w:val="24"/>
        </w:rPr>
        <w:t>о правилах посещения. Все требования сообщаются доброжелательно, подробно, с учётом интересов и здоровья ребёнка. Во время родительского собрания семьи знакомят</w:t>
      </w:r>
      <w:r w:rsidR="005A059E" w:rsidRPr="00717E58">
        <w:rPr>
          <w:rFonts w:ascii="Times New Roman" w:hAnsi="Times New Roman" w:cs="Times New Roman"/>
          <w:sz w:val="24"/>
          <w:szCs w:val="24"/>
        </w:rPr>
        <w:t>ся</w:t>
      </w:r>
      <w:r w:rsidR="000868EF" w:rsidRPr="00717E58">
        <w:rPr>
          <w:rFonts w:ascii="Times New Roman" w:hAnsi="Times New Roman" w:cs="Times New Roman"/>
          <w:sz w:val="24"/>
          <w:szCs w:val="24"/>
        </w:rPr>
        <w:t>, налаживаются дружеские и деловые взаимоотно</w:t>
      </w:r>
      <w:r w:rsidR="005A059E" w:rsidRPr="00717E58">
        <w:rPr>
          <w:rFonts w:ascii="Times New Roman" w:hAnsi="Times New Roman" w:cs="Times New Roman"/>
          <w:sz w:val="24"/>
          <w:szCs w:val="24"/>
        </w:rPr>
        <w:t xml:space="preserve">шения, родители делятся своим опытом в </w:t>
      </w:r>
      <w:r w:rsidR="0079278C" w:rsidRPr="00717E58">
        <w:rPr>
          <w:rFonts w:ascii="Times New Roman" w:hAnsi="Times New Roman" w:cs="Times New Roman"/>
          <w:sz w:val="24"/>
          <w:szCs w:val="24"/>
        </w:rPr>
        <w:t xml:space="preserve">решении социально-правовых </w:t>
      </w:r>
      <w:r w:rsidR="0079278C" w:rsidRPr="00717E58">
        <w:rPr>
          <w:rFonts w:ascii="Times New Roman" w:hAnsi="Times New Roman" w:cs="Times New Roman"/>
          <w:sz w:val="24"/>
          <w:szCs w:val="24"/>
        </w:rPr>
        <w:lastRenderedPageBreak/>
        <w:t>вопросов,</w:t>
      </w:r>
      <w:r w:rsidR="005A059E" w:rsidRPr="00717E58">
        <w:rPr>
          <w:rFonts w:ascii="Times New Roman" w:hAnsi="Times New Roman" w:cs="Times New Roman"/>
          <w:sz w:val="24"/>
          <w:szCs w:val="24"/>
        </w:rPr>
        <w:t xml:space="preserve"> посещении разных учреждений здравоох</w:t>
      </w:r>
      <w:r w:rsidR="00A90344" w:rsidRPr="00717E58">
        <w:rPr>
          <w:rFonts w:ascii="Times New Roman" w:hAnsi="Times New Roman" w:cs="Times New Roman"/>
          <w:sz w:val="24"/>
          <w:szCs w:val="24"/>
        </w:rPr>
        <w:t xml:space="preserve">ранения и образования. Мы </w:t>
      </w:r>
      <w:r w:rsidR="005A059E" w:rsidRPr="00717E58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A90344" w:rsidRPr="00717E58">
        <w:rPr>
          <w:rFonts w:ascii="Times New Roman" w:hAnsi="Times New Roman" w:cs="Times New Roman"/>
          <w:sz w:val="24"/>
          <w:szCs w:val="24"/>
        </w:rPr>
        <w:t xml:space="preserve">наше участие и </w:t>
      </w:r>
      <w:r w:rsidR="005A059E" w:rsidRPr="00717E58">
        <w:rPr>
          <w:rFonts w:ascii="Times New Roman" w:hAnsi="Times New Roman" w:cs="Times New Roman"/>
          <w:sz w:val="24"/>
          <w:szCs w:val="24"/>
        </w:rPr>
        <w:t>помощь в поддержи</w:t>
      </w:r>
      <w:r w:rsidR="00A90344" w:rsidRPr="00717E58">
        <w:rPr>
          <w:rFonts w:ascii="Times New Roman" w:hAnsi="Times New Roman" w:cs="Times New Roman"/>
          <w:sz w:val="24"/>
          <w:szCs w:val="24"/>
        </w:rPr>
        <w:t>вании социальных контактов семей</w:t>
      </w:r>
      <w:r w:rsidR="005A059E" w:rsidRPr="00717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90344" w:rsidRPr="00717E58">
        <w:rPr>
          <w:rFonts w:ascii="Times New Roman" w:hAnsi="Times New Roman" w:cs="Times New Roman"/>
          <w:sz w:val="24"/>
          <w:szCs w:val="24"/>
        </w:rPr>
        <w:t>- 2-3 недели октября проводятся индивидуальные консультации по результатам диагностики и определения актуального уровня развития ребёнка</w:t>
      </w:r>
      <w:r w:rsidR="005526A2" w:rsidRPr="00717E58">
        <w:rPr>
          <w:rFonts w:ascii="Times New Roman" w:hAnsi="Times New Roman" w:cs="Times New Roman"/>
          <w:sz w:val="24"/>
          <w:szCs w:val="24"/>
        </w:rPr>
        <w:t>, а также ознакомление с индивидуальной программой развития ребёнка</w:t>
      </w:r>
      <w:r w:rsidR="00A90344" w:rsidRPr="00717E58">
        <w:rPr>
          <w:rFonts w:ascii="Times New Roman" w:hAnsi="Times New Roman" w:cs="Times New Roman"/>
          <w:sz w:val="24"/>
          <w:szCs w:val="24"/>
        </w:rPr>
        <w:t xml:space="preserve">. </w:t>
      </w:r>
      <w:r w:rsidR="005526A2" w:rsidRPr="00717E58">
        <w:rPr>
          <w:rFonts w:ascii="Times New Roman" w:hAnsi="Times New Roman" w:cs="Times New Roman"/>
          <w:sz w:val="24"/>
          <w:szCs w:val="24"/>
        </w:rPr>
        <w:t>Обязательно называются методические источники и авторские разработки, с целью разъяснить существующие проблемы и помочь реально оценить</w:t>
      </w:r>
      <w:r w:rsidR="00D4403F" w:rsidRPr="00717E58">
        <w:rPr>
          <w:rFonts w:ascii="Times New Roman" w:hAnsi="Times New Roman" w:cs="Times New Roman"/>
          <w:sz w:val="24"/>
          <w:szCs w:val="24"/>
        </w:rPr>
        <w:t xml:space="preserve"> </w:t>
      </w:r>
      <w:r w:rsidR="005526A2" w:rsidRPr="00717E58">
        <w:rPr>
          <w:rFonts w:ascii="Times New Roman" w:hAnsi="Times New Roman" w:cs="Times New Roman"/>
          <w:sz w:val="24"/>
          <w:szCs w:val="24"/>
        </w:rPr>
        <w:t>состояние ребёнка и его возможностей</w:t>
      </w:r>
      <w:r w:rsidR="00D4403F" w:rsidRPr="00717E58">
        <w:rPr>
          <w:rFonts w:ascii="Times New Roman" w:hAnsi="Times New Roman" w:cs="Times New Roman"/>
          <w:sz w:val="24"/>
          <w:szCs w:val="24"/>
        </w:rPr>
        <w:t>, сформировать адекватную иерархию ценностей и приоритетов. На этом этапе опять необходима психологическая поддержка, так как возникают противоречия в представлениях родителей о сложности состояния ребёнка. Многие родители не представляют перспективу развития, а сталкиваясь  с реальными проблемами, начинают понимать</w:t>
      </w:r>
      <w:r w:rsidR="0079278C" w:rsidRPr="00717E58">
        <w:rPr>
          <w:rFonts w:ascii="Times New Roman" w:hAnsi="Times New Roman" w:cs="Times New Roman"/>
          <w:sz w:val="24"/>
          <w:szCs w:val="24"/>
        </w:rPr>
        <w:t>, что придётся навсегда перестраивать свою жизнь, взаимоотношения в семье, планировать дальнейший коррекционный маршрут ребёнка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</w:t>
      </w:r>
      <w:r w:rsidR="0079278C" w:rsidRPr="00717E58">
        <w:rPr>
          <w:rFonts w:ascii="Times New Roman" w:hAnsi="Times New Roman" w:cs="Times New Roman"/>
          <w:sz w:val="24"/>
          <w:szCs w:val="24"/>
        </w:rPr>
        <w:t>-</w:t>
      </w:r>
      <w:r w:rsidR="00D4403F" w:rsidRPr="00717E58">
        <w:rPr>
          <w:rFonts w:ascii="Times New Roman" w:hAnsi="Times New Roman" w:cs="Times New Roman"/>
          <w:sz w:val="24"/>
          <w:szCs w:val="24"/>
        </w:rPr>
        <w:t xml:space="preserve">  </w:t>
      </w:r>
      <w:r w:rsidR="002838E7" w:rsidRPr="00717E58">
        <w:rPr>
          <w:rFonts w:ascii="Times New Roman" w:hAnsi="Times New Roman" w:cs="Times New Roman"/>
          <w:sz w:val="24"/>
          <w:szCs w:val="24"/>
        </w:rPr>
        <w:t>Р</w:t>
      </w:r>
      <w:r w:rsidR="0079278C" w:rsidRPr="00717E58">
        <w:rPr>
          <w:rFonts w:ascii="Times New Roman" w:hAnsi="Times New Roman" w:cs="Times New Roman"/>
          <w:sz w:val="24"/>
          <w:szCs w:val="24"/>
        </w:rPr>
        <w:t xml:space="preserve">одители всегда присутствуют на занятиях, являются непосредственными участниками коррекционного процесса. На занятиях родители осваивают методы и приёмы коррекционной работы, фиксируют результаты выполнения ребёнком заданий и речевые высказывания. </w:t>
      </w:r>
      <w:r w:rsidR="006B3B3A" w:rsidRPr="00717E58">
        <w:rPr>
          <w:rFonts w:ascii="Times New Roman" w:hAnsi="Times New Roman" w:cs="Times New Roman"/>
          <w:sz w:val="24"/>
          <w:szCs w:val="24"/>
        </w:rPr>
        <w:t xml:space="preserve">Присутствие родителей помогает выстраивать одинаковые требования и способы оказания посильной помощи ребёнку на занятиях и дома, в привычной обстановке. Фиксируя результаты, родители автоматизируют навыки контроля за состоянием ребёнка, учатся видеть положительную динамику развития и получают тем самым дополнительную положительную мотивацию к дальнейшим действиям. В результате постоянного активного участия родителей в системе коррекционных занятий постепенно формируются новые взаимоотношения ребёнок-взрослый, возникают ситуации </w:t>
      </w:r>
      <w:r w:rsidR="00D63D2C" w:rsidRPr="00717E58">
        <w:rPr>
          <w:rFonts w:ascii="Times New Roman" w:hAnsi="Times New Roman" w:cs="Times New Roman"/>
          <w:sz w:val="24"/>
          <w:szCs w:val="24"/>
        </w:rPr>
        <w:t xml:space="preserve">принятия и сопереживания в играх.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F6370">
        <w:rPr>
          <w:rFonts w:ascii="Times New Roman" w:hAnsi="Times New Roman" w:cs="Times New Roman"/>
          <w:sz w:val="24"/>
          <w:szCs w:val="24"/>
        </w:rPr>
        <w:t>- В условиях центра,</w:t>
      </w:r>
      <w:r w:rsidR="00825486" w:rsidRPr="00717E58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</w:t>
      </w:r>
      <w:r w:rsidR="009F6370">
        <w:rPr>
          <w:rFonts w:ascii="Times New Roman" w:hAnsi="Times New Roman" w:cs="Times New Roman"/>
          <w:sz w:val="24"/>
          <w:szCs w:val="24"/>
        </w:rPr>
        <w:t>,</w:t>
      </w:r>
      <w:r w:rsidR="00D63D2C" w:rsidRPr="00717E58">
        <w:rPr>
          <w:rFonts w:ascii="Times New Roman" w:hAnsi="Times New Roman" w:cs="Times New Roman"/>
          <w:sz w:val="24"/>
          <w:szCs w:val="24"/>
        </w:rPr>
        <w:t xml:space="preserve"> действует семейный клуб «Радоваться в</w:t>
      </w:r>
      <w:r w:rsidR="0026109D">
        <w:rPr>
          <w:rFonts w:ascii="Times New Roman" w:hAnsi="Times New Roman" w:cs="Times New Roman"/>
          <w:sz w:val="24"/>
          <w:szCs w:val="24"/>
        </w:rPr>
        <w:t>месте». С детьми</w:t>
      </w:r>
      <w:r w:rsidR="00D63D2C" w:rsidRPr="00717E58"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="0026109D">
        <w:rPr>
          <w:rFonts w:ascii="Times New Roman" w:hAnsi="Times New Roman" w:cs="Times New Roman"/>
          <w:sz w:val="24"/>
          <w:szCs w:val="24"/>
        </w:rPr>
        <w:t>ся</w:t>
      </w:r>
      <w:r w:rsidR="00D63D2C" w:rsidRPr="00717E58">
        <w:rPr>
          <w:rFonts w:ascii="Times New Roman" w:hAnsi="Times New Roman" w:cs="Times New Roman"/>
          <w:sz w:val="24"/>
          <w:szCs w:val="24"/>
        </w:rPr>
        <w:t xml:space="preserve"> занимательные игровые тематические программы, адаптиро</w:t>
      </w:r>
      <w:r w:rsidR="009F6370">
        <w:rPr>
          <w:rFonts w:ascii="Times New Roman" w:hAnsi="Times New Roman" w:cs="Times New Roman"/>
          <w:sz w:val="24"/>
          <w:szCs w:val="24"/>
        </w:rPr>
        <w:t>ванные к особенностям детей с РАС</w:t>
      </w:r>
      <w:r w:rsidR="00D63D2C" w:rsidRPr="00717E58">
        <w:rPr>
          <w:rFonts w:ascii="Times New Roman" w:hAnsi="Times New Roman" w:cs="Times New Roman"/>
          <w:sz w:val="24"/>
          <w:szCs w:val="24"/>
        </w:rPr>
        <w:t>. Также мы</w:t>
      </w:r>
      <w:r w:rsidR="009F6370">
        <w:rPr>
          <w:rFonts w:ascii="Times New Roman" w:hAnsi="Times New Roman" w:cs="Times New Roman"/>
          <w:sz w:val="24"/>
          <w:szCs w:val="24"/>
        </w:rPr>
        <w:t>, вместе с родителями,</w:t>
      </w:r>
      <w:r w:rsidR="00D63D2C" w:rsidRPr="00717E58">
        <w:rPr>
          <w:rFonts w:ascii="Times New Roman" w:hAnsi="Times New Roman" w:cs="Times New Roman"/>
          <w:sz w:val="24"/>
          <w:szCs w:val="24"/>
        </w:rPr>
        <w:t xml:space="preserve"> активно сотрудничаем с культурными организациями города, посещаем кукольные спектакли и парк аттракционов. Ещё на первом родительском собрании сообщается о такой форме работы, называются преимущества и предлагается участие всем желающим. Сначала дети привыкают к обстановке совместного игрового пространства, бывают разные поведенческие реакции. Но очень быстро происходит адаптация и дети с удовольствием вместе с родителями играют в занимательны</w:t>
      </w:r>
      <w:r w:rsidR="002A0AC1">
        <w:rPr>
          <w:rFonts w:ascii="Times New Roman" w:hAnsi="Times New Roman" w:cs="Times New Roman"/>
          <w:sz w:val="24"/>
          <w:szCs w:val="24"/>
        </w:rPr>
        <w:t>е игры и смотрят спектакли.  Считаю</w:t>
      </w:r>
      <w:r w:rsidR="00825486" w:rsidRPr="00717E58">
        <w:rPr>
          <w:rFonts w:ascii="Times New Roman" w:hAnsi="Times New Roman" w:cs="Times New Roman"/>
          <w:sz w:val="24"/>
          <w:szCs w:val="24"/>
        </w:rPr>
        <w:t>, что семейный клуб - это значительная поддержка семьи в развитии эмоциональных положительных установок и отличная возможность для близких людей вместе радоваться, совместно проводить свободное время, налаживать социальные контакты. Семейный клуб посещают 50% семей постоянно, ещё 25% по возможности. Отметим, что много мероприятий планируется в рамках благотворительной поддержки, то есть бесплатно.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12552" w:rsidRPr="00717E58">
        <w:rPr>
          <w:rFonts w:ascii="Times New Roman" w:hAnsi="Times New Roman" w:cs="Times New Roman"/>
          <w:sz w:val="24"/>
          <w:szCs w:val="24"/>
        </w:rPr>
        <w:t>- В течение</w:t>
      </w:r>
      <w:r w:rsidR="00825486" w:rsidRPr="00717E58">
        <w:rPr>
          <w:rFonts w:ascii="Times New Roman" w:hAnsi="Times New Roman" w:cs="Times New Roman"/>
          <w:sz w:val="24"/>
          <w:szCs w:val="24"/>
        </w:rPr>
        <w:t xml:space="preserve"> всего года</w:t>
      </w:r>
      <w:r w:rsidR="002A0AC1">
        <w:rPr>
          <w:rFonts w:ascii="Times New Roman" w:hAnsi="Times New Roman" w:cs="Times New Roman"/>
          <w:sz w:val="24"/>
          <w:szCs w:val="24"/>
        </w:rPr>
        <w:t xml:space="preserve"> родители детей с РАС</w:t>
      </w:r>
      <w:r w:rsidR="00912552" w:rsidRPr="00717E58">
        <w:rPr>
          <w:rFonts w:ascii="Times New Roman" w:hAnsi="Times New Roman" w:cs="Times New Roman"/>
          <w:sz w:val="24"/>
          <w:szCs w:val="24"/>
        </w:rPr>
        <w:t xml:space="preserve"> могут получить индивидуальную консультацию по запросу.</w:t>
      </w:r>
      <w:r w:rsidR="002838E7" w:rsidRPr="00717E58">
        <w:rPr>
          <w:rFonts w:ascii="Times New Roman" w:hAnsi="Times New Roman" w:cs="Times New Roman"/>
          <w:sz w:val="24"/>
          <w:szCs w:val="24"/>
        </w:rPr>
        <w:t xml:space="preserve"> Очень часто мы обсуждаем с родителями проблемы воспитания в</w:t>
      </w:r>
      <w:r w:rsidR="00917970" w:rsidRPr="00717E58">
        <w:rPr>
          <w:rFonts w:ascii="Times New Roman" w:hAnsi="Times New Roman" w:cs="Times New Roman"/>
          <w:sz w:val="24"/>
          <w:szCs w:val="24"/>
        </w:rPr>
        <w:t>торого ребёнка в семье. Брат</w:t>
      </w:r>
      <w:r w:rsidR="002A0AC1">
        <w:rPr>
          <w:rFonts w:ascii="Times New Roman" w:hAnsi="Times New Roman" w:cs="Times New Roman"/>
          <w:sz w:val="24"/>
          <w:szCs w:val="24"/>
        </w:rPr>
        <w:t>ья и сёстры детей с РАС</w:t>
      </w:r>
      <w:r w:rsidR="00917970" w:rsidRPr="00717E58">
        <w:rPr>
          <w:rFonts w:ascii="Times New Roman" w:hAnsi="Times New Roman" w:cs="Times New Roman"/>
          <w:sz w:val="24"/>
          <w:szCs w:val="24"/>
        </w:rPr>
        <w:t xml:space="preserve"> оказываются в непростой ситуации: у старших детей круто меняется вся жизнь, родители в постоянных усилиях помочь   больному ребёнку, меньше уделяют внимания старшему. Возникают протестные реакции, противоречивые переживания, дети замыкаются в себе, уходят от контактов, предпочитают компьютерные игры. Младшие братья и сёстры  с самого начала живут в изменённой психологической обстановке, что нередко сказывается на формировании их характера и личности</w:t>
      </w:r>
      <w:r w:rsidR="006C26AB" w:rsidRPr="006C26AB">
        <w:rPr>
          <w:rFonts w:ascii="Times New Roman" w:hAnsi="Times New Roman" w:cs="Times New Roman"/>
          <w:sz w:val="24"/>
          <w:szCs w:val="24"/>
        </w:rPr>
        <w:t>[1]</w:t>
      </w:r>
      <w:r w:rsidR="002A0AC1">
        <w:rPr>
          <w:rFonts w:ascii="Times New Roman" w:hAnsi="Times New Roman" w:cs="Times New Roman"/>
          <w:sz w:val="24"/>
          <w:szCs w:val="24"/>
        </w:rPr>
        <w:t>. Беседуя с родителями, необходимо</w:t>
      </w:r>
      <w:r w:rsidR="00917970" w:rsidRPr="00717E58">
        <w:rPr>
          <w:rFonts w:ascii="Times New Roman" w:hAnsi="Times New Roman" w:cs="Times New Roman"/>
          <w:sz w:val="24"/>
          <w:szCs w:val="24"/>
        </w:rPr>
        <w:t xml:space="preserve"> разъя</w:t>
      </w:r>
      <w:r w:rsidR="002A0AC1">
        <w:rPr>
          <w:rFonts w:ascii="Times New Roman" w:hAnsi="Times New Roman" w:cs="Times New Roman"/>
          <w:sz w:val="24"/>
          <w:szCs w:val="24"/>
        </w:rPr>
        <w:t>снять</w:t>
      </w:r>
      <w:r w:rsidR="00917970" w:rsidRPr="00717E58">
        <w:rPr>
          <w:rFonts w:ascii="Times New Roman" w:hAnsi="Times New Roman" w:cs="Times New Roman"/>
          <w:sz w:val="24"/>
          <w:szCs w:val="24"/>
        </w:rPr>
        <w:t xml:space="preserve"> важность распределения родительского внимания</w:t>
      </w:r>
      <w:r w:rsidR="007367F5" w:rsidRPr="00717E58">
        <w:rPr>
          <w:rFonts w:ascii="Times New Roman" w:hAnsi="Times New Roman" w:cs="Times New Roman"/>
          <w:sz w:val="24"/>
          <w:szCs w:val="24"/>
        </w:rPr>
        <w:t>, участие в переживаниях, увлечениях здоровых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300EB" w:rsidRDefault="00912552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58">
        <w:rPr>
          <w:rFonts w:ascii="Times New Roman" w:hAnsi="Times New Roman" w:cs="Times New Roman"/>
          <w:sz w:val="24"/>
          <w:szCs w:val="24"/>
        </w:rPr>
        <w:t xml:space="preserve">- В конце учебного года (май-июнь) проводится итоговое родительское собрание, на котором обсуждаются вопросы коррекционной работы в течение учебного года, озвучиваются списки детей, распределённых в коррекционные группы, обозначается алгоритм обращения в ДОУ. </w:t>
      </w:r>
      <w:r w:rsidRPr="00717E58">
        <w:rPr>
          <w:rFonts w:ascii="Times New Roman" w:hAnsi="Times New Roman" w:cs="Times New Roman"/>
          <w:sz w:val="24"/>
          <w:szCs w:val="24"/>
        </w:rPr>
        <w:lastRenderedPageBreak/>
        <w:t xml:space="preserve">В этот же период проводятся индивидуальные консультации по итогам работы, где с родителями </w:t>
      </w:r>
      <w:r w:rsidR="0026109D">
        <w:rPr>
          <w:rFonts w:ascii="Times New Roman" w:hAnsi="Times New Roman" w:cs="Times New Roman"/>
          <w:sz w:val="24"/>
          <w:szCs w:val="24"/>
        </w:rPr>
        <w:t xml:space="preserve">обсуждается </w:t>
      </w:r>
      <w:proofErr w:type="gramStart"/>
      <w:r w:rsidR="0026109D">
        <w:rPr>
          <w:rFonts w:ascii="Times New Roman" w:hAnsi="Times New Roman" w:cs="Times New Roman"/>
          <w:sz w:val="24"/>
          <w:szCs w:val="24"/>
        </w:rPr>
        <w:t>динамика  и</w:t>
      </w:r>
      <w:proofErr w:type="gramEnd"/>
      <w:r w:rsidR="0026109D">
        <w:rPr>
          <w:rFonts w:ascii="Times New Roman" w:hAnsi="Times New Roman" w:cs="Times New Roman"/>
          <w:sz w:val="24"/>
          <w:szCs w:val="24"/>
        </w:rPr>
        <w:t xml:space="preserve"> зона ближайшего</w:t>
      </w:r>
      <w:r w:rsidR="002A0AC1">
        <w:rPr>
          <w:rFonts w:ascii="Times New Roman" w:hAnsi="Times New Roman" w:cs="Times New Roman"/>
          <w:sz w:val="24"/>
          <w:szCs w:val="24"/>
        </w:rPr>
        <w:t xml:space="preserve"> развития ребёнка с РАС</w:t>
      </w:r>
      <w:r w:rsidRPr="00717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552" w:rsidRPr="00717E58" w:rsidRDefault="00FE2203" w:rsidP="0097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C1">
        <w:rPr>
          <w:rFonts w:ascii="Times New Roman" w:hAnsi="Times New Roman" w:cs="Times New Roman"/>
          <w:sz w:val="24"/>
          <w:szCs w:val="24"/>
        </w:rPr>
        <w:t xml:space="preserve"> </w:t>
      </w:r>
      <w:r w:rsidR="00D00173" w:rsidRPr="00717E58">
        <w:rPr>
          <w:rFonts w:ascii="Times New Roman" w:hAnsi="Times New Roman" w:cs="Times New Roman"/>
          <w:sz w:val="24"/>
          <w:szCs w:val="24"/>
        </w:rPr>
        <w:t xml:space="preserve"> </w:t>
      </w:r>
      <w:r w:rsidR="002A0AC1">
        <w:rPr>
          <w:rFonts w:ascii="Times New Roman" w:hAnsi="Times New Roman" w:cs="Times New Roman"/>
          <w:sz w:val="24"/>
          <w:szCs w:val="24"/>
        </w:rPr>
        <w:t xml:space="preserve">Есть ещё важные </w:t>
      </w:r>
      <w:r w:rsidR="00D00173" w:rsidRPr="00717E58">
        <w:rPr>
          <w:rFonts w:ascii="Times New Roman" w:hAnsi="Times New Roman" w:cs="Times New Roman"/>
          <w:sz w:val="24"/>
          <w:szCs w:val="24"/>
        </w:rPr>
        <w:t xml:space="preserve">проблемы с теми родителями, которые занимают пассивную позицию, игнорируют рекомендации специалистов, продолжают жить в привычном ритме, создавая ситуации </w:t>
      </w:r>
      <w:proofErr w:type="spellStart"/>
      <w:r w:rsidR="00D00173" w:rsidRPr="00717E58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="00D00173" w:rsidRPr="00717E58">
        <w:rPr>
          <w:rFonts w:ascii="Times New Roman" w:hAnsi="Times New Roman" w:cs="Times New Roman"/>
          <w:sz w:val="24"/>
          <w:szCs w:val="24"/>
        </w:rPr>
        <w:t xml:space="preserve">, то есть практически лишая ребёнка самостоятельности. Ещё остаются вопросы с семьями, где родители, стремясь приложить максимум усилий, применяют много разных методов лечения или психолого-педагогической коррекции. В своём желании помочь ребёнку, </w:t>
      </w:r>
      <w:r w:rsidR="002838E7" w:rsidRPr="00717E58">
        <w:rPr>
          <w:rFonts w:ascii="Times New Roman" w:hAnsi="Times New Roman" w:cs="Times New Roman"/>
          <w:sz w:val="24"/>
          <w:szCs w:val="24"/>
        </w:rPr>
        <w:t xml:space="preserve">родители не видят, что </w:t>
      </w:r>
      <w:r w:rsidR="00D00173" w:rsidRPr="00717E58">
        <w:rPr>
          <w:rFonts w:ascii="Times New Roman" w:hAnsi="Times New Roman" w:cs="Times New Roman"/>
          <w:sz w:val="24"/>
          <w:szCs w:val="24"/>
        </w:rPr>
        <w:t>часто возникают ситуации перевозбуждения, расторможенности от постоянных поездок</w:t>
      </w:r>
      <w:r w:rsidR="002838E7" w:rsidRPr="00717E58">
        <w:rPr>
          <w:rFonts w:ascii="Times New Roman" w:hAnsi="Times New Roman" w:cs="Times New Roman"/>
          <w:sz w:val="24"/>
          <w:szCs w:val="24"/>
        </w:rPr>
        <w:t>,</w:t>
      </w:r>
      <w:r w:rsidR="00D00173" w:rsidRPr="00717E58">
        <w:rPr>
          <w:rFonts w:ascii="Times New Roman" w:hAnsi="Times New Roman" w:cs="Times New Roman"/>
          <w:sz w:val="24"/>
          <w:szCs w:val="24"/>
        </w:rPr>
        <w:t xml:space="preserve"> разнообразных учреждений, процедур</w:t>
      </w:r>
      <w:r w:rsidR="002A0AC1">
        <w:rPr>
          <w:rFonts w:ascii="Times New Roman" w:hAnsi="Times New Roman" w:cs="Times New Roman"/>
          <w:sz w:val="24"/>
          <w:szCs w:val="24"/>
        </w:rPr>
        <w:t>. Считаю</w:t>
      </w:r>
      <w:r w:rsidR="002838E7" w:rsidRPr="00717E58">
        <w:rPr>
          <w:rFonts w:ascii="Times New Roman" w:hAnsi="Times New Roman" w:cs="Times New Roman"/>
          <w:sz w:val="24"/>
          <w:szCs w:val="24"/>
        </w:rPr>
        <w:t>, что такая ситуация</w:t>
      </w:r>
      <w:r w:rsidR="002A0AC1">
        <w:rPr>
          <w:rFonts w:ascii="Times New Roman" w:hAnsi="Times New Roman" w:cs="Times New Roman"/>
          <w:sz w:val="24"/>
          <w:szCs w:val="24"/>
        </w:rPr>
        <w:t xml:space="preserve"> только вредит ребёнку. Необходимо</w:t>
      </w:r>
      <w:r w:rsidR="002838E7" w:rsidRPr="00717E58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2A0AC1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5602BA">
        <w:rPr>
          <w:rFonts w:ascii="Times New Roman" w:hAnsi="Times New Roman" w:cs="Times New Roman"/>
          <w:sz w:val="24"/>
          <w:szCs w:val="24"/>
        </w:rPr>
        <w:t xml:space="preserve"> выстроить систему ценностей </w:t>
      </w:r>
      <w:r w:rsidR="002838E7" w:rsidRPr="00717E58">
        <w:rPr>
          <w:rFonts w:ascii="Times New Roman" w:hAnsi="Times New Roman" w:cs="Times New Roman"/>
          <w:sz w:val="24"/>
          <w:szCs w:val="24"/>
        </w:rPr>
        <w:t xml:space="preserve">и определиться с приоритетами. </w:t>
      </w:r>
      <w:r w:rsidR="002A0AC1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5602BA">
        <w:rPr>
          <w:rFonts w:ascii="Times New Roman" w:hAnsi="Times New Roman" w:cs="Times New Roman"/>
          <w:sz w:val="24"/>
          <w:szCs w:val="24"/>
        </w:rPr>
        <w:t>информационного бума, возможностей и предложений не всегда качественной помощи, учитывая вопросы этики и профессионализма, важно обратить внимание близких ребёнка на то, что действительно нужно самому ребёнку</w:t>
      </w:r>
      <w:r w:rsidR="00D300EB">
        <w:rPr>
          <w:rFonts w:ascii="Times New Roman" w:hAnsi="Times New Roman" w:cs="Times New Roman"/>
          <w:sz w:val="24"/>
          <w:szCs w:val="24"/>
        </w:rPr>
        <w:t>, соответствует ли уровень желаемого с реальными перспективами развития и равноценного семейного благополучия.</w:t>
      </w:r>
    </w:p>
    <w:p w:rsidR="007367F5" w:rsidRPr="00717E58" w:rsidRDefault="007367F5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58">
        <w:rPr>
          <w:rFonts w:ascii="Times New Roman" w:hAnsi="Times New Roman" w:cs="Times New Roman"/>
          <w:sz w:val="24"/>
          <w:szCs w:val="24"/>
        </w:rPr>
        <w:t xml:space="preserve">Таким образом, психологическая </w:t>
      </w:r>
      <w:r w:rsidR="002A0AC1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gramStart"/>
      <w:r w:rsidR="002A0AC1">
        <w:rPr>
          <w:rFonts w:ascii="Times New Roman" w:hAnsi="Times New Roman" w:cs="Times New Roman"/>
          <w:sz w:val="24"/>
          <w:szCs w:val="24"/>
        </w:rPr>
        <w:t>родителей  детей</w:t>
      </w:r>
      <w:proofErr w:type="gramEnd"/>
      <w:r w:rsidR="002A0AC1"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717E58">
        <w:rPr>
          <w:rFonts w:ascii="Times New Roman" w:hAnsi="Times New Roman" w:cs="Times New Roman"/>
          <w:sz w:val="24"/>
          <w:szCs w:val="24"/>
        </w:rPr>
        <w:t xml:space="preserve"> является важным направлен</w:t>
      </w:r>
      <w:r w:rsidR="0026109D">
        <w:rPr>
          <w:rFonts w:ascii="Times New Roman" w:hAnsi="Times New Roman" w:cs="Times New Roman"/>
          <w:sz w:val="24"/>
          <w:szCs w:val="24"/>
        </w:rPr>
        <w:t>ием в  работе учителя-дефектолога</w:t>
      </w:r>
      <w:r w:rsidRPr="00717E58">
        <w:rPr>
          <w:rFonts w:ascii="Times New Roman" w:hAnsi="Times New Roman" w:cs="Times New Roman"/>
          <w:sz w:val="24"/>
          <w:szCs w:val="24"/>
        </w:rPr>
        <w:t>.</w:t>
      </w:r>
      <w:r w:rsidR="005602BA">
        <w:rPr>
          <w:rFonts w:ascii="Times New Roman" w:hAnsi="Times New Roman" w:cs="Times New Roman"/>
          <w:sz w:val="24"/>
          <w:szCs w:val="24"/>
        </w:rPr>
        <w:t xml:space="preserve"> </w:t>
      </w:r>
      <w:r w:rsidR="00D300EB">
        <w:rPr>
          <w:rFonts w:ascii="Times New Roman" w:hAnsi="Times New Roman" w:cs="Times New Roman"/>
          <w:sz w:val="24"/>
          <w:szCs w:val="24"/>
        </w:rPr>
        <w:t>Система коррекционной работы с детьми с РАС представлена далее в номинации «Мастер».</w:t>
      </w:r>
    </w:p>
    <w:p w:rsidR="0079278C" w:rsidRPr="00717E58" w:rsidRDefault="006C26AB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C26AB" w:rsidRDefault="006C26AB" w:rsidP="006C26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1.С.А. Морозов «Основы диагностики и коррекции расстройств аутистического спектра». Москва 2014.</w:t>
      </w: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8C" w:rsidRPr="00717E58" w:rsidRDefault="0079278C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BC4" w:rsidRPr="00717E58" w:rsidRDefault="00246BC4" w:rsidP="00FE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BC4" w:rsidRPr="00717E58" w:rsidSect="00717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7B58"/>
    <w:multiLevelType w:val="hybridMultilevel"/>
    <w:tmpl w:val="7DD8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141E"/>
    <w:multiLevelType w:val="hybridMultilevel"/>
    <w:tmpl w:val="E826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23CD"/>
    <w:multiLevelType w:val="hybridMultilevel"/>
    <w:tmpl w:val="5FB88822"/>
    <w:lvl w:ilvl="0" w:tplc="122E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A347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B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A6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8E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4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69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C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07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C4"/>
    <w:rsid w:val="000868EF"/>
    <w:rsid w:val="000B23C3"/>
    <w:rsid w:val="000C40C2"/>
    <w:rsid w:val="000D2B31"/>
    <w:rsid w:val="00103224"/>
    <w:rsid w:val="0015368D"/>
    <w:rsid w:val="00153963"/>
    <w:rsid w:val="001D0F61"/>
    <w:rsid w:val="001E06A3"/>
    <w:rsid w:val="00246BC4"/>
    <w:rsid w:val="0026109D"/>
    <w:rsid w:val="00264222"/>
    <w:rsid w:val="002838E7"/>
    <w:rsid w:val="002A0AC1"/>
    <w:rsid w:val="002C7EF3"/>
    <w:rsid w:val="004239D7"/>
    <w:rsid w:val="005526A2"/>
    <w:rsid w:val="005602BA"/>
    <w:rsid w:val="005A059E"/>
    <w:rsid w:val="005A15CD"/>
    <w:rsid w:val="005C20D5"/>
    <w:rsid w:val="006B3B3A"/>
    <w:rsid w:val="006C26AB"/>
    <w:rsid w:val="00717E58"/>
    <w:rsid w:val="007367F5"/>
    <w:rsid w:val="007562B2"/>
    <w:rsid w:val="0079278C"/>
    <w:rsid w:val="007C4D18"/>
    <w:rsid w:val="00825486"/>
    <w:rsid w:val="00912552"/>
    <w:rsid w:val="00917970"/>
    <w:rsid w:val="00954CF8"/>
    <w:rsid w:val="0095662C"/>
    <w:rsid w:val="009620CC"/>
    <w:rsid w:val="009775EC"/>
    <w:rsid w:val="009942DE"/>
    <w:rsid w:val="009A7809"/>
    <w:rsid w:val="009D040A"/>
    <w:rsid w:val="009F6370"/>
    <w:rsid w:val="00A52AB8"/>
    <w:rsid w:val="00A90344"/>
    <w:rsid w:val="00AA41CF"/>
    <w:rsid w:val="00BF3F9B"/>
    <w:rsid w:val="00C46E90"/>
    <w:rsid w:val="00C66C3C"/>
    <w:rsid w:val="00CB433A"/>
    <w:rsid w:val="00CF08DC"/>
    <w:rsid w:val="00CF13FB"/>
    <w:rsid w:val="00D00173"/>
    <w:rsid w:val="00D300EB"/>
    <w:rsid w:val="00D4403F"/>
    <w:rsid w:val="00D63D2C"/>
    <w:rsid w:val="00DC7A13"/>
    <w:rsid w:val="00DE500C"/>
    <w:rsid w:val="00E42CAA"/>
    <w:rsid w:val="00E577BC"/>
    <w:rsid w:val="00E87095"/>
    <w:rsid w:val="00F12EBB"/>
    <w:rsid w:val="00F838D8"/>
    <w:rsid w:val="00FE147D"/>
    <w:rsid w:val="00FE2203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401"/>
  <w15:docId w15:val="{B621C885-5540-4BA4-A655-AF5ED7B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Татьяна Панкратова</cp:lastModifiedBy>
  <cp:revision>31</cp:revision>
  <dcterms:created xsi:type="dcterms:W3CDTF">2016-06-17T08:16:00Z</dcterms:created>
  <dcterms:modified xsi:type="dcterms:W3CDTF">2020-03-31T20:45:00Z</dcterms:modified>
</cp:coreProperties>
</file>