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96" w:rsidRPr="007E7196" w:rsidRDefault="005D0628" w:rsidP="007E7196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Природа </w:t>
      </w:r>
      <w:bookmarkStart w:id="0" w:name="_GoBack"/>
      <w:bookmarkEnd w:id="0"/>
      <w:r w:rsidR="007E7196" w:rsidRPr="00F9128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российского  Приморья</w:t>
      </w:r>
    </w:p>
    <w:p w:rsid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Приморский край - это жемчужина Дальнего Востока. Он находится на берегу Японского моря, на юго-востоке России, там, где Тихий океан - самый большой океан планеты встречается с самым крупным материком – Евразией.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</w:t>
      </w: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строва, которые расположены в заливе Петра Великого, также входят в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Приморского </w:t>
      </w: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 На севере с Приморьем граничит Хабаровский край, на западе проходит граница с Китаем и Корейской Народно-Демократической Республикой (Северной Кореей).</w:t>
      </w:r>
    </w:p>
    <w:p w:rsidR="007E7196" w:rsidRP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Рельеф </w:t>
      </w: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 отличается сложной поверхностью с множеством горных хребтов, вулканических плато, межгорных впадин и речных долин.</w:t>
      </w:r>
      <w:r w:rsidRPr="007E7196">
        <w:t xml:space="preserve"> </w:t>
      </w:r>
      <w:r w:rsidRPr="007E7196">
        <w:rPr>
          <w:rFonts w:ascii="Times New Roman" w:hAnsi="Times New Roman" w:cs="Times New Roman"/>
          <w:sz w:val="28"/>
          <w:szCs w:val="28"/>
        </w:rPr>
        <w:t xml:space="preserve">Горы </w:t>
      </w:r>
      <w:proofErr w:type="spellStart"/>
      <w:r w:rsidRPr="007E7196">
        <w:rPr>
          <w:rFonts w:ascii="Times New Roman" w:hAnsi="Times New Roman" w:cs="Times New Roman"/>
          <w:sz w:val="28"/>
          <w:szCs w:val="28"/>
        </w:rPr>
        <w:t>Сихоте</w:t>
      </w:r>
      <w:proofErr w:type="spellEnd"/>
      <w:r w:rsidRPr="007E7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19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E719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E7196">
        <w:rPr>
          <w:rFonts w:ascii="Times New Roman" w:hAnsi="Times New Roman" w:cs="Times New Roman"/>
          <w:sz w:val="28"/>
          <w:szCs w:val="28"/>
        </w:rPr>
        <w:t>линь</w:t>
      </w:r>
      <w:proofErr w:type="spellEnd"/>
      <w:r w:rsidRPr="007E7196">
        <w:rPr>
          <w:rFonts w:ascii="Times New Roman" w:hAnsi="Times New Roman" w:cs="Times New Roman"/>
          <w:sz w:val="28"/>
          <w:szCs w:val="28"/>
        </w:rPr>
        <w:t xml:space="preserve"> являются естественной преградой на пути воздушных масс и создают в крае особые климатические условия. Японское море смягчает климат в прибрежной зоне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196" w:rsidRPr="007E7196" w:rsidRDefault="007E7196" w:rsidP="007E7196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Растительный мир Приморского края</w:t>
      </w:r>
    </w:p>
    <w:p w:rsidR="007E7196" w:rsidRPr="007E7196" w:rsidRDefault="007E7196" w:rsidP="007E719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69C0D15" wp14:editId="6BAEC9A0">
            <wp:extent cx="5915025" cy="2952750"/>
            <wp:effectExtent l="0" t="0" r="9525" b="0"/>
            <wp:docPr id="2" name="Рисунок 2" descr="https://avatars.mds.yandex.net/get-snippets_images/1394865/c5b77e389efe49becd82e56d4c65c1b4/414x31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snippets_images/1394865/c5b77e389efe49becd82e56d4c65c1b4/414x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96" w:rsidRP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Флора Приморья отличается большим богатством и разнообразием. В ней встречаются растения сразу из трех геоботанических областей. В Приморском крае произрастают более двухсот пятидесяти видов деревьев и кустарников и около четырех тысяч видов растений.</w:t>
      </w:r>
    </w:p>
    <w:p w:rsidR="007E7196" w:rsidRP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2B79E7A7" wp14:editId="7EB8B420">
            <wp:extent cx="5972175" cy="1771650"/>
            <wp:effectExtent l="0" t="0" r="9525" b="0"/>
            <wp:docPr id="3" name="Рисунок 3" descr="https://avatars.mds.yandex.net/get-snippets_images/403927/166aabc4b4457b9de2ec25a70373d5f6/414x310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snippets_images/403927/166aabc4b4457b9de2ec25a70373d5f6/414x3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96" w:rsidRP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регион уникален по числу растений – эндемиков. Здесь можно увидеть амурский бархат, кустарниковую и железную березу, аралию, лотос Комарова. </w:t>
      </w:r>
      <w:r w:rsidR="002615F8" w:rsidRPr="002615F8">
        <w:rPr>
          <w:rFonts w:ascii="Times New Roman" w:hAnsi="Times New Roman" w:cs="Times New Roman"/>
          <w:sz w:val="28"/>
          <w:szCs w:val="28"/>
        </w:rPr>
        <w:t>Лотос Комарова - самый холодостойкий лотос на земле. Массовое цветение лотоса - зрелище</w:t>
      </w:r>
      <w:r w:rsidR="002615F8">
        <w:rPr>
          <w:rFonts w:ascii="Times New Roman" w:hAnsi="Times New Roman" w:cs="Times New Roman"/>
          <w:sz w:val="28"/>
          <w:szCs w:val="28"/>
        </w:rPr>
        <w:t>, красота которого общепризнана</w:t>
      </w:r>
      <w:r w:rsidR="002615F8" w:rsidRPr="002615F8">
        <w:rPr>
          <w:rFonts w:ascii="Times New Roman" w:hAnsi="Times New Roman" w:cs="Times New Roman"/>
          <w:sz w:val="28"/>
          <w:szCs w:val="28"/>
        </w:rPr>
        <w:t>. Также прекрасны и сопки, покрытые кустами рододендрона, весной, когда еще нет листвы на соседних кустах, склоны окутываются нежно - лиловым туманом - это цветет рододендрон, не зря его называют красой весны. Если веточки рододендрона срезать в конце зимы и поставить в воду, то они очень быстро распускают свои необыкновенные ц</w:t>
      </w:r>
      <w:r w:rsidR="002615F8">
        <w:rPr>
          <w:rFonts w:ascii="Times New Roman" w:hAnsi="Times New Roman" w:cs="Times New Roman"/>
          <w:sz w:val="28"/>
          <w:szCs w:val="28"/>
        </w:rPr>
        <w:t xml:space="preserve">ветки. </w:t>
      </w:r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Свыше 70% Приморского края занимает уссурийская тайга. Горный рельеф способствовал образованию семи высотных растительных поясов: прибрежного, пояса дубрав, пояса кедрово-широколиственного леса, пояса пихтово-елового леса, пояса каменно-березового леса, пояса, состоящего из зарослей кедрового стланика и пояса горно-тундровой растительности. Вдоль морского берега простирается прибрежная растительность, которая состоит в основном из травянистых растений. Часто здесь удается встретить осоку песколюбивую, </w:t>
      </w:r>
      <w:proofErr w:type="spellStart"/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мертензию</w:t>
      </w:r>
      <w:proofErr w:type="spellEnd"/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азиатскую, морянку, </w:t>
      </w:r>
      <w:proofErr w:type="spellStart"/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колосняк</w:t>
      </w:r>
      <w:proofErr w:type="spellEnd"/>
      <w:r w:rsidRPr="007E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другие. Среди кустарников часто попадается роза морщинистая (именуемая также крупноплодным шиповником).</w:t>
      </w:r>
    </w:p>
    <w:p w:rsidR="007E7196" w:rsidRPr="007E7196" w:rsidRDefault="007E7196" w:rsidP="007E719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EE33440" wp14:editId="3D584235">
            <wp:extent cx="3943350" cy="2609850"/>
            <wp:effectExtent l="0" t="0" r="0" b="0"/>
            <wp:docPr id="4" name="Рисунок 4" descr="https://avatars.mds.yandex.net/get-snippets_images/1394865/62281c3dcfb4379263bbe97b7e6d18f1/414x310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snippets_images/1394865/62281c3dcfb4379263bbe97b7e6d18f1/414x3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289" w:rsidRDefault="007E7196" w:rsidP="00F91289">
      <w:pPr>
        <w:pStyle w:val="a6"/>
        <w:rPr>
          <w:rFonts w:eastAsia="Times New Roman"/>
          <w:sz w:val="28"/>
          <w:szCs w:val="28"/>
          <w:lang w:eastAsia="ru-RU"/>
        </w:rPr>
      </w:pPr>
      <w:r w:rsidRPr="007E7196">
        <w:rPr>
          <w:rFonts w:eastAsia="Times New Roman"/>
          <w:color w:val="000000"/>
          <w:sz w:val="28"/>
          <w:szCs w:val="28"/>
          <w:lang w:eastAsia="ru-RU"/>
        </w:rPr>
        <w:t xml:space="preserve">На высоте от ста до трехсот метров начинается лесной пояс, большую часть которого составляют дуб монгольский, липа амурская, клен мелколистный, осина Давида и береза маньчжурская. На высотах от двухсот до шестисот </w:t>
      </w:r>
      <w:r w:rsidRPr="007E7196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метров расположен кедрово-широколиственный лес. Растительность здесь особенно обильна. Пихтово-еловый пояс с вкраплениями из лиственницы Комарова, желтой и шерстистой березы, кленов желтого и </w:t>
      </w:r>
      <w:proofErr w:type="spellStart"/>
      <w:r w:rsidRPr="007E7196">
        <w:rPr>
          <w:rFonts w:eastAsia="Times New Roman"/>
          <w:color w:val="000000"/>
          <w:sz w:val="28"/>
          <w:szCs w:val="28"/>
          <w:lang w:eastAsia="ru-RU"/>
        </w:rPr>
        <w:t>зеленокорого</w:t>
      </w:r>
      <w:proofErr w:type="spellEnd"/>
      <w:r w:rsidRPr="007E7196">
        <w:rPr>
          <w:rFonts w:eastAsia="Times New Roman"/>
          <w:color w:val="000000"/>
          <w:sz w:val="28"/>
          <w:szCs w:val="28"/>
          <w:lang w:eastAsia="ru-RU"/>
        </w:rPr>
        <w:t>, а также кедра корейского может достигать высоты от тысячи до двух тысяч метров</w:t>
      </w:r>
      <w:r w:rsidR="002615F8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7E7196">
        <w:rPr>
          <w:rFonts w:eastAsia="Times New Roman"/>
          <w:color w:val="000000"/>
          <w:sz w:val="28"/>
          <w:szCs w:val="28"/>
          <w:lang w:eastAsia="ru-RU"/>
        </w:rPr>
        <w:t xml:space="preserve"> Еще выше, на высоте тысячи пятисот метров над уровнем моря вздымаются каменно-березовые леса. Их дополняют пихта и ель.</w:t>
      </w:r>
      <w:r w:rsidR="002615F8" w:rsidRPr="00F91289">
        <w:rPr>
          <w:rFonts w:eastAsia="Times New Roman"/>
          <w:sz w:val="28"/>
          <w:szCs w:val="28"/>
          <w:lang w:eastAsia="ru-RU"/>
        </w:rPr>
        <w:t xml:space="preserve"> Тис остроконечный - растение, предки которого росли во времена динозавров. Тис, который растет сегодня в крае, выглядит</w:t>
      </w:r>
      <w:r w:rsidR="00F91289">
        <w:rPr>
          <w:rFonts w:eastAsia="Times New Roman"/>
          <w:sz w:val="28"/>
          <w:szCs w:val="28"/>
          <w:lang w:eastAsia="ru-RU"/>
        </w:rPr>
        <w:t>,</w:t>
      </w:r>
      <w:r w:rsidR="002615F8" w:rsidRPr="00F91289">
        <w:rPr>
          <w:rFonts w:eastAsia="Times New Roman"/>
          <w:sz w:val="28"/>
          <w:szCs w:val="28"/>
          <w:lang w:eastAsia="ru-RU"/>
        </w:rPr>
        <w:t xml:space="preserve"> так же как и его древнейшие предки более 200 млн. лет.</w:t>
      </w:r>
      <w:r w:rsidR="00F91289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615F8" w:rsidRPr="002615F8">
        <w:rPr>
          <w:rFonts w:eastAsia="Times New Roman"/>
          <w:sz w:val="28"/>
          <w:szCs w:val="28"/>
          <w:lang w:eastAsia="ru-RU"/>
        </w:rPr>
        <w:t xml:space="preserve">Очень часто деревья в Приморской тайге переплетены лианами, как и в тропических лесах, кроме лимонника китайского, здесь растут три вида актинидий, дикорастущий виноград и самая мощная лиана - </w:t>
      </w:r>
      <w:proofErr w:type="spellStart"/>
      <w:r w:rsidR="002615F8" w:rsidRPr="002615F8">
        <w:rPr>
          <w:rFonts w:eastAsia="Times New Roman"/>
          <w:sz w:val="28"/>
          <w:szCs w:val="28"/>
          <w:lang w:eastAsia="ru-RU"/>
        </w:rPr>
        <w:t>кирказон</w:t>
      </w:r>
      <w:proofErr w:type="spellEnd"/>
      <w:r w:rsidR="002615F8" w:rsidRPr="002615F8">
        <w:rPr>
          <w:rFonts w:eastAsia="Times New Roman"/>
          <w:sz w:val="28"/>
          <w:szCs w:val="28"/>
          <w:lang w:eastAsia="ru-RU"/>
        </w:rPr>
        <w:t xml:space="preserve"> маньчжурский, высотой более 15 м. Листья этой лианы очень крупные, до 35 см, сердцевидные, с длинными черешками и похожи на листья тропических лиан, а цветки имеют очень причудливую изогнутую форму кувшинчика.</w:t>
      </w:r>
      <w:proofErr w:type="gramEnd"/>
      <w:r w:rsidR="002615F8" w:rsidRPr="002615F8">
        <w:rPr>
          <w:rFonts w:eastAsia="Times New Roman"/>
          <w:sz w:val="28"/>
          <w:szCs w:val="28"/>
          <w:lang w:eastAsia="ru-RU"/>
        </w:rPr>
        <w:t xml:space="preserve"> Плоды </w:t>
      </w:r>
      <w:proofErr w:type="spellStart"/>
      <w:r w:rsidR="002615F8" w:rsidRPr="002615F8">
        <w:rPr>
          <w:rFonts w:eastAsia="Times New Roman"/>
          <w:sz w:val="28"/>
          <w:szCs w:val="28"/>
          <w:lang w:eastAsia="ru-RU"/>
        </w:rPr>
        <w:t>кирказона</w:t>
      </w:r>
      <w:proofErr w:type="spellEnd"/>
      <w:r w:rsidR="002615F8" w:rsidRPr="002615F8">
        <w:rPr>
          <w:rFonts w:eastAsia="Times New Roman"/>
          <w:sz w:val="28"/>
          <w:szCs w:val="28"/>
          <w:lang w:eastAsia="ru-RU"/>
        </w:rPr>
        <w:t xml:space="preserve"> похожи на огурцы.</w:t>
      </w:r>
    </w:p>
    <w:p w:rsidR="002615F8" w:rsidRPr="002615F8" w:rsidRDefault="00F91289" w:rsidP="00F91289">
      <w:pPr>
        <w:pStyle w:val="a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615F8" w:rsidRPr="002615F8">
        <w:rPr>
          <w:rFonts w:eastAsia="Times New Roman"/>
          <w:sz w:val="28"/>
          <w:szCs w:val="28"/>
          <w:lang w:eastAsia="ru-RU"/>
        </w:rPr>
        <w:t xml:space="preserve">О растении </w:t>
      </w:r>
      <w:proofErr w:type="spellStart"/>
      <w:r w:rsidR="002615F8" w:rsidRPr="002615F8">
        <w:rPr>
          <w:rFonts w:eastAsia="Times New Roman"/>
          <w:sz w:val="28"/>
          <w:szCs w:val="28"/>
          <w:lang w:eastAsia="ru-RU"/>
        </w:rPr>
        <w:t>родиола</w:t>
      </w:r>
      <w:proofErr w:type="spellEnd"/>
      <w:r w:rsidR="002615F8" w:rsidRPr="002615F8">
        <w:rPr>
          <w:rFonts w:eastAsia="Times New Roman"/>
          <w:sz w:val="28"/>
          <w:szCs w:val="28"/>
          <w:lang w:eastAsia="ru-RU"/>
        </w:rPr>
        <w:t xml:space="preserve"> розовая существует множество легенд, они говорят о том, что нашедший в тайге этот цветок, будет здоров до конца дней, но не купить, не продать растение нельзя, нужно только найти, а вот купить краба может любой желающий.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615F8" w:rsidRPr="002615F8">
        <w:rPr>
          <w:rFonts w:eastAsia="Times New Roman"/>
          <w:sz w:val="28"/>
          <w:szCs w:val="28"/>
          <w:lang w:eastAsia="ru-RU"/>
        </w:rPr>
        <w:t>Интерес представляют и такие лиственные породы деревьев, как: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ясень, с ценной древесиной;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амурский бархат, с пробковой корой;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маньчжурский орех, плодам которым предписывают чудесные свойства.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Хвойные деревья представлены: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пихтами;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лиственницей;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можжевельниками;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соснами;</w:t>
      </w:r>
      <w:r w:rsidR="002615F8" w:rsidRPr="002615F8">
        <w:rPr>
          <w:rFonts w:eastAsia="Times New Roman"/>
          <w:sz w:val="28"/>
          <w:szCs w:val="28"/>
          <w:lang w:eastAsia="ru-RU"/>
        </w:rPr>
        <w:br/>
        <w:t>• елями.</w:t>
      </w:r>
    </w:p>
    <w:p w:rsidR="002615F8" w:rsidRPr="002615F8" w:rsidRDefault="002615F8" w:rsidP="00261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заслуживает сосна кедровая корейская, которую просто принято называть кедром. Все приезжающие в край могут купить краба и кедровые орехи, которые по вкусовым и полезным качествам так же хороши, как и мясо краба.</w:t>
      </w:r>
    </w:p>
    <w:p w:rsidR="002615F8" w:rsidRPr="002615F8" w:rsidRDefault="002615F8" w:rsidP="00261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десятилетия заготовка орехов ведется в таких огромных количествах, что это обрекает многих животных на бескормицу в зимние месяцы. За этим сырьем ежегодно приезжают китайские предприниматели. Орехи кедровой сосны очень ценятся в Поднебесной.</w:t>
      </w:r>
    </w:p>
    <w:p w:rsidR="002615F8" w:rsidRPr="002615F8" w:rsidRDefault="002615F8" w:rsidP="00261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E7196" w:rsidRPr="002615F8" w:rsidRDefault="007E7196" w:rsidP="002615F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Растительный мир Приморского края имеет огромное количество растений, которые обладают лекарственными и полезными свойствами. Многие из них заготавливаются либо как лекарственные растения, либо как съедобные. </w:t>
      </w:r>
    </w:p>
    <w:p w:rsidR="007E7196" w:rsidRPr="007E7196" w:rsidRDefault="007E7196" w:rsidP="007E7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крае ведется заготовка папоротника орляка, он также популярен не только среди жителей края, купить сушеный папоротник орляк могут все приезжающие в край, так же как и купить конечности камчатского краба. Из него местные корейцы готовят огромное множество разнообразных холодных и горячих блюд. </w:t>
      </w:r>
    </w:p>
    <w:p w:rsidR="007E7196" w:rsidRPr="007E7196" w:rsidRDefault="007E7196" w:rsidP="007E7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Папоротник </w:t>
      </w:r>
      <w:proofErr w:type="spellStart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осмунд</w:t>
      </w:r>
      <w:proofErr w:type="spellEnd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и уступает орляку по вкусовым качествам, но также заготавливается для еды. Бесконтрольная добыча этих растений вызывает уменьшение их количества в лесах Приморья.</w:t>
      </w: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растения, как:</w:t>
      </w:r>
    </w:p>
    <w:p w:rsidR="007E7196" w:rsidRPr="007E7196" w:rsidRDefault="007E7196" w:rsidP="007E7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лимонник китайский;</w:t>
      </w: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аралия;</w:t>
      </w: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элеутерококк, </w:t>
      </w:r>
      <w:r w:rsid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считаются </w:t>
      </w: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мощными иммунными средствами, </w:t>
      </w:r>
      <w:proofErr w:type="gramStart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легендарный женьшень. Сегодня приморская популяция женьшеня является единственным местом на земле, где это растение встречается достаточно часто для естественного возобновления.</w:t>
      </w:r>
    </w:p>
    <w:p w:rsidR="007E7196" w:rsidRPr="007E7196" w:rsidRDefault="007E7196" w:rsidP="007E7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освоена агротехника разведения и выращивания женьшеня в искусственных условиях, чаще всего именно такой женьшень можно купить за пределами края, а вот купить краба можно не искусственно выращенного, а самого настоящего, пойманного у берегов края.</w:t>
      </w:r>
    </w:p>
    <w:p w:rsidR="007E7196" w:rsidRPr="007E7196" w:rsidRDefault="007E7196" w:rsidP="007E7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стоит сказать о водорослях, они относятся к низшим растениям и многие из них широко используются человеком. В Приморском крае идет промысловая добыча ламинарии, из которой готовят привычный салат под названием морская капуста и добывают анфельцию, она является сырьем для </w:t>
      </w:r>
      <w:proofErr w:type="spellStart"/>
      <w:proofErr w:type="gramStart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proofErr w:type="gramEnd"/>
      <w:r w:rsidRPr="007E7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F74" w:rsidRPr="002615F8" w:rsidRDefault="002615F8" w:rsidP="007E719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Увидеть всю красоту </w:t>
      </w:r>
      <w:r w:rsidRPr="0026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мира приморской земли своими глазами</w:t>
      </w:r>
      <w:r w:rsidRPr="002615F8">
        <w:t xml:space="preserve"> </w:t>
      </w:r>
      <w:r>
        <w:t xml:space="preserve"> </w:t>
      </w:r>
      <w:r w:rsidRPr="002615F8">
        <w:rPr>
          <w:rFonts w:ascii="Times New Roman" w:hAnsi="Times New Roman" w:cs="Times New Roman"/>
          <w:sz w:val="28"/>
          <w:szCs w:val="28"/>
        </w:rPr>
        <w:t>может любой человек.</w:t>
      </w:r>
      <w:r w:rsidR="00F91289">
        <w:rPr>
          <w:rFonts w:ascii="Times New Roman" w:hAnsi="Times New Roman" w:cs="Times New Roman"/>
          <w:sz w:val="28"/>
          <w:szCs w:val="28"/>
        </w:rPr>
        <w:t xml:space="preserve"> </w:t>
      </w:r>
      <w:r w:rsidRPr="002615F8">
        <w:rPr>
          <w:rFonts w:ascii="Times New Roman" w:hAnsi="Times New Roman" w:cs="Times New Roman"/>
          <w:sz w:val="28"/>
          <w:szCs w:val="28"/>
        </w:rPr>
        <w:t>Сейчас в крае развиваются все виды туризма, р</w:t>
      </w:r>
      <w:r w:rsidR="00F91289">
        <w:rPr>
          <w:rFonts w:ascii="Times New Roman" w:hAnsi="Times New Roman" w:cs="Times New Roman"/>
          <w:sz w:val="28"/>
          <w:szCs w:val="28"/>
        </w:rPr>
        <w:t xml:space="preserve">аботает уникальный сафари </w:t>
      </w:r>
      <w:proofErr w:type="gramStart"/>
      <w:r w:rsidR="00F9128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F91289">
        <w:rPr>
          <w:rFonts w:ascii="Times New Roman" w:hAnsi="Times New Roman" w:cs="Times New Roman"/>
          <w:sz w:val="28"/>
          <w:szCs w:val="28"/>
        </w:rPr>
        <w:t>арк.</w:t>
      </w:r>
      <w:r w:rsidRPr="002615F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2F74" w:rsidRPr="0026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D4"/>
    <w:rsid w:val="001144D4"/>
    <w:rsid w:val="002615F8"/>
    <w:rsid w:val="00322F74"/>
    <w:rsid w:val="005D0628"/>
    <w:rsid w:val="007E7196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7196"/>
  </w:style>
  <w:style w:type="character" w:styleId="a5">
    <w:name w:val="Hyperlink"/>
    <w:basedOn w:val="a0"/>
    <w:uiPriority w:val="99"/>
    <w:semiHidden/>
    <w:unhideWhenUsed/>
    <w:rsid w:val="007E719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719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7196"/>
  </w:style>
  <w:style w:type="character" w:styleId="a5">
    <w:name w:val="Hyperlink"/>
    <w:basedOn w:val="a0"/>
    <w:uiPriority w:val="99"/>
    <w:semiHidden/>
    <w:unhideWhenUsed/>
    <w:rsid w:val="007E719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71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05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98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7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016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007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&#1089;&#1077;&#1079;&#1086;&#1085;&#1099;-&#1075;&#1086;&#1076;&#1072;.&#1088;&#1092;/sites/default/files/images/okruzhayushhij_mir/Primorskiy_kray_2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&#1089;&#1077;&#1079;&#1086;&#1085;&#1099;-&#1075;&#1086;&#1076;&#1072;.&#1088;&#1092;/sites/default/files/images/okruzhayushhij_mir/Primorskiy_kray_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&#1089;&#1077;&#1079;&#1086;&#1085;&#1099;-&#1075;&#1086;&#1076;&#1072;.&#1088;&#1092;/sites/default/files/images/okruzhayushhij_mir/Primorskiy_kray_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2020-12-28T04:22:00Z</dcterms:created>
  <dcterms:modified xsi:type="dcterms:W3CDTF">2021-01-19T22:19:00Z</dcterms:modified>
</cp:coreProperties>
</file>