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E0C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E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6E0C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8F6E0C">
        <w:rPr>
          <w:rFonts w:ascii="Times New Roman" w:hAnsi="Times New Roman" w:cs="Times New Roman"/>
          <w:sz w:val="28"/>
          <w:szCs w:val="28"/>
        </w:rPr>
        <w:t xml:space="preserve"> медицинский колледж»</w:t>
      </w: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E0C">
        <w:rPr>
          <w:rFonts w:ascii="Times New Roman" w:hAnsi="Times New Roman" w:cs="Times New Roman"/>
          <w:sz w:val="28"/>
          <w:szCs w:val="28"/>
        </w:rPr>
        <w:t>Министерство здравоохранения Краснодарского края</w:t>
      </w: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152798" w:rsidP="008F6E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Статья</w:t>
      </w: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E0C">
        <w:rPr>
          <w:rFonts w:ascii="Times New Roman" w:hAnsi="Times New Roman" w:cs="Times New Roman"/>
          <w:sz w:val="28"/>
          <w:szCs w:val="28"/>
        </w:rPr>
        <w:t>По дисциплине ПМ. 04 «Выполнение работ по профессии младшая медицинская сестра по уходу за больными»</w:t>
      </w: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E0C">
        <w:rPr>
          <w:rFonts w:ascii="Times New Roman" w:hAnsi="Times New Roman" w:cs="Times New Roman"/>
          <w:sz w:val="28"/>
          <w:szCs w:val="28"/>
        </w:rPr>
        <w:t>на тему:</w:t>
      </w: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E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Дезинфекция предметов ухода</w:t>
      </w:r>
      <w:r w:rsidRPr="008F6E0C">
        <w:rPr>
          <w:rFonts w:ascii="Times New Roman" w:hAnsi="Times New Roman" w:cs="Times New Roman"/>
          <w:sz w:val="28"/>
          <w:szCs w:val="28"/>
        </w:rPr>
        <w:t>»</w:t>
      </w: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798" w:rsidRDefault="00152798" w:rsidP="00152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152798" w:rsidRDefault="00152798" w:rsidP="00152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798" w:rsidRDefault="00152798" w:rsidP="00152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798" w:rsidRDefault="00152798" w:rsidP="00152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798" w:rsidRDefault="00152798" w:rsidP="00152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798" w:rsidRDefault="00152798" w:rsidP="00152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152798" w:rsidP="00152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Выполнил </w:t>
      </w:r>
      <w:r w:rsidR="008F6E0C" w:rsidRPr="008F6E0C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6E0C" w:rsidRPr="008F6E0C" w:rsidRDefault="00152798" w:rsidP="008F6E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6E0C" w:rsidRPr="008F6E0C">
        <w:rPr>
          <w:rFonts w:ascii="Times New Roman" w:hAnsi="Times New Roman" w:cs="Times New Roman"/>
          <w:sz w:val="28"/>
          <w:szCs w:val="28"/>
        </w:rPr>
        <w:t>Решетова Наталия Владимировна</w:t>
      </w:r>
    </w:p>
    <w:p w:rsidR="008F6E0C" w:rsidRPr="008F6E0C" w:rsidRDefault="008F6E0C" w:rsidP="008F6E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E0C" w:rsidRPr="008F6E0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82C" w:rsidRDefault="008F6E0C" w:rsidP="008F6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E0C">
        <w:rPr>
          <w:rFonts w:ascii="Times New Roman" w:hAnsi="Times New Roman" w:cs="Times New Roman"/>
          <w:sz w:val="28"/>
          <w:szCs w:val="28"/>
        </w:rPr>
        <w:t>Армавир 2020г.</w:t>
      </w:r>
    </w:p>
    <w:p w:rsidR="008F6E0C" w:rsidRDefault="008F6E0C" w:rsidP="00A62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622DE" w:rsidRDefault="00A622DE" w:rsidP="00A62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22DE" w:rsidRDefault="002D2509" w:rsidP="00A622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Дезинфекция изделий медицинского назначения</w:t>
      </w:r>
    </w:p>
    <w:p w:rsidR="00A622DE" w:rsidRDefault="002D2509" w:rsidP="00A622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Обработка изделий медицинского назначения</w:t>
      </w:r>
    </w:p>
    <w:p w:rsidR="00A622DE" w:rsidRDefault="002D2509" w:rsidP="00A622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Дезинфекция  предметов ухода за пациентом</w:t>
      </w:r>
    </w:p>
    <w:p w:rsidR="00A622DE" w:rsidRDefault="00CF770B" w:rsidP="00A622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Дезинфекция инструментов одноразового применения</w:t>
      </w:r>
    </w:p>
    <w:p w:rsidR="00A622DE" w:rsidRDefault="00CF770B" w:rsidP="00A622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Дезинфекция инструментов многоразового применения</w:t>
      </w:r>
    </w:p>
    <w:p w:rsidR="00A622DE" w:rsidRDefault="002D2509" w:rsidP="00A622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Дезинфекция предметов ухода за больными</w:t>
      </w:r>
    </w:p>
    <w:p w:rsidR="002D2509" w:rsidRPr="00A622DE" w:rsidRDefault="00847DF9" w:rsidP="00A622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Обеззараживание пищевых отходов</w:t>
      </w:r>
    </w:p>
    <w:p w:rsidR="002D2509" w:rsidRDefault="008F6E0C" w:rsidP="00A622DE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br w:type="page"/>
      </w:r>
      <w:r w:rsidR="002D2509" w:rsidRPr="002D2509">
        <w:rPr>
          <w:rFonts w:ascii="Times New Roman" w:hAnsi="Times New Roman" w:cs="Times New Roman"/>
          <w:b/>
          <w:sz w:val="28"/>
          <w:szCs w:val="28"/>
        </w:rPr>
        <w:lastRenderedPageBreak/>
        <w:t>Дезинфекция изделий медицинского назначения</w:t>
      </w:r>
    </w:p>
    <w:p w:rsidR="002D2509" w:rsidRPr="00847DF9" w:rsidRDefault="002D2509" w:rsidP="002D250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Дезинфекции подвергают все изделия медицинского назначения </w:t>
      </w:r>
      <w:r w:rsidRPr="00847DF9">
        <w:rPr>
          <w:rFonts w:ascii="Times New Roman" w:hAnsi="Times New Roman" w:cs="Times New Roman"/>
          <w:b/>
          <w:color w:val="FF0000"/>
          <w:sz w:val="28"/>
          <w:szCs w:val="28"/>
        </w:rPr>
        <w:t>ПОСЛЕ КАЖДОГО ПАЦИЕНТА:</w:t>
      </w:r>
    </w:p>
    <w:p w:rsidR="002D2509" w:rsidRDefault="002D2509" w:rsidP="002D25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перевязочный материал;</w:t>
      </w:r>
    </w:p>
    <w:p w:rsidR="002D2509" w:rsidRDefault="002D2509" w:rsidP="002D25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предметы ухода;</w:t>
      </w:r>
    </w:p>
    <w:p w:rsidR="002D2509" w:rsidRDefault="002D2509" w:rsidP="002D25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инструментарий;</w:t>
      </w:r>
    </w:p>
    <w:p w:rsidR="002D2509" w:rsidRPr="002D2509" w:rsidRDefault="002D2509" w:rsidP="002D25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биологические субстраты.</w:t>
      </w:r>
    </w:p>
    <w:p w:rsidR="002D2509" w:rsidRPr="002D2509" w:rsidRDefault="002D2509" w:rsidP="002D2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При загрязнении изделий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биосубстратами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 xml:space="preserve"> (кровью, мокротой, рвотными массами) первоначально проводится обеззараживание и механическая очистка в отдельной ёмкости с целью удаления патогенов и посторонних материалов.</w:t>
      </w:r>
    </w:p>
    <w:p w:rsidR="002D2509" w:rsidRPr="002D2509" w:rsidRDefault="002D2509" w:rsidP="002D2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b/>
          <w:i/>
          <w:sz w:val="28"/>
          <w:szCs w:val="28"/>
        </w:rPr>
        <w:t>Очистка</w:t>
      </w:r>
      <w:r w:rsidRPr="002D2509">
        <w:rPr>
          <w:rFonts w:ascii="Times New Roman" w:hAnsi="Times New Roman" w:cs="Times New Roman"/>
          <w:sz w:val="28"/>
          <w:szCs w:val="28"/>
        </w:rPr>
        <w:t>– процесс удаления посторонних материалов с обрабатываемой поверхности. Её проводят при помощи воды, поверхностно- активных, ферментных средств, механических чисток. Очистка предшествует окончательной обработке (дезинфекции и стерилизации) изделий медицинского назначения. Некачественная очистка приводит к неэффективной дезинфекции или стерилизации.</w:t>
      </w:r>
    </w:p>
    <w:p w:rsidR="002D2509" w:rsidRPr="002D2509" w:rsidRDefault="002D2509" w:rsidP="002D2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b/>
          <w:i/>
          <w:sz w:val="28"/>
          <w:szCs w:val="28"/>
        </w:rPr>
        <w:t xml:space="preserve">Дезинфекция </w:t>
      </w:r>
      <w:r w:rsidRPr="002D2509">
        <w:rPr>
          <w:rFonts w:ascii="Times New Roman" w:hAnsi="Times New Roman" w:cs="Times New Roman"/>
          <w:sz w:val="28"/>
          <w:szCs w:val="28"/>
        </w:rPr>
        <w:t>– уничтожение патогенных и условно-патогенных микроорганизмов на объектах внешней среды, предметах ухода за больными, медицинском оборудовании и инструментарии.</w:t>
      </w:r>
    </w:p>
    <w:p w:rsidR="002D2509" w:rsidRPr="002D2509" w:rsidRDefault="002D2509" w:rsidP="002D25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D2509">
        <w:rPr>
          <w:rFonts w:ascii="Times New Roman" w:hAnsi="Times New Roman" w:cs="Times New Roman"/>
          <w:b/>
          <w:i/>
          <w:sz w:val="28"/>
          <w:szCs w:val="28"/>
        </w:rPr>
        <w:t>Деконтаминация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>– процесс удаления или уничтожения патогенных микроорганизмов на изделиях медицинского назначения в целях обеспечения инфекционной безопасности объекта.</w:t>
      </w:r>
    </w:p>
    <w:p w:rsidR="002D2509" w:rsidRPr="002D2509" w:rsidRDefault="002D2509" w:rsidP="002D2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После дезинфекции изделия применяют по назначению или подвергают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предстерилизационной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 xml:space="preserve"> очистке и стерилизации.</w:t>
      </w:r>
    </w:p>
    <w:p w:rsidR="002D2509" w:rsidRDefault="002D2509" w:rsidP="002D2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Этапы обработки проводят в специальных ёмкостях-контейнерах. Контейнеры маркируют с указанием названия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дезинфектанта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стерилянта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>,  концентрации раствора, даты приготовления, для готовых к применению средств, разрешенных для многократного использования, указывают дату начала использования средства.</w:t>
      </w:r>
    </w:p>
    <w:p w:rsidR="002D2509" w:rsidRDefault="002D2509" w:rsidP="00CF770B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09">
        <w:rPr>
          <w:rFonts w:ascii="Times New Roman" w:hAnsi="Times New Roman" w:cs="Times New Roman"/>
          <w:b/>
          <w:sz w:val="28"/>
          <w:szCs w:val="28"/>
        </w:rPr>
        <w:t>Обработка изделий медицинского назначения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Медицинский инструментарий (пинцет, зажим, корнцанг)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1</w:t>
      </w:r>
      <w:r w:rsidR="00A622DE">
        <w:rPr>
          <w:rFonts w:ascii="Times New Roman" w:hAnsi="Times New Roman" w:cs="Times New Roman"/>
          <w:sz w:val="28"/>
          <w:szCs w:val="28"/>
        </w:rPr>
        <w:t>)</w:t>
      </w:r>
      <w:r w:rsidRPr="002D2509">
        <w:rPr>
          <w:rFonts w:ascii="Times New Roman" w:hAnsi="Times New Roman" w:cs="Times New Roman"/>
          <w:sz w:val="28"/>
          <w:szCs w:val="28"/>
        </w:rPr>
        <w:t>Очистка.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2</w:t>
      </w:r>
      <w:r w:rsidR="00A622DE">
        <w:rPr>
          <w:rFonts w:ascii="Times New Roman" w:hAnsi="Times New Roman" w:cs="Times New Roman"/>
          <w:sz w:val="28"/>
          <w:szCs w:val="28"/>
        </w:rPr>
        <w:t>)</w:t>
      </w:r>
      <w:r w:rsidRPr="002D2509">
        <w:rPr>
          <w:rFonts w:ascii="Times New Roman" w:hAnsi="Times New Roman" w:cs="Times New Roman"/>
          <w:sz w:val="28"/>
          <w:szCs w:val="28"/>
        </w:rPr>
        <w:t xml:space="preserve">Дезинфекция с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предстерилизацитонной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 xml:space="preserve"> очисткой.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3</w:t>
      </w:r>
      <w:r w:rsidR="00A622DE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Стеризизация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>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4</w:t>
      </w:r>
      <w:r w:rsidR="00A622DE">
        <w:rPr>
          <w:rFonts w:ascii="Times New Roman" w:hAnsi="Times New Roman" w:cs="Times New Roman"/>
          <w:sz w:val="28"/>
          <w:szCs w:val="28"/>
        </w:rPr>
        <w:t>)</w:t>
      </w:r>
      <w:r w:rsidRPr="002D2509">
        <w:rPr>
          <w:rFonts w:ascii="Times New Roman" w:hAnsi="Times New Roman" w:cs="Times New Roman"/>
          <w:sz w:val="28"/>
          <w:szCs w:val="28"/>
        </w:rPr>
        <w:t>Использование.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Изделия одноразового применения (желудочный зонд, уретральный катетер, шприц)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1</w:t>
      </w:r>
      <w:r w:rsidR="00A622DE">
        <w:rPr>
          <w:rFonts w:ascii="Times New Roman" w:hAnsi="Times New Roman" w:cs="Times New Roman"/>
          <w:sz w:val="28"/>
          <w:szCs w:val="28"/>
        </w:rPr>
        <w:t xml:space="preserve">)  </w:t>
      </w:r>
      <w:r w:rsidRPr="002D2509">
        <w:rPr>
          <w:rFonts w:ascii="Times New Roman" w:hAnsi="Times New Roman" w:cs="Times New Roman"/>
          <w:sz w:val="28"/>
          <w:szCs w:val="28"/>
        </w:rPr>
        <w:t>Очистка.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22DE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Дезинфекция с отмывкой.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3</w:t>
      </w:r>
      <w:r w:rsidR="00A622DE">
        <w:rPr>
          <w:rFonts w:ascii="Times New Roman" w:hAnsi="Times New Roman" w:cs="Times New Roman"/>
          <w:sz w:val="28"/>
          <w:szCs w:val="28"/>
        </w:rPr>
        <w:t xml:space="preserve">)  </w:t>
      </w:r>
      <w:r w:rsidRPr="002D2509">
        <w:rPr>
          <w:rFonts w:ascii="Times New Roman" w:hAnsi="Times New Roman" w:cs="Times New Roman"/>
          <w:sz w:val="28"/>
          <w:szCs w:val="28"/>
        </w:rPr>
        <w:t>Утилизация.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Изделия многократного применения,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аминирующие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здоровой кожей</w:t>
      </w:r>
      <w:r w:rsidRPr="002D2509">
        <w:rPr>
          <w:rFonts w:ascii="Times New Roman" w:hAnsi="Times New Roman" w:cs="Times New Roman"/>
          <w:sz w:val="28"/>
          <w:szCs w:val="28"/>
        </w:rPr>
        <w:t xml:space="preserve"> (термометр, грелка, пузырь для льда)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1</w:t>
      </w:r>
      <w:r w:rsidR="00A622DE">
        <w:rPr>
          <w:rFonts w:ascii="Times New Roman" w:hAnsi="Times New Roman" w:cs="Times New Roman"/>
          <w:sz w:val="28"/>
          <w:szCs w:val="28"/>
        </w:rPr>
        <w:t>)</w:t>
      </w:r>
      <w:r w:rsidRPr="002D2509">
        <w:rPr>
          <w:rFonts w:ascii="Times New Roman" w:hAnsi="Times New Roman" w:cs="Times New Roman"/>
          <w:sz w:val="28"/>
          <w:szCs w:val="28"/>
        </w:rPr>
        <w:t>Дезинфекция с последующей отмывкой.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2</w:t>
      </w:r>
      <w:r w:rsidR="00A622DE">
        <w:rPr>
          <w:rFonts w:ascii="Times New Roman" w:hAnsi="Times New Roman" w:cs="Times New Roman"/>
          <w:sz w:val="28"/>
          <w:szCs w:val="28"/>
        </w:rPr>
        <w:t xml:space="preserve">)  </w:t>
      </w:r>
      <w:r w:rsidRPr="002D2509">
        <w:rPr>
          <w:rFonts w:ascii="Times New Roman" w:hAnsi="Times New Roman" w:cs="Times New Roman"/>
          <w:sz w:val="28"/>
          <w:szCs w:val="28"/>
        </w:rPr>
        <w:t>Сушка.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3</w:t>
      </w:r>
      <w:r w:rsidR="00A622DE">
        <w:rPr>
          <w:rFonts w:ascii="Times New Roman" w:hAnsi="Times New Roman" w:cs="Times New Roman"/>
          <w:sz w:val="28"/>
          <w:szCs w:val="28"/>
        </w:rPr>
        <w:t xml:space="preserve">)  </w:t>
      </w:r>
      <w:r w:rsidRPr="002D2509">
        <w:rPr>
          <w:rFonts w:ascii="Times New Roman" w:hAnsi="Times New Roman" w:cs="Times New Roman"/>
          <w:sz w:val="28"/>
          <w:szCs w:val="28"/>
        </w:rPr>
        <w:t>Использование.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lastRenderedPageBreak/>
        <w:t>Дезинфекцию изделий медицинского назначения проводят физическим или химическим методом. Физический метод экологически чист и безопасен для персонала; химический - наиболее распространенный метод обеззараживания в ЛПУ.</w:t>
      </w:r>
    </w:p>
    <w:p w:rsidR="002D2509" w:rsidRDefault="002D2509" w:rsidP="00CF77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Выбор метода зависит от особенностей изделий</w:t>
      </w:r>
      <w:r>
        <w:rPr>
          <w:rFonts w:ascii="Times New Roman" w:hAnsi="Times New Roman" w:cs="Times New Roman"/>
          <w:sz w:val="28"/>
          <w:szCs w:val="28"/>
        </w:rPr>
        <w:t xml:space="preserve"> и его назначения, в том числе:</w:t>
      </w:r>
    </w:p>
    <w:p w:rsidR="002D2509" w:rsidRDefault="002D2509" w:rsidP="00CF770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От материала дезинфицирующего объекта;</w:t>
      </w:r>
    </w:p>
    <w:p w:rsidR="002D2509" w:rsidRDefault="002D2509" w:rsidP="00CF770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Числа и вида микроорганизмов, подлежащих уничтожению;</w:t>
      </w:r>
    </w:p>
    <w:p w:rsidR="002D2509" w:rsidRPr="002D2509" w:rsidRDefault="002D2509" w:rsidP="00CF770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Снижения риска инфицирования больного и персонала, то есть инфекционной опасности.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Режим дезинфекции – это определённый уровень концентрации дезинфекционного раствора, температуры насыщенного пара, или воздуха и экспозиция (время выдержки), способствующие уничтожению возбудителей. Выбор режима дезинфекции зависит от стойкости возбудителя во внешней среде.</w:t>
      </w:r>
    </w:p>
    <w:p w:rsidR="002D2509" w:rsidRP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D2509">
        <w:rPr>
          <w:rFonts w:ascii="Times New Roman" w:hAnsi="Times New Roman" w:cs="Times New Roman"/>
          <w:sz w:val="28"/>
          <w:szCs w:val="28"/>
          <w:u w:val="single"/>
        </w:rPr>
        <w:t>Физический метод</w:t>
      </w:r>
    </w:p>
    <w:p w:rsid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Дезинфекцию проводят:</w:t>
      </w:r>
    </w:p>
    <w:p w:rsid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способом кипячения:</w:t>
      </w:r>
    </w:p>
    <w:p w:rsidR="002D2509" w:rsidRDefault="002D2509" w:rsidP="00CF770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в кипятильнике в 2% растворе соды – 15 мин;</w:t>
      </w:r>
    </w:p>
    <w:p w:rsid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или</w:t>
      </w:r>
    </w:p>
    <w:p w:rsidR="002D2509" w:rsidRDefault="002D2509" w:rsidP="00CF770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в дистиллированной воде – 30 мин.</w:t>
      </w:r>
    </w:p>
    <w:p w:rsidR="002D2509" w:rsidRPr="002D2509" w:rsidRDefault="002D2509" w:rsidP="00CF770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 Подвергают изделия из стекла, металлов, термостойких полимерных материалов и резин. Отсчет времени – с момента закипания воды.</w:t>
      </w:r>
    </w:p>
    <w:p w:rsid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паровым способом:</w:t>
      </w:r>
    </w:p>
    <w:p w:rsidR="002D2509" w:rsidRDefault="002D2509" w:rsidP="00CF770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В паровом стерилизаторе водяным насыщенным паром под избыточным давлением при температуре 110</w:t>
      </w:r>
      <w:proofErr w:type="gramStart"/>
      <w:r w:rsidRPr="002D2509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2D2509">
        <w:rPr>
          <w:rFonts w:ascii="Times New Roman" w:hAnsi="Times New Roman" w:cs="Times New Roman"/>
          <w:sz w:val="28"/>
          <w:szCs w:val="28"/>
        </w:rPr>
        <w:t xml:space="preserve"> – 20 мин.</w:t>
      </w:r>
    </w:p>
    <w:p w:rsidR="002D2509" w:rsidRPr="002D2509" w:rsidRDefault="002D2509" w:rsidP="00CF770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Подвергают изделия из стекла, металлов, резин, латекса, термостойких полимерных материалов.</w:t>
      </w:r>
    </w:p>
    <w:p w:rsid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воздушным способом:</w:t>
      </w:r>
    </w:p>
    <w:p w:rsidR="002D2509" w:rsidRDefault="002D2509" w:rsidP="00CF770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Сухим горячим воздухом при температуре 120</w:t>
      </w:r>
      <w:proofErr w:type="gramStart"/>
      <w:r w:rsidRPr="002D2509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2D2509">
        <w:rPr>
          <w:rFonts w:ascii="Times New Roman" w:hAnsi="Times New Roman" w:cs="Times New Roman"/>
          <w:sz w:val="28"/>
          <w:szCs w:val="28"/>
        </w:rPr>
        <w:t xml:space="preserve"> (в воздушном стерилизаторе) – 45 мин.</w:t>
      </w:r>
    </w:p>
    <w:p w:rsidR="002D2509" w:rsidRPr="002D2509" w:rsidRDefault="002D2509" w:rsidP="00CF770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>Подвергают изделия из стекла и металла.</w:t>
      </w:r>
    </w:p>
    <w:p w:rsid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Химический метод</w:t>
      </w:r>
    </w:p>
    <w:p w:rsidR="002D2509" w:rsidRPr="002D2509" w:rsidRDefault="002D2509" w:rsidP="00CF770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При контакте с неповреждённой кожей пациента, используют способ двукратного протирания салфеткой, смоченной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дезсредством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 xml:space="preserve"> (грелки, медицинские клеёнки, пузыри для льда)</w:t>
      </w:r>
    </w:p>
    <w:p w:rsidR="002D2509" w:rsidRPr="002D2509" w:rsidRDefault="002D2509" w:rsidP="00CF770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При выполнении инвазивных процедур применяют способ погружения в раствор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дезинфектанта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 xml:space="preserve"> (пинцеты, зажимы, корнцанги).</w:t>
      </w:r>
    </w:p>
    <w:p w:rsidR="002D2509" w:rsidRDefault="002D250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509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дезинфектантов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 xml:space="preserve"> с моющими свойствами (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напримеранолит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509">
        <w:rPr>
          <w:rFonts w:ascii="Times New Roman" w:hAnsi="Times New Roman" w:cs="Times New Roman"/>
          <w:sz w:val="28"/>
          <w:szCs w:val="28"/>
        </w:rPr>
        <w:t>самаровка</w:t>
      </w:r>
      <w:proofErr w:type="spellEnd"/>
      <w:r w:rsidRPr="002D2509">
        <w:rPr>
          <w:rFonts w:ascii="Times New Roman" w:hAnsi="Times New Roman" w:cs="Times New Roman"/>
          <w:sz w:val="28"/>
          <w:szCs w:val="28"/>
        </w:rPr>
        <w:t>, бриллиант) дезинфекцию совмещают с ПСО в одном процессе.</w:t>
      </w:r>
    </w:p>
    <w:p w:rsidR="002D2509" w:rsidRDefault="002D2509" w:rsidP="00CF770B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09">
        <w:rPr>
          <w:rFonts w:ascii="Times New Roman" w:hAnsi="Times New Roman" w:cs="Times New Roman"/>
          <w:b/>
          <w:sz w:val="28"/>
          <w:szCs w:val="28"/>
        </w:rPr>
        <w:t>Дезинфекция  предметов ухода за пациентом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Последовательность  действий:</w:t>
      </w:r>
    </w:p>
    <w:p w:rsidR="00CF770B" w:rsidRPr="00CF770B" w:rsidRDefault="00847DF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22DE">
        <w:rPr>
          <w:rFonts w:ascii="Times New Roman" w:hAnsi="Times New Roman" w:cs="Times New Roman"/>
          <w:sz w:val="28"/>
          <w:szCs w:val="28"/>
        </w:rPr>
        <w:t>)</w:t>
      </w:r>
      <w:r w:rsidR="00CF770B" w:rsidRPr="00CF770B">
        <w:rPr>
          <w:rFonts w:ascii="Times New Roman" w:hAnsi="Times New Roman" w:cs="Times New Roman"/>
          <w:sz w:val="28"/>
          <w:szCs w:val="28"/>
        </w:rPr>
        <w:t>Надеть перчатки, маску.</w:t>
      </w:r>
    </w:p>
    <w:p w:rsidR="00CF770B" w:rsidRDefault="00847DF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22DE">
        <w:rPr>
          <w:rFonts w:ascii="Times New Roman" w:hAnsi="Times New Roman" w:cs="Times New Roman"/>
          <w:sz w:val="28"/>
          <w:szCs w:val="28"/>
        </w:rPr>
        <w:t>)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Наполнить контейнер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дезинфектантом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>, промаркировать.</w:t>
      </w:r>
    </w:p>
    <w:tbl>
      <w:tblPr>
        <w:tblStyle w:val="a4"/>
        <w:tblW w:w="0" w:type="auto"/>
        <w:tblLook w:val="04A0"/>
      </w:tblPr>
      <w:tblGrid>
        <w:gridCol w:w="5494"/>
        <w:gridCol w:w="5494"/>
      </w:tblGrid>
      <w:tr w:rsidR="00CF770B" w:rsidTr="00CF770B">
        <w:tc>
          <w:tcPr>
            <w:tcW w:w="5494" w:type="dxa"/>
          </w:tcPr>
          <w:p w:rsidR="00CF770B" w:rsidRPr="00CF770B" w:rsidRDefault="00CF770B" w:rsidP="00CF77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7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 протирания</w:t>
            </w:r>
          </w:p>
        </w:tc>
        <w:tc>
          <w:tcPr>
            <w:tcW w:w="5494" w:type="dxa"/>
          </w:tcPr>
          <w:p w:rsidR="00CF770B" w:rsidRPr="00CF770B" w:rsidRDefault="00CF770B" w:rsidP="00CF77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70B">
              <w:rPr>
                <w:rFonts w:ascii="Times New Roman" w:hAnsi="Times New Roman" w:cs="Times New Roman"/>
                <w:b/>
                <w:sz w:val="28"/>
                <w:szCs w:val="28"/>
              </w:rPr>
              <w:t>Метод погружения</w:t>
            </w:r>
          </w:p>
        </w:tc>
      </w:tr>
      <w:tr w:rsidR="00CF770B" w:rsidTr="00CF770B">
        <w:trPr>
          <w:trHeight w:val="1079"/>
        </w:trPr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Смочить салфетку, слегка отжать, убирая излишек влаги.</w:t>
            </w:r>
          </w:p>
        </w:tc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Погрузить предмет, заполняя его полости. Разъёмные изделия полностью погружают в ёмкости-контейнеры в разобранном виде.</w:t>
            </w:r>
          </w:p>
        </w:tc>
      </w:tr>
      <w:tr w:rsidR="00CF770B" w:rsidTr="00CF770B"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Протереть предмет ухода последовательного однократного или двукратного и интервалом в 15 мин так, чтобы не остались необработанные промежутки.</w:t>
            </w:r>
          </w:p>
        </w:tc>
        <w:tc>
          <w:tcPr>
            <w:tcW w:w="5494" w:type="dxa"/>
          </w:tcPr>
          <w:p w:rsidR="00CF770B" w:rsidRDefault="00CF770B" w:rsidP="00CF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70B" w:rsidRDefault="00CF770B" w:rsidP="00CF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Выдержать экспозицию время.</w:t>
            </w:r>
          </w:p>
          <w:p w:rsidR="00CF770B" w:rsidRDefault="00CF770B" w:rsidP="00CF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70B" w:rsidRDefault="00CF770B" w:rsidP="00CF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70B" w:rsidTr="00CF770B"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Дать высохнуть.</w:t>
            </w:r>
          </w:p>
        </w:tc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 xml:space="preserve">Извлечь из </w:t>
            </w:r>
            <w:proofErr w:type="spellStart"/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дезинфектанта</w:t>
            </w:r>
            <w:proofErr w:type="spellEnd"/>
            <w:proofErr w:type="gramStart"/>
            <w:r w:rsidRPr="00CF770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CF770B" w:rsidTr="00CF770B"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 xml:space="preserve"> Вымыть под проточной водой.</w:t>
            </w:r>
          </w:p>
        </w:tc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Вымыть под проточной водой</w:t>
            </w:r>
          </w:p>
        </w:tc>
      </w:tr>
      <w:tr w:rsidR="00CF770B" w:rsidTr="00CF770B"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Высушить.</w:t>
            </w:r>
          </w:p>
        </w:tc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70B" w:rsidTr="00CF770B"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Хранить предмет в специально отведенно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месте</w:t>
            </w:r>
          </w:p>
        </w:tc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70B" w:rsidTr="00CF770B"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  <w:r w:rsidRPr="00CF770B">
              <w:rPr>
                <w:rFonts w:ascii="Times New Roman" w:hAnsi="Times New Roman" w:cs="Times New Roman"/>
                <w:sz w:val="28"/>
                <w:szCs w:val="28"/>
              </w:rPr>
              <w:t>Снять перчатки, вымыть и высушить руки.</w:t>
            </w:r>
          </w:p>
        </w:tc>
        <w:tc>
          <w:tcPr>
            <w:tcW w:w="5494" w:type="dxa"/>
          </w:tcPr>
          <w:p w:rsidR="00CF770B" w:rsidRDefault="00CF770B" w:rsidP="00CF7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70B" w:rsidRDefault="00CF770B" w:rsidP="00CF77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F770B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</w:p>
    <w:p w:rsid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Концентрацию раствора, его экспозицию и способ обработки выбирают в зависимости от эпидемиологической опасности на основании нормативной документации.</w:t>
      </w:r>
    </w:p>
    <w:p w:rsidR="00CF770B" w:rsidRDefault="00CF770B" w:rsidP="00CF770B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70B">
        <w:rPr>
          <w:rFonts w:ascii="Times New Roman" w:hAnsi="Times New Roman" w:cs="Times New Roman"/>
          <w:b/>
          <w:sz w:val="28"/>
          <w:szCs w:val="28"/>
        </w:rPr>
        <w:t>Дезинфекция инструментов одноразового применения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Последовательность действий: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F770B" w:rsidRPr="00CF770B">
        <w:rPr>
          <w:rFonts w:ascii="Times New Roman" w:hAnsi="Times New Roman" w:cs="Times New Roman"/>
          <w:sz w:val="28"/>
          <w:szCs w:val="28"/>
        </w:rPr>
        <w:t>Надеть спецодежду.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F770B" w:rsidRPr="00CF770B">
        <w:rPr>
          <w:rFonts w:ascii="Times New Roman" w:hAnsi="Times New Roman" w:cs="Times New Roman"/>
          <w:sz w:val="28"/>
          <w:szCs w:val="28"/>
        </w:rPr>
        <w:t>Погрузить в контейнер использованные инструменты, обеспечить заполнение полостей.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Закрыть крышкой на экспозиционную выдержку.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Снять перчатки, погрузить в емкость с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>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Отметить время дезинфекции на бирке.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Надеть перчатки, извлечь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мединструментарий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 xml:space="preserve"> из контейнера для последующей утилизации.</w:t>
      </w:r>
    </w:p>
    <w:p w:rsid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Обеззаразить перчатки.</w:t>
      </w:r>
    </w:p>
    <w:p w:rsidR="00CF770B" w:rsidRDefault="00CF770B" w:rsidP="00CF7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70B">
        <w:rPr>
          <w:rFonts w:ascii="Times New Roman" w:hAnsi="Times New Roman" w:cs="Times New Roman"/>
          <w:b/>
          <w:sz w:val="28"/>
          <w:szCs w:val="28"/>
        </w:rPr>
        <w:t>5.Дезинфекция инструментов многоразового применения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Последовательность действий: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Надеть спецодежду.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Залить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дезинфектант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 xml:space="preserve"> в два подготовленных контейнера, промаркировать.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В первый контейнер погрузить использованные инструменты, обеспечив заполнение полостей. Растворы, применяемые для отмывания инструментов:</w:t>
      </w:r>
    </w:p>
    <w:p w:rsidR="00CF770B" w:rsidRPr="00A622DE" w:rsidRDefault="00CF770B" w:rsidP="00A622D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а) вода</w:t>
      </w:r>
    </w:p>
    <w:p w:rsidR="00CF770B" w:rsidRPr="00A622DE" w:rsidRDefault="00CF770B" w:rsidP="00A622D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б) дезинфекционные растворы (4% раствор перекиси водорода)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Дезинфицирующие растворы, обладающие фиксирующими свойствами, для отмывания от биологических сред не используются (например, растворы содержащие хлор и альдегиды).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В растворах особенно тщательно отмываются места соединения инструментов и труднодоступные для обработки места.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Промыть инструменты в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дезинфектанте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 xml:space="preserve">, не разбирая, ручным (ершами,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 xml:space="preserve"> – марлевыми тампонами) или машинным способом.</w:t>
      </w:r>
    </w:p>
    <w:p w:rsidR="00CF770B" w:rsidRPr="00CF770B" w:rsidRDefault="00847DF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22DE"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Погрузить во второй контейнер в разобранном виде.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 Закрыть крышкой на экспозиционную выдержку.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Снять перчатки, погрузить в емкость с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>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Отметить время дезинфекции на бирке.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Надеть перчатки.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Извлечь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мединструментарий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 xml:space="preserve"> по истечении экспозиции.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622DE"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Pr="00CF770B">
        <w:rPr>
          <w:rFonts w:ascii="Times New Roman" w:hAnsi="Times New Roman" w:cs="Times New Roman"/>
          <w:sz w:val="28"/>
          <w:szCs w:val="28"/>
        </w:rPr>
        <w:t>Сложить в лоток.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Промыть под проточной водой, высушить.</w:t>
      </w:r>
    </w:p>
    <w:p w:rsid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Снять перчатки, вымыть и осушить руки.</w:t>
      </w:r>
    </w:p>
    <w:p w:rsidR="00CF770B" w:rsidRDefault="00CF770B" w:rsidP="00CF7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F770B">
        <w:rPr>
          <w:rFonts w:ascii="Times New Roman" w:hAnsi="Times New Roman" w:cs="Times New Roman"/>
          <w:b/>
          <w:sz w:val="28"/>
          <w:szCs w:val="28"/>
        </w:rPr>
        <w:t>Дезинфекция предметов ухода за больными</w:t>
      </w:r>
    </w:p>
    <w:p w:rsidR="00CF770B" w:rsidRPr="00CF770B" w:rsidRDefault="00CF770B" w:rsidP="00CF77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770B">
        <w:rPr>
          <w:rFonts w:ascii="Times New Roman" w:hAnsi="Times New Roman" w:cs="Times New Roman"/>
          <w:b/>
          <w:i/>
          <w:sz w:val="28"/>
          <w:szCs w:val="28"/>
        </w:rPr>
        <w:t>Термометры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Этапы обработки: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Дезинфекция – замачивание в 2 % - 3% растворе хлорамина на 5 минут; 0,5 % хлорамине - 30 мин.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-3%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перекись водорода на 80 мин.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- в 6% растворе перекись водорода на 5 минут.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Ополаскивание в проточной воде до исчезновения запаха.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Сушатся на чистых салфетках до полного исчезновения влаги. Ёмкости обрабатываются вместе с термометрами.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Хранится в чистой сухой емкости (футляр, стеклянная – на дне вата), в сухом виде и горизонтальном положении (не бьются) в течение одних суток.</w:t>
      </w:r>
    </w:p>
    <w:p w:rsidR="00CF770B" w:rsidRPr="00CF770B" w:rsidRDefault="00CF770B" w:rsidP="00CF77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770B">
        <w:rPr>
          <w:rFonts w:ascii="Times New Roman" w:hAnsi="Times New Roman" w:cs="Times New Roman"/>
          <w:b/>
          <w:i/>
          <w:sz w:val="28"/>
          <w:szCs w:val="28"/>
        </w:rPr>
        <w:t>Мензурки стеклянные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Этапы обработки: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Дезинфекция:</w:t>
      </w:r>
    </w:p>
    <w:p w:rsidR="00CF770B" w:rsidRPr="00A622DE" w:rsidRDefault="00CF770B" w:rsidP="00A622DE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а) кипячение в воде 30 минут или в 2 % растворе питьевой соды - 15 минут.</w:t>
      </w:r>
    </w:p>
    <w:p w:rsidR="00CF770B" w:rsidRPr="00A622DE" w:rsidRDefault="00CF770B" w:rsidP="00A622DE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б) замачивание в 1 % растворе хлорамина на минут или 3 % растворе перекиси водорода на 80 минут.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Ополаскивание в проточной воде 10 минут.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Сушатся на чистых салфетках до исчезновения влаги.</w:t>
      </w:r>
    </w:p>
    <w:p w:rsidR="00CF770B" w:rsidRPr="00CF770B" w:rsidRDefault="00847DF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22DE"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Хранятся в чистой сухой емкости, в сухом виде в течение одних суток.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Ёмкости для хранения мензурок обрабатываются вместе с мензурками.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70B" w:rsidRPr="00CF770B" w:rsidRDefault="00CF770B" w:rsidP="00CF77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770B">
        <w:rPr>
          <w:rFonts w:ascii="Times New Roman" w:hAnsi="Times New Roman" w:cs="Times New Roman"/>
          <w:b/>
          <w:i/>
          <w:sz w:val="28"/>
          <w:szCs w:val="28"/>
        </w:rPr>
        <w:t>Мензурки пластмассовые</w:t>
      </w:r>
    </w:p>
    <w:p w:rsidR="00CF770B" w:rsidRPr="00CF770B" w:rsidRDefault="00847DF9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CF770B" w:rsidRPr="00CF770B">
        <w:rPr>
          <w:rFonts w:ascii="Times New Roman" w:hAnsi="Times New Roman" w:cs="Times New Roman"/>
          <w:sz w:val="28"/>
          <w:szCs w:val="28"/>
        </w:rPr>
        <w:t>Дезинфекция – замачиваются в 3 % растворе перекиси водорода на 80 минут.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Со 2 по 4 этап (см. выше)</w:t>
      </w:r>
    </w:p>
    <w:p w:rsidR="00CF770B" w:rsidRPr="00CF770B" w:rsidRDefault="00CF770B" w:rsidP="00CF77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770B">
        <w:rPr>
          <w:rFonts w:ascii="Times New Roman" w:hAnsi="Times New Roman" w:cs="Times New Roman"/>
          <w:b/>
          <w:i/>
          <w:sz w:val="28"/>
          <w:szCs w:val="28"/>
        </w:rPr>
        <w:t>Грелки и пузыри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После каждого больного протираются рабочим дезинфицирующим раствором 2-х кратно с интервалом 15 минут.</w:t>
      </w:r>
    </w:p>
    <w:p w:rsidR="00CF770B" w:rsidRPr="00847DF9" w:rsidRDefault="00CF770B" w:rsidP="00847D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DF9">
        <w:rPr>
          <w:rFonts w:ascii="Times New Roman" w:hAnsi="Times New Roman" w:cs="Times New Roman"/>
          <w:b/>
          <w:i/>
          <w:sz w:val="28"/>
          <w:szCs w:val="28"/>
        </w:rPr>
        <w:t>Фонендоскопы, манжетки от тонометра, сантиметровая лента, ножницы: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lastRenderedPageBreak/>
        <w:t>После каждого использования протираются 70 % раствором этилового спирта, 3 % раствором перекиси водорода 2-х кратно с интервалом 15 минут.</w:t>
      </w:r>
    </w:p>
    <w:p w:rsidR="00CF770B" w:rsidRPr="00CF770B" w:rsidRDefault="00CF770B" w:rsidP="00CF77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770B">
        <w:rPr>
          <w:rFonts w:ascii="Times New Roman" w:hAnsi="Times New Roman" w:cs="Times New Roman"/>
          <w:b/>
          <w:i/>
          <w:sz w:val="28"/>
          <w:szCs w:val="28"/>
        </w:rPr>
        <w:t>Подкладные судна, мочеприёмники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Один раз в сутки замачиваются в 1 % раствор хлорамина – 120 минут,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3 % раствор хлорамина – 60 мин.,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сульфохлорантин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 xml:space="preserve"> 0,2%  - 120 мин, затем ополаскивают проточной водой до исчезновения запаха и сушатся на решетках</w:t>
      </w:r>
    </w:p>
    <w:p w:rsidR="00CF770B" w:rsidRPr="00847DF9" w:rsidRDefault="00CF770B" w:rsidP="00847D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DF9">
        <w:rPr>
          <w:rFonts w:ascii="Times New Roman" w:hAnsi="Times New Roman" w:cs="Times New Roman"/>
          <w:b/>
          <w:i/>
          <w:sz w:val="28"/>
          <w:szCs w:val="28"/>
        </w:rPr>
        <w:t>Клеёнка, резиновый жгут, валик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Клеёнка после каждого больного замачивается в одном из растворов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3% 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 хлорамина – 60минут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4 %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перекиси водорода – 90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6 %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перекиси водорода – 60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Затем ополаскивается в проточной воде до исчезновения запаха и сушится на чистых салфетках. Хранится в чистой сухой емкости в сухом виде. Резиновый жгут, валик после каждого больного протирается двукратно с интервалом 15 мин. рабоч</w:t>
      </w:r>
      <w:r w:rsidR="00847DF9">
        <w:rPr>
          <w:rFonts w:ascii="Times New Roman" w:hAnsi="Times New Roman" w:cs="Times New Roman"/>
          <w:sz w:val="28"/>
          <w:szCs w:val="28"/>
        </w:rPr>
        <w:t>им дезинфицирующим  раствором</w:t>
      </w:r>
      <w:proofErr w:type="gramStart"/>
      <w:r w:rsidR="00847D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В конце замачиваются в одном из растворов: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3%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хлорамина – 60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4%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перекиси водорода – 90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3 %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растворевапусана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>- 60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5%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раствореаминалона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 xml:space="preserve"> – 60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2%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растворебианола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 xml:space="preserve"> – 15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Затем ополаскивается в проточной воде до исчезновения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запаха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и сушатся на чистых салфетках до исчезновения влаги и хранятся в чистой сухой ёмкости.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Примечание: после обработки валика на шов валика капается 2-3 капли рабочего раствора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азопирама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>. Если в течени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одной минуты появится сине-фиолетовое окрашивание – реакция на кровь положительная и валик подвергается повторной обработке.</w:t>
      </w:r>
    </w:p>
    <w:p w:rsidR="00CF770B" w:rsidRPr="00847DF9" w:rsidRDefault="00CF770B" w:rsidP="00847D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DF9">
        <w:rPr>
          <w:rFonts w:ascii="Times New Roman" w:hAnsi="Times New Roman" w:cs="Times New Roman"/>
          <w:b/>
          <w:i/>
          <w:sz w:val="28"/>
          <w:szCs w:val="28"/>
        </w:rPr>
        <w:t>Кушетки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После каждого больного протираются 2-х кратно с интервалом 15 минут рабочим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>: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I уровень дезинфекции – 1 % р-р хлорамина, 3% р-р перекиси водорода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770B">
        <w:rPr>
          <w:rFonts w:ascii="Times New Roman" w:hAnsi="Times New Roman" w:cs="Times New Roman"/>
          <w:sz w:val="28"/>
          <w:szCs w:val="28"/>
        </w:rPr>
        <w:t>II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 xml:space="preserve"> дезинфекции – 3% р-р хлорамина, 4 %р-р перекиси водорода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770B">
        <w:rPr>
          <w:rFonts w:ascii="Times New Roman" w:hAnsi="Times New Roman" w:cs="Times New Roman"/>
          <w:sz w:val="28"/>
          <w:szCs w:val="28"/>
        </w:rPr>
        <w:t>III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 xml:space="preserve"> дезинфекции- 5 % р-р хлорамина, 6% р-р перекиси водорода</w:t>
      </w:r>
    </w:p>
    <w:p w:rsidR="00CF770B" w:rsidRPr="00847DF9" w:rsidRDefault="00CF770B" w:rsidP="00847D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DF9">
        <w:rPr>
          <w:rFonts w:ascii="Times New Roman" w:hAnsi="Times New Roman" w:cs="Times New Roman"/>
          <w:b/>
          <w:i/>
          <w:sz w:val="28"/>
          <w:szCs w:val="28"/>
        </w:rPr>
        <w:t>Весы и ростомеры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После каждого больного протираются 5% раствором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хлоромина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 xml:space="preserve"> или 6% раствором перекиси водорода (профилактика кандидозов) двукратно с интервалом 15 минут.</w:t>
      </w:r>
    </w:p>
    <w:p w:rsidR="00CF770B" w:rsidRPr="00847DF9" w:rsidRDefault="00CF770B" w:rsidP="00847D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DF9">
        <w:rPr>
          <w:rFonts w:ascii="Times New Roman" w:hAnsi="Times New Roman" w:cs="Times New Roman"/>
          <w:b/>
          <w:i/>
          <w:sz w:val="28"/>
          <w:szCs w:val="28"/>
        </w:rPr>
        <w:t>Плевательницы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>Содержимое плевательницы сливается в ёмкость для обеззараживания жидких отходов.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22DE">
        <w:rPr>
          <w:rFonts w:ascii="Times New Roman" w:hAnsi="Times New Roman" w:cs="Times New Roman"/>
          <w:sz w:val="28"/>
          <w:szCs w:val="28"/>
        </w:rPr>
        <w:t>)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Жидкие отходы засыпаются сухой хлорной известью, хлорамином, </w:t>
      </w:r>
      <w:proofErr w:type="spellStart"/>
      <w:r w:rsidR="00CF770B" w:rsidRPr="00CF770B">
        <w:rPr>
          <w:rFonts w:ascii="Times New Roman" w:hAnsi="Times New Roman" w:cs="Times New Roman"/>
          <w:sz w:val="28"/>
          <w:szCs w:val="28"/>
        </w:rPr>
        <w:t>гипохлоридом</w:t>
      </w:r>
      <w:proofErr w:type="spellEnd"/>
      <w:r w:rsidR="00CF770B" w:rsidRPr="00CF770B">
        <w:rPr>
          <w:rFonts w:ascii="Times New Roman" w:hAnsi="Times New Roman" w:cs="Times New Roman"/>
          <w:sz w:val="28"/>
          <w:szCs w:val="28"/>
        </w:rPr>
        <w:t xml:space="preserve"> из расчета 200 г/л (1:5). Получается 20% раствор- экспозиция 60 мин.</w:t>
      </w:r>
    </w:p>
    <w:p w:rsidR="00CF770B" w:rsidRPr="00CF770B" w:rsidRDefault="00A622DE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CF770B" w:rsidRPr="00CF770B">
        <w:rPr>
          <w:rFonts w:ascii="Times New Roman" w:hAnsi="Times New Roman" w:cs="Times New Roman"/>
          <w:sz w:val="28"/>
          <w:szCs w:val="28"/>
        </w:rPr>
        <w:t xml:space="preserve">Плевательницы без содержимого замачиваются </w:t>
      </w:r>
      <w:proofErr w:type="gramStart"/>
      <w:r w:rsidR="00CF770B" w:rsidRPr="00CF77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770B" w:rsidRPr="00CF770B">
        <w:rPr>
          <w:rFonts w:ascii="Times New Roman" w:hAnsi="Times New Roman" w:cs="Times New Roman"/>
          <w:sz w:val="28"/>
          <w:szCs w:val="28"/>
        </w:rPr>
        <w:t>: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lastRenderedPageBreak/>
        <w:t xml:space="preserve">5%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хлорамина -4 часа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6%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перекиси водорода – 60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1,5%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растворегипохлорида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 xml:space="preserve"> натрия – 60 минут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Затем ополаскиваются в проточной воде до исчезновения запаха и сушатся на чистых салфетках ли простынях.</w:t>
      </w:r>
    </w:p>
    <w:p w:rsidR="00CF770B" w:rsidRPr="00847DF9" w:rsidRDefault="00CF770B" w:rsidP="00847D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DF9">
        <w:rPr>
          <w:rFonts w:ascii="Times New Roman" w:hAnsi="Times New Roman" w:cs="Times New Roman"/>
          <w:b/>
          <w:i/>
          <w:sz w:val="28"/>
          <w:szCs w:val="28"/>
        </w:rPr>
        <w:t>Ванны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- натирать ветошью с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моюще-дезинфицирующим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F770B">
        <w:rPr>
          <w:rFonts w:ascii="Times New Roman" w:hAnsi="Times New Roman" w:cs="Times New Roman"/>
          <w:sz w:val="28"/>
          <w:szCs w:val="28"/>
        </w:rPr>
        <w:t>чистящ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F77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 xml:space="preserve"> дезинфицирующим средством из расчёта 1/2г на 100 кв. см, экспозиция 5 минут, затем ополоснуть проточной водой.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- дезинфекция 1% р-ром хлорной извести (1% р-ром хлорамина), 2-кратное протирание с интервалом 15 мин.</w:t>
      </w:r>
    </w:p>
    <w:p w:rsidR="00CF770B" w:rsidRPr="00847DF9" w:rsidRDefault="00CF770B" w:rsidP="00847D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DF9">
        <w:rPr>
          <w:rFonts w:ascii="Times New Roman" w:hAnsi="Times New Roman" w:cs="Times New Roman"/>
          <w:b/>
          <w:i/>
          <w:sz w:val="28"/>
          <w:szCs w:val="28"/>
        </w:rPr>
        <w:t>Постельное, нательное бельё</w:t>
      </w: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>- стирка в прачечной с кипячением в 2% содовом растворе 15 мин., мешок замачивается в 1% р-ре хлорамина на 1 час.</w:t>
      </w:r>
    </w:p>
    <w:p w:rsid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70B">
        <w:rPr>
          <w:rFonts w:ascii="Times New Roman" w:hAnsi="Times New Roman" w:cs="Times New Roman"/>
          <w:sz w:val="28"/>
          <w:szCs w:val="28"/>
        </w:rPr>
        <w:t xml:space="preserve">- одеяла, подушки, матрацы </w:t>
      </w:r>
      <w:proofErr w:type="gramStart"/>
      <w:r w:rsidRPr="00CF77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F770B">
        <w:rPr>
          <w:rFonts w:ascii="Times New Roman" w:hAnsi="Times New Roman" w:cs="Times New Roman"/>
          <w:sz w:val="28"/>
          <w:szCs w:val="28"/>
        </w:rPr>
        <w:t>после смерти, выписки) – в дезинфекционной камере.</w:t>
      </w:r>
    </w:p>
    <w:p w:rsidR="00847DF9" w:rsidRPr="00847DF9" w:rsidRDefault="00847DF9" w:rsidP="00847D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7DF9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Обеззараживание пищевых отходов</w:t>
      </w:r>
    </w:p>
    <w:p w:rsidR="00847DF9" w:rsidRPr="00847DF9" w:rsidRDefault="00847DF9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F9">
        <w:rPr>
          <w:rFonts w:ascii="Times New Roman" w:hAnsi="Times New Roman" w:cs="Times New Roman"/>
          <w:sz w:val="28"/>
          <w:szCs w:val="28"/>
        </w:rPr>
        <w:t>Отходы кипятятся 30 минут или засыпаются сухой хлорной известью из расчета 200 г/л – экспозиция 60 минут и утилизируются.</w:t>
      </w:r>
    </w:p>
    <w:p w:rsidR="00847DF9" w:rsidRPr="00847DF9" w:rsidRDefault="00847DF9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F9">
        <w:rPr>
          <w:rFonts w:ascii="Times New Roman" w:hAnsi="Times New Roman" w:cs="Times New Roman"/>
          <w:sz w:val="28"/>
          <w:szCs w:val="28"/>
        </w:rPr>
        <w:t>Этапы обработки посуды.</w:t>
      </w:r>
    </w:p>
    <w:p w:rsidR="00847DF9" w:rsidRPr="00A622DE" w:rsidRDefault="00A622DE" w:rsidP="00847D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622DE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847DF9" w:rsidRPr="00A622DE">
        <w:rPr>
          <w:rFonts w:ascii="Times New Roman" w:hAnsi="Times New Roman" w:cs="Times New Roman"/>
          <w:sz w:val="28"/>
          <w:szCs w:val="28"/>
          <w:u w:val="single"/>
        </w:rPr>
        <w:t xml:space="preserve"> В первой ёмкости посуда обезжиривается:</w:t>
      </w:r>
    </w:p>
    <w:p w:rsidR="00847DF9" w:rsidRPr="00A622DE" w:rsidRDefault="00847DF9" w:rsidP="00A622D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а) в 2% растворе питьевой соды.</w:t>
      </w:r>
    </w:p>
    <w:p w:rsidR="00847DF9" w:rsidRPr="00A622DE" w:rsidRDefault="00847DF9" w:rsidP="00A622D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б) в 2% растворе горчицы (горчицы 20 г. до 1 литра воды)</w:t>
      </w:r>
    </w:p>
    <w:p w:rsidR="00847DF9" w:rsidRPr="00847DF9" w:rsidRDefault="00847DF9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F9">
        <w:rPr>
          <w:rFonts w:ascii="Times New Roman" w:hAnsi="Times New Roman" w:cs="Times New Roman"/>
          <w:sz w:val="28"/>
          <w:szCs w:val="28"/>
        </w:rPr>
        <w:t>Условия обезжиривания:</w:t>
      </w:r>
    </w:p>
    <w:p w:rsidR="00847DF9" w:rsidRPr="00847DF9" w:rsidRDefault="00A622DE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847DF9" w:rsidRPr="00847DF9">
        <w:rPr>
          <w:rFonts w:ascii="Times New Roman" w:hAnsi="Times New Roman" w:cs="Times New Roman"/>
          <w:sz w:val="28"/>
          <w:szCs w:val="28"/>
        </w:rPr>
        <w:t>Температура обезжиривающих растворов должна быть не ниже 50 °С.</w:t>
      </w:r>
    </w:p>
    <w:p w:rsidR="00847DF9" w:rsidRPr="00847DF9" w:rsidRDefault="00A622DE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="00847DF9" w:rsidRPr="00847DF9">
        <w:rPr>
          <w:rFonts w:ascii="Times New Roman" w:hAnsi="Times New Roman" w:cs="Times New Roman"/>
          <w:sz w:val="28"/>
          <w:szCs w:val="28"/>
        </w:rPr>
        <w:t>Экспозиция 15- 30 минут</w:t>
      </w:r>
    </w:p>
    <w:p w:rsidR="00847DF9" w:rsidRPr="00847DF9" w:rsidRDefault="00847DF9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22DE" w:rsidRPr="00A622DE">
        <w:rPr>
          <w:rFonts w:ascii="Times New Roman" w:hAnsi="Times New Roman" w:cs="Times New Roman"/>
          <w:sz w:val="28"/>
          <w:szCs w:val="28"/>
        </w:rPr>
        <w:t xml:space="preserve">) </w:t>
      </w:r>
      <w:r w:rsidRPr="00847DF9">
        <w:rPr>
          <w:rFonts w:ascii="Times New Roman" w:hAnsi="Times New Roman" w:cs="Times New Roman"/>
          <w:sz w:val="28"/>
          <w:szCs w:val="28"/>
        </w:rPr>
        <w:t>Посуда в этом растворе моется ветошью не менее 1 минуты, затем переносится во вторую ёмкость.</w:t>
      </w:r>
    </w:p>
    <w:p w:rsidR="00847DF9" w:rsidRPr="00A622DE" w:rsidRDefault="00A622DE" w:rsidP="00847D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622DE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847DF9" w:rsidRPr="00A622DE">
        <w:rPr>
          <w:rFonts w:ascii="Times New Roman" w:hAnsi="Times New Roman" w:cs="Times New Roman"/>
          <w:sz w:val="28"/>
          <w:szCs w:val="28"/>
          <w:u w:val="single"/>
        </w:rPr>
        <w:t xml:space="preserve">  Во второй ёмкости посуда обеззараживается:</w:t>
      </w:r>
    </w:p>
    <w:p w:rsidR="00847DF9" w:rsidRPr="00A622DE" w:rsidRDefault="00847DF9" w:rsidP="00A622DE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а) в 1 % растворе хлорамина -60 минут.</w:t>
      </w:r>
    </w:p>
    <w:p w:rsidR="00847DF9" w:rsidRPr="00A622DE" w:rsidRDefault="00847DF9" w:rsidP="00A622DE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</w:rPr>
        <w:t>б) в 3 % растворе перекиси водорода – 80 минут.</w:t>
      </w:r>
    </w:p>
    <w:p w:rsidR="00847DF9" w:rsidRPr="00847DF9" w:rsidRDefault="00847DF9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F9">
        <w:rPr>
          <w:rFonts w:ascii="Times New Roman" w:hAnsi="Times New Roman" w:cs="Times New Roman"/>
          <w:sz w:val="28"/>
          <w:szCs w:val="28"/>
        </w:rPr>
        <w:t>Температура растворов 20</w:t>
      </w:r>
      <w:proofErr w:type="gramStart"/>
      <w:r w:rsidRPr="00847DF9">
        <w:rPr>
          <w:rFonts w:ascii="Times New Roman" w:hAnsi="Times New Roman" w:cs="Times New Roman"/>
          <w:sz w:val="28"/>
          <w:szCs w:val="28"/>
        </w:rPr>
        <w:t>°С</w:t>
      </w:r>
      <w:proofErr w:type="gramEnd"/>
    </w:p>
    <w:p w:rsidR="00847DF9" w:rsidRPr="00847DF9" w:rsidRDefault="00A622DE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DE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847DF9" w:rsidRPr="00A622DE">
        <w:rPr>
          <w:rFonts w:ascii="Times New Roman" w:hAnsi="Times New Roman" w:cs="Times New Roman"/>
          <w:sz w:val="28"/>
          <w:szCs w:val="28"/>
          <w:u w:val="single"/>
        </w:rPr>
        <w:t xml:space="preserve">  В третьей ёмкости посуда ополаскивается</w:t>
      </w:r>
      <w:r w:rsidR="00847DF9" w:rsidRPr="00847DF9">
        <w:rPr>
          <w:rFonts w:ascii="Times New Roman" w:hAnsi="Times New Roman" w:cs="Times New Roman"/>
          <w:sz w:val="28"/>
          <w:szCs w:val="28"/>
        </w:rPr>
        <w:t xml:space="preserve"> в проточной воде при температуре  70- 75</w:t>
      </w:r>
      <w:proofErr w:type="gramStart"/>
      <w:r w:rsidR="00847DF9" w:rsidRPr="00847DF9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847DF9" w:rsidRPr="00847DF9">
        <w:rPr>
          <w:rFonts w:ascii="Times New Roman" w:hAnsi="Times New Roman" w:cs="Times New Roman"/>
          <w:sz w:val="28"/>
          <w:szCs w:val="28"/>
        </w:rPr>
        <w:t xml:space="preserve"> до исчезновения запаха. В связи с высокой температурой воды и в целях безопасности посуда ополаскивается из шланга. Посуда сушится на решетках в вертикальном положении.</w:t>
      </w:r>
    </w:p>
    <w:p w:rsidR="00847DF9" w:rsidRPr="00847DF9" w:rsidRDefault="00847DF9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847DF9">
        <w:rPr>
          <w:rFonts w:ascii="Times New Roman" w:hAnsi="Times New Roman" w:cs="Times New Roman"/>
          <w:sz w:val="28"/>
          <w:szCs w:val="28"/>
        </w:rPr>
        <w:t>Ложки вначале обезжириваются в растворе , а затем в духовке при температуре 180</w:t>
      </w:r>
      <w:proofErr w:type="gramStart"/>
      <w:r w:rsidRPr="00847DF9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47DF9">
        <w:rPr>
          <w:rFonts w:ascii="Times New Roman" w:hAnsi="Times New Roman" w:cs="Times New Roman"/>
          <w:sz w:val="28"/>
          <w:szCs w:val="28"/>
        </w:rPr>
        <w:t>- 20 минут.</w:t>
      </w:r>
    </w:p>
    <w:p w:rsidR="00847DF9" w:rsidRPr="00847DF9" w:rsidRDefault="00847DF9" w:rsidP="00847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F9">
        <w:rPr>
          <w:rFonts w:ascii="Times New Roman" w:hAnsi="Times New Roman" w:cs="Times New Roman"/>
          <w:sz w:val="28"/>
          <w:szCs w:val="28"/>
        </w:rPr>
        <w:t>Кухонная посуда, в которой пища доставляется в буфет из пищеблока проходит два этапа обработки: обезжиривание и ополаскивание  и сушится на решетках вверх дном.</w:t>
      </w:r>
    </w:p>
    <w:p w:rsidR="00847DF9" w:rsidRPr="00847DF9" w:rsidRDefault="00847DF9" w:rsidP="00847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F9" w:rsidRPr="00CF770B" w:rsidRDefault="00847DF9" w:rsidP="00CF7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70B" w:rsidRPr="00CF770B" w:rsidRDefault="00CF770B" w:rsidP="00CF77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770B" w:rsidRPr="00CF770B" w:rsidSect="007022B3">
      <w:pgSz w:w="11906" w:h="16838"/>
      <w:pgMar w:top="567" w:right="567" w:bottom="567" w:left="567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374A"/>
    <w:multiLevelType w:val="hybridMultilevel"/>
    <w:tmpl w:val="C102DBD8"/>
    <w:lvl w:ilvl="0" w:tplc="8BB65EE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C6DDE"/>
    <w:multiLevelType w:val="hybridMultilevel"/>
    <w:tmpl w:val="5A72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308E7"/>
    <w:multiLevelType w:val="hybridMultilevel"/>
    <w:tmpl w:val="DC02EB9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1557F3"/>
    <w:multiLevelType w:val="hybridMultilevel"/>
    <w:tmpl w:val="604825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C8742FE"/>
    <w:multiLevelType w:val="hybridMultilevel"/>
    <w:tmpl w:val="B1B01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4613E"/>
    <w:multiLevelType w:val="hybridMultilevel"/>
    <w:tmpl w:val="8196F4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8E3D2E"/>
    <w:multiLevelType w:val="hybridMultilevel"/>
    <w:tmpl w:val="BE5456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E0B16D3"/>
    <w:multiLevelType w:val="hybridMultilevel"/>
    <w:tmpl w:val="485A23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D262C5C"/>
    <w:multiLevelType w:val="hybridMultilevel"/>
    <w:tmpl w:val="112E7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4D795376"/>
    <w:multiLevelType w:val="hybridMultilevel"/>
    <w:tmpl w:val="78C22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D64B9"/>
    <w:multiLevelType w:val="hybridMultilevel"/>
    <w:tmpl w:val="A6BAC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C51A0"/>
    <w:multiLevelType w:val="hybridMultilevel"/>
    <w:tmpl w:val="513A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D4CE2"/>
    <w:multiLevelType w:val="hybridMultilevel"/>
    <w:tmpl w:val="6A4A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E482F"/>
    <w:multiLevelType w:val="hybridMultilevel"/>
    <w:tmpl w:val="D06C7BF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6E0C"/>
    <w:rsid w:val="00152798"/>
    <w:rsid w:val="002D2509"/>
    <w:rsid w:val="002E687D"/>
    <w:rsid w:val="006B5931"/>
    <w:rsid w:val="007022B3"/>
    <w:rsid w:val="00847DF9"/>
    <w:rsid w:val="008F082C"/>
    <w:rsid w:val="008F6E0C"/>
    <w:rsid w:val="00A622DE"/>
    <w:rsid w:val="00C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E0C"/>
    <w:pPr>
      <w:ind w:left="720"/>
      <w:contextualSpacing/>
    </w:pPr>
  </w:style>
  <w:style w:type="table" w:styleId="a4">
    <w:name w:val="Table Grid"/>
    <w:basedOn w:val="a1"/>
    <w:uiPriority w:val="59"/>
    <w:rsid w:val="00CF7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E0C"/>
    <w:pPr>
      <w:ind w:left="720"/>
      <w:contextualSpacing/>
    </w:pPr>
  </w:style>
  <w:style w:type="table" w:styleId="a4">
    <w:name w:val="Table Grid"/>
    <w:basedOn w:val="a1"/>
    <w:uiPriority w:val="59"/>
    <w:rsid w:val="00CF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2020-10-25T11:07:00Z</dcterms:created>
  <dcterms:modified xsi:type="dcterms:W3CDTF">2021-02-04T07:25:00Z</dcterms:modified>
</cp:coreProperties>
</file>