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38F" w:rsidRPr="00C37C65" w:rsidRDefault="0065738F" w:rsidP="0065738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70C0"/>
          <w:sz w:val="56"/>
          <w:szCs w:val="56"/>
        </w:rPr>
      </w:pPr>
      <w:r w:rsidRPr="00C37C65">
        <w:rPr>
          <w:rFonts w:ascii="Times New Roman" w:eastAsia="Times New Roman" w:hAnsi="Times New Roman" w:cs="Times New Roman"/>
          <w:color w:val="0070C0"/>
          <w:sz w:val="56"/>
          <w:szCs w:val="56"/>
        </w:rPr>
        <w:t>Сочинение</w:t>
      </w:r>
      <w:r>
        <w:rPr>
          <w:rFonts w:ascii="Times New Roman" w:eastAsia="Times New Roman" w:hAnsi="Times New Roman" w:cs="Times New Roman"/>
          <w:color w:val="0070C0"/>
          <w:sz w:val="56"/>
          <w:szCs w:val="56"/>
        </w:rPr>
        <w:t xml:space="preserve"> -рассуждение</w:t>
      </w:r>
    </w:p>
    <w:p w:rsidR="0065738F" w:rsidRPr="00921AEA" w:rsidRDefault="0065738F" w:rsidP="0065738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70C0"/>
          <w:sz w:val="56"/>
          <w:szCs w:val="56"/>
        </w:rPr>
      </w:pPr>
      <w:r w:rsidRPr="00C37C65">
        <w:rPr>
          <w:rFonts w:ascii="Times New Roman" w:eastAsia="Times New Roman" w:hAnsi="Times New Roman" w:cs="Times New Roman"/>
          <w:color w:val="0070C0"/>
          <w:sz w:val="56"/>
          <w:szCs w:val="56"/>
        </w:rPr>
        <w:t>«</w:t>
      </w:r>
      <w:r>
        <w:rPr>
          <w:rFonts w:ascii="Times New Roman" w:eastAsia="Times New Roman" w:hAnsi="Times New Roman" w:cs="Times New Roman"/>
          <w:color w:val="0070C0"/>
          <w:sz w:val="56"/>
          <w:szCs w:val="56"/>
        </w:rPr>
        <w:t>Мой дед -герой</w:t>
      </w:r>
      <w:r w:rsidRPr="00C37C65">
        <w:rPr>
          <w:rFonts w:ascii="Times New Roman" w:eastAsia="Times New Roman" w:hAnsi="Times New Roman" w:cs="Times New Roman"/>
          <w:color w:val="0070C0"/>
          <w:sz w:val="56"/>
          <w:szCs w:val="56"/>
        </w:rPr>
        <w:t>»</w:t>
      </w:r>
    </w:p>
    <w:p w:rsidR="0065738F" w:rsidRPr="00921AEA" w:rsidRDefault="0065738F" w:rsidP="0065738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70C0"/>
          <w:sz w:val="56"/>
          <w:szCs w:val="56"/>
        </w:rPr>
      </w:pP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1AEA">
        <w:rPr>
          <w:rFonts w:ascii="Times New Roman" w:eastAsia="Times New Roman" w:hAnsi="Times New Roman" w:cs="Times New Roman"/>
          <w:sz w:val="24"/>
          <w:szCs w:val="24"/>
        </w:rPr>
        <w:t xml:space="preserve">Работу выполнила: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Сафина Ксения</w:t>
      </w:r>
      <w:r w:rsidRPr="00921AEA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обучающаяся 9</w:t>
      </w:r>
      <w:r w:rsidRPr="00921AEA">
        <w:rPr>
          <w:rFonts w:ascii="Times New Roman" w:eastAsia="Times New Roman" w:hAnsi="Times New Roman" w:cs="Times New Roman"/>
          <w:sz w:val="24"/>
          <w:szCs w:val="24"/>
        </w:rPr>
        <w:t xml:space="preserve"> класса</w:t>
      </w: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1AEA">
        <w:rPr>
          <w:rFonts w:ascii="Times New Roman" w:eastAsia="Times New Roman" w:hAnsi="Times New Roman" w:cs="Times New Roman"/>
          <w:sz w:val="24"/>
          <w:szCs w:val="24"/>
        </w:rPr>
        <w:t xml:space="preserve">МБОУ </w:t>
      </w:r>
      <w:proofErr w:type="gramStart"/>
      <w:r w:rsidRPr="00921AEA">
        <w:rPr>
          <w:rFonts w:ascii="Times New Roman" w:eastAsia="Times New Roman" w:hAnsi="Times New Roman" w:cs="Times New Roman"/>
          <w:sz w:val="24"/>
          <w:szCs w:val="24"/>
        </w:rPr>
        <w:t xml:space="preserve">« </w:t>
      </w:r>
      <w:proofErr w:type="spellStart"/>
      <w:r w:rsidRPr="00921AEA">
        <w:rPr>
          <w:rFonts w:ascii="Times New Roman" w:eastAsia="Times New Roman" w:hAnsi="Times New Roman" w:cs="Times New Roman"/>
          <w:sz w:val="24"/>
          <w:szCs w:val="24"/>
        </w:rPr>
        <w:t>Алябьеваская</w:t>
      </w:r>
      <w:proofErr w:type="spellEnd"/>
      <w:proofErr w:type="gramEnd"/>
      <w:r w:rsidRPr="00921AEA">
        <w:rPr>
          <w:rFonts w:ascii="Times New Roman" w:eastAsia="Times New Roman" w:hAnsi="Times New Roman" w:cs="Times New Roman"/>
          <w:sz w:val="24"/>
          <w:szCs w:val="24"/>
        </w:rPr>
        <w:t xml:space="preserve"> СОШ»</w:t>
      </w: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1AEA">
        <w:rPr>
          <w:rFonts w:ascii="Times New Roman" w:eastAsia="Times New Roman" w:hAnsi="Times New Roman" w:cs="Times New Roman"/>
          <w:sz w:val="24"/>
          <w:szCs w:val="24"/>
        </w:rPr>
        <w:t xml:space="preserve">Руководитель: </w:t>
      </w:r>
      <w:r w:rsidRPr="00921AEA">
        <w:rPr>
          <w:rFonts w:ascii="Times New Roman" w:eastAsia="Times New Roman" w:hAnsi="Times New Roman" w:cs="Times New Roman"/>
          <w:b/>
          <w:sz w:val="24"/>
          <w:szCs w:val="24"/>
        </w:rPr>
        <w:t>Исакова Марина Геннадьевна</w:t>
      </w:r>
      <w:r w:rsidRPr="00921AE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:rsidR="0065738F" w:rsidRPr="00921AEA" w:rsidRDefault="0065738F" w:rsidP="0065738F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21AEA">
        <w:rPr>
          <w:rFonts w:ascii="Times New Roman" w:eastAsia="Times New Roman" w:hAnsi="Times New Roman" w:cs="Times New Roman"/>
          <w:sz w:val="24"/>
          <w:szCs w:val="24"/>
        </w:rPr>
        <w:t>учитель русского языка и литературы</w:t>
      </w:r>
    </w:p>
    <w:p w:rsidR="0065738F" w:rsidRPr="00921AEA" w:rsidRDefault="0065738F" w:rsidP="0065738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738F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5738F" w:rsidRPr="001F6CE9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Pr="001F6CE9">
        <w:rPr>
          <w:rFonts w:ascii="Times New Roman" w:hAnsi="Times New Roman" w:cs="Times New Roman"/>
          <w:sz w:val="24"/>
          <w:szCs w:val="24"/>
        </w:rPr>
        <w:t>радед мой – боец бывалый,</w:t>
      </w:r>
    </w:p>
    <w:p w:rsidR="0065738F" w:rsidRPr="001F6CE9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>Повидал за жизнь немало.</w:t>
      </w:r>
    </w:p>
    <w:p w:rsidR="0065738F" w:rsidRPr="001F6CE9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>Он с отвагою в бою</w:t>
      </w:r>
    </w:p>
    <w:p w:rsidR="0065738F" w:rsidRPr="001F6CE9" w:rsidRDefault="0065738F" w:rsidP="0065738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>Защищал страну свою.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>Я часто задумываюсь над тем, что же в этом мире самое дорогое, ценное и важное. Конечно, это жизнь и здоровье, наши родные и близкие. Но есть ещё одно бесценное сокровище, данное человеку, - это память. Память - это как корни у дерева, на ней держится жизнь. Ведь если человек забывает своё прошлое, то у него нет настоящего, он не имеет права на будущее.</w:t>
      </w:r>
    </w:p>
    <w:p w:rsidR="0065738F" w:rsidRPr="001F6CE9" w:rsidRDefault="0065738F" w:rsidP="0065738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 xml:space="preserve">Мне хотелось бы рассказать о моём прадедушке и о тех воспоминаниях о нём, которые бережно хранит моя бабушка Пелевина Юлия Петровна: пожелтевшие документы, вырезка из газеты и несколько старых потрескавшихся фотографий. Они - наша семейная реликвия - </w:t>
      </w:r>
      <w:r w:rsidRPr="001F6CE9">
        <w:rPr>
          <w:rFonts w:ascii="Times New Roman" w:eastAsia="Times New Roman" w:hAnsi="Times New Roman" w:cs="Times New Roman"/>
          <w:sz w:val="24"/>
          <w:szCs w:val="24"/>
        </w:rPr>
        <w:t>"вещ</w:t>
      </w:r>
      <w:r w:rsidRPr="001F6CE9">
        <w:rPr>
          <w:rFonts w:ascii="Times New Roman" w:hAnsi="Times New Roman" w:cs="Times New Roman"/>
          <w:sz w:val="24"/>
          <w:szCs w:val="24"/>
        </w:rPr>
        <w:t>и</w:t>
      </w:r>
      <w:r w:rsidRPr="001F6CE9">
        <w:rPr>
          <w:rFonts w:ascii="Times New Roman" w:eastAsia="Times New Roman" w:hAnsi="Times New Roman" w:cs="Times New Roman"/>
          <w:sz w:val="24"/>
          <w:szCs w:val="24"/>
        </w:rPr>
        <w:t>, свято храним</w:t>
      </w:r>
      <w:r w:rsidRPr="001F6CE9">
        <w:rPr>
          <w:rFonts w:ascii="Times New Roman" w:hAnsi="Times New Roman" w:cs="Times New Roman"/>
          <w:sz w:val="24"/>
          <w:szCs w:val="24"/>
        </w:rPr>
        <w:t>ые</w:t>
      </w:r>
      <w:r w:rsidRPr="001F6CE9">
        <w:rPr>
          <w:rFonts w:ascii="Times New Roman" w:eastAsia="Times New Roman" w:hAnsi="Times New Roman" w:cs="Times New Roman"/>
          <w:sz w:val="24"/>
          <w:szCs w:val="24"/>
        </w:rPr>
        <w:t xml:space="preserve"> как память о прошлом». Прошлое, которое подарило нам будущее. 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ab/>
        <w:t xml:space="preserve">Родился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Бразгин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Петр Семенович в далекой Пермской области в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Кудымкарском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районе, в небольшой деревне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Киршено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>. Отец передал ему в наследство своё главное богатство-трудолюбие. До того, как Петра призвали в 1942 году на службу в армию, успел он поработать счетоводом в колхозе. Война перепутала все планы. И пришлось срочно осваивать военную профессию радиотелеграфиста. После трех месяцев учебы в Свердловске, его направили в Москву, где формировался один из полков, которому было вручено самое грозное оружие второй мировой войны - гвардейские минометы «Катюши».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ab/>
        <w:t xml:space="preserve"> После разгрома фашистской группировки под Сталинградом полк, в котором служил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Бразгин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, участвовал в освобождении Ростова. Хорошо помнит он и бои по уничтожению Корсунь-Шевченковской группировки фашистов. Участвовал и Петр Семенович и в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Яссо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>-Кишиневской операции, в боях по освобождению Белоруссии. Во всяких ситуациях приходилось бывать ему, но видно, под счастливой звездой родился он. За долгие месяцы боев не коснулась его ни пуля, ни осколок. А вот уже при освобождении Польши налетели вражьи-стервятники на полк «</w:t>
      </w:r>
      <w:proofErr w:type="gramStart"/>
      <w:r w:rsidRPr="001F6CE9">
        <w:rPr>
          <w:rFonts w:ascii="Times New Roman" w:hAnsi="Times New Roman" w:cs="Times New Roman"/>
          <w:sz w:val="24"/>
          <w:szCs w:val="24"/>
        </w:rPr>
        <w:t>Катюш»…</w:t>
      </w:r>
      <w:proofErr w:type="gramEnd"/>
      <w:r w:rsidRPr="001F6CE9">
        <w:rPr>
          <w:rFonts w:ascii="Times New Roman" w:hAnsi="Times New Roman" w:cs="Times New Roman"/>
          <w:sz w:val="24"/>
          <w:szCs w:val="24"/>
        </w:rPr>
        <w:t xml:space="preserve">Тяжелое ранение получил и Петр Семенович. Три месяца был прикован к койке в госпитале. А после выздоровления направили его в другой полк. 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1F6CE9">
        <w:rPr>
          <w:rFonts w:ascii="Times New Roman" w:hAnsi="Times New Roman" w:cs="Times New Roman"/>
          <w:sz w:val="24"/>
          <w:szCs w:val="24"/>
        </w:rPr>
        <w:tab/>
        <w:t>Удивительные вещи происходят иногда в жизни людей. У Петра Семеновича был старший брат Василий. Когда Петра призвали служить, Василий оставался дома с матерью и помогал ей по хозяйству.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ab/>
        <w:t>Петр редко писал письма домой, а ответные письма матери иногда и вовсе не доходили до него. Поэтому Петр Семенович не знал о том, что старший брат тоже воевал. Узнал он это только тогда, когда братья встретились на войне. И с тех пор шли они до Берлина вместе.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ab/>
        <w:t xml:space="preserve">Весной 1945 года война подходила к концу. В окружении Берлина участвовал полк, в котором служил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Бразгин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, уже бывалый воин. 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ab/>
        <w:t xml:space="preserve">Сохранилась партийная характеристика на члена ВКП[б]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Бразгина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Петра Семеновича, в которой говорится что " за период пребывания в первичной партийной организации дивизиона с декабря 1946 года, показал себя дисциплинированным политически грамотным младшим командиром. Много работавшим над повешением своих военных и политических знаний, умело воспитывал своих подчиненных в духе преданности нашей Родины. Требовательный к себе и своим подчиненным. Активное участие принимал в партийной работе низовой партийной организации, честно и добросовестно выполняя все партийные поручения. В период Великой Отечественной войны показал себя смелым, мужественным и … за что награжден медалями: «За боевые услуги», «За оборону Сталинграда</w:t>
      </w:r>
      <w:proofErr w:type="gramStart"/>
      <w:r w:rsidRPr="001F6CE9">
        <w:rPr>
          <w:rFonts w:ascii="Times New Roman" w:hAnsi="Times New Roman" w:cs="Times New Roman"/>
          <w:sz w:val="24"/>
          <w:szCs w:val="24"/>
        </w:rPr>
        <w:t>» ,</w:t>
      </w:r>
      <w:proofErr w:type="gramEnd"/>
      <w:r w:rsidRPr="001F6CE9">
        <w:rPr>
          <w:rFonts w:ascii="Times New Roman" w:hAnsi="Times New Roman" w:cs="Times New Roman"/>
          <w:sz w:val="24"/>
          <w:szCs w:val="24"/>
        </w:rPr>
        <w:t xml:space="preserve"> «За победу над Германией», « За взятие Берлина», «За освобождение Варшавы». За период мирной учебы является отличником боевой и политической подготовки".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ab/>
        <w:t xml:space="preserve">Я горжусь своим прадедом, когда читаю строки выписки из госпиталя: " Младший сержант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Бразгин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Петр Семенович, находясь на излечении по новым ранениям с 14 февраля 1945 года в период своего выздоровления, ухаживал за раненое свое отделение, оказывая этим большую помощь медицинскому персоналу отделения. За образцовое поведение, выполнение порученной ему работы, исполнительность и дисциплинированность Младшему сержанту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Бразгину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Петру Семеновичу объявляется благодарность». 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ab/>
        <w:t xml:space="preserve">За отличные боевые действия приказами Верховного Главнокомандующего Майора Советского союза товарища Сталина участнику блестящих побед над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немецко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- фашистскими захватчиками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Бразгину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Петру Семёновичу объявлены благодарности: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 xml:space="preserve"> 1.За овладение городом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Демблин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–приказ о</w:t>
      </w:r>
      <w:bookmarkStart w:id="0" w:name="_GoBack"/>
      <w:bookmarkEnd w:id="0"/>
      <w:r w:rsidRPr="001F6CE9">
        <w:rPr>
          <w:rFonts w:ascii="Times New Roman" w:hAnsi="Times New Roman" w:cs="Times New Roman"/>
          <w:sz w:val="24"/>
          <w:szCs w:val="24"/>
        </w:rPr>
        <w:t>т 26 июля 1944 года.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lastRenderedPageBreak/>
        <w:t xml:space="preserve">2.За овладение городами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Седлец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, Минск -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Мазовецкий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и Луков – приказ от 31 июля 1944 года. 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ab/>
        <w:t>Отгремели победные салюты, но домой Петр Семенович вернулся только в 1947 году. В этот же год соединил он свою судьбу с девушкой Лидой. Сам Петр Семенович начиная с 1953 года и вплоть до ухода на пенсию в 1977 году, трудился трактористом в леспромхозах сначала в Пермской, затем Тюменской областях. Заслужив право на бессрочный отдых, Петр Семенович не сидел дома сложа руки. Он трудился на кирпичном заводе имени Кирова и работой его были довольны.</w:t>
      </w:r>
    </w:p>
    <w:p w:rsidR="0065738F" w:rsidRPr="001F6CE9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6CE9">
        <w:rPr>
          <w:rFonts w:ascii="Times New Roman" w:hAnsi="Times New Roman" w:cs="Times New Roman"/>
          <w:sz w:val="24"/>
          <w:szCs w:val="24"/>
        </w:rPr>
        <w:tab/>
        <w:t xml:space="preserve">Вот что мне известно о жизни моего прадеда </w:t>
      </w:r>
      <w:proofErr w:type="spellStart"/>
      <w:r w:rsidRPr="001F6CE9">
        <w:rPr>
          <w:rFonts w:ascii="Times New Roman" w:hAnsi="Times New Roman" w:cs="Times New Roman"/>
          <w:sz w:val="24"/>
          <w:szCs w:val="24"/>
        </w:rPr>
        <w:t>Бразгина</w:t>
      </w:r>
      <w:proofErr w:type="spellEnd"/>
      <w:r w:rsidRPr="001F6CE9">
        <w:rPr>
          <w:rFonts w:ascii="Times New Roman" w:hAnsi="Times New Roman" w:cs="Times New Roman"/>
          <w:sz w:val="24"/>
          <w:szCs w:val="24"/>
        </w:rPr>
        <w:t xml:space="preserve"> Петра Семёновича. </w:t>
      </w:r>
    </w:p>
    <w:p w:rsidR="0065738F" w:rsidRPr="001F6CE9" w:rsidRDefault="0065738F" w:rsidP="0065738F">
      <w:pPr>
        <w:spacing w:line="360" w:lineRule="auto"/>
        <w:jc w:val="both"/>
        <w:rPr>
          <w:rStyle w:val="c4"/>
          <w:rFonts w:ascii="Times New Roman" w:hAnsi="Times New Roman" w:cs="Times New Roman"/>
          <w:sz w:val="24"/>
          <w:szCs w:val="24"/>
        </w:rPr>
      </w:pPr>
      <w:r w:rsidRPr="001F6CE9">
        <w:rPr>
          <w:rStyle w:val="c4"/>
          <w:rFonts w:ascii="Times New Roman" w:hAnsi="Times New Roman" w:cs="Times New Roman"/>
          <w:sz w:val="24"/>
          <w:szCs w:val="24"/>
        </w:rPr>
        <w:tab/>
        <w:t>Я смотрю на старые пожелтевшие фотографии и понимаю: славится наша страна героями, защитниками земли русской. Не будь их, не было бы и победы, а значит и нас с вами. Что же может быть ценнее, почитаемей и хранимой, чем память о тех страшных годах и гордость за наших предков. И фотографии эти действительно реликвия, а для меня – семейная реликвия, которую мы будем хранить и передавать по наследству из поколения в поколение, чтобы ничто не забывалось, и никто не забывался: люди должны помнить свою историю.</w:t>
      </w:r>
    </w:p>
    <w:p w:rsidR="0065738F" w:rsidRPr="001F6CE9" w:rsidRDefault="0065738F" w:rsidP="0065738F">
      <w:pPr>
        <w:pStyle w:val="c2"/>
        <w:spacing w:before="0" w:beforeAutospacing="0" w:after="0" w:afterAutospacing="0" w:line="360" w:lineRule="auto"/>
        <w:ind w:firstLine="708"/>
        <w:jc w:val="both"/>
        <w:textAlignment w:val="baseline"/>
        <w:rPr>
          <w:rFonts w:ascii="Calibri" w:hAnsi="Calibri" w:cs="Calibri"/>
          <w:color w:val="000000"/>
        </w:rPr>
      </w:pPr>
      <w:r w:rsidRPr="001F6CE9">
        <w:rPr>
          <w:rStyle w:val="c5"/>
          <w:color w:val="000000"/>
          <w:bdr w:val="none" w:sz="0" w:space="0" w:color="auto" w:frame="1"/>
        </w:rPr>
        <w:t xml:space="preserve">Последние несколько лет я с гордостью несу портрет моего прадеда в общем срою во время акции «Бессмертный полк». Меня и моих родных переполняет чувство единства с народом и радости от причастности к истории нашей славной Родины. Именно поэтому праздник Победы – наш любимый праздник. Я горда тем, что живу в великой стране, которая испокон веков славится своими героями, тружениками и просто хорошими, милосердными, благородными людьми, каким был и мой прадед </w:t>
      </w:r>
      <w:proofErr w:type="spellStart"/>
      <w:r w:rsidRPr="001F6CE9">
        <w:rPr>
          <w:rStyle w:val="c5"/>
          <w:color w:val="000000"/>
          <w:bdr w:val="none" w:sz="0" w:space="0" w:color="auto" w:frame="1"/>
        </w:rPr>
        <w:t>Бразгин</w:t>
      </w:r>
      <w:proofErr w:type="spellEnd"/>
      <w:r w:rsidRPr="001F6CE9">
        <w:rPr>
          <w:rStyle w:val="c5"/>
          <w:color w:val="000000"/>
          <w:bdr w:val="none" w:sz="0" w:space="0" w:color="auto" w:frame="1"/>
        </w:rPr>
        <w:t xml:space="preserve"> Пётр Семёнович.</w:t>
      </w:r>
    </w:p>
    <w:p w:rsidR="0065738F" w:rsidRDefault="0065738F" w:rsidP="0065738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4F0A" w:rsidRDefault="0065738F" w:rsidP="0065738F">
      <w:pPr>
        <w:spacing w:line="360" w:lineRule="auto"/>
      </w:pPr>
    </w:p>
    <w:sectPr w:rsidR="00844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6C"/>
    <w:rsid w:val="001C0613"/>
    <w:rsid w:val="00625C6C"/>
    <w:rsid w:val="0065738F"/>
    <w:rsid w:val="00D8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E8947C-C8E3-4846-908E-55C54980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3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basedOn w:val="a0"/>
    <w:rsid w:val="0065738F"/>
  </w:style>
  <w:style w:type="paragraph" w:customStyle="1" w:styleId="c2">
    <w:name w:val="c2"/>
    <w:basedOn w:val="a"/>
    <w:rsid w:val="006573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657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906</Words>
  <Characters>5167</Characters>
  <Application>Microsoft Office Word</Application>
  <DocSecurity>0</DocSecurity>
  <Lines>43</Lines>
  <Paragraphs>12</Paragraphs>
  <ScaleCrop>false</ScaleCrop>
  <Company/>
  <LinksUpToDate>false</LinksUpToDate>
  <CharactersWithSpaces>6061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№17</dc:creator>
  <cp:keywords/>
  <dc:description/>
  <cp:lastModifiedBy>Кабинет №17</cp:lastModifiedBy>
  <cp:revision>2</cp:revision>
  <dcterms:created xsi:type="dcterms:W3CDTF">2021-11-18T04:05:00Z</dcterms:created>
  <dcterms:modified xsi:type="dcterms:W3CDTF">2021-11-18T04:07:00Z</dcterms:modified>
</cp:coreProperties>
</file>