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5A" w:rsidRDefault="003D565A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0" w:name="slowo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Перед вами стихотворения Арсения Тарковского. </w:t>
      </w:r>
    </w:p>
    <w:p w:rsidR="003D565A" w:rsidRDefault="003D565A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3D565A" w:rsidRDefault="003D565A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Задание №1</w:t>
      </w:r>
    </w:p>
    <w:p w:rsidR="003D565A" w:rsidRPr="006F5380" w:rsidRDefault="003D565A" w:rsidP="003D565A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5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Какова тема этих стихотворений?</w:t>
      </w:r>
    </w:p>
    <w:p w:rsidR="003D565A" w:rsidRPr="006F5380" w:rsidRDefault="003D565A" w:rsidP="003D565A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5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ли их объединить? Почему?</w:t>
      </w:r>
    </w:p>
    <w:p w:rsidR="003D565A" w:rsidRPr="006F5380" w:rsidRDefault="003D565A" w:rsidP="003D565A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5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вы назвали бы раздел поэтического сборника, в который были ли включены стихотворения А. Тарковского?</w:t>
      </w:r>
    </w:p>
    <w:p w:rsidR="003D565A" w:rsidRDefault="003D565A" w:rsidP="003D565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</w:p>
    <w:p w:rsidR="003D565A" w:rsidRDefault="003D565A" w:rsidP="003D565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</w:p>
    <w:p w:rsidR="003D565A" w:rsidRDefault="003D565A" w:rsidP="003D565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</w:p>
    <w:p w:rsidR="003D565A" w:rsidRDefault="003D565A" w:rsidP="003D565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</w:t>
      </w:r>
    </w:p>
    <w:p w:rsidR="003D565A" w:rsidRPr="003D565A" w:rsidRDefault="003D565A" w:rsidP="003D565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565A" w:rsidRPr="002D34BF" w:rsidRDefault="002D34BF" w:rsidP="002D34B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одному из стихотворений попробуйте использовать следующие приёмы: </w:t>
      </w:r>
      <w:r w:rsidRPr="002D34B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</w:t>
      </w:r>
      <w:proofErr w:type="spellStart"/>
      <w:r w:rsidRPr="002D34B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кляксография</w:t>
      </w:r>
      <w:proofErr w:type="spellEnd"/>
      <w:r w:rsidRPr="002D34B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», «хаотичное рисование», «рисунок-орнамент», «комбинированное рисование», «</w:t>
      </w:r>
      <w:proofErr w:type="spellStart"/>
      <w:r w:rsidRPr="002D34B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каллиграмма</w:t>
      </w:r>
      <w:proofErr w:type="spellEnd"/>
      <w:r w:rsidRPr="002D34B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».</w:t>
      </w: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Pr="006F5380" w:rsidRDefault="006F5380" w:rsidP="002D34B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5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Напишите продолжение стихотворения, просто историю по нему. Это может быть </w:t>
      </w:r>
      <w:r w:rsidRPr="006F5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рассказ, легенда, сказка, стихотворение</w:t>
      </w:r>
      <w:r w:rsidRPr="006F5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Pr="002D34BF" w:rsidRDefault="002D34BF" w:rsidP="002D34B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D34BF" w:rsidRPr="002D34BF" w:rsidSect="002B5A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6581" w:rsidRDefault="00CF658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Смысловое чтение  как основа читательской грамотности</w:t>
      </w:r>
    </w:p>
    <w:p w:rsidR="00CF6581" w:rsidRDefault="00CF658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73CBB" w:rsidRDefault="00873CB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73CBB" w:rsidRDefault="00873CB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 хочу быть таким, какой я есть,</w:t>
      </w:r>
    </w:p>
    <w:p w:rsidR="00873CBB" w:rsidRDefault="00873CB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 какой – я должен понять сам..</w:t>
      </w:r>
    </w:p>
    <w:p w:rsidR="00CF6581" w:rsidRPr="00D86BEB" w:rsidRDefault="00CF658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3D565A" w:rsidRDefault="003D565A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sectPr w:rsidR="003D565A" w:rsidSect="002B5A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p w:rsidR="00D86BEB" w:rsidRPr="00D86BEB" w:rsidRDefault="00D86BEB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D86BEB">
        <w:rPr>
          <w:rFonts w:ascii="Times New Roman" w:hAnsi="Times New Roman" w:cs="Times New Roman"/>
          <w:b/>
          <w:sz w:val="32"/>
          <w:szCs w:val="32"/>
        </w:rPr>
        <w:t>А.Тарковский</w:t>
      </w:r>
    </w:p>
    <w:p w:rsidR="00AE2388" w:rsidRPr="00D86BEB" w:rsidRDefault="00311F97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5" w:anchor="t-slowo" w:history="1">
        <w:r w:rsidR="00AE2388" w:rsidRPr="00D86BE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Слово</w:t>
        </w:r>
      </w:hyperlink>
      <w:bookmarkEnd w:id="0"/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 только оболочка,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Плёнка, звук пустой, но в нём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Бьётся розовая точка,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Странным светится огнём,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Бьётся жилка, вьётся живчик,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тебе и дела нет,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в сорочке твой счастливчик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Появляется на свет.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Власть от века есть у слова,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уж если ты поэт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когда пути другого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тебя на свете нет,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описывай </w:t>
      </w:r>
      <w:proofErr w:type="spellStart"/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заране</w:t>
      </w:r>
      <w:proofErr w:type="spellEnd"/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 сражений, ни любви,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Опасайся предсказаний,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Смерти лучше не зови!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 только оболочка,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Плёнка жребиев людских,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тебя любая строчка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Точит нож в стихах твоих.</w:t>
      </w:r>
    </w:p>
    <w:p w:rsidR="00AE2388" w:rsidRPr="00D86BEB" w:rsidRDefault="00AE2388" w:rsidP="00AE2388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E2388" w:rsidRPr="00AE2388" w:rsidRDefault="00311F97" w:rsidP="00AE238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F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pict>
          <v:rect id="_x0000_i1025" style="width:0;height:.55pt" o:hralign="center" o:hrstd="t" o:hr="t" fillcolor="#a0a0a0" stroked="f"/>
        </w:pict>
      </w:r>
    </w:p>
    <w:p w:rsidR="00E055D1" w:rsidRDefault="00E055D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k"/>
    </w:p>
    <w:p w:rsidR="00E055D1" w:rsidRDefault="00E055D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5D1" w:rsidRDefault="00E055D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5D1" w:rsidRDefault="00E055D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5D1" w:rsidRDefault="00E055D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5D1" w:rsidRDefault="00E055D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5D1" w:rsidRDefault="00E055D1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388" w:rsidRPr="00D86BEB" w:rsidRDefault="00311F97" w:rsidP="00AE238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6" w:anchor="t-k" w:history="1">
        <w:r w:rsidR="00AE2388" w:rsidRPr="00D86BE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К стихам</w:t>
        </w:r>
      </w:hyperlink>
      <w:bookmarkEnd w:id="1"/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Стихи мои, птенцы, наследники,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Душеприказчики, истцы,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Молчальники и собеседники,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Смиренники и гордецы!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сам без роду и без племени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чудом вырос из-под рук,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Едва меня лопата времени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Швырнула на гончарный круг.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Мне вытянули горло длинное,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выкруглили душу мне,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обозначили былинные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Цветы и листья на спине,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я раздвинул жар берёзовый,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заповедал Даниил,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Благословил закат свой розовый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как пророк заговорил.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Скупой, охряной, неприкаянной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долго был землёй, а вы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Упали мне на грудь нечаянно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клювов птиц, из глаз травы.</w:t>
      </w:r>
    </w:p>
    <w:p w:rsidR="00D86BEB" w:rsidRDefault="00D86BEB" w:rsidP="00D86BE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zhizn"/>
    </w:p>
    <w:p w:rsidR="002D34BF" w:rsidRDefault="002D34BF" w:rsidP="00D86BE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D86BE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D86BE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34BF" w:rsidRDefault="002D34BF" w:rsidP="00D86BE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388" w:rsidRPr="00D86BEB" w:rsidRDefault="00311F97" w:rsidP="00D86BE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7" w:anchor="t-zhizn" w:history="1">
        <w:r w:rsidR="00AE2388" w:rsidRPr="00D86BE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Жизнь, жизнь</w:t>
        </w:r>
      </w:hyperlink>
      <w:bookmarkEnd w:id="2"/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Предчувствиям не верю, и примет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не боюсь. Ни клеветы, ни яда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не бегу. На свете смерти нет: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Бессмертны все. Бессмертно всё. Не надо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Бояться смерти ни в семнадцать лет,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 в семьдесят. Есть только явь и свет,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 тьмы, ни смерти нет на этом свете.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все уже на берегу морском,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я из тех, кто выбирает сети,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идёт бессмертье косяком.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Живите в доме - и не рухнет дом.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вызову любое из столетий,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Войду в него и дом построю в нём.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почему со мною ваши дети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жёны ваши за одним столом, -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стол один и прадеду и внуку: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Грядущее свершается сейчас,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если я приподымаю руку,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пять лучей останутся у вас.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каждый день минувшего, как крепью,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Ключицами своими подпирал,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Измерил время землемерной цепью</w:t>
      </w:r>
    </w:p>
    <w:p w:rsidR="00AE2388" w:rsidRPr="00D86BEB" w:rsidRDefault="00AE2388" w:rsidP="00AE2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1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6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сквозь него прошёл, как сквозь Урал.</w:t>
      </w:r>
    </w:p>
    <w:p w:rsidR="003D565A" w:rsidRDefault="003D565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2B5AEA" w:rsidRPr="00AE2388" w:rsidRDefault="002B5AEA">
      <w:pPr>
        <w:rPr>
          <w:rFonts w:ascii="Times New Roman" w:hAnsi="Times New Roman" w:cs="Times New Roman"/>
          <w:sz w:val="28"/>
          <w:szCs w:val="28"/>
        </w:rPr>
      </w:pPr>
    </w:p>
    <w:sectPr w:rsidR="002B5AEA" w:rsidRPr="00AE2388" w:rsidSect="002B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541"/>
    <w:multiLevelType w:val="hybridMultilevel"/>
    <w:tmpl w:val="16C8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60CD5"/>
    <w:multiLevelType w:val="hybridMultilevel"/>
    <w:tmpl w:val="3A12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902DE"/>
    <w:multiLevelType w:val="hybridMultilevel"/>
    <w:tmpl w:val="B614CB54"/>
    <w:lvl w:ilvl="0" w:tplc="E2268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E2388"/>
    <w:rsid w:val="002B5AEA"/>
    <w:rsid w:val="002D34BF"/>
    <w:rsid w:val="00311F97"/>
    <w:rsid w:val="003D565A"/>
    <w:rsid w:val="006F5380"/>
    <w:rsid w:val="00873CBB"/>
    <w:rsid w:val="0096239D"/>
    <w:rsid w:val="009C3EBB"/>
    <w:rsid w:val="00AE2388"/>
    <w:rsid w:val="00CF6581"/>
    <w:rsid w:val="00D86BEB"/>
    <w:rsid w:val="00E0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EA"/>
  </w:style>
  <w:style w:type="paragraph" w:styleId="3">
    <w:name w:val="heading 3"/>
    <w:basedOn w:val="a"/>
    <w:link w:val="30"/>
    <w:uiPriority w:val="9"/>
    <w:qFormat/>
    <w:rsid w:val="00AE2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3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23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2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23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E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3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565A"/>
    <w:pPr>
      <w:ind w:left="720"/>
      <w:contextualSpacing/>
    </w:pPr>
  </w:style>
  <w:style w:type="character" w:styleId="a8">
    <w:name w:val="Strong"/>
    <w:basedOn w:val="a0"/>
    <w:uiPriority w:val="22"/>
    <w:qFormat/>
    <w:rsid w:val="002D34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9938">
          <w:marLeft w:val="57"/>
          <w:marRight w:val="57"/>
          <w:marTop w:val="113"/>
          <w:marBottom w:val="113"/>
          <w:divBdr>
            <w:top w:val="single" w:sz="4" w:space="0" w:color="F8B9CC"/>
            <w:left w:val="single" w:sz="4" w:space="6" w:color="F8B9CC"/>
            <w:bottom w:val="single" w:sz="4" w:space="6" w:color="F8B9CC"/>
            <w:right w:val="single" w:sz="4" w:space="6" w:color="F8B9CC"/>
          </w:divBdr>
        </w:div>
        <w:div w:id="1305429381">
          <w:marLeft w:val="57"/>
          <w:marRight w:val="57"/>
          <w:marTop w:val="113"/>
          <w:marBottom w:val="113"/>
          <w:divBdr>
            <w:top w:val="single" w:sz="4" w:space="0" w:color="F8B9CC"/>
            <w:left w:val="single" w:sz="4" w:space="6" w:color="F8B9CC"/>
            <w:bottom w:val="single" w:sz="4" w:space="6" w:color="F8B9CC"/>
            <w:right w:val="single" w:sz="4" w:space="6" w:color="F8B9CC"/>
          </w:divBdr>
        </w:div>
        <w:div w:id="649940476">
          <w:marLeft w:val="57"/>
          <w:marRight w:val="57"/>
          <w:marTop w:val="113"/>
          <w:marBottom w:val="113"/>
          <w:divBdr>
            <w:top w:val="single" w:sz="4" w:space="0" w:color="F8B9CC"/>
            <w:left w:val="single" w:sz="4" w:space="6" w:color="F8B9CC"/>
            <w:bottom w:val="single" w:sz="4" w:space="6" w:color="F8B9CC"/>
            <w:right w:val="single" w:sz="4" w:space="6" w:color="F8B9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tzmann.ru/tarkovsk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tzmann.ru/tarkovsky.htm" TargetMode="External"/><Relationship Id="rId5" Type="http://schemas.openxmlformats.org/officeDocument/2006/relationships/hyperlink" Target="https://pitzmann.ru/tarkovsky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ZELECTRONIC</dc:creator>
  <cp:keywords/>
  <dc:description/>
  <cp:lastModifiedBy>ZELECTRONIC</cp:lastModifiedBy>
  <cp:revision>7</cp:revision>
  <dcterms:created xsi:type="dcterms:W3CDTF">2023-10-29T09:30:00Z</dcterms:created>
  <dcterms:modified xsi:type="dcterms:W3CDTF">2023-10-29T14:58:00Z</dcterms:modified>
</cp:coreProperties>
</file>