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B8" w:rsidRPr="001927A9" w:rsidRDefault="00281FB8" w:rsidP="000F65BA">
      <w:pPr>
        <w:spacing w:after="100" w:afterAutospacing="1" w:line="276" w:lineRule="auto"/>
        <w:ind w:firstLine="900"/>
        <w:jc w:val="center"/>
        <w:rPr>
          <w:b/>
        </w:rPr>
      </w:pPr>
      <w:bookmarkStart w:id="0" w:name="_GoBack"/>
      <w:bookmarkEnd w:id="0"/>
      <w:r w:rsidRPr="001927A9">
        <w:t>Самоанализ урока</w:t>
      </w:r>
      <w:r w:rsidR="001927A9" w:rsidRPr="001927A9">
        <w:rPr>
          <w:b/>
        </w:rPr>
        <w:t xml:space="preserve"> </w:t>
      </w:r>
      <w:r w:rsidR="001927A9" w:rsidRPr="001927A9">
        <w:t>физической культуры</w:t>
      </w:r>
      <w:r w:rsidR="00D83625" w:rsidRPr="001927A9">
        <w:t xml:space="preserve"> в 5г</w:t>
      </w:r>
      <w:r w:rsidRPr="001927A9">
        <w:t xml:space="preserve"> классе</w:t>
      </w:r>
    </w:p>
    <w:p w:rsidR="00281FB8" w:rsidRPr="001927A9" w:rsidRDefault="00281FB8" w:rsidP="000F65BA">
      <w:pPr>
        <w:spacing w:after="100" w:afterAutospacing="1" w:line="276" w:lineRule="auto"/>
        <w:jc w:val="center"/>
      </w:pPr>
      <w:r w:rsidRPr="001927A9">
        <w:t xml:space="preserve">учителя </w:t>
      </w:r>
      <w:r w:rsidR="00D83625" w:rsidRPr="001927A9">
        <w:t>физической культуры: Сазоновой Ольги Александровны</w:t>
      </w:r>
    </w:p>
    <w:p w:rsidR="00281FB8" w:rsidRPr="001927A9" w:rsidRDefault="00281FB8" w:rsidP="001927A9">
      <w:pPr>
        <w:spacing w:after="100" w:afterAutospacing="1" w:line="276" w:lineRule="auto"/>
      </w:pPr>
      <w:r w:rsidRPr="001927A9">
        <w:rPr>
          <w:b/>
        </w:rPr>
        <w:t xml:space="preserve">Тема урока: </w:t>
      </w:r>
      <w:r w:rsidR="00396958" w:rsidRPr="00396958">
        <w:rPr>
          <w:b/>
        </w:rPr>
        <w:t>Закрепление</w:t>
      </w:r>
      <w:r w:rsidR="00A506B4">
        <w:rPr>
          <w:b/>
        </w:rPr>
        <w:t xml:space="preserve"> техники</w:t>
      </w:r>
      <w:r w:rsidR="00396958" w:rsidRPr="00396958">
        <w:rPr>
          <w:b/>
        </w:rPr>
        <w:t xml:space="preserve"> </w:t>
      </w:r>
      <w:r w:rsidR="00396958">
        <w:rPr>
          <w:b/>
        </w:rPr>
        <w:t>кувырка</w:t>
      </w:r>
      <w:r w:rsidRPr="001927A9">
        <w:rPr>
          <w:b/>
        </w:rPr>
        <w:t xml:space="preserve"> впе</w:t>
      </w:r>
      <w:r w:rsidR="00D83625" w:rsidRPr="001927A9">
        <w:rPr>
          <w:b/>
        </w:rPr>
        <w:t>рёд в группировке.</w:t>
      </w:r>
    </w:p>
    <w:p w:rsidR="00281FB8" w:rsidRPr="001927A9" w:rsidRDefault="00281FB8" w:rsidP="001927A9">
      <w:pPr>
        <w:spacing w:after="100" w:afterAutospacing="1" w:line="276" w:lineRule="auto"/>
      </w:pPr>
      <w:r w:rsidRPr="001927A9">
        <w:t>По плану урока были поставлены задачи:</w:t>
      </w:r>
    </w:p>
    <w:p w:rsidR="00281FB8" w:rsidRPr="001927A9" w:rsidRDefault="00281FB8" w:rsidP="001927A9">
      <w:pPr>
        <w:spacing w:after="100" w:afterAutospacing="1" w:line="276" w:lineRule="auto"/>
      </w:pPr>
      <w:r w:rsidRPr="001927A9">
        <w:rPr>
          <w:b/>
        </w:rPr>
        <w:t>Образовательные (предметные результаты):</w:t>
      </w:r>
    </w:p>
    <w:p w:rsidR="00281FB8" w:rsidRPr="001927A9" w:rsidRDefault="00281FB8" w:rsidP="001927A9">
      <w:pPr>
        <w:spacing w:after="100" w:afterAutospacing="1" w:line="276" w:lineRule="auto"/>
      </w:pPr>
      <w:r w:rsidRPr="001927A9">
        <w:t>1.</w:t>
      </w:r>
      <w:r w:rsidR="00396958">
        <w:t>Закрепить</w:t>
      </w:r>
      <w:r w:rsidRPr="001927A9">
        <w:t xml:space="preserve"> группировки, перекаты.</w:t>
      </w:r>
    </w:p>
    <w:p w:rsidR="00D83625" w:rsidRPr="001927A9" w:rsidRDefault="00281FB8" w:rsidP="001927A9">
      <w:pPr>
        <w:spacing w:after="100" w:afterAutospacing="1" w:line="276" w:lineRule="auto"/>
      </w:pPr>
      <w:r w:rsidRPr="001927A9">
        <w:t xml:space="preserve">2. </w:t>
      </w:r>
      <w:r w:rsidR="00396958">
        <w:t>Закрепить</w:t>
      </w:r>
      <w:r w:rsidRPr="001927A9">
        <w:t xml:space="preserve"> кувырок вперёд в группировке </w:t>
      </w:r>
    </w:p>
    <w:p w:rsidR="00281FB8" w:rsidRPr="001927A9" w:rsidRDefault="00281FB8" w:rsidP="001927A9">
      <w:pPr>
        <w:spacing w:after="100" w:afterAutospacing="1" w:line="276" w:lineRule="auto"/>
        <w:rPr>
          <w:b/>
        </w:rPr>
      </w:pPr>
      <w:r w:rsidRPr="001927A9">
        <w:rPr>
          <w:b/>
        </w:rPr>
        <w:t>Развивающие (</w:t>
      </w:r>
      <w:proofErr w:type="spellStart"/>
      <w:r w:rsidRPr="001927A9">
        <w:rPr>
          <w:b/>
        </w:rPr>
        <w:t>метапредметные</w:t>
      </w:r>
      <w:proofErr w:type="spellEnd"/>
      <w:r w:rsidRPr="001927A9">
        <w:rPr>
          <w:b/>
        </w:rPr>
        <w:t xml:space="preserve"> результаты):</w:t>
      </w:r>
    </w:p>
    <w:p w:rsidR="00281FB8" w:rsidRPr="001927A9" w:rsidRDefault="00281FB8" w:rsidP="001927A9">
      <w:pPr>
        <w:spacing w:after="100" w:afterAutospacing="1" w:line="276" w:lineRule="auto"/>
      </w:pPr>
      <w:r w:rsidRPr="001927A9">
        <w:t>1. Формировать у детей умение общаться со сверстниками в игровой деятельности (коммуникативное УУД).</w:t>
      </w:r>
    </w:p>
    <w:p w:rsidR="00281FB8" w:rsidRPr="001927A9" w:rsidRDefault="00281FB8" w:rsidP="001927A9">
      <w:pPr>
        <w:spacing w:after="100" w:afterAutospacing="1" w:line="276" w:lineRule="auto"/>
      </w:pPr>
      <w:r w:rsidRPr="001927A9">
        <w:t>2.Познакомить обучающихся с новой подвижной игрой (познавательное УУД).</w:t>
      </w:r>
    </w:p>
    <w:p w:rsidR="00281FB8" w:rsidRPr="001927A9" w:rsidRDefault="00281FB8" w:rsidP="001927A9">
      <w:pPr>
        <w:spacing w:after="100" w:afterAutospacing="1" w:line="276" w:lineRule="auto"/>
      </w:pPr>
      <w:r w:rsidRPr="001927A9">
        <w:t>3. Развивать умение планировать, контролировать и давать оценку своим двигательным действиям (регулятивное УУД).</w:t>
      </w:r>
    </w:p>
    <w:p w:rsidR="00281FB8" w:rsidRPr="001927A9" w:rsidRDefault="00281FB8" w:rsidP="001927A9">
      <w:pPr>
        <w:spacing w:after="100" w:afterAutospacing="1" w:line="276" w:lineRule="auto"/>
        <w:rPr>
          <w:b/>
        </w:rPr>
      </w:pPr>
      <w:r w:rsidRPr="001927A9">
        <w:rPr>
          <w:b/>
        </w:rPr>
        <w:t>Воспитательные (личностные результаты)</w:t>
      </w:r>
    </w:p>
    <w:p w:rsidR="00281FB8" w:rsidRPr="001927A9" w:rsidRDefault="00281FB8" w:rsidP="001927A9">
      <w:pPr>
        <w:spacing w:after="100" w:afterAutospacing="1" w:line="276" w:lineRule="auto"/>
      </w:pPr>
      <w:r w:rsidRPr="001927A9">
        <w:t xml:space="preserve">1. Формировать умение </w:t>
      </w:r>
      <w:r w:rsidR="001927A9" w:rsidRPr="001927A9">
        <w:t>проявлять дисциплинированность</w:t>
      </w:r>
      <w:r w:rsidRPr="001927A9">
        <w:t>, трудолюбие и упорство в достижении поставленной цели</w:t>
      </w:r>
    </w:p>
    <w:p w:rsidR="00D83625" w:rsidRPr="001927A9" w:rsidRDefault="00281FB8" w:rsidP="001927A9">
      <w:pPr>
        <w:spacing w:after="100" w:afterAutospacing="1" w:line="276" w:lineRule="auto"/>
        <w:ind w:firstLine="900"/>
        <w:jc w:val="both"/>
        <w:rPr>
          <w:color w:val="000000"/>
        </w:rPr>
      </w:pPr>
      <w:r w:rsidRPr="001927A9">
        <w:t>Данный урок дан согласно тематическому планированию рабочей пр</w:t>
      </w:r>
      <w:r w:rsidR="00D83625" w:rsidRPr="001927A9">
        <w:t xml:space="preserve">ограммы на </w:t>
      </w:r>
      <w:r w:rsidR="00093CCB" w:rsidRPr="001927A9">
        <w:t>основании учебной</w:t>
      </w:r>
      <w:r w:rsidR="00D83625" w:rsidRPr="001927A9">
        <w:t xml:space="preserve"> программы.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  <w:rPr>
          <w:bCs/>
        </w:rPr>
      </w:pPr>
      <w:r w:rsidRPr="001927A9">
        <w:t xml:space="preserve">Тип урока – комбинированный, урок </w:t>
      </w:r>
      <w:r w:rsidR="00DF167F" w:rsidRPr="001927A9">
        <w:rPr>
          <w:bCs/>
        </w:rPr>
        <w:t>совершенствования</w:t>
      </w:r>
      <w:r w:rsidRPr="001927A9">
        <w:rPr>
          <w:bCs/>
        </w:rPr>
        <w:t xml:space="preserve"> первоначальных предметных умений, на основе применения предметных знаний.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Данная тема рассматрив</w:t>
      </w:r>
      <w:r w:rsidR="00DF167F" w:rsidRPr="001927A9">
        <w:t>ается в разделе «Гимнастика с основам</w:t>
      </w:r>
      <w:r w:rsidR="00D83625" w:rsidRPr="001927A9">
        <w:t xml:space="preserve">и акробатики». Основная задача </w:t>
      </w:r>
      <w:r w:rsidR="00DF167F" w:rsidRPr="001927A9">
        <w:t>урока – совершенствован</w:t>
      </w:r>
      <w:r w:rsidR="00D83625" w:rsidRPr="001927A9">
        <w:t xml:space="preserve">ие кувырка вперёд в группировке </w:t>
      </w:r>
      <w:r w:rsidRPr="001927A9">
        <w:t>опираясь на жизненный опыт обучающихся. В этом же направлении решается и в</w:t>
      </w:r>
      <w:r w:rsidR="001758F5" w:rsidRPr="001927A9">
        <w:t xml:space="preserve">торая образовательная задача </w:t>
      </w:r>
      <w:r w:rsidR="00093CCB" w:rsidRPr="001927A9">
        <w:t>–</w:t>
      </w:r>
      <w:r w:rsidR="001758F5" w:rsidRPr="001927A9">
        <w:t xml:space="preserve"> </w:t>
      </w:r>
      <w:r w:rsidR="00093CCB" w:rsidRPr="001927A9">
        <w:t>развивать гибкость посредством эстафеты</w:t>
      </w:r>
      <w:r w:rsidRPr="001927A9">
        <w:t>. Решение поставленных образовательных задач способствует достижению ц</w:t>
      </w:r>
      <w:r w:rsidR="001758F5" w:rsidRPr="001927A9">
        <w:t>ели урока – совершенствование навыка выполнения акробатических упражнений</w:t>
      </w:r>
      <w:r w:rsidRPr="001927A9">
        <w:t>.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Воспитательные и развивающие задачи, поставленные на урок</w:t>
      </w:r>
      <w:r w:rsidR="008E2C5F" w:rsidRPr="001927A9">
        <w:t>е</w:t>
      </w:r>
      <w:r w:rsidRPr="001927A9">
        <w:t xml:space="preserve">, </w:t>
      </w:r>
      <w:r w:rsidR="008E2C5F" w:rsidRPr="001927A9">
        <w:t>способствуют формированию</w:t>
      </w:r>
      <w:r w:rsidRPr="001927A9">
        <w:t xml:space="preserve"> универсальных учебных действий: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-умение проявлять внимательность и дисциплинированность, формирование предста</w:t>
      </w:r>
      <w:r w:rsidR="001758F5" w:rsidRPr="001927A9">
        <w:t xml:space="preserve">вления о физическом качестве координация </w:t>
      </w:r>
      <w:r w:rsidRPr="001927A9">
        <w:t>(организационный момент, разминка, дыхательные упражнения);</w:t>
      </w:r>
    </w:p>
    <w:p w:rsidR="00281FB8" w:rsidRPr="001927A9" w:rsidRDefault="00281FB8" w:rsidP="001927A9">
      <w:pPr>
        <w:spacing w:after="100" w:afterAutospacing="1" w:line="276" w:lineRule="auto"/>
        <w:ind w:firstLine="708"/>
      </w:pPr>
      <w:r w:rsidRPr="001927A9">
        <w:lastRenderedPageBreak/>
        <w:t xml:space="preserve">- формирование желания активно включаться в общение и взаимодействие со сверстниками, умение запросить помощь и воспользоваться помощью учителя, оказывать посильную помощь и моральную </w:t>
      </w:r>
      <w:r w:rsidR="001927A9" w:rsidRPr="001927A9">
        <w:t>поддержку сверстникам</w:t>
      </w:r>
      <w:r w:rsidRPr="001927A9">
        <w:t xml:space="preserve"> при выполнении учебных </w:t>
      </w:r>
      <w:r w:rsidR="001927A9" w:rsidRPr="001927A9">
        <w:t>заданий, формирование</w:t>
      </w:r>
      <w:r w:rsidRPr="001927A9">
        <w:t xml:space="preserve"> умения взаимодействовать со сверстниками на принципах взаимоуважения и взаимопомощи, дружбы и </w:t>
      </w:r>
      <w:r w:rsidR="001927A9" w:rsidRPr="001927A9">
        <w:t>толерантности (</w:t>
      </w:r>
      <w:r w:rsidRPr="001927A9">
        <w:t>работа в парах, по карточкам)</w:t>
      </w:r>
    </w:p>
    <w:p w:rsidR="00281FB8" w:rsidRPr="001927A9" w:rsidRDefault="00281FB8" w:rsidP="001927A9">
      <w:pPr>
        <w:spacing w:after="100" w:afterAutospacing="1" w:line="276" w:lineRule="auto"/>
        <w:ind w:firstLine="708"/>
        <w:jc w:val="both"/>
      </w:pPr>
      <w:r w:rsidRPr="001927A9">
        <w:t xml:space="preserve">- </w:t>
      </w:r>
      <w:r w:rsidR="001927A9" w:rsidRPr="001927A9">
        <w:t>умение применять</w:t>
      </w:r>
      <w:r w:rsidRPr="001927A9">
        <w:t xml:space="preserve"> полученные знания при выполнении физических упражнений, формирование стремления технически правильно выполнять физкультурно-оздоровительные действия и </w:t>
      </w:r>
      <w:r w:rsidR="001927A9" w:rsidRPr="001927A9">
        <w:t>включать их</w:t>
      </w:r>
      <w:r w:rsidRPr="001927A9">
        <w:t xml:space="preserve"> в игровую и соревновательную де</w:t>
      </w:r>
      <w:r w:rsidR="001758F5" w:rsidRPr="001927A9">
        <w:t>ятельности,</w:t>
      </w:r>
    </w:p>
    <w:p w:rsidR="000F65BA" w:rsidRPr="001927A9" w:rsidRDefault="00281FB8" w:rsidP="000F65BA">
      <w:pPr>
        <w:spacing w:after="100" w:afterAutospacing="1" w:line="276" w:lineRule="auto"/>
        <w:ind w:firstLine="708"/>
        <w:jc w:val="both"/>
      </w:pPr>
      <w:r w:rsidRPr="001927A9">
        <w:t>- формирование умения давать объективную оценку на основе освоенных знаний и имеющегося опыта, прогнозировать результат деяте</w:t>
      </w:r>
      <w:r w:rsidR="008E2C5F" w:rsidRPr="001927A9">
        <w:t>льности.</w:t>
      </w:r>
    </w:p>
    <w:p w:rsidR="000F65BA" w:rsidRDefault="000F65BA" w:rsidP="001927A9">
      <w:pPr>
        <w:spacing w:after="100" w:afterAutospacing="1" w:line="276" w:lineRule="auto"/>
        <w:ind w:firstLine="900"/>
        <w:jc w:val="both"/>
      </w:pPr>
      <w:r>
        <w:t>Воспитательная задача была выполнена путем введения «Разговора о важном».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На уроке использов</w:t>
      </w:r>
      <w:r w:rsidR="00B77371" w:rsidRPr="001927A9">
        <w:t xml:space="preserve">ан </w:t>
      </w:r>
      <w:proofErr w:type="spellStart"/>
      <w:r w:rsidR="00B77371" w:rsidRPr="001927A9">
        <w:t>деятельностный</w:t>
      </w:r>
      <w:proofErr w:type="spellEnd"/>
      <w:r w:rsidR="00B77371" w:rsidRPr="001927A9">
        <w:t xml:space="preserve"> метод</w:t>
      </w:r>
      <w:r w:rsidRPr="001927A9">
        <w:t>. Для обучающихся были предложены различные ситуационные задания: ситуации выбора действия в зависимости от задач, ситуации для промежуточного анализа уровня знаний обучающих</w:t>
      </w:r>
      <w:r w:rsidR="008E2C5F" w:rsidRPr="001927A9">
        <w:t>ся, создание проблемных ситуаций</w:t>
      </w:r>
      <w:r w:rsidRPr="001927A9">
        <w:t xml:space="preserve"> для решения индивидуально или с помощью учителя, ситуации для формирования самооценки, для анализа и объективного оценивания результатов собственной деятельности. А также традиционн</w:t>
      </w:r>
      <w:r w:rsidR="001758F5" w:rsidRPr="001927A9">
        <w:t>ые методы:</w:t>
      </w:r>
      <w:r w:rsidRPr="001927A9">
        <w:t xml:space="preserve"> практический, частично-поисковый.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На уроке были использована ф</w:t>
      </w:r>
      <w:r w:rsidRPr="001927A9">
        <w:rPr>
          <w:bCs/>
        </w:rPr>
        <w:t>ронтальная форма обучения (разновидности ходьбы и бега, ОРУ с предметами)</w:t>
      </w:r>
      <w:r w:rsidRPr="001927A9">
        <w:t>, г</w:t>
      </w:r>
      <w:r w:rsidRPr="001927A9">
        <w:rPr>
          <w:bCs/>
        </w:rPr>
        <w:t>рупповая форма обучения; группы сменного</w:t>
      </w:r>
      <w:r w:rsidR="001758F5" w:rsidRPr="001927A9">
        <w:rPr>
          <w:bCs/>
        </w:rPr>
        <w:t xml:space="preserve"> состава</w:t>
      </w:r>
      <w:r w:rsidRPr="001927A9">
        <w:t>, и</w:t>
      </w:r>
      <w:r w:rsidRPr="001927A9">
        <w:rPr>
          <w:bCs/>
        </w:rPr>
        <w:t>ндивидуальная форм</w:t>
      </w:r>
      <w:r w:rsidR="001758F5" w:rsidRPr="001927A9">
        <w:rPr>
          <w:bCs/>
        </w:rPr>
        <w:t>а обучения (</w:t>
      </w:r>
      <w:r w:rsidRPr="001927A9">
        <w:rPr>
          <w:bCs/>
        </w:rPr>
        <w:t>работа с предметами)</w:t>
      </w:r>
      <w:r w:rsidRPr="001927A9">
        <w:t>.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На уроке были учтены возрастные и психологические ос</w:t>
      </w:r>
      <w:r w:rsidR="001927A9" w:rsidRPr="001927A9">
        <w:t>обенности учащихся. В содержании</w:t>
      </w:r>
      <w:r w:rsidRPr="001927A9">
        <w:t xml:space="preserve"> урока включены элементы обучения школьников универсальным учебным действиям: цели урока определяли сами ученики, исходя из соответствующей проблемной ситуации. 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Этапы урока были тесно взаимосвязаны между собой, чередовались различные виды деятельности. Умственные действия опирались и подкреплялись практическими. Учебный материал на протяжении всего урока работал на организацию посильного поиска и исследования, соответствовал их жизненному опыту.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:rsidR="00281FB8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Учебный материал урока соответствовал принципу научности, доступности и был по</w:t>
      </w:r>
      <w:r w:rsidR="001927A9" w:rsidRPr="001927A9">
        <w:t>силен для учеников пятого</w:t>
      </w:r>
      <w:r w:rsidRPr="001927A9">
        <w:t xml:space="preserve"> класса. </w:t>
      </w:r>
    </w:p>
    <w:p w:rsidR="009E6A51" w:rsidRPr="001927A9" w:rsidRDefault="00281FB8" w:rsidP="001927A9">
      <w:pPr>
        <w:spacing w:after="100" w:afterAutospacing="1" w:line="276" w:lineRule="auto"/>
        <w:ind w:firstLine="900"/>
        <w:jc w:val="both"/>
      </w:pPr>
      <w:r w:rsidRPr="001927A9"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обучающихся.</w:t>
      </w:r>
    </w:p>
    <w:sectPr w:rsidR="009E6A51" w:rsidRPr="001927A9" w:rsidSect="006E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C2776"/>
    <w:multiLevelType w:val="hybridMultilevel"/>
    <w:tmpl w:val="692C3440"/>
    <w:lvl w:ilvl="0" w:tplc="404AA05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b/>
      </w:rPr>
    </w:lvl>
    <w:lvl w:ilvl="1" w:tplc="C91AA12A">
      <w:start w:val="1"/>
      <w:numFmt w:val="decimal"/>
      <w:lvlText w:val="%2)"/>
      <w:lvlJc w:val="left"/>
      <w:pPr>
        <w:tabs>
          <w:tab w:val="num" w:pos="2025"/>
        </w:tabs>
        <w:ind w:left="202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84B21"/>
    <w:multiLevelType w:val="hybridMultilevel"/>
    <w:tmpl w:val="03648058"/>
    <w:lvl w:ilvl="0" w:tplc="5EC41326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FB8"/>
    <w:rsid w:val="00093CCB"/>
    <w:rsid w:val="000F65BA"/>
    <w:rsid w:val="001758F5"/>
    <w:rsid w:val="001927A9"/>
    <w:rsid w:val="00281FB8"/>
    <w:rsid w:val="00396958"/>
    <w:rsid w:val="004B0EFC"/>
    <w:rsid w:val="005714C0"/>
    <w:rsid w:val="0061577F"/>
    <w:rsid w:val="006E771D"/>
    <w:rsid w:val="008E2C5F"/>
    <w:rsid w:val="00A506B4"/>
    <w:rsid w:val="00B34FF6"/>
    <w:rsid w:val="00B628FE"/>
    <w:rsid w:val="00B77371"/>
    <w:rsid w:val="00D06A70"/>
    <w:rsid w:val="00D83625"/>
    <w:rsid w:val="00D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B7E3"/>
  <w15:docId w15:val="{1BA01EA1-B823-4CEC-9739-43E5ED1E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максим лапинский</cp:lastModifiedBy>
  <cp:revision>10</cp:revision>
  <cp:lastPrinted>2023-12-24T20:25:00Z</cp:lastPrinted>
  <dcterms:created xsi:type="dcterms:W3CDTF">2013-12-18T17:14:00Z</dcterms:created>
  <dcterms:modified xsi:type="dcterms:W3CDTF">2024-01-20T07:32:00Z</dcterms:modified>
</cp:coreProperties>
</file>