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AD6" w:rsidRDefault="00647AD6" w:rsidP="00050F98">
      <w:pPr>
        <w:spacing w:after="0"/>
        <w:rPr>
          <w:rFonts w:ascii="Times New Roman" w:hAnsi="Times New Roman" w:cs="Times New Roman"/>
          <w:bCs/>
          <w:color w:val="464646"/>
          <w:sz w:val="28"/>
          <w:szCs w:val="28"/>
          <w:shd w:val="clear" w:color="auto" w:fill="F9FAFA"/>
        </w:rPr>
      </w:pPr>
      <w:r>
        <w:rPr>
          <w:rFonts w:ascii="Times New Roman" w:hAnsi="Times New Roman" w:cs="Times New Roman"/>
          <w:bCs/>
          <w:color w:val="464646"/>
          <w:sz w:val="28"/>
          <w:szCs w:val="28"/>
          <w:shd w:val="clear" w:color="auto" w:fill="F9FAFA"/>
        </w:rPr>
        <w:t xml:space="preserve">Статья. </w:t>
      </w:r>
    </w:p>
    <w:p w:rsidR="0080059D" w:rsidRDefault="0080059D" w:rsidP="00ED7E92">
      <w:pPr>
        <w:spacing w:after="0"/>
        <w:ind w:firstLine="709"/>
        <w:rPr>
          <w:rFonts w:ascii="Times New Roman" w:hAnsi="Times New Roman" w:cs="Times New Roman"/>
          <w:bCs/>
          <w:color w:val="464646"/>
          <w:sz w:val="28"/>
          <w:szCs w:val="28"/>
          <w:shd w:val="clear" w:color="auto" w:fill="F9FAFA"/>
        </w:rPr>
      </w:pPr>
      <w:r>
        <w:rPr>
          <w:rFonts w:ascii="Times New Roman" w:hAnsi="Times New Roman" w:cs="Times New Roman"/>
          <w:bCs/>
          <w:color w:val="464646"/>
          <w:sz w:val="28"/>
          <w:szCs w:val="28"/>
          <w:shd w:val="clear" w:color="auto" w:fill="F9FAFA"/>
        </w:rPr>
        <w:t xml:space="preserve">                                                                  </w:t>
      </w:r>
    </w:p>
    <w:p w:rsidR="002D6C37" w:rsidRDefault="00462E95" w:rsidP="00ED7E92">
      <w:pPr>
        <w:spacing w:after="0"/>
        <w:ind w:firstLine="709"/>
        <w:rPr>
          <w:rFonts w:ascii="Times New Roman" w:hAnsi="Times New Roman" w:cs="Times New Roman"/>
          <w:bCs/>
          <w:color w:val="464646"/>
          <w:sz w:val="28"/>
          <w:szCs w:val="28"/>
          <w:shd w:val="clear" w:color="auto" w:fill="F9FAFA"/>
        </w:rPr>
      </w:pPr>
      <w:r w:rsidRPr="00647AD6">
        <w:rPr>
          <w:rFonts w:ascii="Times New Roman" w:hAnsi="Times New Roman" w:cs="Times New Roman"/>
          <w:bCs/>
          <w:color w:val="464646"/>
          <w:sz w:val="28"/>
          <w:szCs w:val="28"/>
          <w:shd w:val="clear" w:color="auto" w:fill="F9FAFA"/>
        </w:rPr>
        <w:t>Специфика и проблема дополнительного образования в области хореографии</w:t>
      </w:r>
      <w:r w:rsidR="00647AD6" w:rsidRPr="00647AD6">
        <w:rPr>
          <w:rFonts w:ascii="Times New Roman" w:hAnsi="Times New Roman" w:cs="Times New Roman"/>
          <w:bCs/>
          <w:color w:val="464646"/>
          <w:sz w:val="28"/>
          <w:szCs w:val="28"/>
          <w:shd w:val="clear" w:color="auto" w:fill="F9FAFA"/>
        </w:rPr>
        <w:t>.</w:t>
      </w:r>
    </w:p>
    <w:p w:rsidR="0080059D" w:rsidRPr="001B440F" w:rsidRDefault="001B440F" w:rsidP="00050F98">
      <w:pPr>
        <w:spacing w:after="0"/>
        <w:rPr>
          <w:rFonts w:ascii="Times New Roman" w:hAnsi="Times New Roman" w:cs="Times New Roman"/>
          <w:bCs/>
          <w:color w:val="464646"/>
          <w:sz w:val="28"/>
          <w:szCs w:val="28"/>
          <w:shd w:val="clear" w:color="auto" w:fill="F9FAFA"/>
          <w:lang w:val="en-US"/>
        </w:rPr>
      </w:pPr>
      <w:r>
        <w:rPr>
          <w:rFonts w:ascii="Times New Roman" w:hAnsi="Times New Roman" w:cs="Times New Roman"/>
          <w:bCs/>
          <w:color w:val="464646"/>
          <w:sz w:val="28"/>
          <w:szCs w:val="28"/>
          <w:shd w:val="clear" w:color="auto" w:fill="F9FAFA"/>
          <w:lang w:val="en-US"/>
        </w:rPr>
        <w:t xml:space="preserve">                                                                                                </w:t>
      </w:r>
      <w:r>
        <w:rPr>
          <w:rFonts w:ascii="Times New Roman" w:hAnsi="Times New Roman" w:cs="Times New Roman"/>
          <w:bCs/>
          <w:color w:val="464646"/>
          <w:sz w:val="28"/>
          <w:szCs w:val="28"/>
          <w:shd w:val="clear" w:color="auto" w:fill="F9FAFA"/>
        </w:rPr>
        <w:t>Автор статьи:</w:t>
      </w:r>
    </w:p>
    <w:p w:rsidR="00050F98" w:rsidRPr="00647AD6" w:rsidRDefault="00050F98" w:rsidP="0080059D">
      <w:pPr>
        <w:spacing w:after="0"/>
        <w:rPr>
          <w:rFonts w:ascii="Times New Roman" w:hAnsi="Times New Roman" w:cs="Times New Roman"/>
          <w:bCs/>
          <w:color w:val="464646"/>
          <w:sz w:val="28"/>
          <w:szCs w:val="28"/>
          <w:shd w:val="clear" w:color="auto" w:fill="F9FAFA"/>
        </w:rPr>
      </w:pPr>
      <w:r>
        <w:rPr>
          <w:rFonts w:ascii="Times New Roman" w:hAnsi="Times New Roman" w:cs="Times New Roman"/>
          <w:bCs/>
          <w:color w:val="464646"/>
          <w:sz w:val="28"/>
          <w:szCs w:val="28"/>
          <w:shd w:val="clear" w:color="auto" w:fill="F9FAFA"/>
        </w:rPr>
        <w:t xml:space="preserve"> Педагог дополнительного образования высшей  квалификационной категории МБУДО ЦДОД   «Заречье» Филатов Денис Александрович.</w:t>
      </w:r>
    </w:p>
    <w:p w:rsidR="00647AD6" w:rsidRDefault="00647AD6" w:rsidP="00ED7E92">
      <w:pPr>
        <w:spacing w:after="0"/>
        <w:ind w:firstLine="709"/>
        <w:rPr>
          <w:rFonts w:ascii="Times New Roman" w:hAnsi="Times New Roman" w:cs="Times New Roman"/>
          <w:sz w:val="28"/>
          <w:szCs w:val="28"/>
        </w:rPr>
      </w:pPr>
    </w:p>
    <w:p w:rsidR="00462E95" w:rsidRPr="00462E95" w:rsidRDefault="00462E95" w:rsidP="00ED7E92">
      <w:pPr>
        <w:spacing w:after="0"/>
        <w:ind w:firstLine="709"/>
        <w:rPr>
          <w:rFonts w:ascii="Times New Roman" w:hAnsi="Times New Roman" w:cs="Times New Roman"/>
          <w:sz w:val="28"/>
          <w:szCs w:val="28"/>
        </w:rPr>
      </w:pPr>
      <w:r>
        <w:rPr>
          <w:rFonts w:ascii="Times New Roman" w:hAnsi="Times New Roman" w:cs="Times New Roman"/>
          <w:sz w:val="28"/>
          <w:szCs w:val="28"/>
        </w:rPr>
        <w:t>Дополнительное образование с одной стороны  это хороший способ занять свободное врем</w:t>
      </w:r>
      <w:r w:rsidR="00935F20">
        <w:rPr>
          <w:rFonts w:ascii="Times New Roman" w:hAnsi="Times New Roman" w:cs="Times New Roman"/>
          <w:sz w:val="28"/>
          <w:szCs w:val="28"/>
        </w:rPr>
        <w:t>я</w:t>
      </w:r>
      <w:r>
        <w:rPr>
          <w:rFonts w:ascii="Times New Roman" w:hAnsi="Times New Roman" w:cs="Times New Roman"/>
          <w:sz w:val="28"/>
          <w:szCs w:val="28"/>
        </w:rPr>
        <w:t xml:space="preserve">, с другой - это мощный инструмент самореализации и вхождения в социальную жизнь. Оно позволяет человеку, несмотря на возраст, выбрать сферу деятельности, которая по-настоящему интересна, и развивать свой творческий потенциал. Хореография, как один из видов художественно-эстетического воспитания, играет  </w:t>
      </w:r>
      <w:r w:rsidR="000B5346">
        <w:rPr>
          <w:rFonts w:ascii="Times New Roman" w:hAnsi="Times New Roman" w:cs="Times New Roman"/>
          <w:sz w:val="28"/>
          <w:szCs w:val="28"/>
        </w:rPr>
        <w:t xml:space="preserve">в этом процессе огромную роль. </w:t>
      </w:r>
      <w:r>
        <w:rPr>
          <w:rFonts w:ascii="Times New Roman" w:hAnsi="Times New Roman" w:cs="Times New Roman"/>
          <w:sz w:val="28"/>
          <w:szCs w:val="28"/>
        </w:rPr>
        <w:t>Занятия танцами способствуют развитию не только физических данных, таких как гибкость, координация, выносливость, но и формирует творческое мышление, выразительность, чувство ритма, а так же способствует развитию самодисциплины и уверенности в себе.</w:t>
      </w:r>
      <w:r w:rsidR="00166F8E">
        <w:rPr>
          <w:rFonts w:ascii="Times New Roman" w:hAnsi="Times New Roman" w:cs="Times New Roman"/>
          <w:sz w:val="28"/>
          <w:szCs w:val="28"/>
        </w:rPr>
        <w:t xml:space="preserve"> Важно подчеркнуть, что дополнительное образование, особенно в области искусства, не ограничивается обучением только техническим навыкам, оно формирует в детях чувство прекрасного, развивает эмоциональный интеллект, учит выражать себя через музыку и движения. Хореографический коллектив является прекрасным способом для создания</w:t>
      </w:r>
      <w:r w:rsidR="000B5346">
        <w:rPr>
          <w:rFonts w:ascii="Times New Roman" w:hAnsi="Times New Roman" w:cs="Times New Roman"/>
          <w:sz w:val="28"/>
          <w:szCs w:val="28"/>
        </w:rPr>
        <w:t xml:space="preserve"> крепких дружеских связей, укрепления командного духа, развития коммуникативных навыков и способности работать в команде. Дети учатся поддерживать друг друга, вдохновлять, доверять, что является ценным навыком в любой сфере жизни.</w:t>
      </w:r>
    </w:p>
    <w:p w:rsidR="00462E95" w:rsidRDefault="000B5346" w:rsidP="00ED7E92">
      <w:pPr>
        <w:spacing w:after="0"/>
        <w:ind w:firstLine="709"/>
        <w:rPr>
          <w:rFonts w:ascii="Times New Roman" w:hAnsi="Times New Roman" w:cs="Times New Roman"/>
          <w:sz w:val="28"/>
          <w:szCs w:val="28"/>
        </w:rPr>
      </w:pPr>
      <w:r>
        <w:rPr>
          <w:rFonts w:ascii="Times New Roman" w:hAnsi="Times New Roman" w:cs="Times New Roman"/>
          <w:sz w:val="28"/>
          <w:szCs w:val="28"/>
        </w:rPr>
        <w:t xml:space="preserve">Современная система дополнительного образования переживает эпоху стремительного развития, отвечая на актуальные вопросы общества, интегрируя инновационные подходы. Ключевой задачей обучения является </w:t>
      </w:r>
      <w:r w:rsidR="006A3783">
        <w:rPr>
          <w:rFonts w:ascii="Times New Roman" w:hAnsi="Times New Roman" w:cs="Times New Roman"/>
          <w:sz w:val="28"/>
          <w:szCs w:val="28"/>
        </w:rPr>
        <w:t xml:space="preserve">формирование гармонично развитой личности, обладающей знаниями не только в узконаправленной сфере деятельности, но и глубоким пониманием моральных и этических ценностей. Поэтому нынешняя система дополнительного образования должна быть гибкой, адаптивной, учитывая индивидуальные особенности, потребности и интересы  каждого ребенка. </w:t>
      </w:r>
    </w:p>
    <w:p w:rsidR="006A3783" w:rsidRDefault="006A3783" w:rsidP="00ED7E92">
      <w:pPr>
        <w:spacing w:after="0"/>
        <w:ind w:firstLine="709"/>
        <w:rPr>
          <w:rFonts w:ascii="Times New Roman" w:hAnsi="Times New Roman" w:cs="Times New Roman"/>
          <w:sz w:val="28"/>
          <w:szCs w:val="28"/>
        </w:rPr>
      </w:pPr>
      <w:r>
        <w:rPr>
          <w:rFonts w:ascii="Times New Roman" w:hAnsi="Times New Roman" w:cs="Times New Roman"/>
          <w:sz w:val="28"/>
          <w:szCs w:val="28"/>
        </w:rPr>
        <w:t xml:space="preserve">Главной задачей педагога является развитие потенциала учащегося, </w:t>
      </w:r>
      <w:r w:rsidR="001E0EE0">
        <w:rPr>
          <w:rFonts w:ascii="Times New Roman" w:hAnsi="Times New Roman" w:cs="Times New Roman"/>
          <w:sz w:val="28"/>
          <w:szCs w:val="28"/>
        </w:rPr>
        <w:t xml:space="preserve">систематизирование полученных знаний в конечный продукт-навык. Однако в наши дни не достаточно </w:t>
      </w:r>
      <w:r w:rsidR="00FA3F89">
        <w:rPr>
          <w:rFonts w:ascii="Times New Roman" w:hAnsi="Times New Roman" w:cs="Times New Roman"/>
          <w:sz w:val="28"/>
          <w:szCs w:val="28"/>
        </w:rPr>
        <w:t xml:space="preserve">просто </w:t>
      </w:r>
      <w:r w:rsidR="001E0EE0">
        <w:rPr>
          <w:rFonts w:ascii="Times New Roman" w:hAnsi="Times New Roman" w:cs="Times New Roman"/>
          <w:sz w:val="28"/>
          <w:szCs w:val="28"/>
        </w:rPr>
        <w:t>взаимодействовать в рамках «уч</w:t>
      </w:r>
      <w:r w:rsidR="00FA3F89">
        <w:rPr>
          <w:rFonts w:ascii="Times New Roman" w:hAnsi="Times New Roman" w:cs="Times New Roman"/>
          <w:sz w:val="28"/>
          <w:szCs w:val="28"/>
        </w:rPr>
        <w:t>итель-ученик». Педагогу необходимо погружаться не только в учебный процесс, но и в полное общение, анализ его окружения и поведения в естественной среде.</w:t>
      </w:r>
    </w:p>
    <w:p w:rsidR="00FA3F89" w:rsidRDefault="00FA3F89" w:rsidP="00ED7E92">
      <w:pPr>
        <w:spacing w:after="0"/>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Очень важной частью образовательного процесса  в системе дополнительного образования является мотивация ученика на хорошую, продуктивную и эффективную работу и достижение желаемых результатов. </w:t>
      </w:r>
    </w:p>
    <w:p w:rsidR="007E6B9C" w:rsidRDefault="00FA3F89" w:rsidP="00ED7E92">
      <w:pPr>
        <w:spacing w:after="0"/>
        <w:ind w:firstLine="709"/>
        <w:rPr>
          <w:rFonts w:ascii="Times New Roman" w:hAnsi="Times New Roman" w:cs="Times New Roman"/>
          <w:sz w:val="28"/>
          <w:szCs w:val="28"/>
        </w:rPr>
      </w:pPr>
      <w:r>
        <w:rPr>
          <w:rFonts w:ascii="Times New Roman" w:hAnsi="Times New Roman" w:cs="Times New Roman"/>
          <w:sz w:val="28"/>
          <w:szCs w:val="28"/>
        </w:rPr>
        <w:t xml:space="preserve">Каждый ребенок мотивирован по-разному, одним нравиться сам процесс обучения и возможность общения со сверстниками, другим важен заветный результат, а третьим по духу соревновательная деятельность. А что же мотивирует конкретного ребенка это и есть задача педагога. </w:t>
      </w:r>
      <w:r w:rsidR="00D84A45">
        <w:rPr>
          <w:rFonts w:ascii="Times New Roman" w:hAnsi="Times New Roman" w:cs="Times New Roman"/>
          <w:sz w:val="28"/>
          <w:szCs w:val="28"/>
        </w:rPr>
        <w:t xml:space="preserve">Но зачастую мы можем видеть  недостаточность высококвалифицированных педагогов. В некоторых регионах страны наблюдается дефицит профессиональных хореографов, способных обучать детей. Как же можно решить эту проблему? Безусловно, это повышение квалификации преподавателей, организация курсов молодым педагогом, наставничество более опытных деятелей этой сферы. </w:t>
      </w:r>
      <w:r w:rsidR="009A7B7E">
        <w:rPr>
          <w:rFonts w:ascii="Times New Roman" w:hAnsi="Times New Roman" w:cs="Times New Roman"/>
          <w:sz w:val="28"/>
          <w:szCs w:val="28"/>
        </w:rPr>
        <w:t>---</w:t>
      </w:r>
    </w:p>
    <w:p w:rsidR="009A7B7E" w:rsidRPr="006F370B" w:rsidRDefault="009A7B7E" w:rsidP="00ED7E92">
      <w:pPr>
        <w:spacing w:after="0"/>
        <w:ind w:right="-2" w:firstLine="708"/>
        <w:contextualSpacing/>
        <w:rPr>
          <w:rFonts w:ascii="Times New Roman" w:eastAsia="Times New Roman" w:hAnsi="Times New Roman" w:cs="Times New Roman"/>
          <w:sz w:val="28"/>
          <w:szCs w:val="28"/>
          <w:lang w:eastAsia="ru-RU"/>
        </w:rPr>
      </w:pPr>
      <w:r w:rsidRPr="006F370B">
        <w:rPr>
          <w:rFonts w:ascii="Times New Roman" w:eastAsia="Times New Roman" w:hAnsi="Times New Roman" w:cs="Times New Roman"/>
          <w:sz w:val="28"/>
          <w:szCs w:val="28"/>
          <w:lang w:eastAsia="ru-RU"/>
        </w:rPr>
        <w:t xml:space="preserve">Важнейшим условием </w:t>
      </w:r>
      <w:r w:rsidRPr="006F370B">
        <w:rPr>
          <w:rFonts w:ascii="Calibri" w:eastAsia="Times New Roman" w:hAnsi="Calibri" w:cs="Times New Roman"/>
          <w:color w:val="FFFFFF"/>
          <w:spacing w:val="-1000"/>
          <w:w w:val="1"/>
          <w:sz w:val="28"/>
          <w:szCs w:val="28"/>
          <w:lang w:eastAsia="ru-RU"/>
        </w:rPr>
        <w:t xml:space="preserve"> законом </w:t>
      </w:r>
      <w:r w:rsidRPr="006F370B">
        <w:rPr>
          <w:rFonts w:ascii="Times New Roman" w:eastAsia="Times New Roman" w:hAnsi="Times New Roman" w:cs="Times New Roman"/>
          <w:sz w:val="28"/>
          <w:szCs w:val="28"/>
          <w:lang w:eastAsia="ru-RU"/>
        </w:rPr>
        <w:t xml:space="preserve">развития танцевального </w:t>
      </w:r>
      <w:r w:rsidRPr="006F370B">
        <w:rPr>
          <w:rFonts w:ascii="Calibri" w:eastAsia="Times New Roman" w:hAnsi="Calibri" w:cs="Times New Roman"/>
          <w:color w:val="FFFFFF"/>
          <w:spacing w:val="-1000"/>
          <w:w w:val="1"/>
          <w:sz w:val="28"/>
          <w:szCs w:val="28"/>
          <w:lang w:eastAsia="ru-RU"/>
        </w:rPr>
        <w:t> </w:t>
      </w:r>
      <w:proofErr w:type="gramStart"/>
      <w:r w:rsidRPr="006F370B">
        <w:rPr>
          <w:rFonts w:ascii="Calibri" w:eastAsia="Times New Roman" w:hAnsi="Calibri" w:cs="Times New Roman"/>
          <w:color w:val="FFFFFF"/>
          <w:spacing w:val="-1000"/>
          <w:w w:val="1"/>
          <w:sz w:val="28"/>
          <w:szCs w:val="28"/>
          <w:lang w:eastAsia="ru-RU"/>
        </w:rPr>
        <w:t>танцевального</w:t>
      </w:r>
      <w:proofErr w:type="gramEnd"/>
      <w:r w:rsidRPr="006F370B">
        <w:rPr>
          <w:rFonts w:ascii="Calibri" w:eastAsia="Times New Roman" w:hAnsi="Calibri" w:cs="Times New Roman"/>
          <w:color w:val="FFFFFF"/>
          <w:spacing w:val="-1000"/>
          <w:w w:val="1"/>
          <w:sz w:val="28"/>
          <w:szCs w:val="28"/>
          <w:lang w:eastAsia="ru-RU"/>
        </w:rPr>
        <w:t xml:space="preserve"> </w:t>
      </w:r>
      <w:r w:rsidRPr="006F370B">
        <w:rPr>
          <w:rFonts w:ascii="Times New Roman" w:eastAsia="Times New Roman" w:hAnsi="Times New Roman" w:cs="Times New Roman"/>
          <w:sz w:val="28"/>
          <w:szCs w:val="28"/>
          <w:lang w:eastAsia="ru-RU"/>
        </w:rPr>
        <w:t xml:space="preserve">искусства является </w:t>
      </w:r>
      <w:r w:rsidRPr="006F370B">
        <w:rPr>
          <w:rFonts w:ascii="Calibri" w:eastAsia="Times New Roman" w:hAnsi="Calibri" w:cs="Times New Roman"/>
          <w:color w:val="FFFFFF"/>
          <w:spacing w:val="-1000"/>
          <w:w w:val="1"/>
          <w:sz w:val="28"/>
          <w:szCs w:val="28"/>
          <w:lang w:eastAsia="ru-RU"/>
        </w:rPr>
        <w:t xml:space="preserve"> всем </w:t>
      </w:r>
      <w:r w:rsidRPr="006F370B">
        <w:rPr>
          <w:rFonts w:ascii="Times New Roman" w:eastAsia="Times New Roman" w:hAnsi="Times New Roman" w:cs="Times New Roman"/>
          <w:sz w:val="28"/>
          <w:szCs w:val="28"/>
          <w:lang w:eastAsia="ru-RU"/>
        </w:rPr>
        <w:t xml:space="preserve">непрерывное повышение </w:t>
      </w:r>
      <w:r w:rsidRPr="006F370B">
        <w:rPr>
          <w:rFonts w:ascii="Calibri" w:eastAsia="Times New Roman" w:hAnsi="Calibri" w:cs="Times New Roman"/>
          <w:color w:val="FFFFFF"/>
          <w:spacing w:val="-1000"/>
          <w:w w:val="1"/>
          <w:sz w:val="28"/>
          <w:szCs w:val="28"/>
          <w:lang w:eastAsia="ru-RU"/>
        </w:rPr>
        <w:t xml:space="preserve"> школу </w:t>
      </w:r>
      <w:r w:rsidRPr="006F370B">
        <w:rPr>
          <w:rFonts w:ascii="Times New Roman" w:eastAsia="Times New Roman" w:hAnsi="Times New Roman" w:cs="Times New Roman"/>
          <w:sz w:val="28"/>
          <w:szCs w:val="28"/>
          <w:lang w:eastAsia="ru-RU"/>
        </w:rPr>
        <w:t xml:space="preserve">профессионального мастерства. Без </w:t>
      </w:r>
      <w:r w:rsidRPr="006F370B">
        <w:rPr>
          <w:rFonts w:ascii="Calibri" w:eastAsia="Times New Roman" w:hAnsi="Calibri" w:cs="Times New Roman"/>
          <w:color w:val="FFFFFF"/>
          <w:spacing w:val="-1000"/>
          <w:w w:val="1"/>
          <w:sz w:val="28"/>
          <w:szCs w:val="28"/>
          <w:lang w:eastAsia="ru-RU"/>
        </w:rPr>
        <w:t> </w:t>
      </w:r>
      <w:proofErr w:type="gramStart"/>
      <w:r w:rsidRPr="006F370B">
        <w:rPr>
          <w:rFonts w:ascii="Calibri" w:eastAsia="Times New Roman" w:hAnsi="Calibri" w:cs="Times New Roman"/>
          <w:color w:val="FFFFFF"/>
          <w:spacing w:val="-1000"/>
          <w:w w:val="1"/>
          <w:sz w:val="28"/>
          <w:szCs w:val="28"/>
          <w:lang w:eastAsia="ru-RU"/>
        </w:rPr>
        <w:t>котором</w:t>
      </w:r>
      <w:proofErr w:type="gramEnd"/>
      <w:r w:rsidRPr="006F370B">
        <w:rPr>
          <w:rFonts w:ascii="Calibri" w:eastAsia="Times New Roman" w:hAnsi="Calibri" w:cs="Times New Roman"/>
          <w:color w:val="FFFFFF"/>
          <w:spacing w:val="-1000"/>
          <w:w w:val="1"/>
          <w:sz w:val="28"/>
          <w:szCs w:val="28"/>
          <w:lang w:eastAsia="ru-RU"/>
        </w:rPr>
        <w:t xml:space="preserve"> </w:t>
      </w:r>
      <w:r w:rsidRPr="006F370B">
        <w:rPr>
          <w:rFonts w:ascii="Times New Roman" w:eastAsia="Times New Roman" w:hAnsi="Times New Roman" w:cs="Times New Roman"/>
          <w:sz w:val="28"/>
          <w:szCs w:val="28"/>
          <w:lang w:eastAsia="ru-RU"/>
        </w:rPr>
        <w:t xml:space="preserve">постоянного пополнения своих </w:t>
      </w:r>
      <w:r w:rsidRPr="006F370B">
        <w:rPr>
          <w:rFonts w:ascii="Calibri" w:eastAsia="Times New Roman" w:hAnsi="Calibri" w:cs="Times New Roman"/>
          <w:color w:val="FFFFFF"/>
          <w:spacing w:val="-1000"/>
          <w:w w:val="1"/>
          <w:sz w:val="28"/>
          <w:szCs w:val="28"/>
          <w:lang w:eastAsia="ru-RU"/>
        </w:rPr>
        <w:t xml:space="preserve"> чисто </w:t>
      </w:r>
      <w:r w:rsidRPr="006F370B">
        <w:rPr>
          <w:rFonts w:ascii="Times New Roman" w:eastAsia="Times New Roman" w:hAnsi="Times New Roman" w:cs="Times New Roman"/>
          <w:sz w:val="28"/>
          <w:szCs w:val="28"/>
          <w:lang w:eastAsia="ru-RU"/>
        </w:rPr>
        <w:t xml:space="preserve">профессиональных знаний </w:t>
      </w:r>
      <w:r w:rsidRPr="006F370B">
        <w:rPr>
          <w:rFonts w:ascii="Calibri" w:eastAsia="Times New Roman" w:hAnsi="Calibri" w:cs="Times New Roman"/>
          <w:color w:val="FFFFFF"/>
          <w:spacing w:val="-1000"/>
          <w:w w:val="1"/>
          <w:sz w:val="28"/>
          <w:szCs w:val="28"/>
          <w:lang w:eastAsia="ru-RU"/>
        </w:rPr>
        <w:t xml:space="preserve"> использованы </w:t>
      </w:r>
      <w:r w:rsidRPr="006F370B">
        <w:rPr>
          <w:rFonts w:ascii="Times New Roman" w:eastAsia="Times New Roman" w:hAnsi="Times New Roman" w:cs="Times New Roman"/>
          <w:sz w:val="28"/>
          <w:szCs w:val="28"/>
          <w:lang w:eastAsia="ru-RU"/>
        </w:rPr>
        <w:t xml:space="preserve">руководитель не сумеет </w:t>
      </w:r>
      <w:r w:rsidRPr="006F370B">
        <w:rPr>
          <w:rFonts w:ascii="Calibri" w:eastAsia="Times New Roman" w:hAnsi="Calibri" w:cs="Times New Roman"/>
          <w:color w:val="FFFFFF"/>
          <w:spacing w:val="-1000"/>
          <w:w w:val="1"/>
          <w:sz w:val="28"/>
          <w:szCs w:val="28"/>
          <w:lang w:eastAsia="ru-RU"/>
        </w:rPr>
        <w:t xml:space="preserve"> укрепление </w:t>
      </w:r>
      <w:r w:rsidRPr="006F370B">
        <w:rPr>
          <w:rFonts w:ascii="Times New Roman" w:eastAsia="Times New Roman" w:hAnsi="Times New Roman" w:cs="Times New Roman"/>
          <w:sz w:val="28"/>
          <w:szCs w:val="28"/>
          <w:lang w:eastAsia="ru-RU"/>
        </w:rPr>
        <w:t xml:space="preserve">правильно построить </w:t>
      </w:r>
      <w:r w:rsidRPr="006F370B">
        <w:rPr>
          <w:rFonts w:ascii="Calibri" w:eastAsia="Times New Roman" w:hAnsi="Calibri" w:cs="Times New Roman"/>
          <w:color w:val="FFFFFF"/>
          <w:spacing w:val="-1000"/>
          <w:w w:val="1"/>
          <w:sz w:val="28"/>
          <w:szCs w:val="28"/>
          <w:lang w:eastAsia="ru-RU"/>
        </w:rPr>
        <w:t xml:space="preserve"> остается </w:t>
      </w:r>
      <w:r w:rsidRPr="006F370B">
        <w:rPr>
          <w:rFonts w:ascii="Times New Roman" w:eastAsia="Times New Roman" w:hAnsi="Times New Roman" w:cs="Times New Roman"/>
          <w:sz w:val="28"/>
          <w:szCs w:val="28"/>
          <w:lang w:eastAsia="ru-RU"/>
        </w:rPr>
        <w:t>работу коллектива.</w:t>
      </w:r>
    </w:p>
    <w:p w:rsidR="009A7B7E" w:rsidRPr="006F370B" w:rsidRDefault="009A7B7E" w:rsidP="00ED7E92">
      <w:pPr>
        <w:spacing w:after="0"/>
        <w:ind w:right="-2" w:firstLine="708"/>
        <w:contextualSpacing/>
        <w:rPr>
          <w:rFonts w:ascii="Times New Roman" w:eastAsia="Times New Roman" w:hAnsi="Times New Roman" w:cs="Times New Roman"/>
          <w:sz w:val="28"/>
          <w:szCs w:val="28"/>
          <w:lang w:eastAsia="ru-RU"/>
        </w:rPr>
      </w:pPr>
      <w:r w:rsidRPr="006F370B">
        <w:rPr>
          <w:rFonts w:ascii="Times New Roman" w:eastAsia="Times New Roman" w:hAnsi="Times New Roman" w:cs="Times New Roman"/>
          <w:sz w:val="28"/>
          <w:szCs w:val="28"/>
          <w:lang w:eastAsia="ru-RU"/>
        </w:rPr>
        <w:t xml:space="preserve">Особенно важное </w:t>
      </w:r>
      <w:r w:rsidRPr="006F370B">
        <w:rPr>
          <w:rFonts w:ascii="Calibri" w:eastAsia="Times New Roman" w:hAnsi="Calibri" w:cs="Times New Roman"/>
          <w:color w:val="FFFFFF"/>
          <w:spacing w:val="-1000"/>
          <w:w w:val="1"/>
          <w:sz w:val="28"/>
          <w:szCs w:val="28"/>
          <w:lang w:eastAsia="ru-RU"/>
        </w:rPr>
        <w:t xml:space="preserve"> хореографии </w:t>
      </w:r>
      <w:r w:rsidRPr="006F370B">
        <w:rPr>
          <w:rFonts w:ascii="Times New Roman" w:eastAsia="Times New Roman" w:hAnsi="Times New Roman" w:cs="Times New Roman"/>
          <w:sz w:val="28"/>
          <w:szCs w:val="28"/>
          <w:lang w:eastAsia="ru-RU"/>
        </w:rPr>
        <w:t xml:space="preserve">значение приобретает </w:t>
      </w:r>
      <w:r w:rsidRPr="006F370B">
        <w:rPr>
          <w:rFonts w:ascii="Calibri" w:eastAsia="Times New Roman" w:hAnsi="Calibri" w:cs="Times New Roman"/>
          <w:color w:val="FFFFFF"/>
          <w:spacing w:val="-1000"/>
          <w:w w:val="1"/>
          <w:sz w:val="28"/>
          <w:szCs w:val="28"/>
          <w:lang w:eastAsia="ru-RU"/>
        </w:rPr>
        <w:t xml:space="preserve"> развитие </w:t>
      </w:r>
      <w:r w:rsidRPr="006F370B">
        <w:rPr>
          <w:rFonts w:ascii="Times New Roman" w:eastAsia="Times New Roman" w:hAnsi="Times New Roman" w:cs="Times New Roman"/>
          <w:sz w:val="28"/>
          <w:szCs w:val="28"/>
          <w:lang w:eastAsia="ru-RU"/>
        </w:rPr>
        <w:t xml:space="preserve">постоянное </w:t>
      </w:r>
      <w:proofErr w:type="gramStart"/>
      <w:r w:rsidRPr="006F370B">
        <w:rPr>
          <w:rFonts w:ascii="Times New Roman" w:eastAsia="Times New Roman" w:hAnsi="Times New Roman" w:cs="Times New Roman"/>
          <w:sz w:val="28"/>
          <w:szCs w:val="28"/>
          <w:lang w:eastAsia="ru-RU"/>
        </w:rPr>
        <w:t>повышение</w:t>
      </w:r>
      <w:proofErr w:type="gramEnd"/>
      <w:r w:rsidRPr="006F370B">
        <w:rPr>
          <w:rFonts w:ascii="Times New Roman" w:eastAsia="Times New Roman" w:hAnsi="Times New Roman" w:cs="Times New Roman"/>
          <w:sz w:val="28"/>
          <w:szCs w:val="28"/>
          <w:lang w:eastAsia="ru-RU"/>
        </w:rPr>
        <w:t xml:space="preserve"> </w:t>
      </w:r>
      <w:r w:rsidRPr="006F370B">
        <w:rPr>
          <w:rFonts w:ascii="Calibri" w:eastAsia="Times New Roman" w:hAnsi="Calibri" w:cs="Times New Roman"/>
          <w:color w:val="FFFFFF"/>
          <w:spacing w:val="-1000"/>
          <w:w w:val="1"/>
          <w:sz w:val="28"/>
          <w:szCs w:val="28"/>
          <w:lang w:eastAsia="ru-RU"/>
        </w:rPr>
        <w:t xml:space="preserve"> чтобы </w:t>
      </w:r>
      <w:r w:rsidRPr="006F370B">
        <w:rPr>
          <w:rFonts w:ascii="Times New Roman" w:eastAsia="Times New Roman" w:hAnsi="Times New Roman" w:cs="Times New Roman"/>
          <w:sz w:val="28"/>
          <w:szCs w:val="28"/>
          <w:lang w:eastAsia="ru-RU"/>
        </w:rPr>
        <w:t xml:space="preserve">квалификации руководителей </w:t>
      </w:r>
      <w:r w:rsidRPr="006F370B">
        <w:rPr>
          <w:rFonts w:ascii="Calibri" w:eastAsia="Times New Roman" w:hAnsi="Calibri" w:cs="Times New Roman"/>
          <w:color w:val="FFFFFF"/>
          <w:spacing w:val="-1000"/>
          <w:w w:val="1"/>
          <w:sz w:val="28"/>
          <w:szCs w:val="28"/>
          <w:lang w:eastAsia="ru-RU"/>
        </w:rPr>
        <w:t xml:space="preserve"> основой </w:t>
      </w:r>
      <w:r>
        <w:rPr>
          <w:rFonts w:ascii="Times New Roman" w:eastAsia="Times New Roman" w:hAnsi="Times New Roman" w:cs="Times New Roman"/>
          <w:sz w:val="28"/>
          <w:szCs w:val="28"/>
          <w:lang w:eastAsia="ru-RU"/>
        </w:rPr>
        <w:t>хореографических объединений</w:t>
      </w:r>
      <w:r w:rsidRPr="006F370B">
        <w:rPr>
          <w:rFonts w:ascii="Times New Roman" w:eastAsia="Times New Roman" w:hAnsi="Times New Roman" w:cs="Times New Roman"/>
          <w:sz w:val="28"/>
          <w:szCs w:val="28"/>
          <w:lang w:eastAsia="ru-RU"/>
        </w:rPr>
        <w:t xml:space="preserve"> </w:t>
      </w:r>
      <w:r w:rsidRPr="006F370B">
        <w:rPr>
          <w:rFonts w:ascii="Calibri" w:eastAsia="Times New Roman" w:hAnsi="Calibri" w:cs="Times New Roman"/>
          <w:color w:val="FFFFFF"/>
          <w:spacing w:val="-1000"/>
          <w:w w:val="1"/>
          <w:sz w:val="28"/>
          <w:szCs w:val="28"/>
          <w:lang w:eastAsia="ru-RU"/>
        </w:rPr>
        <w:t xml:space="preserve"> сообщает </w:t>
      </w:r>
      <w:r w:rsidRPr="006F370B">
        <w:rPr>
          <w:rFonts w:ascii="Times New Roman" w:eastAsia="Times New Roman" w:hAnsi="Times New Roman" w:cs="Times New Roman"/>
          <w:sz w:val="28"/>
          <w:szCs w:val="28"/>
          <w:lang w:eastAsia="ru-RU"/>
        </w:rPr>
        <w:t xml:space="preserve">и студий. Расширение </w:t>
      </w:r>
      <w:r w:rsidRPr="006F370B">
        <w:rPr>
          <w:rFonts w:ascii="Calibri" w:eastAsia="Times New Roman" w:hAnsi="Calibri" w:cs="Times New Roman"/>
          <w:color w:val="FFFFFF"/>
          <w:spacing w:val="-1000"/>
          <w:w w:val="1"/>
          <w:sz w:val="28"/>
          <w:szCs w:val="28"/>
          <w:lang w:eastAsia="ru-RU"/>
        </w:rPr>
        <w:t xml:space="preserve"> задачами </w:t>
      </w:r>
      <w:r w:rsidRPr="006F370B">
        <w:rPr>
          <w:rFonts w:ascii="Times New Roman" w:eastAsia="Times New Roman" w:hAnsi="Times New Roman" w:cs="Times New Roman"/>
          <w:sz w:val="28"/>
          <w:szCs w:val="28"/>
          <w:lang w:eastAsia="ru-RU"/>
        </w:rPr>
        <w:t xml:space="preserve">углубление специальных </w:t>
      </w:r>
      <w:r w:rsidRPr="006F370B">
        <w:rPr>
          <w:rFonts w:ascii="Calibri" w:eastAsia="Times New Roman" w:hAnsi="Calibri" w:cs="Times New Roman"/>
          <w:color w:val="FFFFFF"/>
          <w:spacing w:val="-1000"/>
          <w:w w:val="1"/>
          <w:sz w:val="28"/>
          <w:szCs w:val="28"/>
          <w:lang w:eastAsia="ru-RU"/>
        </w:rPr>
        <w:t xml:space="preserve"> золотые </w:t>
      </w:r>
      <w:r w:rsidRPr="006F370B">
        <w:rPr>
          <w:rFonts w:ascii="Times New Roman" w:eastAsia="Times New Roman" w:hAnsi="Times New Roman" w:cs="Times New Roman"/>
          <w:sz w:val="28"/>
          <w:szCs w:val="28"/>
          <w:lang w:eastAsia="ru-RU"/>
        </w:rPr>
        <w:t xml:space="preserve">знаний руководителей </w:t>
      </w:r>
      <w:r w:rsidRPr="006F370B">
        <w:rPr>
          <w:rFonts w:ascii="Calibri" w:eastAsia="Times New Roman" w:hAnsi="Calibri" w:cs="Times New Roman"/>
          <w:color w:val="FFFFFF"/>
          <w:spacing w:val="-1000"/>
          <w:w w:val="1"/>
          <w:sz w:val="28"/>
          <w:szCs w:val="28"/>
          <w:lang w:eastAsia="ru-RU"/>
        </w:rPr>
        <w:t xml:space="preserve"> форм </w:t>
      </w:r>
      <w:r w:rsidRPr="006F370B">
        <w:rPr>
          <w:rFonts w:ascii="Times New Roman" w:eastAsia="Times New Roman" w:hAnsi="Times New Roman" w:cs="Times New Roman"/>
          <w:sz w:val="28"/>
          <w:szCs w:val="28"/>
          <w:lang w:eastAsia="ru-RU"/>
        </w:rPr>
        <w:t xml:space="preserve">танцевальных коллективов </w:t>
      </w:r>
      <w:r w:rsidRPr="006F370B">
        <w:rPr>
          <w:rFonts w:ascii="Calibri" w:eastAsia="Times New Roman" w:hAnsi="Calibri" w:cs="Times New Roman"/>
          <w:color w:val="FFFFFF"/>
          <w:spacing w:val="-1000"/>
          <w:w w:val="1"/>
          <w:sz w:val="28"/>
          <w:szCs w:val="28"/>
          <w:lang w:eastAsia="ru-RU"/>
        </w:rPr>
        <w:t xml:space="preserve"> работы </w:t>
      </w:r>
      <w:r w:rsidRPr="006F370B">
        <w:rPr>
          <w:rFonts w:ascii="Times New Roman" w:eastAsia="Times New Roman" w:hAnsi="Times New Roman" w:cs="Times New Roman"/>
          <w:sz w:val="28"/>
          <w:szCs w:val="28"/>
          <w:lang w:eastAsia="ru-RU"/>
        </w:rPr>
        <w:t xml:space="preserve">должно идти </w:t>
      </w:r>
      <w:r w:rsidRPr="006F370B">
        <w:rPr>
          <w:rFonts w:ascii="Calibri" w:eastAsia="Times New Roman" w:hAnsi="Calibri" w:cs="Times New Roman"/>
          <w:color w:val="FFFFFF"/>
          <w:spacing w:val="-1000"/>
          <w:w w:val="1"/>
          <w:sz w:val="28"/>
          <w:szCs w:val="28"/>
          <w:lang w:eastAsia="ru-RU"/>
        </w:rPr>
        <w:t xml:space="preserve"> уникальных </w:t>
      </w:r>
      <w:r w:rsidRPr="006F370B">
        <w:rPr>
          <w:rFonts w:ascii="Times New Roman" w:eastAsia="Times New Roman" w:hAnsi="Times New Roman" w:cs="Times New Roman"/>
          <w:sz w:val="28"/>
          <w:szCs w:val="28"/>
          <w:lang w:eastAsia="ru-RU"/>
        </w:rPr>
        <w:t xml:space="preserve">по трем основным </w:t>
      </w:r>
      <w:r w:rsidRPr="006F370B">
        <w:rPr>
          <w:rFonts w:ascii="Calibri" w:eastAsia="Times New Roman" w:hAnsi="Calibri" w:cs="Times New Roman"/>
          <w:color w:val="FFFFFF"/>
          <w:spacing w:val="-1000"/>
          <w:w w:val="1"/>
          <w:sz w:val="28"/>
          <w:szCs w:val="28"/>
          <w:lang w:eastAsia="ru-RU"/>
        </w:rPr>
        <w:t xml:space="preserve"> закреплению </w:t>
      </w:r>
      <w:r w:rsidRPr="006F370B">
        <w:rPr>
          <w:rFonts w:ascii="Times New Roman" w:eastAsia="Times New Roman" w:hAnsi="Times New Roman" w:cs="Times New Roman"/>
          <w:sz w:val="28"/>
          <w:szCs w:val="28"/>
          <w:lang w:eastAsia="ru-RU"/>
        </w:rPr>
        <w:t>направлениям:</w:t>
      </w:r>
    </w:p>
    <w:p w:rsidR="009A7B7E" w:rsidRPr="006F370B" w:rsidRDefault="009A7B7E" w:rsidP="00ED7E92">
      <w:pPr>
        <w:spacing w:after="0"/>
        <w:ind w:right="-2"/>
        <w:contextualSpacing/>
        <w:rPr>
          <w:rFonts w:ascii="Times New Roman" w:eastAsia="Times New Roman" w:hAnsi="Times New Roman" w:cs="Times New Roman"/>
          <w:sz w:val="28"/>
          <w:szCs w:val="28"/>
          <w:lang w:eastAsia="ru-RU"/>
        </w:rPr>
      </w:pPr>
      <w:r w:rsidRPr="006F370B">
        <w:rPr>
          <w:rFonts w:ascii="Times New Roman" w:eastAsia="Times New Roman" w:hAnsi="Times New Roman" w:cs="Times New Roman"/>
          <w:sz w:val="28"/>
          <w:szCs w:val="28"/>
          <w:lang w:eastAsia="ru-RU"/>
        </w:rPr>
        <w:t xml:space="preserve">– освоение </w:t>
      </w:r>
      <w:r w:rsidRPr="006F370B">
        <w:rPr>
          <w:rFonts w:ascii="Calibri" w:eastAsia="Times New Roman" w:hAnsi="Calibri" w:cs="Times New Roman"/>
          <w:color w:val="FFFFFF"/>
          <w:spacing w:val="-1000"/>
          <w:w w:val="1"/>
          <w:sz w:val="28"/>
          <w:szCs w:val="28"/>
          <w:lang w:eastAsia="ru-RU"/>
        </w:rPr>
        <w:t xml:space="preserve"> основанное </w:t>
      </w:r>
      <w:r w:rsidRPr="006F370B">
        <w:rPr>
          <w:rFonts w:ascii="Times New Roman" w:eastAsia="Times New Roman" w:hAnsi="Times New Roman" w:cs="Times New Roman"/>
          <w:sz w:val="28"/>
          <w:szCs w:val="28"/>
          <w:lang w:eastAsia="ru-RU"/>
        </w:rPr>
        <w:t xml:space="preserve">методики учебно-воспитательной </w:t>
      </w:r>
      <w:r w:rsidRPr="006F370B">
        <w:rPr>
          <w:rFonts w:ascii="Calibri" w:eastAsia="Times New Roman" w:hAnsi="Calibri" w:cs="Times New Roman"/>
          <w:color w:val="FFFFFF"/>
          <w:spacing w:val="-1000"/>
          <w:w w:val="1"/>
          <w:sz w:val="28"/>
          <w:szCs w:val="28"/>
          <w:lang w:eastAsia="ru-RU"/>
        </w:rPr>
        <w:t xml:space="preserve"> социальных </w:t>
      </w:r>
      <w:r w:rsidRPr="006F370B">
        <w:rPr>
          <w:rFonts w:ascii="Times New Roman" w:eastAsia="Times New Roman" w:hAnsi="Times New Roman" w:cs="Times New Roman"/>
          <w:sz w:val="28"/>
          <w:szCs w:val="28"/>
          <w:lang w:eastAsia="ru-RU"/>
        </w:rPr>
        <w:t xml:space="preserve">работы в коллективе, </w:t>
      </w:r>
      <w:r w:rsidRPr="006F370B">
        <w:rPr>
          <w:rFonts w:ascii="Calibri" w:eastAsia="Times New Roman" w:hAnsi="Calibri" w:cs="Times New Roman"/>
          <w:color w:val="FFFFFF"/>
          <w:spacing w:val="-1000"/>
          <w:w w:val="1"/>
          <w:sz w:val="28"/>
          <w:szCs w:val="28"/>
          <w:lang w:eastAsia="ru-RU"/>
        </w:rPr>
        <w:t xml:space="preserve"> общих </w:t>
      </w:r>
      <w:r w:rsidRPr="006F370B">
        <w:rPr>
          <w:rFonts w:ascii="Times New Roman" w:eastAsia="Times New Roman" w:hAnsi="Times New Roman" w:cs="Times New Roman"/>
          <w:sz w:val="28"/>
          <w:szCs w:val="28"/>
          <w:lang w:eastAsia="ru-RU"/>
        </w:rPr>
        <w:t xml:space="preserve">начиная с простейшего </w:t>
      </w:r>
      <w:r w:rsidRPr="006F370B">
        <w:rPr>
          <w:rFonts w:ascii="Calibri" w:eastAsia="Times New Roman" w:hAnsi="Calibri" w:cs="Times New Roman"/>
          <w:color w:val="FFFFFF"/>
          <w:spacing w:val="-1000"/>
          <w:w w:val="1"/>
          <w:sz w:val="28"/>
          <w:szCs w:val="28"/>
          <w:lang w:eastAsia="ru-RU"/>
        </w:rPr>
        <w:t xml:space="preserve"> июне </w:t>
      </w:r>
      <w:r w:rsidRPr="006F370B">
        <w:rPr>
          <w:rFonts w:ascii="Times New Roman" w:eastAsia="Times New Roman" w:hAnsi="Times New Roman" w:cs="Times New Roman"/>
          <w:sz w:val="28"/>
          <w:szCs w:val="28"/>
          <w:lang w:eastAsia="ru-RU"/>
        </w:rPr>
        <w:t xml:space="preserve">тренировочного упражнения </w:t>
      </w:r>
      <w:r w:rsidRPr="006F370B">
        <w:rPr>
          <w:rFonts w:ascii="Calibri" w:eastAsia="Times New Roman" w:hAnsi="Calibri" w:cs="Times New Roman"/>
          <w:color w:val="FFFFFF"/>
          <w:spacing w:val="-1000"/>
          <w:w w:val="1"/>
          <w:sz w:val="28"/>
          <w:szCs w:val="28"/>
          <w:lang w:eastAsia="ru-RU"/>
        </w:rPr>
        <w:t xml:space="preserve"> носят </w:t>
      </w:r>
      <w:proofErr w:type="gramStart"/>
      <w:r w:rsidRPr="006F370B">
        <w:rPr>
          <w:rFonts w:ascii="Times New Roman" w:eastAsia="Times New Roman" w:hAnsi="Times New Roman" w:cs="Times New Roman"/>
          <w:sz w:val="28"/>
          <w:szCs w:val="28"/>
          <w:lang w:eastAsia="ru-RU"/>
        </w:rPr>
        <w:t>и</w:t>
      </w:r>
      <w:proofErr w:type="gramEnd"/>
      <w:r w:rsidRPr="006F370B">
        <w:rPr>
          <w:rFonts w:ascii="Times New Roman" w:eastAsia="Times New Roman" w:hAnsi="Times New Roman" w:cs="Times New Roman"/>
          <w:sz w:val="28"/>
          <w:szCs w:val="28"/>
          <w:lang w:eastAsia="ru-RU"/>
        </w:rPr>
        <w:t xml:space="preserve"> заканчивая исполнением </w:t>
      </w:r>
      <w:r w:rsidRPr="006F370B">
        <w:rPr>
          <w:rFonts w:ascii="Calibri" w:eastAsia="Times New Roman" w:hAnsi="Calibri" w:cs="Times New Roman"/>
          <w:color w:val="FFFFFF"/>
          <w:spacing w:val="-1000"/>
          <w:w w:val="1"/>
          <w:sz w:val="28"/>
          <w:szCs w:val="28"/>
          <w:lang w:eastAsia="ru-RU"/>
        </w:rPr>
        <w:t xml:space="preserve"> адаптации </w:t>
      </w:r>
      <w:r w:rsidRPr="006F370B">
        <w:rPr>
          <w:rFonts w:ascii="Times New Roman" w:eastAsia="Times New Roman" w:hAnsi="Times New Roman" w:cs="Times New Roman"/>
          <w:sz w:val="28"/>
          <w:szCs w:val="28"/>
          <w:lang w:eastAsia="ru-RU"/>
        </w:rPr>
        <w:t xml:space="preserve">эмоционального насыщенного, </w:t>
      </w:r>
      <w:r w:rsidRPr="006F370B">
        <w:rPr>
          <w:rFonts w:ascii="Calibri" w:eastAsia="Times New Roman" w:hAnsi="Calibri" w:cs="Times New Roman"/>
          <w:color w:val="FFFFFF"/>
          <w:spacing w:val="-1000"/>
          <w:w w:val="1"/>
          <w:sz w:val="28"/>
          <w:szCs w:val="28"/>
          <w:lang w:eastAsia="ru-RU"/>
        </w:rPr>
        <w:t xml:space="preserve"> задачами </w:t>
      </w:r>
      <w:r w:rsidRPr="006F370B">
        <w:rPr>
          <w:rFonts w:ascii="Times New Roman" w:eastAsia="Times New Roman" w:hAnsi="Times New Roman" w:cs="Times New Roman"/>
          <w:sz w:val="28"/>
          <w:szCs w:val="28"/>
          <w:lang w:eastAsia="ru-RU"/>
        </w:rPr>
        <w:t>выразительного произведения;</w:t>
      </w:r>
    </w:p>
    <w:p w:rsidR="009A7B7E" w:rsidRPr="006F370B" w:rsidRDefault="009A7B7E" w:rsidP="00ED7E92">
      <w:pPr>
        <w:spacing w:after="0"/>
        <w:ind w:right="-2"/>
        <w:contextualSpacing/>
        <w:rPr>
          <w:rFonts w:ascii="Times New Roman" w:eastAsia="Times New Roman" w:hAnsi="Times New Roman" w:cs="Times New Roman"/>
          <w:sz w:val="28"/>
          <w:szCs w:val="28"/>
          <w:lang w:eastAsia="ru-RU"/>
        </w:rPr>
      </w:pPr>
      <w:r w:rsidRPr="006F370B">
        <w:rPr>
          <w:rFonts w:ascii="Times New Roman" w:eastAsia="Times New Roman" w:hAnsi="Times New Roman" w:cs="Times New Roman"/>
          <w:sz w:val="28"/>
          <w:szCs w:val="28"/>
          <w:lang w:eastAsia="ru-RU"/>
        </w:rPr>
        <w:t xml:space="preserve">– изучение </w:t>
      </w:r>
      <w:r w:rsidRPr="006F370B">
        <w:rPr>
          <w:rFonts w:ascii="Calibri" w:eastAsia="Times New Roman" w:hAnsi="Calibri" w:cs="Times New Roman"/>
          <w:color w:val="FFFFFF"/>
          <w:spacing w:val="-1000"/>
          <w:w w:val="1"/>
          <w:sz w:val="28"/>
          <w:szCs w:val="28"/>
          <w:lang w:eastAsia="ru-RU"/>
        </w:rPr>
        <w:t> </w:t>
      </w:r>
      <w:proofErr w:type="gramStart"/>
      <w:r w:rsidRPr="006F370B">
        <w:rPr>
          <w:rFonts w:ascii="Calibri" w:eastAsia="Times New Roman" w:hAnsi="Calibri" w:cs="Times New Roman"/>
          <w:color w:val="FFFFFF"/>
          <w:spacing w:val="-1000"/>
          <w:w w:val="1"/>
          <w:sz w:val="28"/>
          <w:szCs w:val="28"/>
          <w:lang w:eastAsia="ru-RU"/>
        </w:rPr>
        <w:t>многообразии</w:t>
      </w:r>
      <w:proofErr w:type="gramEnd"/>
      <w:r w:rsidRPr="006F370B">
        <w:rPr>
          <w:rFonts w:ascii="Calibri" w:eastAsia="Times New Roman" w:hAnsi="Calibri" w:cs="Times New Roman"/>
          <w:color w:val="FFFFFF"/>
          <w:spacing w:val="-1000"/>
          <w:w w:val="1"/>
          <w:sz w:val="28"/>
          <w:szCs w:val="28"/>
          <w:lang w:eastAsia="ru-RU"/>
        </w:rPr>
        <w:t xml:space="preserve"> </w:t>
      </w:r>
      <w:r w:rsidRPr="006F370B">
        <w:rPr>
          <w:rFonts w:ascii="Times New Roman" w:eastAsia="Times New Roman" w:hAnsi="Times New Roman" w:cs="Times New Roman"/>
          <w:sz w:val="28"/>
          <w:szCs w:val="28"/>
          <w:lang w:eastAsia="ru-RU"/>
        </w:rPr>
        <w:t xml:space="preserve">местного фольклора, </w:t>
      </w:r>
      <w:r w:rsidRPr="006F370B">
        <w:rPr>
          <w:rFonts w:ascii="Calibri" w:eastAsia="Times New Roman" w:hAnsi="Calibri" w:cs="Times New Roman"/>
          <w:color w:val="FFFFFF"/>
          <w:spacing w:val="-1000"/>
          <w:w w:val="1"/>
          <w:sz w:val="28"/>
          <w:szCs w:val="28"/>
          <w:lang w:eastAsia="ru-RU"/>
        </w:rPr>
        <w:t xml:space="preserve"> следующие </w:t>
      </w:r>
      <w:r w:rsidRPr="006F370B">
        <w:rPr>
          <w:rFonts w:ascii="Times New Roman" w:eastAsia="Times New Roman" w:hAnsi="Times New Roman" w:cs="Times New Roman"/>
          <w:sz w:val="28"/>
          <w:szCs w:val="28"/>
          <w:lang w:eastAsia="ru-RU"/>
        </w:rPr>
        <w:t xml:space="preserve">выявление лучших </w:t>
      </w:r>
      <w:r w:rsidRPr="006F370B">
        <w:rPr>
          <w:rFonts w:ascii="Calibri" w:eastAsia="Times New Roman" w:hAnsi="Calibri" w:cs="Times New Roman"/>
          <w:color w:val="FFFFFF"/>
          <w:spacing w:val="-1000"/>
          <w:w w:val="1"/>
          <w:sz w:val="28"/>
          <w:szCs w:val="28"/>
          <w:lang w:eastAsia="ru-RU"/>
        </w:rPr>
        <w:t xml:space="preserve"> формирование </w:t>
      </w:r>
      <w:r w:rsidRPr="006F370B">
        <w:rPr>
          <w:rFonts w:ascii="Times New Roman" w:eastAsia="Times New Roman" w:hAnsi="Times New Roman" w:cs="Times New Roman"/>
          <w:sz w:val="28"/>
          <w:szCs w:val="28"/>
          <w:lang w:eastAsia="ru-RU"/>
        </w:rPr>
        <w:t xml:space="preserve">образов народного </w:t>
      </w:r>
      <w:r w:rsidRPr="006F370B">
        <w:rPr>
          <w:rFonts w:ascii="Calibri" w:eastAsia="Times New Roman" w:hAnsi="Calibri" w:cs="Times New Roman"/>
          <w:color w:val="FFFFFF"/>
          <w:spacing w:val="-1000"/>
          <w:w w:val="1"/>
          <w:sz w:val="28"/>
          <w:szCs w:val="28"/>
          <w:lang w:eastAsia="ru-RU"/>
        </w:rPr>
        <w:t xml:space="preserve"> педагогических </w:t>
      </w:r>
      <w:r w:rsidRPr="006F370B">
        <w:rPr>
          <w:rFonts w:ascii="Times New Roman" w:eastAsia="Times New Roman" w:hAnsi="Times New Roman" w:cs="Times New Roman"/>
          <w:sz w:val="28"/>
          <w:szCs w:val="28"/>
          <w:lang w:eastAsia="ru-RU"/>
        </w:rPr>
        <w:t xml:space="preserve">танца и их сценическая </w:t>
      </w:r>
      <w:r w:rsidRPr="006F370B">
        <w:rPr>
          <w:rFonts w:ascii="Calibri" w:eastAsia="Times New Roman" w:hAnsi="Calibri" w:cs="Times New Roman"/>
          <w:color w:val="FFFFFF"/>
          <w:spacing w:val="-1000"/>
          <w:w w:val="1"/>
          <w:sz w:val="28"/>
          <w:szCs w:val="28"/>
          <w:lang w:eastAsia="ru-RU"/>
        </w:rPr>
        <w:t xml:space="preserve"> музыки </w:t>
      </w:r>
      <w:r w:rsidRPr="006F370B">
        <w:rPr>
          <w:rFonts w:ascii="Times New Roman" w:eastAsia="Times New Roman" w:hAnsi="Times New Roman" w:cs="Times New Roman"/>
          <w:sz w:val="28"/>
          <w:szCs w:val="28"/>
          <w:lang w:eastAsia="ru-RU"/>
        </w:rPr>
        <w:t>обработка;</w:t>
      </w:r>
    </w:p>
    <w:p w:rsidR="009A7B7E" w:rsidRPr="006F370B" w:rsidRDefault="009A7B7E" w:rsidP="00ED7E92">
      <w:pPr>
        <w:spacing w:after="0"/>
        <w:ind w:right="-2"/>
        <w:contextualSpacing/>
        <w:rPr>
          <w:rFonts w:ascii="Times New Roman" w:eastAsia="Times New Roman" w:hAnsi="Times New Roman" w:cs="Times New Roman"/>
          <w:sz w:val="28"/>
          <w:szCs w:val="28"/>
          <w:lang w:eastAsia="ru-RU"/>
        </w:rPr>
      </w:pPr>
      <w:r w:rsidRPr="006F370B">
        <w:rPr>
          <w:rFonts w:ascii="Times New Roman" w:eastAsia="Times New Roman" w:hAnsi="Times New Roman" w:cs="Times New Roman"/>
          <w:sz w:val="28"/>
          <w:szCs w:val="28"/>
          <w:lang w:eastAsia="ru-RU"/>
        </w:rPr>
        <w:t xml:space="preserve">– создание, </w:t>
      </w:r>
      <w:r w:rsidRPr="006F370B">
        <w:rPr>
          <w:rFonts w:ascii="Calibri" w:eastAsia="Times New Roman" w:hAnsi="Calibri" w:cs="Times New Roman"/>
          <w:color w:val="FFFFFF"/>
          <w:spacing w:val="-1000"/>
          <w:w w:val="1"/>
          <w:sz w:val="28"/>
          <w:szCs w:val="28"/>
          <w:lang w:eastAsia="ru-RU"/>
        </w:rPr>
        <w:t> </w:t>
      </w:r>
      <w:proofErr w:type="spellStart"/>
      <w:r w:rsidRPr="006F370B">
        <w:rPr>
          <w:rFonts w:ascii="Calibri" w:eastAsia="Times New Roman" w:hAnsi="Calibri" w:cs="Times New Roman"/>
          <w:color w:val="FFFFFF"/>
          <w:spacing w:val="-1000"/>
          <w:w w:val="1"/>
          <w:sz w:val="28"/>
          <w:szCs w:val="28"/>
          <w:lang w:eastAsia="ru-RU"/>
        </w:rPr>
        <w:t>танцевальности</w:t>
      </w:r>
      <w:proofErr w:type="spellEnd"/>
      <w:r w:rsidRPr="006F370B">
        <w:rPr>
          <w:rFonts w:ascii="Calibri" w:eastAsia="Times New Roman" w:hAnsi="Calibri" w:cs="Times New Roman"/>
          <w:color w:val="FFFFFF"/>
          <w:spacing w:val="-1000"/>
          <w:w w:val="1"/>
          <w:sz w:val="28"/>
          <w:szCs w:val="28"/>
          <w:lang w:eastAsia="ru-RU"/>
        </w:rPr>
        <w:t xml:space="preserve"> </w:t>
      </w:r>
      <w:r w:rsidRPr="006F370B">
        <w:rPr>
          <w:rFonts w:ascii="Times New Roman" w:eastAsia="Times New Roman" w:hAnsi="Times New Roman" w:cs="Times New Roman"/>
          <w:sz w:val="28"/>
          <w:szCs w:val="28"/>
          <w:lang w:eastAsia="ru-RU"/>
        </w:rPr>
        <w:t xml:space="preserve">распространение лучших </w:t>
      </w:r>
      <w:r w:rsidRPr="006F370B">
        <w:rPr>
          <w:rFonts w:ascii="Calibri" w:eastAsia="Times New Roman" w:hAnsi="Calibri" w:cs="Times New Roman"/>
          <w:color w:val="FFFFFF"/>
          <w:spacing w:val="-1000"/>
          <w:w w:val="1"/>
          <w:sz w:val="28"/>
          <w:szCs w:val="28"/>
          <w:lang w:eastAsia="ru-RU"/>
        </w:rPr>
        <w:t xml:space="preserve"> применение </w:t>
      </w:r>
      <w:r w:rsidRPr="006F370B">
        <w:rPr>
          <w:rFonts w:ascii="Times New Roman" w:eastAsia="Times New Roman" w:hAnsi="Times New Roman" w:cs="Times New Roman"/>
          <w:sz w:val="28"/>
          <w:szCs w:val="28"/>
          <w:lang w:eastAsia="ru-RU"/>
        </w:rPr>
        <w:t xml:space="preserve">сценических образов </w:t>
      </w:r>
      <w:r w:rsidRPr="006F370B">
        <w:rPr>
          <w:rFonts w:ascii="Calibri" w:eastAsia="Times New Roman" w:hAnsi="Calibri" w:cs="Times New Roman"/>
          <w:color w:val="FFFFFF"/>
          <w:spacing w:val="-1000"/>
          <w:w w:val="1"/>
          <w:sz w:val="28"/>
          <w:szCs w:val="28"/>
          <w:lang w:eastAsia="ru-RU"/>
        </w:rPr>
        <w:t xml:space="preserve"> пропаганда </w:t>
      </w:r>
      <w:r w:rsidRPr="006F370B">
        <w:rPr>
          <w:rFonts w:ascii="Times New Roman" w:eastAsia="Times New Roman" w:hAnsi="Times New Roman" w:cs="Times New Roman"/>
          <w:sz w:val="28"/>
          <w:szCs w:val="28"/>
          <w:lang w:eastAsia="ru-RU"/>
        </w:rPr>
        <w:t xml:space="preserve">народных, сюжетных </w:t>
      </w:r>
      <w:r w:rsidRPr="006F370B">
        <w:rPr>
          <w:rFonts w:ascii="Calibri" w:eastAsia="Times New Roman" w:hAnsi="Calibri" w:cs="Times New Roman"/>
          <w:color w:val="FFFFFF"/>
          <w:spacing w:val="-1000"/>
          <w:w w:val="1"/>
          <w:sz w:val="28"/>
          <w:szCs w:val="28"/>
          <w:lang w:eastAsia="ru-RU"/>
        </w:rPr>
        <w:t xml:space="preserve"> сценических </w:t>
      </w:r>
      <w:r w:rsidRPr="006F370B">
        <w:rPr>
          <w:rFonts w:ascii="Times New Roman" w:eastAsia="Times New Roman" w:hAnsi="Times New Roman" w:cs="Times New Roman"/>
          <w:sz w:val="28"/>
          <w:szCs w:val="28"/>
          <w:lang w:eastAsia="ru-RU"/>
        </w:rPr>
        <w:t xml:space="preserve">хореографических произведений </w:t>
      </w:r>
      <w:r w:rsidRPr="006F370B">
        <w:rPr>
          <w:rFonts w:ascii="Calibri" w:eastAsia="Times New Roman" w:hAnsi="Calibri" w:cs="Times New Roman"/>
          <w:color w:val="FFFFFF"/>
          <w:spacing w:val="-1000"/>
          <w:w w:val="1"/>
          <w:sz w:val="28"/>
          <w:szCs w:val="28"/>
          <w:lang w:eastAsia="ru-RU"/>
        </w:rPr>
        <w:t xml:space="preserve"> этому </w:t>
      </w:r>
      <w:r w:rsidRPr="006F370B">
        <w:rPr>
          <w:rFonts w:ascii="Times New Roman" w:eastAsia="Times New Roman" w:hAnsi="Times New Roman" w:cs="Times New Roman"/>
          <w:sz w:val="28"/>
          <w:szCs w:val="28"/>
          <w:lang w:eastAsia="ru-RU"/>
        </w:rPr>
        <w:t>на современную тему</w:t>
      </w:r>
      <w:proofErr w:type="gramStart"/>
      <w:r w:rsidRPr="006F370B">
        <w:rPr>
          <w:rFonts w:ascii="Times New Roman" w:eastAsia="Times New Roman" w:hAnsi="Times New Roman" w:cs="Times New Roman"/>
          <w:sz w:val="28"/>
          <w:szCs w:val="28"/>
          <w:lang w:eastAsia="ru-RU"/>
        </w:rPr>
        <w:t>.</w:t>
      </w:r>
      <w:proofErr w:type="gramEnd"/>
      <w:r w:rsidRPr="006F370B">
        <w:rPr>
          <w:rFonts w:ascii="Times New Roman" w:eastAsia="Calibri" w:hAnsi="Times New Roman" w:cs="Times New Roman"/>
          <w:sz w:val="28"/>
          <w:szCs w:val="28"/>
          <w:lang w:eastAsia="ru-RU"/>
        </w:rPr>
        <w:t xml:space="preserve"> </w:t>
      </w:r>
      <w:r w:rsidRPr="006F370B">
        <w:rPr>
          <w:rFonts w:ascii="Calibri" w:eastAsia="Times New Roman" w:hAnsi="Calibri" w:cs="Times New Roman"/>
          <w:color w:val="FFFFFF"/>
          <w:spacing w:val="-1000"/>
          <w:w w:val="1"/>
          <w:sz w:val="28"/>
          <w:szCs w:val="28"/>
          <w:lang w:eastAsia="ru-RU"/>
        </w:rPr>
        <w:t> </w:t>
      </w:r>
      <w:proofErr w:type="gramStart"/>
      <w:r w:rsidRPr="006F370B">
        <w:rPr>
          <w:rFonts w:ascii="Calibri" w:eastAsia="Times New Roman" w:hAnsi="Calibri" w:cs="Times New Roman"/>
          <w:color w:val="FFFFFF"/>
          <w:spacing w:val="-1000"/>
          <w:w w:val="1"/>
          <w:sz w:val="28"/>
          <w:szCs w:val="28"/>
          <w:lang w:eastAsia="ru-RU"/>
        </w:rPr>
        <w:t>р</w:t>
      </w:r>
      <w:proofErr w:type="gramEnd"/>
      <w:r w:rsidRPr="006F370B">
        <w:rPr>
          <w:rFonts w:ascii="Calibri" w:eastAsia="Times New Roman" w:hAnsi="Calibri" w:cs="Times New Roman"/>
          <w:color w:val="FFFFFF"/>
          <w:spacing w:val="-1000"/>
          <w:w w:val="1"/>
          <w:sz w:val="28"/>
          <w:szCs w:val="28"/>
          <w:lang w:eastAsia="ru-RU"/>
        </w:rPr>
        <w:t>есурс</w:t>
      </w:r>
      <w:r w:rsidRPr="006F370B">
        <w:rPr>
          <w:rFonts w:ascii="Times New Roman" w:eastAsia="Times New Roman" w:hAnsi="Times New Roman" w:cs="Times New Roman"/>
          <w:sz w:val="28"/>
          <w:szCs w:val="28"/>
          <w:lang w:eastAsia="ru-RU"/>
        </w:rPr>
        <w:t xml:space="preserve">  </w:t>
      </w:r>
      <w:r w:rsidRPr="006F370B">
        <w:rPr>
          <w:rFonts w:ascii="Calibri" w:eastAsia="Times New Roman" w:hAnsi="Calibri" w:cs="Times New Roman"/>
          <w:color w:val="FFFFFF"/>
          <w:spacing w:val="-1000"/>
          <w:w w:val="1"/>
          <w:sz w:val="28"/>
          <w:szCs w:val="28"/>
          <w:lang w:eastAsia="ru-RU"/>
        </w:rPr>
        <w:t xml:space="preserve"> нужно </w:t>
      </w:r>
    </w:p>
    <w:p w:rsidR="009A7B7E" w:rsidRPr="006F370B" w:rsidRDefault="009A7B7E" w:rsidP="00ED7E92">
      <w:pPr>
        <w:spacing w:after="0"/>
        <w:ind w:right="-2"/>
        <w:contextualSpacing/>
        <w:rPr>
          <w:rFonts w:ascii="Times New Roman" w:eastAsia="Times New Roman" w:hAnsi="Times New Roman" w:cs="Times New Roman"/>
          <w:b/>
          <w:bCs/>
          <w:sz w:val="28"/>
          <w:szCs w:val="28"/>
          <w:lang w:eastAsia="ru-RU"/>
        </w:rPr>
      </w:pPr>
      <w:r w:rsidRPr="006F370B">
        <w:rPr>
          <w:rFonts w:ascii="Times New Roman" w:eastAsia="Times New Roman" w:hAnsi="Times New Roman" w:cs="Times New Roman"/>
          <w:sz w:val="28"/>
          <w:szCs w:val="28"/>
          <w:lang w:eastAsia="ru-RU"/>
        </w:rPr>
        <w:t xml:space="preserve">Формы </w:t>
      </w:r>
      <w:r w:rsidRPr="006F370B">
        <w:rPr>
          <w:rFonts w:ascii="Calibri" w:eastAsia="Times New Roman" w:hAnsi="Calibri" w:cs="Times New Roman"/>
          <w:color w:val="FFFFFF"/>
          <w:spacing w:val="-1000"/>
          <w:w w:val="1"/>
          <w:sz w:val="28"/>
          <w:szCs w:val="28"/>
          <w:lang w:eastAsia="ru-RU"/>
        </w:rPr>
        <w:t> </w:t>
      </w:r>
      <w:proofErr w:type="spellStart"/>
      <w:r w:rsidRPr="006F370B">
        <w:rPr>
          <w:rFonts w:ascii="Calibri" w:eastAsia="Times New Roman" w:hAnsi="Calibri" w:cs="Times New Roman"/>
          <w:color w:val="FFFFFF"/>
          <w:spacing w:val="-1000"/>
          <w:w w:val="1"/>
          <w:sz w:val="28"/>
          <w:szCs w:val="28"/>
          <w:lang w:eastAsia="ru-RU"/>
        </w:rPr>
        <w:t>тедеева</w:t>
      </w:r>
      <w:proofErr w:type="spellEnd"/>
      <w:r w:rsidRPr="006F370B">
        <w:rPr>
          <w:rFonts w:ascii="Calibri" w:eastAsia="Times New Roman" w:hAnsi="Calibri" w:cs="Times New Roman"/>
          <w:color w:val="FFFFFF"/>
          <w:spacing w:val="-1000"/>
          <w:w w:val="1"/>
          <w:sz w:val="28"/>
          <w:szCs w:val="28"/>
          <w:lang w:eastAsia="ru-RU"/>
        </w:rPr>
        <w:t xml:space="preserve"> </w:t>
      </w:r>
      <w:r>
        <w:rPr>
          <w:rFonts w:ascii="Times New Roman" w:eastAsia="Times New Roman" w:hAnsi="Times New Roman" w:cs="Times New Roman"/>
          <w:sz w:val="28"/>
          <w:szCs w:val="28"/>
          <w:lang w:eastAsia="ru-RU"/>
        </w:rPr>
        <w:t>и виды</w:t>
      </w:r>
      <w:r w:rsidRPr="006F370B">
        <w:rPr>
          <w:rFonts w:ascii="Times New Roman" w:eastAsia="Times New Roman" w:hAnsi="Times New Roman" w:cs="Times New Roman"/>
          <w:sz w:val="28"/>
          <w:szCs w:val="28"/>
          <w:lang w:eastAsia="ru-RU"/>
        </w:rPr>
        <w:t xml:space="preserve"> проведения </w:t>
      </w:r>
      <w:r w:rsidRPr="006F370B">
        <w:rPr>
          <w:rFonts w:ascii="Calibri" w:eastAsia="Times New Roman" w:hAnsi="Calibri" w:cs="Times New Roman"/>
          <w:color w:val="FFFFFF"/>
          <w:spacing w:val="-1000"/>
          <w:w w:val="1"/>
          <w:sz w:val="28"/>
          <w:szCs w:val="28"/>
          <w:lang w:eastAsia="ru-RU"/>
        </w:rPr>
        <w:t> </w:t>
      </w:r>
      <w:proofErr w:type="gramStart"/>
      <w:r w:rsidRPr="006F370B">
        <w:rPr>
          <w:rFonts w:ascii="Calibri" w:eastAsia="Times New Roman" w:hAnsi="Calibri" w:cs="Times New Roman"/>
          <w:color w:val="FFFFFF"/>
          <w:spacing w:val="-1000"/>
          <w:w w:val="1"/>
          <w:sz w:val="28"/>
          <w:szCs w:val="28"/>
          <w:lang w:eastAsia="ru-RU"/>
        </w:rPr>
        <w:t>компенсаторную</w:t>
      </w:r>
      <w:proofErr w:type="gramEnd"/>
      <w:r w:rsidRPr="006F370B">
        <w:rPr>
          <w:rFonts w:ascii="Calibri" w:eastAsia="Times New Roman" w:hAnsi="Calibri" w:cs="Times New Roman"/>
          <w:color w:val="FFFFFF"/>
          <w:spacing w:val="-1000"/>
          <w:w w:val="1"/>
          <w:sz w:val="28"/>
          <w:szCs w:val="28"/>
          <w:lang w:eastAsia="ru-RU"/>
        </w:rPr>
        <w:t xml:space="preserve"> </w:t>
      </w:r>
      <w:r w:rsidRPr="006F370B">
        <w:rPr>
          <w:rFonts w:ascii="Times New Roman" w:eastAsia="Times New Roman" w:hAnsi="Times New Roman" w:cs="Times New Roman"/>
          <w:sz w:val="28"/>
          <w:szCs w:val="28"/>
          <w:lang w:eastAsia="ru-RU"/>
        </w:rPr>
        <w:t xml:space="preserve">семинаров с руководителями </w:t>
      </w:r>
      <w:r w:rsidRPr="006F370B">
        <w:rPr>
          <w:rFonts w:ascii="Calibri" w:eastAsia="Times New Roman" w:hAnsi="Calibri" w:cs="Times New Roman"/>
          <w:color w:val="FFFFFF"/>
          <w:spacing w:val="-1000"/>
          <w:w w:val="1"/>
          <w:sz w:val="28"/>
          <w:szCs w:val="28"/>
          <w:lang w:eastAsia="ru-RU"/>
        </w:rPr>
        <w:t xml:space="preserve"> учетом </w:t>
      </w:r>
      <w:r w:rsidRPr="006F370B">
        <w:rPr>
          <w:rFonts w:ascii="Times New Roman" w:eastAsia="Times New Roman" w:hAnsi="Times New Roman" w:cs="Times New Roman"/>
          <w:sz w:val="28"/>
          <w:szCs w:val="28"/>
          <w:lang w:eastAsia="ru-RU"/>
        </w:rPr>
        <w:t xml:space="preserve">танцевальных коллективов </w:t>
      </w:r>
      <w:r w:rsidRPr="006F370B">
        <w:rPr>
          <w:rFonts w:ascii="Calibri" w:eastAsia="Times New Roman" w:hAnsi="Calibri" w:cs="Times New Roman"/>
          <w:color w:val="FFFFFF"/>
          <w:spacing w:val="-1000"/>
          <w:w w:val="1"/>
          <w:sz w:val="28"/>
          <w:szCs w:val="28"/>
          <w:lang w:eastAsia="ru-RU"/>
        </w:rPr>
        <w:t xml:space="preserve"> обучение </w:t>
      </w:r>
      <w:r w:rsidRPr="006F370B">
        <w:rPr>
          <w:rFonts w:ascii="Times New Roman" w:eastAsia="Times New Roman" w:hAnsi="Times New Roman" w:cs="Times New Roman"/>
          <w:sz w:val="28"/>
          <w:szCs w:val="28"/>
          <w:lang w:eastAsia="ru-RU"/>
        </w:rPr>
        <w:t xml:space="preserve">разнообразны, но в основном, </w:t>
      </w:r>
      <w:r w:rsidRPr="006F370B">
        <w:rPr>
          <w:rFonts w:ascii="Calibri" w:eastAsia="Times New Roman" w:hAnsi="Calibri" w:cs="Times New Roman"/>
          <w:color w:val="FFFFFF"/>
          <w:spacing w:val="-1000"/>
          <w:w w:val="1"/>
          <w:sz w:val="28"/>
          <w:szCs w:val="28"/>
          <w:lang w:eastAsia="ru-RU"/>
        </w:rPr>
        <w:t xml:space="preserve"> которые </w:t>
      </w:r>
      <w:r w:rsidRPr="006F370B">
        <w:rPr>
          <w:rFonts w:ascii="Times New Roman" w:eastAsia="Times New Roman" w:hAnsi="Times New Roman" w:cs="Times New Roman"/>
          <w:sz w:val="28"/>
          <w:szCs w:val="28"/>
          <w:lang w:eastAsia="ru-RU"/>
        </w:rPr>
        <w:t xml:space="preserve">с отрывом и без </w:t>
      </w:r>
      <w:r w:rsidRPr="006F370B">
        <w:rPr>
          <w:rFonts w:ascii="Calibri" w:eastAsia="Times New Roman" w:hAnsi="Calibri" w:cs="Times New Roman"/>
          <w:color w:val="FFFFFF"/>
          <w:spacing w:val="-1000"/>
          <w:w w:val="1"/>
          <w:sz w:val="28"/>
          <w:szCs w:val="28"/>
          <w:lang w:eastAsia="ru-RU"/>
        </w:rPr>
        <w:t xml:space="preserve"> должна </w:t>
      </w:r>
      <w:r w:rsidRPr="006F370B">
        <w:rPr>
          <w:rFonts w:ascii="Times New Roman" w:eastAsia="Times New Roman" w:hAnsi="Times New Roman" w:cs="Times New Roman"/>
          <w:sz w:val="28"/>
          <w:szCs w:val="28"/>
          <w:lang w:eastAsia="ru-RU"/>
        </w:rPr>
        <w:t xml:space="preserve">отрыва от работы. Очень </w:t>
      </w:r>
      <w:r w:rsidRPr="006F370B">
        <w:rPr>
          <w:rFonts w:ascii="Calibri" w:eastAsia="Times New Roman" w:hAnsi="Calibri" w:cs="Times New Roman"/>
          <w:color w:val="FFFFFF"/>
          <w:spacing w:val="-1000"/>
          <w:w w:val="1"/>
          <w:sz w:val="28"/>
          <w:szCs w:val="28"/>
          <w:lang w:eastAsia="ru-RU"/>
        </w:rPr>
        <w:t xml:space="preserve"> история </w:t>
      </w:r>
      <w:r w:rsidRPr="006F370B">
        <w:rPr>
          <w:rFonts w:ascii="Times New Roman" w:eastAsia="Times New Roman" w:hAnsi="Times New Roman" w:cs="Times New Roman"/>
          <w:sz w:val="28"/>
          <w:szCs w:val="28"/>
          <w:lang w:eastAsia="ru-RU"/>
        </w:rPr>
        <w:t xml:space="preserve">важно, чтобы </w:t>
      </w:r>
      <w:r w:rsidRPr="006F370B">
        <w:rPr>
          <w:rFonts w:ascii="Calibri" w:eastAsia="Times New Roman" w:hAnsi="Calibri" w:cs="Times New Roman"/>
          <w:color w:val="FFFFFF"/>
          <w:spacing w:val="-1000"/>
          <w:w w:val="1"/>
          <w:sz w:val="28"/>
          <w:szCs w:val="28"/>
          <w:lang w:eastAsia="ru-RU"/>
        </w:rPr>
        <w:t xml:space="preserve"> сложное </w:t>
      </w:r>
      <w:r w:rsidRPr="006F370B">
        <w:rPr>
          <w:rFonts w:ascii="Times New Roman" w:eastAsia="Times New Roman" w:hAnsi="Times New Roman" w:cs="Times New Roman"/>
          <w:sz w:val="28"/>
          <w:szCs w:val="28"/>
          <w:lang w:eastAsia="ru-RU"/>
        </w:rPr>
        <w:t xml:space="preserve">руководитель не просто </w:t>
      </w:r>
      <w:r w:rsidRPr="006F370B">
        <w:rPr>
          <w:rFonts w:ascii="Calibri" w:eastAsia="Times New Roman" w:hAnsi="Calibri" w:cs="Times New Roman"/>
          <w:color w:val="FFFFFF"/>
          <w:spacing w:val="-1000"/>
          <w:w w:val="1"/>
          <w:sz w:val="28"/>
          <w:szCs w:val="28"/>
          <w:lang w:eastAsia="ru-RU"/>
        </w:rPr>
        <w:t xml:space="preserve"> действующими </w:t>
      </w:r>
      <w:r w:rsidRPr="006F370B">
        <w:rPr>
          <w:rFonts w:ascii="Times New Roman" w:eastAsia="Times New Roman" w:hAnsi="Times New Roman" w:cs="Times New Roman"/>
          <w:sz w:val="28"/>
          <w:szCs w:val="28"/>
          <w:lang w:eastAsia="ru-RU"/>
        </w:rPr>
        <w:t xml:space="preserve">копировал материал, </w:t>
      </w:r>
      <w:r w:rsidRPr="006F370B">
        <w:rPr>
          <w:rFonts w:ascii="Calibri" w:eastAsia="Times New Roman" w:hAnsi="Calibri" w:cs="Times New Roman"/>
          <w:color w:val="FFFFFF"/>
          <w:spacing w:val="-1000"/>
          <w:w w:val="1"/>
          <w:sz w:val="28"/>
          <w:szCs w:val="28"/>
          <w:lang w:eastAsia="ru-RU"/>
        </w:rPr>
        <w:t xml:space="preserve"> задачами </w:t>
      </w:r>
      <w:r w:rsidRPr="006F370B">
        <w:rPr>
          <w:rFonts w:ascii="Times New Roman" w:eastAsia="Times New Roman" w:hAnsi="Times New Roman" w:cs="Times New Roman"/>
          <w:sz w:val="28"/>
          <w:szCs w:val="28"/>
          <w:lang w:eastAsia="ru-RU"/>
        </w:rPr>
        <w:t xml:space="preserve">с которым он познакомился </w:t>
      </w:r>
      <w:r w:rsidRPr="006F370B">
        <w:rPr>
          <w:rFonts w:ascii="Calibri" w:eastAsia="Times New Roman" w:hAnsi="Calibri" w:cs="Times New Roman"/>
          <w:color w:val="FFFFFF"/>
          <w:spacing w:val="-1000"/>
          <w:w w:val="1"/>
          <w:sz w:val="28"/>
          <w:szCs w:val="28"/>
          <w:lang w:eastAsia="ru-RU"/>
        </w:rPr>
        <w:t xml:space="preserve"> танцевальные </w:t>
      </w:r>
      <w:r w:rsidRPr="006F370B">
        <w:rPr>
          <w:rFonts w:ascii="Times New Roman" w:eastAsia="Times New Roman" w:hAnsi="Times New Roman" w:cs="Times New Roman"/>
          <w:sz w:val="28"/>
          <w:szCs w:val="28"/>
          <w:lang w:eastAsia="ru-RU"/>
        </w:rPr>
        <w:t xml:space="preserve">на семинаре, а в зависимости </w:t>
      </w:r>
      <w:r w:rsidRPr="006F370B">
        <w:rPr>
          <w:rFonts w:ascii="Calibri" w:eastAsia="Times New Roman" w:hAnsi="Calibri" w:cs="Times New Roman"/>
          <w:color w:val="FFFFFF"/>
          <w:spacing w:val="-1000"/>
          <w:w w:val="1"/>
          <w:sz w:val="28"/>
          <w:szCs w:val="28"/>
          <w:lang w:eastAsia="ru-RU"/>
        </w:rPr>
        <w:t xml:space="preserve"> развитию </w:t>
      </w:r>
      <w:r w:rsidRPr="006F370B">
        <w:rPr>
          <w:rFonts w:ascii="Times New Roman" w:eastAsia="Times New Roman" w:hAnsi="Times New Roman" w:cs="Times New Roman"/>
          <w:sz w:val="28"/>
          <w:szCs w:val="28"/>
          <w:lang w:eastAsia="ru-RU"/>
        </w:rPr>
        <w:t xml:space="preserve">от творческих возможностей </w:t>
      </w:r>
      <w:r w:rsidRPr="006F370B">
        <w:rPr>
          <w:rFonts w:ascii="Calibri" w:eastAsia="Times New Roman" w:hAnsi="Calibri" w:cs="Times New Roman"/>
          <w:color w:val="FFFFFF"/>
          <w:spacing w:val="-1000"/>
          <w:w w:val="1"/>
          <w:sz w:val="28"/>
          <w:szCs w:val="28"/>
          <w:lang w:eastAsia="ru-RU"/>
        </w:rPr>
        <w:t xml:space="preserve"> собрание </w:t>
      </w:r>
      <w:r w:rsidRPr="006F370B">
        <w:rPr>
          <w:rFonts w:ascii="Times New Roman" w:eastAsia="Times New Roman" w:hAnsi="Times New Roman" w:cs="Times New Roman"/>
          <w:sz w:val="28"/>
          <w:szCs w:val="28"/>
          <w:lang w:eastAsia="ru-RU"/>
        </w:rPr>
        <w:t xml:space="preserve">коллектива </w:t>
      </w:r>
      <w:proofErr w:type="gramStart"/>
      <w:r w:rsidRPr="006F370B">
        <w:rPr>
          <w:rFonts w:ascii="Times New Roman" w:eastAsia="Times New Roman" w:hAnsi="Times New Roman" w:cs="Times New Roman"/>
          <w:sz w:val="28"/>
          <w:szCs w:val="28"/>
          <w:lang w:eastAsia="ru-RU"/>
        </w:rPr>
        <w:t xml:space="preserve">находил </w:t>
      </w:r>
      <w:r w:rsidRPr="006F370B">
        <w:rPr>
          <w:rFonts w:ascii="Calibri" w:eastAsia="Times New Roman" w:hAnsi="Calibri" w:cs="Times New Roman"/>
          <w:color w:val="FFFFFF"/>
          <w:spacing w:val="-1000"/>
          <w:w w:val="1"/>
          <w:sz w:val="28"/>
          <w:szCs w:val="28"/>
          <w:lang w:eastAsia="ru-RU"/>
        </w:rPr>
        <w:t xml:space="preserve"> можно </w:t>
      </w:r>
      <w:r w:rsidRPr="006F370B">
        <w:rPr>
          <w:rFonts w:ascii="Times New Roman" w:eastAsia="Times New Roman" w:hAnsi="Times New Roman" w:cs="Times New Roman"/>
          <w:sz w:val="28"/>
          <w:szCs w:val="28"/>
          <w:lang w:eastAsia="ru-RU"/>
        </w:rPr>
        <w:t xml:space="preserve">свое оригинальное </w:t>
      </w:r>
      <w:r w:rsidRPr="006F370B">
        <w:rPr>
          <w:rFonts w:ascii="Calibri" w:eastAsia="Times New Roman" w:hAnsi="Calibri" w:cs="Times New Roman"/>
          <w:color w:val="FFFFFF"/>
          <w:spacing w:val="-1000"/>
          <w:w w:val="1"/>
          <w:sz w:val="28"/>
          <w:szCs w:val="28"/>
          <w:lang w:eastAsia="ru-RU"/>
        </w:rPr>
        <w:t xml:space="preserve"> хореографии </w:t>
      </w:r>
      <w:r w:rsidRPr="006F370B">
        <w:rPr>
          <w:rFonts w:ascii="Times New Roman" w:eastAsia="Times New Roman" w:hAnsi="Times New Roman" w:cs="Times New Roman"/>
          <w:sz w:val="28"/>
          <w:szCs w:val="28"/>
          <w:lang w:eastAsia="ru-RU"/>
        </w:rPr>
        <w:t xml:space="preserve">решение той </w:t>
      </w:r>
      <w:r w:rsidRPr="006F370B">
        <w:rPr>
          <w:rFonts w:ascii="Calibri" w:eastAsia="Times New Roman" w:hAnsi="Calibri" w:cs="Times New Roman"/>
          <w:color w:val="FFFFFF"/>
          <w:spacing w:val="-1000"/>
          <w:w w:val="1"/>
          <w:sz w:val="28"/>
          <w:szCs w:val="28"/>
          <w:lang w:eastAsia="ru-RU"/>
        </w:rPr>
        <w:t> приобретали</w:t>
      </w:r>
      <w:proofErr w:type="gramEnd"/>
      <w:r w:rsidRPr="006F370B">
        <w:rPr>
          <w:rFonts w:ascii="Calibri" w:eastAsia="Times New Roman" w:hAnsi="Calibri" w:cs="Times New Roman"/>
          <w:color w:val="FFFFFF"/>
          <w:spacing w:val="-1000"/>
          <w:w w:val="1"/>
          <w:sz w:val="28"/>
          <w:szCs w:val="28"/>
          <w:lang w:eastAsia="ru-RU"/>
        </w:rPr>
        <w:t xml:space="preserve"> </w:t>
      </w:r>
      <w:r w:rsidRPr="006F370B">
        <w:rPr>
          <w:rFonts w:ascii="Times New Roman" w:eastAsia="Times New Roman" w:hAnsi="Times New Roman" w:cs="Times New Roman"/>
          <w:sz w:val="28"/>
          <w:szCs w:val="28"/>
          <w:lang w:eastAsia="ru-RU"/>
        </w:rPr>
        <w:t xml:space="preserve">или иной </w:t>
      </w:r>
      <w:r w:rsidRPr="006F370B">
        <w:rPr>
          <w:rFonts w:ascii="Calibri" w:eastAsia="Times New Roman" w:hAnsi="Calibri" w:cs="Times New Roman"/>
          <w:color w:val="FFFFFF"/>
          <w:spacing w:val="-1000"/>
          <w:w w:val="1"/>
          <w:sz w:val="28"/>
          <w:szCs w:val="28"/>
          <w:lang w:eastAsia="ru-RU"/>
        </w:rPr>
        <w:t xml:space="preserve"> форм </w:t>
      </w:r>
      <w:r w:rsidRPr="006F370B">
        <w:rPr>
          <w:rFonts w:ascii="Times New Roman" w:eastAsia="Times New Roman" w:hAnsi="Times New Roman" w:cs="Times New Roman"/>
          <w:sz w:val="28"/>
          <w:szCs w:val="28"/>
          <w:lang w:eastAsia="ru-RU"/>
        </w:rPr>
        <w:t xml:space="preserve">темы. Инициатива </w:t>
      </w:r>
      <w:r w:rsidRPr="006F370B">
        <w:rPr>
          <w:rFonts w:ascii="Calibri" w:eastAsia="Times New Roman" w:hAnsi="Calibri" w:cs="Times New Roman"/>
          <w:color w:val="FFFFFF"/>
          <w:spacing w:val="-1000"/>
          <w:w w:val="1"/>
          <w:sz w:val="28"/>
          <w:szCs w:val="28"/>
          <w:lang w:eastAsia="ru-RU"/>
        </w:rPr>
        <w:t xml:space="preserve"> подготавливает </w:t>
      </w:r>
      <w:r w:rsidRPr="006F370B">
        <w:rPr>
          <w:rFonts w:ascii="Times New Roman" w:eastAsia="Times New Roman" w:hAnsi="Times New Roman" w:cs="Times New Roman"/>
          <w:sz w:val="28"/>
          <w:szCs w:val="28"/>
          <w:lang w:eastAsia="ru-RU"/>
        </w:rPr>
        <w:t xml:space="preserve">и новаторство его </w:t>
      </w:r>
      <w:r w:rsidRPr="006F370B">
        <w:rPr>
          <w:rFonts w:ascii="Calibri" w:eastAsia="Times New Roman" w:hAnsi="Calibri" w:cs="Times New Roman"/>
          <w:color w:val="FFFFFF"/>
          <w:spacing w:val="-1000"/>
          <w:w w:val="1"/>
          <w:sz w:val="28"/>
          <w:szCs w:val="28"/>
          <w:lang w:eastAsia="ru-RU"/>
        </w:rPr>
        <w:t xml:space="preserve"> неправильного </w:t>
      </w:r>
      <w:r w:rsidRPr="006F370B">
        <w:rPr>
          <w:rFonts w:ascii="Times New Roman" w:eastAsia="Times New Roman" w:hAnsi="Times New Roman" w:cs="Times New Roman"/>
          <w:sz w:val="28"/>
          <w:szCs w:val="28"/>
          <w:lang w:eastAsia="ru-RU"/>
        </w:rPr>
        <w:t xml:space="preserve">самого и всего </w:t>
      </w:r>
      <w:r w:rsidRPr="006F370B">
        <w:rPr>
          <w:rFonts w:ascii="Calibri" w:eastAsia="Times New Roman" w:hAnsi="Calibri" w:cs="Times New Roman"/>
          <w:color w:val="FFFFFF"/>
          <w:spacing w:val="-1000"/>
          <w:w w:val="1"/>
          <w:sz w:val="28"/>
          <w:szCs w:val="28"/>
          <w:lang w:eastAsia="ru-RU"/>
        </w:rPr>
        <w:t xml:space="preserve"> образование </w:t>
      </w:r>
      <w:r w:rsidRPr="006F370B">
        <w:rPr>
          <w:rFonts w:ascii="Times New Roman" w:eastAsia="Times New Roman" w:hAnsi="Times New Roman" w:cs="Times New Roman"/>
          <w:sz w:val="28"/>
          <w:szCs w:val="28"/>
          <w:lang w:eastAsia="ru-RU"/>
        </w:rPr>
        <w:t xml:space="preserve">коллектива, а так </w:t>
      </w:r>
      <w:r w:rsidRPr="006F370B">
        <w:rPr>
          <w:rFonts w:ascii="Calibri" w:eastAsia="Times New Roman" w:hAnsi="Calibri" w:cs="Times New Roman"/>
          <w:color w:val="FFFFFF"/>
          <w:spacing w:val="-1000"/>
          <w:w w:val="1"/>
          <w:sz w:val="28"/>
          <w:szCs w:val="28"/>
          <w:lang w:eastAsia="ru-RU"/>
        </w:rPr>
        <w:t> </w:t>
      </w:r>
      <w:proofErr w:type="spellStart"/>
      <w:r w:rsidRPr="006F370B">
        <w:rPr>
          <w:rFonts w:ascii="Calibri" w:eastAsia="Times New Roman" w:hAnsi="Calibri" w:cs="Times New Roman"/>
          <w:color w:val="FFFFFF"/>
          <w:spacing w:val="-1000"/>
          <w:w w:val="1"/>
          <w:sz w:val="28"/>
          <w:szCs w:val="28"/>
          <w:lang w:eastAsia="ru-RU"/>
        </w:rPr>
        <w:t>овать</w:t>
      </w:r>
      <w:proofErr w:type="spellEnd"/>
      <w:r w:rsidRPr="006F370B">
        <w:rPr>
          <w:rFonts w:ascii="Calibri" w:eastAsia="Times New Roman" w:hAnsi="Calibri" w:cs="Times New Roman"/>
          <w:color w:val="FFFFFF"/>
          <w:spacing w:val="-1000"/>
          <w:w w:val="1"/>
          <w:sz w:val="28"/>
          <w:szCs w:val="28"/>
          <w:lang w:eastAsia="ru-RU"/>
        </w:rPr>
        <w:t xml:space="preserve"> </w:t>
      </w:r>
      <w:r w:rsidRPr="006F370B">
        <w:rPr>
          <w:rFonts w:ascii="Times New Roman" w:eastAsia="Times New Roman" w:hAnsi="Times New Roman" w:cs="Times New Roman"/>
          <w:sz w:val="28"/>
          <w:szCs w:val="28"/>
          <w:lang w:eastAsia="ru-RU"/>
        </w:rPr>
        <w:t xml:space="preserve">же помогают избавиться </w:t>
      </w:r>
      <w:r w:rsidRPr="006F370B">
        <w:rPr>
          <w:rFonts w:ascii="Calibri" w:eastAsia="Times New Roman" w:hAnsi="Calibri" w:cs="Times New Roman"/>
          <w:color w:val="FFFFFF"/>
          <w:spacing w:val="-1000"/>
          <w:w w:val="1"/>
          <w:sz w:val="28"/>
          <w:szCs w:val="28"/>
          <w:lang w:eastAsia="ru-RU"/>
        </w:rPr>
        <w:t xml:space="preserve"> форме </w:t>
      </w:r>
      <w:r w:rsidRPr="006F370B">
        <w:rPr>
          <w:rFonts w:ascii="Times New Roman" w:eastAsia="Times New Roman" w:hAnsi="Times New Roman" w:cs="Times New Roman"/>
          <w:sz w:val="28"/>
          <w:szCs w:val="28"/>
          <w:lang w:eastAsia="ru-RU"/>
        </w:rPr>
        <w:t xml:space="preserve">от стандарта шаблона </w:t>
      </w:r>
      <w:r w:rsidRPr="006F370B">
        <w:rPr>
          <w:rFonts w:ascii="Calibri" w:eastAsia="Times New Roman" w:hAnsi="Calibri" w:cs="Times New Roman"/>
          <w:color w:val="FFFFFF"/>
          <w:spacing w:val="-1000"/>
          <w:w w:val="1"/>
          <w:sz w:val="28"/>
          <w:szCs w:val="28"/>
          <w:lang w:eastAsia="ru-RU"/>
        </w:rPr>
        <w:t xml:space="preserve"> согласовании </w:t>
      </w:r>
      <w:r w:rsidRPr="006F370B">
        <w:rPr>
          <w:rFonts w:ascii="Times New Roman" w:eastAsia="Times New Roman" w:hAnsi="Times New Roman" w:cs="Times New Roman"/>
          <w:sz w:val="28"/>
          <w:szCs w:val="28"/>
          <w:lang w:eastAsia="ru-RU"/>
        </w:rPr>
        <w:t xml:space="preserve">в танцевальном репертуаре. </w:t>
      </w:r>
    </w:p>
    <w:p w:rsidR="009A7B7E" w:rsidRDefault="009A7B7E" w:rsidP="00ED7E92">
      <w:pPr>
        <w:spacing w:after="0"/>
        <w:ind w:firstLine="709"/>
        <w:rPr>
          <w:rFonts w:ascii="Times New Roman" w:hAnsi="Times New Roman" w:cs="Times New Roman"/>
          <w:sz w:val="28"/>
          <w:szCs w:val="28"/>
          <w:shd w:val="clear" w:color="auto" w:fill="FFFFFF"/>
        </w:rPr>
      </w:pPr>
      <w:r w:rsidRPr="006F370B">
        <w:rPr>
          <w:rFonts w:ascii="Times New Roman" w:eastAsia="Times New Roman" w:hAnsi="Times New Roman" w:cs="Times New Roman"/>
          <w:sz w:val="28"/>
          <w:szCs w:val="28"/>
          <w:lang w:eastAsia="ru-RU"/>
        </w:rPr>
        <w:t xml:space="preserve">Главная </w:t>
      </w:r>
      <w:r w:rsidRPr="006F370B">
        <w:rPr>
          <w:rFonts w:ascii="Calibri" w:eastAsia="Times New Roman" w:hAnsi="Calibri" w:cs="Times New Roman"/>
          <w:color w:val="FFFFFF"/>
          <w:spacing w:val="-1000"/>
          <w:w w:val="1"/>
          <w:sz w:val="28"/>
          <w:szCs w:val="28"/>
          <w:lang w:eastAsia="ru-RU"/>
        </w:rPr>
        <w:t xml:space="preserve"> практике </w:t>
      </w:r>
      <w:r w:rsidRPr="006F370B">
        <w:rPr>
          <w:rFonts w:ascii="Times New Roman" w:eastAsia="Times New Roman" w:hAnsi="Times New Roman" w:cs="Times New Roman"/>
          <w:sz w:val="28"/>
          <w:szCs w:val="28"/>
          <w:lang w:eastAsia="ru-RU"/>
        </w:rPr>
        <w:t xml:space="preserve">задача педагогов </w:t>
      </w:r>
      <w:r w:rsidRPr="006F370B">
        <w:rPr>
          <w:rFonts w:ascii="Calibri" w:eastAsia="Times New Roman" w:hAnsi="Calibri" w:cs="Times New Roman"/>
          <w:color w:val="FFFFFF"/>
          <w:spacing w:val="-1000"/>
          <w:w w:val="1"/>
          <w:sz w:val="28"/>
          <w:szCs w:val="28"/>
          <w:lang w:eastAsia="ru-RU"/>
        </w:rPr>
        <w:t xml:space="preserve"> программы </w:t>
      </w:r>
      <w:r w:rsidRPr="006F370B">
        <w:rPr>
          <w:rFonts w:ascii="Times New Roman" w:eastAsia="Times New Roman" w:hAnsi="Times New Roman" w:cs="Times New Roman"/>
          <w:sz w:val="28"/>
          <w:szCs w:val="28"/>
          <w:lang w:eastAsia="ru-RU"/>
        </w:rPr>
        <w:t xml:space="preserve">хореографии в системе </w:t>
      </w:r>
      <w:r w:rsidRPr="006F370B">
        <w:rPr>
          <w:rFonts w:ascii="Calibri" w:eastAsia="Times New Roman" w:hAnsi="Calibri" w:cs="Times New Roman"/>
          <w:color w:val="FFFFFF"/>
          <w:spacing w:val="-1000"/>
          <w:w w:val="1"/>
          <w:sz w:val="28"/>
          <w:szCs w:val="28"/>
          <w:lang w:eastAsia="ru-RU"/>
        </w:rPr>
        <w:t xml:space="preserve"> детьми </w:t>
      </w:r>
      <w:r w:rsidRPr="006F370B">
        <w:rPr>
          <w:rFonts w:ascii="Times New Roman" w:eastAsia="Times New Roman" w:hAnsi="Times New Roman" w:cs="Times New Roman"/>
          <w:sz w:val="28"/>
          <w:szCs w:val="28"/>
          <w:lang w:eastAsia="ru-RU"/>
        </w:rPr>
        <w:t xml:space="preserve">дополнительного образования, </w:t>
      </w:r>
      <w:r w:rsidRPr="006F370B">
        <w:rPr>
          <w:rFonts w:ascii="Calibri" w:eastAsia="Times New Roman" w:hAnsi="Calibri" w:cs="Times New Roman"/>
          <w:color w:val="FFFFFF"/>
          <w:spacing w:val="-1000"/>
          <w:w w:val="1"/>
          <w:sz w:val="28"/>
          <w:szCs w:val="28"/>
          <w:lang w:eastAsia="ru-RU"/>
        </w:rPr>
        <w:t xml:space="preserve"> также </w:t>
      </w:r>
      <w:r w:rsidRPr="006F370B">
        <w:rPr>
          <w:rFonts w:ascii="Times New Roman" w:eastAsia="Times New Roman" w:hAnsi="Times New Roman" w:cs="Times New Roman"/>
          <w:sz w:val="28"/>
          <w:szCs w:val="28"/>
          <w:lang w:eastAsia="ru-RU"/>
        </w:rPr>
        <w:t xml:space="preserve">наряду с изучением </w:t>
      </w:r>
      <w:r w:rsidRPr="006F370B">
        <w:rPr>
          <w:rFonts w:ascii="Calibri" w:eastAsia="Times New Roman" w:hAnsi="Calibri" w:cs="Times New Roman"/>
          <w:color w:val="FFFFFF"/>
          <w:spacing w:val="-1000"/>
          <w:w w:val="1"/>
          <w:sz w:val="28"/>
          <w:szCs w:val="28"/>
          <w:lang w:eastAsia="ru-RU"/>
        </w:rPr>
        <w:t xml:space="preserve"> культура </w:t>
      </w:r>
      <w:r w:rsidRPr="006F370B">
        <w:rPr>
          <w:rFonts w:ascii="Times New Roman" w:eastAsia="Times New Roman" w:hAnsi="Times New Roman" w:cs="Times New Roman"/>
          <w:sz w:val="28"/>
          <w:szCs w:val="28"/>
          <w:lang w:eastAsia="ru-RU"/>
        </w:rPr>
        <w:t xml:space="preserve">основных форм </w:t>
      </w:r>
      <w:r w:rsidRPr="006F370B">
        <w:rPr>
          <w:rFonts w:ascii="Calibri" w:eastAsia="Times New Roman" w:hAnsi="Calibri" w:cs="Times New Roman"/>
          <w:color w:val="FFFFFF"/>
          <w:spacing w:val="-1000"/>
          <w:w w:val="1"/>
          <w:sz w:val="28"/>
          <w:szCs w:val="28"/>
          <w:lang w:eastAsia="ru-RU"/>
        </w:rPr>
        <w:t> </w:t>
      </w:r>
      <w:proofErr w:type="spellStart"/>
      <w:r w:rsidRPr="006F370B">
        <w:rPr>
          <w:rFonts w:ascii="Calibri" w:eastAsia="Times New Roman" w:hAnsi="Calibri" w:cs="Times New Roman"/>
          <w:color w:val="FFFFFF"/>
          <w:spacing w:val="-1000"/>
          <w:w w:val="1"/>
          <w:sz w:val="28"/>
          <w:szCs w:val="28"/>
          <w:lang w:eastAsia="ru-RU"/>
        </w:rPr>
        <w:t>мобилизировано</w:t>
      </w:r>
      <w:proofErr w:type="spellEnd"/>
      <w:r w:rsidRPr="006F370B">
        <w:rPr>
          <w:rFonts w:ascii="Calibri" w:eastAsia="Times New Roman" w:hAnsi="Calibri" w:cs="Times New Roman"/>
          <w:color w:val="FFFFFF"/>
          <w:spacing w:val="-1000"/>
          <w:w w:val="1"/>
          <w:sz w:val="28"/>
          <w:szCs w:val="28"/>
          <w:lang w:eastAsia="ru-RU"/>
        </w:rPr>
        <w:t xml:space="preserve"> </w:t>
      </w:r>
      <w:r w:rsidRPr="006F370B">
        <w:rPr>
          <w:rFonts w:ascii="Times New Roman" w:eastAsia="Times New Roman" w:hAnsi="Times New Roman" w:cs="Times New Roman"/>
          <w:sz w:val="28"/>
          <w:szCs w:val="28"/>
          <w:lang w:eastAsia="ru-RU"/>
        </w:rPr>
        <w:t xml:space="preserve">и движений, </w:t>
      </w:r>
      <w:r w:rsidRPr="006F370B">
        <w:rPr>
          <w:rFonts w:ascii="Times New Roman" w:eastAsia="Times New Roman" w:hAnsi="Times New Roman" w:cs="Times New Roman"/>
          <w:sz w:val="28"/>
          <w:szCs w:val="28"/>
          <w:lang w:eastAsia="ru-RU"/>
        </w:rPr>
        <w:lastRenderedPageBreak/>
        <w:t xml:space="preserve">предусмотренных </w:t>
      </w:r>
      <w:r w:rsidRPr="006F370B">
        <w:rPr>
          <w:rFonts w:ascii="Calibri" w:eastAsia="Times New Roman" w:hAnsi="Calibri" w:cs="Times New Roman"/>
          <w:color w:val="FFFFFF"/>
          <w:spacing w:val="-1000"/>
          <w:w w:val="1"/>
          <w:sz w:val="28"/>
          <w:szCs w:val="28"/>
          <w:lang w:eastAsia="ru-RU"/>
        </w:rPr>
        <w:t xml:space="preserve"> напряженным </w:t>
      </w:r>
      <w:r w:rsidRPr="006F370B">
        <w:rPr>
          <w:rFonts w:ascii="Times New Roman" w:eastAsia="Times New Roman" w:hAnsi="Times New Roman" w:cs="Times New Roman"/>
          <w:sz w:val="28"/>
          <w:szCs w:val="28"/>
          <w:lang w:eastAsia="ru-RU"/>
        </w:rPr>
        <w:t xml:space="preserve">программой – развить </w:t>
      </w:r>
      <w:r w:rsidRPr="006F370B">
        <w:rPr>
          <w:rFonts w:ascii="Calibri" w:eastAsia="Times New Roman" w:hAnsi="Calibri" w:cs="Times New Roman"/>
          <w:color w:val="FFFFFF"/>
          <w:spacing w:val="-1000"/>
          <w:w w:val="1"/>
          <w:sz w:val="28"/>
          <w:szCs w:val="28"/>
          <w:lang w:eastAsia="ru-RU"/>
        </w:rPr>
        <w:t xml:space="preserve"> принципах </w:t>
      </w:r>
      <w:r w:rsidRPr="006F370B">
        <w:rPr>
          <w:rFonts w:ascii="Times New Roman" w:eastAsia="Times New Roman" w:hAnsi="Times New Roman" w:cs="Times New Roman"/>
          <w:sz w:val="28"/>
          <w:szCs w:val="28"/>
          <w:lang w:eastAsia="ru-RU"/>
        </w:rPr>
        <w:t>у учеников интерес</w:t>
      </w:r>
      <w:r w:rsidR="00647AD6">
        <w:rPr>
          <w:rFonts w:ascii="Times New Roman" w:eastAsia="Times New Roman" w:hAnsi="Times New Roman" w:cs="Times New Roman"/>
          <w:sz w:val="28"/>
          <w:szCs w:val="28"/>
          <w:lang w:eastAsia="ru-RU"/>
        </w:rPr>
        <w:t xml:space="preserve"> к хореографическому искусству</w:t>
      </w:r>
      <w:proofErr w:type="gramStart"/>
      <w:r w:rsidR="00647AD6">
        <w:rPr>
          <w:rFonts w:ascii="Times New Roman" w:eastAsia="Times New Roman" w:hAnsi="Times New Roman" w:cs="Times New Roman"/>
          <w:sz w:val="28"/>
          <w:szCs w:val="28"/>
          <w:lang w:eastAsia="ru-RU"/>
        </w:rPr>
        <w:t>.</w:t>
      </w:r>
      <w:proofErr w:type="gramEnd"/>
      <w:r w:rsidRPr="006F370B">
        <w:rPr>
          <w:rFonts w:ascii="Times New Roman" w:eastAsia="Times New Roman" w:hAnsi="Times New Roman" w:cs="Times New Roman"/>
          <w:sz w:val="28"/>
          <w:szCs w:val="28"/>
          <w:lang w:eastAsia="ru-RU"/>
        </w:rPr>
        <w:t xml:space="preserve"> </w:t>
      </w:r>
      <w:r w:rsidRPr="006F370B">
        <w:rPr>
          <w:rFonts w:ascii="Calibri" w:eastAsia="Times New Roman" w:hAnsi="Calibri" w:cs="Times New Roman"/>
          <w:color w:val="FFFFFF"/>
          <w:spacing w:val="-1000"/>
          <w:w w:val="1"/>
          <w:sz w:val="28"/>
          <w:szCs w:val="28"/>
          <w:lang w:eastAsia="ru-RU"/>
        </w:rPr>
        <w:t> </w:t>
      </w:r>
      <w:proofErr w:type="gramStart"/>
      <w:r w:rsidR="00647AD6">
        <w:rPr>
          <w:rFonts w:ascii="Calibri" w:eastAsia="Times New Roman" w:hAnsi="Calibri" w:cs="Times New Roman"/>
          <w:color w:val="FFFFFF"/>
          <w:spacing w:val="-1000"/>
          <w:w w:val="1"/>
          <w:sz w:val="28"/>
          <w:szCs w:val="28"/>
          <w:lang w:eastAsia="ru-RU"/>
        </w:rPr>
        <w:t>к</w:t>
      </w:r>
      <w:proofErr w:type="gramEnd"/>
      <w:r w:rsidR="00647AD6">
        <w:rPr>
          <w:rFonts w:ascii="Calibri" w:eastAsia="Times New Roman" w:hAnsi="Calibri" w:cs="Times New Roman"/>
          <w:color w:val="FFFFFF"/>
          <w:spacing w:val="-1000"/>
          <w:w w:val="1"/>
          <w:sz w:val="28"/>
          <w:szCs w:val="28"/>
          <w:lang w:eastAsia="ru-RU"/>
        </w:rPr>
        <w:t xml:space="preserve"> </w:t>
      </w:r>
      <w:proofErr w:type="spellStart"/>
      <w:r w:rsidR="00647AD6">
        <w:rPr>
          <w:rFonts w:ascii="Calibri" w:eastAsia="Times New Roman" w:hAnsi="Calibri" w:cs="Times New Roman"/>
          <w:color w:val="FFFFFF"/>
          <w:spacing w:val="-1000"/>
          <w:w w:val="1"/>
          <w:sz w:val="28"/>
          <w:szCs w:val="28"/>
          <w:lang w:eastAsia="ru-RU"/>
        </w:rPr>
        <w:t>хореогрвфическому</w:t>
      </w:r>
      <w:proofErr w:type="spellEnd"/>
      <w:r w:rsidR="00647AD6">
        <w:rPr>
          <w:rFonts w:ascii="Calibri" w:eastAsia="Times New Roman" w:hAnsi="Calibri" w:cs="Times New Roman"/>
          <w:color w:val="FFFFFF"/>
          <w:spacing w:val="-1000"/>
          <w:w w:val="1"/>
          <w:sz w:val="28"/>
          <w:szCs w:val="28"/>
          <w:lang w:eastAsia="ru-RU"/>
        </w:rPr>
        <w:t xml:space="preserve"> </w:t>
      </w:r>
      <w:proofErr w:type="spellStart"/>
      <w:r w:rsidR="00647AD6">
        <w:rPr>
          <w:rFonts w:ascii="Calibri" w:eastAsia="Times New Roman" w:hAnsi="Calibri" w:cs="Times New Roman"/>
          <w:color w:val="FFFFFF"/>
          <w:spacing w:val="-1000"/>
          <w:w w:val="1"/>
          <w:sz w:val="28"/>
          <w:szCs w:val="28"/>
          <w:lang w:eastAsia="ru-RU"/>
        </w:rPr>
        <w:t>искусст</w:t>
      </w:r>
      <w:proofErr w:type="spellEnd"/>
    </w:p>
    <w:p w:rsidR="009A7B7E" w:rsidRPr="006F370B" w:rsidRDefault="009A7B7E" w:rsidP="00ED7E92">
      <w:pPr>
        <w:tabs>
          <w:tab w:val="left" w:pos="142"/>
        </w:tabs>
        <w:spacing w:after="0"/>
        <w:ind w:right="-2"/>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Хореографические объединения</w:t>
      </w:r>
      <w:r w:rsidRPr="006F370B">
        <w:rPr>
          <w:rFonts w:ascii="Times New Roman" w:eastAsia="Times New Roman" w:hAnsi="Times New Roman" w:cs="Times New Roman"/>
          <w:color w:val="000000"/>
          <w:sz w:val="28"/>
          <w:szCs w:val="28"/>
          <w:lang w:eastAsia="ru-RU"/>
        </w:rPr>
        <w:t xml:space="preserve"> </w:t>
      </w:r>
      <w:r w:rsidRPr="006F370B">
        <w:rPr>
          <w:rFonts w:ascii="Calibri" w:eastAsia="Times New Roman" w:hAnsi="Calibri" w:cs="Times New Roman"/>
          <w:color w:val="FFFFFF"/>
          <w:spacing w:val="-1000"/>
          <w:w w:val="1"/>
          <w:sz w:val="28"/>
          <w:szCs w:val="28"/>
          <w:lang w:eastAsia="ru-RU"/>
        </w:rPr>
        <w:t> </w:t>
      </w:r>
      <w:proofErr w:type="spellStart"/>
      <w:r w:rsidRPr="006F370B">
        <w:rPr>
          <w:rFonts w:ascii="Calibri" w:eastAsia="Times New Roman" w:hAnsi="Calibri" w:cs="Times New Roman"/>
          <w:color w:val="FFFFFF"/>
          <w:spacing w:val="-1000"/>
          <w:w w:val="1"/>
          <w:sz w:val="28"/>
          <w:szCs w:val="28"/>
          <w:lang w:eastAsia="ru-RU"/>
        </w:rPr>
        <w:t>голышева</w:t>
      </w:r>
      <w:proofErr w:type="spellEnd"/>
      <w:proofErr w:type="gramStart"/>
      <w:r w:rsidRPr="006F370B">
        <w:rPr>
          <w:rFonts w:ascii="Calibri" w:eastAsia="Times New Roman" w:hAnsi="Calibri" w:cs="Times New Roman"/>
          <w:color w:val="FFFFFF"/>
          <w:spacing w:val="-1000"/>
          <w:w w:val="1"/>
          <w:sz w:val="28"/>
          <w:szCs w:val="28"/>
          <w:lang w:eastAsia="ru-RU"/>
        </w:rPr>
        <w:t xml:space="preserve"> </w:t>
      </w:r>
      <w:r w:rsidR="003870A5">
        <w:rPr>
          <w:rFonts w:ascii="Calibri" w:eastAsia="Times New Roman" w:hAnsi="Calibri" w:cs="Times New Roman"/>
          <w:color w:val="FFFFFF"/>
          <w:spacing w:val="-1000"/>
          <w:w w:val="1"/>
          <w:sz w:val="28"/>
          <w:szCs w:val="28"/>
          <w:lang w:eastAsia="ru-RU"/>
        </w:rPr>
        <w:t>,</w:t>
      </w:r>
      <w:proofErr w:type="gramEnd"/>
      <w:r w:rsidRPr="006F370B">
        <w:rPr>
          <w:rFonts w:ascii="Times New Roman" w:eastAsia="Times New Roman" w:hAnsi="Times New Roman" w:cs="Times New Roman"/>
          <w:color w:val="000000"/>
          <w:sz w:val="28"/>
          <w:szCs w:val="28"/>
          <w:lang w:eastAsia="ru-RU"/>
        </w:rPr>
        <w:t xml:space="preserve">в системе дополнительного </w:t>
      </w:r>
      <w:r w:rsidRPr="006F370B">
        <w:rPr>
          <w:rFonts w:ascii="Calibri" w:eastAsia="Times New Roman" w:hAnsi="Calibri" w:cs="Times New Roman"/>
          <w:color w:val="FFFFFF"/>
          <w:spacing w:val="-1000"/>
          <w:w w:val="1"/>
          <w:sz w:val="28"/>
          <w:szCs w:val="28"/>
          <w:lang w:eastAsia="ru-RU"/>
        </w:rPr>
        <w:t xml:space="preserve"> бесплатная </w:t>
      </w:r>
      <w:r w:rsidRPr="006F370B">
        <w:rPr>
          <w:rFonts w:ascii="Times New Roman" w:eastAsia="Times New Roman" w:hAnsi="Times New Roman" w:cs="Times New Roman"/>
          <w:color w:val="000000"/>
          <w:sz w:val="28"/>
          <w:szCs w:val="28"/>
          <w:lang w:eastAsia="ru-RU"/>
        </w:rPr>
        <w:t xml:space="preserve">образования детей </w:t>
      </w:r>
      <w:r w:rsidRPr="006F370B">
        <w:rPr>
          <w:rFonts w:ascii="Calibri" w:eastAsia="Times New Roman" w:hAnsi="Calibri" w:cs="Times New Roman"/>
          <w:color w:val="FFFFFF"/>
          <w:spacing w:val="-1000"/>
          <w:w w:val="1"/>
          <w:sz w:val="28"/>
          <w:szCs w:val="28"/>
          <w:lang w:eastAsia="ru-RU"/>
        </w:rPr>
        <w:t xml:space="preserve"> также </w:t>
      </w:r>
      <w:r w:rsidRPr="006F370B">
        <w:rPr>
          <w:rFonts w:ascii="Times New Roman" w:eastAsia="Times New Roman" w:hAnsi="Times New Roman" w:cs="Times New Roman"/>
          <w:color w:val="000000"/>
          <w:sz w:val="28"/>
          <w:szCs w:val="28"/>
          <w:lang w:eastAsia="ru-RU"/>
        </w:rPr>
        <w:t xml:space="preserve">зарекомендовали себя </w:t>
      </w:r>
      <w:r w:rsidRPr="006F370B">
        <w:rPr>
          <w:rFonts w:ascii="Calibri" w:eastAsia="Times New Roman" w:hAnsi="Calibri" w:cs="Times New Roman"/>
          <w:color w:val="FFFFFF"/>
          <w:spacing w:val="-1000"/>
          <w:w w:val="1"/>
          <w:sz w:val="28"/>
          <w:szCs w:val="28"/>
          <w:lang w:eastAsia="ru-RU"/>
        </w:rPr>
        <w:t xml:space="preserve"> временем </w:t>
      </w:r>
      <w:r w:rsidRPr="006F370B">
        <w:rPr>
          <w:rFonts w:ascii="Times New Roman" w:eastAsia="Times New Roman" w:hAnsi="Times New Roman" w:cs="Times New Roman"/>
          <w:color w:val="000000"/>
          <w:sz w:val="28"/>
          <w:szCs w:val="28"/>
          <w:lang w:eastAsia="ru-RU"/>
        </w:rPr>
        <w:t>на практике</w:t>
      </w:r>
      <w:r>
        <w:rPr>
          <w:rFonts w:ascii="Times New Roman" w:eastAsia="Times New Roman" w:hAnsi="Times New Roman" w:cs="Times New Roman"/>
          <w:color w:val="000000"/>
          <w:sz w:val="28"/>
          <w:szCs w:val="28"/>
          <w:lang w:eastAsia="ru-RU"/>
        </w:rPr>
        <w:t>,</w:t>
      </w:r>
      <w:r w:rsidR="00ED7E92">
        <w:rPr>
          <w:rFonts w:ascii="Times New Roman" w:eastAsia="Times New Roman" w:hAnsi="Times New Roman" w:cs="Times New Roman"/>
          <w:color w:val="000000"/>
          <w:sz w:val="28"/>
          <w:szCs w:val="28"/>
          <w:lang w:eastAsia="ru-RU"/>
        </w:rPr>
        <w:t xml:space="preserve"> </w:t>
      </w:r>
      <w:r w:rsidRPr="006F370B">
        <w:rPr>
          <w:rFonts w:ascii="Times New Roman" w:eastAsia="Times New Roman" w:hAnsi="Times New Roman" w:cs="Times New Roman"/>
          <w:color w:val="000000"/>
          <w:sz w:val="28"/>
          <w:szCs w:val="28"/>
          <w:lang w:eastAsia="ru-RU"/>
        </w:rPr>
        <w:t xml:space="preserve"> как</w:t>
      </w:r>
      <w:r w:rsidR="00647AD6">
        <w:rPr>
          <w:rFonts w:ascii="Times New Roman" w:eastAsia="Times New Roman" w:hAnsi="Times New Roman" w:cs="Times New Roman"/>
          <w:color w:val="000000"/>
          <w:sz w:val="28"/>
          <w:szCs w:val="28"/>
          <w:lang w:eastAsia="ru-RU"/>
        </w:rPr>
        <w:t xml:space="preserve"> одна из</w:t>
      </w:r>
      <w:r w:rsidRPr="006F370B">
        <w:rPr>
          <w:rFonts w:ascii="Times New Roman" w:eastAsia="Times New Roman" w:hAnsi="Times New Roman" w:cs="Times New Roman"/>
          <w:color w:val="000000"/>
          <w:sz w:val="28"/>
          <w:szCs w:val="28"/>
          <w:lang w:eastAsia="ru-RU"/>
        </w:rPr>
        <w:t xml:space="preserve"> </w:t>
      </w:r>
      <w:r w:rsidRPr="006F370B">
        <w:rPr>
          <w:rFonts w:ascii="Calibri" w:eastAsia="Times New Roman" w:hAnsi="Calibri" w:cs="Times New Roman"/>
          <w:color w:val="FFFFFF"/>
          <w:spacing w:val="-1000"/>
          <w:w w:val="1"/>
          <w:sz w:val="28"/>
          <w:szCs w:val="28"/>
          <w:lang w:eastAsia="ru-RU"/>
        </w:rPr>
        <w:t xml:space="preserve"> котором </w:t>
      </w:r>
      <w:r w:rsidR="00647AD6">
        <w:rPr>
          <w:rFonts w:ascii="Times New Roman" w:eastAsia="Times New Roman" w:hAnsi="Times New Roman" w:cs="Times New Roman"/>
          <w:color w:val="000000"/>
          <w:sz w:val="28"/>
          <w:szCs w:val="28"/>
          <w:lang w:eastAsia="ru-RU"/>
        </w:rPr>
        <w:t>перспективных форм</w:t>
      </w:r>
      <w:r w:rsidRPr="006F370B">
        <w:rPr>
          <w:rFonts w:ascii="Times New Roman" w:eastAsia="Times New Roman" w:hAnsi="Times New Roman" w:cs="Times New Roman"/>
          <w:color w:val="000000"/>
          <w:sz w:val="28"/>
          <w:szCs w:val="28"/>
          <w:lang w:eastAsia="ru-RU"/>
        </w:rPr>
        <w:t xml:space="preserve"> </w:t>
      </w:r>
      <w:r w:rsidRPr="006F370B">
        <w:rPr>
          <w:rFonts w:ascii="Calibri" w:eastAsia="Times New Roman" w:hAnsi="Calibri" w:cs="Times New Roman"/>
          <w:color w:val="FFFFFF"/>
          <w:spacing w:val="-1000"/>
          <w:w w:val="1"/>
          <w:sz w:val="28"/>
          <w:szCs w:val="28"/>
          <w:lang w:eastAsia="ru-RU"/>
        </w:rPr>
        <w:t xml:space="preserve"> необходимое </w:t>
      </w:r>
      <w:r w:rsidRPr="006F370B">
        <w:rPr>
          <w:rFonts w:ascii="Times New Roman" w:eastAsia="Times New Roman" w:hAnsi="Times New Roman" w:cs="Times New Roman"/>
          <w:color w:val="000000"/>
          <w:sz w:val="28"/>
          <w:szCs w:val="28"/>
          <w:lang w:eastAsia="ru-RU"/>
        </w:rPr>
        <w:t xml:space="preserve">эстетического воспитания </w:t>
      </w:r>
      <w:r w:rsidRPr="006F370B">
        <w:rPr>
          <w:rFonts w:ascii="Calibri" w:eastAsia="Times New Roman" w:hAnsi="Calibri" w:cs="Times New Roman"/>
          <w:color w:val="FFFFFF"/>
          <w:spacing w:val="-1000"/>
          <w:w w:val="1"/>
          <w:sz w:val="28"/>
          <w:szCs w:val="28"/>
          <w:lang w:eastAsia="ru-RU"/>
        </w:rPr>
        <w:t xml:space="preserve"> числе </w:t>
      </w:r>
      <w:r w:rsidRPr="006F370B">
        <w:rPr>
          <w:rFonts w:ascii="Times New Roman" w:eastAsia="Times New Roman" w:hAnsi="Times New Roman" w:cs="Times New Roman"/>
          <w:color w:val="000000"/>
          <w:sz w:val="28"/>
          <w:szCs w:val="28"/>
          <w:lang w:eastAsia="ru-RU"/>
        </w:rPr>
        <w:t xml:space="preserve">детей и подростков. </w:t>
      </w:r>
    </w:p>
    <w:p w:rsidR="009A7B7E" w:rsidRPr="009A7B7E" w:rsidRDefault="009A7B7E" w:rsidP="00ED7E92">
      <w:pPr>
        <w:tabs>
          <w:tab w:val="left" w:pos="142"/>
        </w:tabs>
        <w:spacing w:after="0"/>
        <w:ind w:right="-2"/>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6F370B">
        <w:rPr>
          <w:rFonts w:ascii="Times New Roman" w:eastAsia="Times New Roman" w:hAnsi="Times New Roman" w:cs="Times New Roman"/>
          <w:color w:val="000000"/>
          <w:sz w:val="28"/>
          <w:szCs w:val="28"/>
          <w:lang w:eastAsia="ru-RU"/>
        </w:rPr>
        <w:t xml:space="preserve">Работа </w:t>
      </w:r>
      <w:r w:rsidRPr="006F370B">
        <w:rPr>
          <w:rFonts w:ascii="Calibri" w:eastAsia="Times New Roman" w:hAnsi="Calibri" w:cs="Times New Roman"/>
          <w:color w:val="FFFFFF"/>
          <w:spacing w:val="-1000"/>
          <w:w w:val="1"/>
          <w:sz w:val="28"/>
          <w:szCs w:val="28"/>
          <w:lang w:eastAsia="ru-RU"/>
        </w:rPr>
        <w:t xml:space="preserve"> изложения </w:t>
      </w:r>
      <w:r w:rsidRPr="006F370B">
        <w:rPr>
          <w:rFonts w:ascii="Times New Roman" w:eastAsia="Times New Roman" w:hAnsi="Times New Roman" w:cs="Times New Roman"/>
          <w:color w:val="000000"/>
          <w:sz w:val="28"/>
          <w:szCs w:val="28"/>
          <w:lang w:eastAsia="ru-RU"/>
        </w:rPr>
        <w:t xml:space="preserve">с детьми в учреждениях </w:t>
      </w:r>
      <w:r w:rsidRPr="006F370B">
        <w:rPr>
          <w:rFonts w:ascii="Calibri" w:eastAsia="Times New Roman" w:hAnsi="Calibri" w:cs="Times New Roman"/>
          <w:color w:val="FFFFFF"/>
          <w:spacing w:val="-1000"/>
          <w:w w:val="1"/>
          <w:sz w:val="28"/>
          <w:szCs w:val="28"/>
          <w:lang w:eastAsia="ru-RU"/>
        </w:rPr>
        <w:t xml:space="preserve"> году </w:t>
      </w:r>
      <w:r w:rsidRPr="006F370B">
        <w:rPr>
          <w:rFonts w:ascii="Times New Roman" w:eastAsia="Times New Roman" w:hAnsi="Times New Roman" w:cs="Times New Roman"/>
          <w:color w:val="000000"/>
          <w:sz w:val="28"/>
          <w:szCs w:val="28"/>
          <w:lang w:eastAsia="ru-RU"/>
        </w:rPr>
        <w:t xml:space="preserve">дополнительного образования предъявляет </w:t>
      </w:r>
      <w:r w:rsidRPr="006F370B">
        <w:rPr>
          <w:rFonts w:ascii="Calibri" w:eastAsia="Times New Roman" w:hAnsi="Calibri" w:cs="Times New Roman"/>
          <w:color w:val="FFFFFF"/>
          <w:spacing w:val="-1000"/>
          <w:w w:val="1"/>
          <w:sz w:val="28"/>
          <w:szCs w:val="28"/>
          <w:lang w:eastAsia="ru-RU"/>
        </w:rPr>
        <w:t xml:space="preserve"> себя </w:t>
      </w:r>
      <w:r w:rsidRPr="006F370B">
        <w:rPr>
          <w:rFonts w:ascii="Times New Roman" w:eastAsia="Times New Roman" w:hAnsi="Times New Roman" w:cs="Times New Roman"/>
          <w:color w:val="000000"/>
          <w:sz w:val="28"/>
          <w:szCs w:val="28"/>
          <w:lang w:eastAsia="ru-RU"/>
        </w:rPr>
        <w:t xml:space="preserve">особые требования  организации </w:t>
      </w:r>
      <w:r w:rsidRPr="006F370B">
        <w:rPr>
          <w:rFonts w:ascii="Calibri" w:eastAsia="Times New Roman" w:hAnsi="Calibri" w:cs="Times New Roman"/>
          <w:color w:val="FFFFFF"/>
          <w:spacing w:val="-1000"/>
          <w:w w:val="1"/>
          <w:sz w:val="28"/>
          <w:szCs w:val="28"/>
          <w:lang w:eastAsia="ru-RU"/>
        </w:rPr>
        <w:t xml:space="preserve"> музыки </w:t>
      </w:r>
      <w:r w:rsidRPr="006F370B">
        <w:rPr>
          <w:rFonts w:ascii="Times New Roman" w:eastAsia="Times New Roman" w:hAnsi="Times New Roman" w:cs="Times New Roman"/>
          <w:color w:val="000000"/>
          <w:sz w:val="28"/>
          <w:szCs w:val="28"/>
          <w:lang w:eastAsia="ru-RU"/>
        </w:rPr>
        <w:t xml:space="preserve">педагогической работы </w:t>
      </w:r>
      <w:r w:rsidRPr="006F370B">
        <w:rPr>
          <w:rFonts w:ascii="Calibri" w:eastAsia="Times New Roman" w:hAnsi="Calibri" w:cs="Times New Roman"/>
          <w:color w:val="FFFFFF"/>
          <w:spacing w:val="-1000"/>
          <w:w w:val="1"/>
          <w:sz w:val="28"/>
          <w:szCs w:val="28"/>
          <w:lang w:eastAsia="ru-RU"/>
        </w:rPr>
        <w:t xml:space="preserve"> рост </w:t>
      </w:r>
      <w:r w:rsidRPr="006F370B">
        <w:rPr>
          <w:rFonts w:ascii="Times New Roman" w:eastAsia="Times New Roman" w:hAnsi="Times New Roman" w:cs="Times New Roman"/>
          <w:color w:val="000000"/>
          <w:sz w:val="28"/>
          <w:szCs w:val="28"/>
          <w:lang w:eastAsia="ru-RU"/>
        </w:rPr>
        <w:t xml:space="preserve">и к личности педагога-хореографа </w:t>
      </w:r>
      <w:r w:rsidRPr="006F370B">
        <w:rPr>
          <w:rFonts w:ascii="Calibri" w:eastAsia="Times New Roman" w:hAnsi="Calibri" w:cs="Times New Roman"/>
          <w:color w:val="FFFFFF"/>
          <w:spacing w:val="-1000"/>
          <w:w w:val="1"/>
          <w:sz w:val="28"/>
          <w:szCs w:val="28"/>
          <w:lang w:eastAsia="ru-RU"/>
        </w:rPr>
        <w:t> </w:t>
      </w:r>
      <w:proofErr w:type="gramStart"/>
      <w:r w:rsidRPr="006F370B">
        <w:rPr>
          <w:rFonts w:ascii="Calibri" w:eastAsia="Times New Roman" w:hAnsi="Calibri" w:cs="Times New Roman"/>
          <w:color w:val="FFFFFF"/>
          <w:spacing w:val="-1000"/>
          <w:w w:val="1"/>
          <w:sz w:val="28"/>
          <w:szCs w:val="28"/>
          <w:lang w:eastAsia="ru-RU"/>
        </w:rPr>
        <w:t>единства</w:t>
      </w:r>
      <w:proofErr w:type="gramEnd"/>
      <w:r w:rsidRPr="006F370B">
        <w:rPr>
          <w:rFonts w:ascii="Calibri" w:eastAsia="Times New Roman" w:hAnsi="Calibri" w:cs="Times New Roman"/>
          <w:color w:val="FFFFFF"/>
          <w:spacing w:val="-1000"/>
          <w:w w:val="1"/>
          <w:sz w:val="28"/>
          <w:szCs w:val="28"/>
          <w:lang w:eastAsia="ru-RU"/>
        </w:rPr>
        <w:t xml:space="preserve"> </w:t>
      </w:r>
      <w:r w:rsidRPr="006F370B">
        <w:rPr>
          <w:rFonts w:ascii="Times New Roman" w:eastAsia="Times New Roman" w:hAnsi="Times New Roman" w:cs="Times New Roman"/>
          <w:color w:val="000000"/>
          <w:sz w:val="28"/>
          <w:szCs w:val="28"/>
          <w:lang w:eastAsia="ru-RU"/>
        </w:rPr>
        <w:t xml:space="preserve">чтобы максимально </w:t>
      </w:r>
      <w:r w:rsidRPr="006F370B">
        <w:rPr>
          <w:rFonts w:ascii="Calibri" w:eastAsia="Times New Roman" w:hAnsi="Calibri" w:cs="Times New Roman"/>
          <w:color w:val="FFFFFF"/>
          <w:spacing w:val="-1000"/>
          <w:w w:val="1"/>
          <w:sz w:val="28"/>
          <w:szCs w:val="28"/>
          <w:lang w:eastAsia="ru-RU"/>
        </w:rPr>
        <w:t xml:space="preserve"> чередует </w:t>
      </w:r>
      <w:r w:rsidRPr="006F370B">
        <w:rPr>
          <w:rFonts w:ascii="Times New Roman" w:eastAsia="Times New Roman" w:hAnsi="Times New Roman" w:cs="Times New Roman"/>
          <w:color w:val="000000"/>
          <w:sz w:val="28"/>
          <w:szCs w:val="28"/>
          <w:lang w:eastAsia="ru-RU"/>
        </w:rPr>
        <w:t xml:space="preserve">обеспечить качество </w:t>
      </w:r>
      <w:r w:rsidRPr="006F370B">
        <w:rPr>
          <w:rFonts w:ascii="Calibri" w:eastAsia="Times New Roman" w:hAnsi="Calibri" w:cs="Times New Roman"/>
          <w:color w:val="FFFFFF"/>
          <w:spacing w:val="-1000"/>
          <w:w w:val="1"/>
          <w:sz w:val="28"/>
          <w:szCs w:val="28"/>
          <w:lang w:eastAsia="ru-RU"/>
        </w:rPr>
        <w:t xml:space="preserve"> нагружаемая </w:t>
      </w:r>
      <w:r w:rsidRPr="006F370B">
        <w:rPr>
          <w:rFonts w:ascii="Times New Roman" w:eastAsia="Times New Roman" w:hAnsi="Times New Roman" w:cs="Times New Roman"/>
          <w:color w:val="000000"/>
          <w:sz w:val="28"/>
          <w:szCs w:val="28"/>
          <w:lang w:eastAsia="ru-RU"/>
        </w:rPr>
        <w:t xml:space="preserve">хореографической подготовки </w:t>
      </w:r>
      <w:r w:rsidRPr="006F370B">
        <w:rPr>
          <w:rFonts w:ascii="Calibri" w:eastAsia="Times New Roman" w:hAnsi="Calibri" w:cs="Times New Roman"/>
          <w:color w:val="FFFFFF"/>
          <w:spacing w:val="-1000"/>
          <w:w w:val="1"/>
          <w:sz w:val="28"/>
          <w:szCs w:val="28"/>
          <w:lang w:eastAsia="ru-RU"/>
        </w:rPr>
        <w:t xml:space="preserve"> основной </w:t>
      </w:r>
      <w:r w:rsidRPr="006F370B">
        <w:rPr>
          <w:rFonts w:ascii="Times New Roman" w:eastAsia="Times New Roman" w:hAnsi="Times New Roman" w:cs="Times New Roman"/>
          <w:color w:val="000000"/>
          <w:sz w:val="28"/>
          <w:szCs w:val="28"/>
          <w:lang w:eastAsia="ru-RU"/>
        </w:rPr>
        <w:t>учащихся.</w:t>
      </w:r>
    </w:p>
    <w:p w:rsidR="00FA3F89" w:rsidRDefault="00D84A45" w:rsidP="00ED7E92">
      <w:pPr>
        <w:spacing w:after="0"/>
        <w:ind w:firstLine="709"/>
        <w:rPr>
          <w:rFonts w:ascii="Tahoma" w:hAnsi="Tahoma" w:cs="Tahoma"/>
          <w:color w:val="464646"/>
          <w:sz w:val="27"/>
          <w:szCs w:val="27"/>
          <w:shd w:val="clear" w:color="auto" w:fill="F9FAFA"/>
        </w:rPr>
      </w:pPr>
      <w:r w:rsidRPr="007E6B9C">
        <w:rPr>
          <w:rFonts w:ascii="Times New Roman" w:hAnsi="Times New Roman" w:cs="Times New Roman"/>
          <w:sz w:val="28"/>
          <w:szCs w:val="28"/>
        </w:rPr>
        <w:t xml:space="preserve"> </w:t>
      </w:r>
      <w:r w:rsidR="007E6B9C" w:rsidRPr="007E6B9C">
        <w:rPr>
          <w:rFonts w:ascii="Times New Roman" w:hAnsi="Times New Roman" w:cs="Times New Roman"/>
          <w:sz w:val="28"/>
          <w:szCs w:val="28"/>
          <w:shd w:val="clear" w:color="auto" w:fill="FFFFFF"/>
        </w:rPr>
        <w:t>Еще одной проблемой является нехватка государственной поддержки и финансирования в о</w:t>
      </w:r>
      <w:r w:rsidR="007E6B9C">
        <w:rPr>
          <w:rFonts w:ascii="Times New Roman" w:hAnsi="Times New Roman" w:cs="Times New Roman"/>
          <w:sz w:val="28"/>
          <w:szCs w:val="28"/>
          <w:shd w:val="clear" w:color="auto" w:fill="FFFFFF"/>
        </w:rPr>
        <w:t>бласти хореографии. Многие школы, студии и кружки</w:t>
      </w:r>
      <w:r w:rsidR="007E6B9C" w:rsidRPr="007E6B9C">
        <w:rPr>
          <w:rFonts w:ascii="Times New Roman" w:hAnsi="Times New Roman" w:cs="Times New Roman"/>
          <w:sz w:val="28"/>
          <w:szCs w:val="28"/>
          <w:shd w:val="clear" w:color="auto" w:fill="FFFFFF"/>
        </w:rPr>
        <w:t>, предоставляющие дополнительное образование в этой области, сталкиваются с финансовыми трудностями, что затрудняет развитие и совершенствование программ обучения.</w:t>
      </w:r>
      <w:r w:rsidR="007E6B9C">
        <w:rPr>
          <w:rFonts w:ascii="Times New Roman" w:hAnsi="Times New Roman" w:cs="Times New Roman"/>
          <w:sz w:val="28"/>
          <w:szCs w:val="28"/>
          <w:shd w:val="clear" w:color="auto" w:fill="FFFFFF"/>
        </w:rPr>
        <w:t xml:space="preserve"> Так же не все учебные заведения имеют соответствующие условия для занятий  хореографией. Сюда можно отнеси отсутствие  оборудованных залов, качественных станков,  нехватка костюмов</w:t>
      </w:r>
      <w:r w:rsidR="003264F1">
        <w:rPr>
          <w:rFonts w:ascii="Times New Roman" w:hAnsi="Times New Roman" w:cs="Times New Roman"/>
          <w:sz w:val="28"/>
          <w:szCs w:val="28"/>
          <w:shd w:val="clear" w:color="auto" w:fill="FFFFFF"/>
        </w:rPr>
        <w:t xml:space="preserve">. </w:t>
      </w:r>
      <w:r w:rsidR="003264F1" w:rsidRPr="003264F1">
        <w:rPr>
          <w:rFonts w:ascii="Times New Roman" w:hAnsi="Times New Roman" w:cs="Times New Roman"/>
          <w:sz w:val="28"/>
          <w:szCs w:val="28"/>
          <w:shd w:val="clear" w:color="auto" w:fill="F9FAFA"/>
        </w:rPr>
        <w:t>Для разрешения данных трудностей необходимо создать комплекс мер по увеличению финансирования и, как следствие, решатся проблемы с материально-технической базой</w:t>
      </w:r>
      <w:r w:rsidR="003264F1">
        <w:rPr>
          <w:rFonts w:ascii="Tahoma" w:hAnsi="Tahoma" w:cs="Tahoma"/>
          <w:color w:val="464646"/>
          <w:sz w:val="27"/>
          <w:szCs w:val="27"/>
          <w:shd w:val="clear" w:color="auto" w:fill="F9FAFA"/>
        </w:rPr>
        <w:t xml:space="preserve">. </w:t>
      </w:r>
    </w:p>
    <w:p w:rsidR="009B3CB0" w:rsidRDefault="009B3CB0" w:rsidP="00ED7E92">
      <w:pPr>
        <w:spacing w:after="0"/>
        <w:ind w:firstLine="709"/>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Педагог </w:t>
      </w:r>
      <w:r w:rsidRPr="009B3CB0">
        <w:rPr>
          <w:rFonts w:ascii="Times New Roman" w:hAnsi="Times New Roman" w:cs="Times New Roman"/>
          <w:sz w:val="28"/>
          <w:szCs w:val="28"/>
          <w:shd w:val="clear" w:color="auto" w:fill="FFFFFF"/>
        </w:rPr>
        <w:t xml:space="preserve"> дополнительного образования в сфере хореографии требует активного участия родителей и опекунов в учебном процессе их детей. Важно эмоционально подготовить взрослых к возможным направлениям развития образования подростков, поскольку соответствие ожиданий родителей и реальным результатам воспитательной работы часто оказывается проблематичным.</w:t>
      </w:r>
      <w:r>
        <w:rPr>
          <w:rFonts w:ascii="Times New Roman" w:hAnsi="Times New Roman" w:cs="Times New Roman"/>
          <w:sz w:val="28"/>
          <w:szCs w:val="28"/>
          <w:shd w:val="clear" w:color="auto" w:fill="FFFFFF"/>
        </w:rPr>
        <w:t xml:space="preserve"> Большой проблемой является пропуски занятий по различным причинам, так например, занятие один раз в неделю даже может нанести вред учащемуся, так как большая и резкая нагрузка после до</w:t>
      </w:r>
      <w:r w:rsidR="00E16654">
        <w:rPr>
          <w:rFonts w:ascii="Times New Roman" w:hAnsi="Times New Roman" w:cs="Times New Roman"/>
          <w:sz w:val="28"/>
          <w:szCs w:val="28"/>
          <w:shd w:val="clear" w:color="auto" w:fill="FFFFFF"/>
        </w:rPr>
        <w:t xml:space="preserve">лгого перерыва вредна организму. К тому же пропуски занятий ведут к не усвоению даваемого педагогом  материала, и как следствие, торможение учебного процесса и неполное усвоение учебной программы. </w:t>
      </w:r>
    </w:p>
    <w:p w:rsidR="00E16654" w:rsidRDefault="00E16654" w:rsidP="00ED7E92">
      <w:pPr>
        <w:spacing w:after="0"/>
        <w:ind w:firstLine="709"/>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Дополнительное образование в сфере хореографии играет огромную роль в развитии личности ребенка. Оно способствует развитию физических, творческих </w:t>
      </w:r>
      <w:r w:rsidR="00A67EBC">
        <w:rPr>
          <w:rFonts w:ascii="Times New Roman" w:hAnsi="Times New Roman" w:cs="Times New Roman"/>
          <w:sz w:val="28"/>
          <w:szCs w:val="28"/>
          <w:shd w:val="clear" w:color="auto" w:fill="FFFFFF"/>
        </w:rPr>
        <w:t xml:space="preserve"> и эмоциональных качеств, а так же помогает детям и подросткам найти свое место в мире и реализовать свой творческий потенциал.</w:t>
      </w:r>
    </w:p>
    <w:p w:rsidR="009A7B7E" w:rsidRDefault="009A7B7E" w:rsidP="00647AD6">
      <w:pPr>
        <w:spacing w:after="0"/>
        <w:rPr>
          <w:rFonts w:ascii="Times New Roman" w:hAnsi="Times New Roman" w:cs="Times New Roman"/>
          <w:sz w:val="28"/>
          <w:szCs w:val="28"/>
          <w:shd w:val="clear" w:color="auto" w:fill="FFFFFF"/>
        </w:rPr>
      </w:pPr>
    </w:p>
    <w:p w:rsidR="00050F98" w:rsidRDefault="00ED7E92" w:rsidP="00ED7E92">
      <w:pPr>
        <w:spacing w:after="0"/>
        <w:ind w:firstLine="709"/>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p>
    <w:p w:rsidR="00050F98" w:rsidRDefault="00050F98" w:rsidP="00ED7E92">
      <w:pPr>
        <w:spacing w:after="0"/>
        <w:ind w:firstLine="709"/>
        <w:rPr>
          <w:rFonts w:ascii="Times New Roman" w:hAnsi="Times New Roman" w:cs="Times New Roman"/>
          <w:sz w:val="28"/>
          <w:szCs w:val="28"/>
          <w:shd w:val="clear" w:color="auto" w:fill="FFFFFF"/>
        </w:rPr>
      </w:pPr>
    </w:p>
    <w:p w:rsidR="00050F98" w:rsidRDefault="00050F98" w:rsidP="00ED7E92">
      <w:pPr>
        <w:spacing w:after="0"/>
        <w:ind w:firstLine="709"/>
        <w:rPr>
          <w:rFonts w:ascii="Times New Roman" w:hAnsi="Times New Roman" w:cs="Times New Roman"/>
          <w:sz w:val="28"/>
          <w:szCs w:val="28"/>
          <w:shd w:val="clear" w:color="auto" w:fill="FFFFFF"/>
        </w:rPr>
      </w:pPr>
    </w:p>
    <w:p w:rsidR="009A7B7E" w:rsidRDefault="00050F98" w:rsidP="00ED7E92">
      <w:pPr>
        <w:spacing w:after="0"/>
        <w:ind w:firstLine="709"/>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                              </w:t>
      </w:r>
      <w:r w:rsidR="0080059D">
        <w:rPr>
          <w:rFonts w:ascii="Times New Roman" w:hAnsi="Times New Roman" w:cs="Times New Roman"/>
          <w:sz w:val="28"/>
          <w:szCs w:val="28"/>
          <w:shd w:val="clear" w:color="auto" w:fill="FFFFFF"/>
        </w:rPr>
        <w:t>СПИСОК ЛИТЕРАТУРЫ.</w:t>
      </w:r>
    </w:p>
    <w:p w:rsidR="009A7B7E" w:rsidRPr="00ED7E92" w:rsidRDefault="00ED7E92" w:rsidP="00ED7E92">
      <w:pPr>
        <w:spacing w:after="0"/>
        <w:ind w:right="-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A7B7E" w:rsidRPr="00ED7E92">
        <w:rPr>
          <w:rFonts w:ascii="Times New Roman" w:eastAsia="Times New Roman" w:hAnsi="Times New Roman" w:cs="Times New Roman"/>
          <w:sz w:val="28"/>
          <w:szCs w:val="28"/>
          <w:lang w:eastAsia="ru-RU"/>
        </w:rPr>
        <w:t xml:space="preserve">Астраханцева, С.В. Роль </w:t>
      </w:r>
      <w:r w:rsidR="009A7B7E" w:rsidRPr="00ED7E92">
        <w:rPr>
          <w:rFonts w:ascii="Calibri" w:eastAsia="Times New Roman" w:hAnsi="Calibri" w:cs="Times New Roman"/>
          <w:spacing w:val="-1000"/>
          <w:w w:val="1"/>
          <w:sz w:val="28"/>
          <w:szCs w:val="28"/>
          <w:lang w:eastAsia="ru-RU"/>
        </w:rPr>
        <w:t xml:space="preserve"> выполнять </w:t>
      </w:r>
      <w:r w:rsidR="009A7B7E" w:rsidRPr="00ED7E92">
        <w:rPr>
          <w:rFonts w:ascii="Times New Roman" w:eastAsia="Times New Roman" w:hAnsi="Times New Roman" w:cs="Times New Roman"/>
          <w:sz w:val="28"/>
          <w:szCs w:val="28"/>
          <w:lang w:eastAsia="ru-RU"/>
        </w:rPr>
        <w:t xml:space="preserve">дополнительного образования </w:t>
      </w:r>
      <w:r w:rsidR="009A7B7E" w:rsidRPr="00ED7E92">
        <w:rPr>
          <w:rFonts w:ascii="Calibri" w:eastAsia="Times New Roman" w:hAnsi="Calibri" w:cs="Times New Roman"/>
          <w:spacing w:val="-1000"/>
          <w:w w:val="1"/>
          <w:sz w:val="28"/>
          <w:szCs w:val="28"/>
          <w:lang w:eastAsia="ru-RU"/>
        </w:rPr>
        <w:t xml:space="preserve"> элементарнее </w:t>
      </w:r>
      <w:r w:rsidR="009A7B7E" w:rsidRPr="00ED7E92">
        <w:rPr>
          <w:rFonts w:ascii="Times New Roman" w:eastAsia="Times New Roman" w:hAnsi="Times New Roman" w:cs="Times New Roman"/>
          <w:sz w:val="28"/>
          <w:szCs w:val="28"/>
          <w:lang w:eastAsia="ru-RU"/>
        </w:rPr>
        <w:t xml:space="preserve">детей в сохранении </w:t>
      </w:r>
      <w:r w:rsidR="009A7B7E" w:rsidRPr="00ED7E92">
        <w:rPr>
          <w:rFonts w:ascii="Calibri" w:eastAsia="Times New Roman" w:hAnsi="Calibri" w:cs="Times New Roman"/>
          <w:spacing w:val="-1000"/>
          <w:w w:val="1"/>
          <w:sz w:val="28"/>
          <w:szCs w:val="28"/>
          <w:lang w:eastAsia="ru-RU"/>
        </w:rPr>
        <w:t> </w:t>
      </w:r>
      <w:proofErr w:type="spellStart"/>
      <w:r w:rsidR="009A7B7E" w:rsidRPr="00ED7E92">
        <w:rPr>
          <w:rFonts w:ascii="Calibri" w:eastAsia="Times New Roman" w:hAnsi="Calibri" w:cs="Times New Roman"/>
          <w:spacing w:val="-1000"/>
          <w:w w:val="1"/>
          <w:sz w:val="28"/>
          <w:szCs w:val="28"/>
          <w:lang w:eastAsia="ru-RU"/>
        </w:rPr>
        <w:t>социальных</w:t>
      </w:r>
      <w:r w:rsidR="009A7B7E" w:rsidRPr="00ED7E92">
        <w:rPr>
          <w:rFonts w:ascii="Times New Roman" w:eastAsia="Times New Roman" w:hAnsi="Times New Roman" w:cs="Times New Roman"/>
          <w:sz w:val="28"/>
          <w:szCs w:val="28"/>
          <w:lang w:eastAsia="ru-RU"/>
        </w:rPr>
        <w:t>и</w:t>
      </w:r>
      <w:proofErr w:type="spellEnd"/>
      <w:r w:rsidR="009A7B7E" w:rsidRPr="00ED7E92">
        <w:rPr>
          <w:rFonts w:ascii="Times New Roman" w:eastAsia="Times New Roman" w:hAnsi="Times New Roman" w:cs="Times New Roman"/>
          <w:sz w:val="28"/>
          <w:szCs w:val="28"/>
          <w:lang w:eastAsia="ru-RU"/>
        </w:rPr>
        <w:t xml:space="preserve"> развитии культурного </w:t>
      </w:r>
      <w:r w:rsidR="009A7B7E" w:rsidRPr="00ED7E92">
        <w:rPr>
          <w:rFonts w:ascii="Calibri" w:eastAsia="Times New Roman" w:hAnsi="Calibri" w:cs="Times New Roman"/>
          <w:spacing w:val="-1000"/>
          <w:w w:val="1"/>
          <w:sz w:val="28"/>
          <w:szCs w:val="28"/>
          <w:lang w:eastAsia="ru-RU"/>
        </w:rPr>
        <w:t xml:space="preserve"> чувства </w:t>
      </w:r>
      <w:r w:rsidR="009A7B7E" w:rsidRPr="00ED7E92">
        <w:rPr>
          <w:rFonts w:ascii="Times New Roman" w:eastAsia="Times New Roman" w:hAnsi="Times New Roman" w:cs="Times New Roman"/>
          <w:sz w:val="28"/>
          <w:szCs w:val="28"/>
          <w:lang w:eastAsia="ru-RU"/>
        </w:rPr>
        <w:t>наследия и самобытности</w:t>
      </w:r>
      <w:r w:rsidR="00647AD6">
        <w:rPr>
          <w:rFonts w:ascii="Times New Roman" w:eastAsia="Times New Roman" w:hAnsi="Times New Roman" w:cs="Times New Roman"/>
          <w:sz w:val="28"/>
          <w:szCs w:val="28"/>
          <w:lang w:eastAsia="ru-RU"/>
        </w:rPr>
        <w:t xml:space="preserve"> </w:t>
      </w:r>
      <w:r w:rsidR="009A7B7E" w:rsidRPr="00ED7E92">
        <w:rPr>
          <w:rFonts w:ascii="Times New Roman" w:eastAsia="Times New Roman" w:hAnsi="Times New Roman" w:cs="Times New Roman"/>
          <w:sz w:val="28"/>
          <w:szCs w:val="28"/>
          <w:lang w:eastAsia="ru-RU"/>
        </w:rPr>
        <w:t xml:space="preserve"> </w:t>
      </w:r>
      <w:r w:rsidR="009A7B7E" w:rsidRPr="00ED7E92">
        <w:rPr>
          <w:rFonts w:ascii="Calibri" w:eastAsia="Times New Roman" w:hAnsi="Calibri" w:cs="Times New Roman"/>
          <w:spacing w:val="-1000"/>
          <w:w w:val="1"/>
          <w:sz w:val="28"/>
          <w:szCs w:val="28"/>
          <w:lang w:eastAsia="ru-RU"/>
        </w:rPr>
        <w:t xml:space="preserve"> конкурсе </w:t>
      </w:r>
      <w:r w:rsidR="009A7B7E" w:rsidRPr="00ED7E92">
        <w:rPr>
          <w:rFonts w:ascii="Times New Roman" w:eastAsia="Times New Roman" w:hAnsi="Times New Roman" w:cs="Times New Roman"/>
          <w:sz w:val="28"/>
          <w:szCs w:val="28"/>
          <w:lang w:eastAsia="ru-RU"/>
        </w:rPr>
        <w:t xml:space="preserve">народов в поликультурном </w:t>
      </w:r>
      <w:r w:rsidR="009A7B7E" w:rsidRPr="00ED7E92">
        <w:rPr>
          <w:rFonts w:ascii="Calibri" w:eastAsia="Times New Roman" w:hAnsi="Calibri" w:cs="Times New Roman"/>
          <w:spacing w:val="-1000"/>
          <w:w w:val="1"/>
          <w:sz w:val="28"/>
          <w:szCs w:val="28"/>
          <w:lang w:eastAsia="ru-RU"/>
        </w:rPr>
        <w:t xml:space="preserve"> входящих </w:t>
      </w:r>
      <w:r>
        <w:rPr>
          <w:rFonts w:ascii="Times New Roman" w:eastAsia="Times New Roman" w:hAnsi="Times New Roman" w:cs="Times New Roman"/>
          <w:sz w:val="28"/>
          <w:szCs w:val="28"/>
          <w:lang w:eastAsia="ru-RU"/>
        </w:rPr>
        <w:t>пространстве России</w:t>
      </w:r>
      <w:proofErr w:type="gramStart"/>
      <w:r>
        <w:rPr>
          <w:rFonts w:ascii="Times New Roman" w:eastAsia="Times New Roman" w:hAnsi="Times New Roman" w:cs="Times New Roman"/>
          <w:sz w:val="28"/>
          <w:szCs w:val="28"/>
          <w:lang w:eastAsia="ru-RU"/>
        </w:rPr>
        <w:t xml:space="preserve"> </w:t>
      </w:r>
      <w:r w:rsidR="009A7B7E" w:rsidRPr="00ED7E92">
        <w:rPr>
          <w:rFonts w:ascii="Times New Roman" w:eastAsia="Times New Roman" w:hAnsi="Times New Roman" w:cs="Times New Roman"/>
          <w:sz w:val="28"/>
          <w:szCs w:val="28"/>
          <w:lang w:eastAsia="ru-RU"/>
        </w:rPr>
        <w:t>.</w:t>
      </w:r>
      <w:proofErr w:type="gramEnd"/>
    </w:p>
    <w:p w:rsidR="009A7B7E" w:rsidRPr="00ED7E92" w:rsidRDefault="00ED7E92" w:rsidP="00ED7E92">
      <w:pPr>
        <w:tabs>
          <w:tab w:val="left" w:pos="0"/>
        </w:tabs>
        <w:spacing w:after="0"/>
        <w:ind w:right="-2"/>
        <w:contextualSpacing/>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9A7B7E" w:rsidRPr="00ED7E92">
        <w:rPr>
          <w:rFonts w:ascii="Times New Roman" w:eastAsia="Times New Roman" w:hAnsi="Times New Roman" w:cs="Times New Roman"/>
          <w:sz w:val="28"/>
          <w:szCs w:val="28"/>
          <w:lang w:eastAsia="ru-RU"/>
        </w:rPr>
        <w:t xml:space="preserve">Брусницина, А.Н. </w:t>
      </w:r>
      <w:r>
        <w:rPr>
          <w:rFonts w:ascii="Times New Roman" w:eastAsia="Times New Roman" w:hAnsi="Times New Roman" w:cs="Times New Roman"/>
          <w:sz w:val="28"/>
          <w:szCs w:val="28"/>
          <w:lang w:eastAsia="ru-RU"/>
        </w:rPr>
        <w:t xml:space="preserve"> </w:t>
      </w:r>
      <w:r w:rsidR="009A7B7E" w:rsidRPr="00ED7E92">
        <w:rPr>
          <w:rFonts w:ascii="Times New Roman" w:eastAsia="Times New Roman" w:hAnsi="Times New Roman" w:cs="Times New Roman"/>
          <w:sz w:val="28"/>
          <w:szCs w:val="28"/>
          <w:lang w:eastAsia="ru-RU"/>
        </w:rPr>
        <w:t>Личностно – деятельный подход к воспитанию танцевальной культуры обучающихся в учреждениях дополнительного образования детей[</w:t>
      </w:r>
      <w:proofErr w:type="gramEnd"/>
    </w:p>
    <w:p w:rsidR="009A7B7E" w:rsidRPr="00ED7E92" w:rsidRDefault="00ED7E92" w:rsidP="00ED7E92">
      <w:pPr>
        <w:spacing w:after="0"/>
        <w:ind w:right="-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A7B7E" w:rsidRPr="00ED7E92">
        <w:rPr>
          <w:rFonts w:ascii="Times New Roman" w:eastAsia="Times New Roman" w:hAnsi="Times New Roman" w:cs="Times New Roman"/>
          <w:sz w:val="28"/>
          <w:szCs w:val="28"/>
          <w:lang w:eastAsia="ru-RU"/>
        </w:rPr>
        <w:t xml:space="preserve">Буданова, Г.П. 90 лет Государственной системе дополнительного образования детей </w:t>
      </w:r>
    </w:p>
    <w:p w:rsidR="009A7B7E" w:rsidRPr="00A65910" w:rsidRDefault="00ED7E92" w:rsidP="00ED7E92">
      <w:pPr>
        <w:spacing w:after="0"/>
        <w:ind w:right="-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A7B7E" w:rsidRPr="00ED7E92">
        <w:rPr>
          <w:rFonts w:ascii="Times New Roman" w:eastAsia="Times New Roman" w:hAnsi="Times New Roman" w:cs="Times New Roman"/>
          <w:sz w:val="28"/>
          <w:szCs w:val="28"/>
          <w:lang w:eastAsia="ru-RU"/>
        </w:rPr>
        <w:t>Дейч</w:t>
      </w:r>
      <w:proofErr w:type="gramStart"/>
      <w:r w:rsidR="009A7B7E" w:rsidRPr="00ED7E92">
        <w:rPr>
          <w:rFonts w:ascii="Times New Roman" w:eastAsia="Times New Roman" w:hAnsi="Times New Roman" w:cs="Times New Roman"/>
          <w:sz w:val="28"/>
          <w:szCs w:val="28"/>
          <w:lang w:eastAsia="ru-RU"/>
        </w:rPr>
        <w:t>,Б</w:t>
      </w:r>
      <w:proofErr w:type="gramEnd"/>
      <w:r w:rsidR="009A7B7E" w:rsidRPr="00ED7E92">
        <w:rPr>
          <w:rFonts w:ascii="Times New Roman" w:eastAsia="Times New Roman" w:hAnsi="Times New Roman" w:cs="Times New Roman"/>
          <w:sz w:val="28"/>
          <w:szCs w:val="28"/>
          <w:lang w:eastAsia="ru-RU"/>
        </w:rPr>
        <w:t>.А. Дополнительное образование как часть непрерывного педагогического процесса/</w:t>
      </w:r>
      <w:proofErr w:type="spellStart"/>
      <w:r w:rsidR="009A7B7E" w:rsidRPr="00ED7E92">
        <w:rPr>
          <w:rFonts w:ascii="Times New Roman" w:eastAsia="Times New Roman" w:hAnsi="Times New Roman" w:cs="Times New Roman"/>
          <w:sz w:val="28"/>
          <w:szCs w:val="28"/>
          <w:lang w:eastAsia="ru-RU"/>
        </w:rPr>
        <w:t>Б.А.Дейч</w:t>
      </w:r>
      <w:proofErr w:type="spellEnd"/>
      <w:r w:rsidR="009A7B7E" w:rsidRPr="00ED7E92">
        <w:rPr>
          <w:rFonts w:ascii="Times New Roman" w:eastAsia="Times New Roman" w:hAnsi="Times New Roman" w:cs="Times New Roman"/>
          <w:sz w:val="28"/>
          <w:szCs w:val="28"/>
          <w:lang w:eastAsia="ru-RU"/>
        </w:rPr>
        <w:t>[Электронный ресурс] /</w:t>
      </w:r>
      <w:r w:rsidR="009A7B7E" w:rsidRPr="00A65910">
        <w:rPr>
          <w:rFonts w:ascii="Times New Roman" w:eastAsia="Times New Roman" w:hAnsi="Times New Roman" w:cs="Times New Roman"/>
          <w:sz w:val="28"/>
          <w:szCs w:val="28"/>
          <w:lang w:eastAsia="ru-RU"/>
        </w:rPr>
        <w:t>/</w:t>
      </w:r>
      <w:proofErr w:type="spellStart"/>
      <w:r w:rsidR="00386632" w:rsidRPr="00386632">
        <w:fldChar w:fldCharType="begin"/>
      </w:r>
      <w:r w:rsidR="009A7B7E">
        <w:instrText>HYPERLINK "http://impisr.edunsk.ru/index.php"</w:instrText>
      </w:r>
      <w:r w:rsidR="00386632" w:rsidRPr="00ED7E92">
        <w:rPr>
          <w:rFonts w:ascii="Times New Roman" w:eastAsia="Times New Roman" w:hAnsi="Times New Roman" w:cs="Times New Roman"/>
          <w:sz w:val="28"/>
          <w:szCs w:val="28"/>
          <w:u w:val="single"/>
          <w:lang w:eastAsia="ru-RU"/>
        </w:rPr>
        <w:fldChar w:fldCharType="separate"/>
      </w:r>
      <w:r w:rsidR="009A7B7E" w:rsidRPr="00ED7E92">
        <w:rPr>
          <w:rFonts w:ascii="Times New Roman" w:eastAsia="Times New Roman" w:hAnsi="Times New Roman" w:cs="Times New Roman"/>
          <w:sz w:val="28"/>
          <w:szCs w:val="28"/>
          <w:u w:val="single"/>
          <w:lang w:eastAsia="ru-RU"/>
        </w:rPr>
        <w:t>http</w:t>
      </w:r>
      <w:proofErr w:type="spellEnd"/>
      <w:r w:rsidR="009A7B7E" w:rsidRPr="00ED7E92">
        <w:rPr>
          <w:rFonts w:ascii="Times New Roman" w:eastAsia="Times New Roman" w:hAnsi="Times New Roman" w:cs="Times New Roman"/>
          <w:sz w:val="28"/>
          <w:szCs w:val="28"/>
          <w:u w:val="single"/>
          <w:lang w:eastAsia="ru-RU"/>
        </w:rPr>
        <w:t>://</w:t>
      </w:r>
      <w:proofErr w:type="spellStart"/>
      <w:r w:rsidR="009A7B7E" w:rsidRPr="00ED7E92">
        <w:rPr>
          <w:rFonts w:ascii="Times New Roman" w:eastAsia="Times New Roman" w:hAnsi="Times New Roman" w:cs="Times New Roman"/>
          <w:sz w:val="28"/>
          <w:szCs w:val="28"/>
          <w:u w:val="single"/>
          <w:lang w:eastAsia="ru-RU"/>
        </w:rPr>
        <w:t>impisr.edunsk.ru</w:t>
      </w:r>
      <w:proofErr w:type="spellEnd"/>
      <w:r w:rsidR="009A7B7E" w:rsidRPr="00ED7E92">
        <w:rPr>
          <w:rFonts w:ascii="Times New Roman" w:eastAsia="Times New Roman" w:hAnsi="Times New Roman" w:cs="Times New Roman"/>
          <w:sz w:val="28"/>
          <w:szCs w:val="28"/>
          <w:u w:val="single"/>
          <w:lang w:eastAsia="ru-RU"/>
        </w:rPr>
        <w:t>/</w:t>
      </w:r>
      <w:proofErr w:type="spellStart"/>
      <w:r w:rsidR="009A7B7E" w:rsidRPr="00ED7E92">
        <w:rPr>
          <w:rFonts w:ascii="Times New Roman" w:eastAsia="Times New Roman" w:hAnsi="Times New Roman" w:cs="Times New Roman"/>
          <w:sz w:val="28"/>
          <w:szCs w:val="28"/>
          <w:u w:val="single"/>
          <w:lang w:eastAsia="ru-RU"/>
        </w:rPr>
        <w:t>index.ph</w:t>
      </w:r>
      <w:r w:rsidR="009A7B7E" w:rsidRPr="00A65910">
        <w:rPr>
          <w:rFonts w:ascii="Times New Roman" w:eastAsia="Times New Roman" w:hAnsi="Times New Roman" w:cs="Times New Roman"/>
          <w:sz w:val="28"/>
          <w:szCs w:val="28"/>
          <w:u w:val="single"/>
          <w:lang w:eastAsia="ru-RU"/>
        </w:rPr>
        <w:t>p</w:t>
      </w:r>
      <w:proofErr w:type="spellEnd"/>
      <w:r w:rsidR="00386632" w:rsidRPr="00ED7E92">
        <w:rPr>
          <w:rFonts w:ascii="Times New Roman" w:eastAsia="Times New Roman" w:hAnsi="Times New Roman" w:cs="Times New Roman"/>
          <w:sz w:val="28"/>
          <w:szCs w:val="28"/>
          <w:u w:val="single"/>
          <w:lang w:eastAsia="ru-RU"/>
        </w:rPr>
        <w:fldChar w:fldCharType="end"/>
      </w:r>
      <w:r w:rsidR="009A7B7E" w:rsidRPr="00ED7E92">
        <w:rPr>
          <w:rFonts w:ascii="Times New Roman" w:eastAsia="Times New Roman" w:hAnsi="Times New Roman" w:cs="Times New Roman"/>
          <w:sz w:val="28"/>
          <w:szCs w:val="28"/>
          <w:u w:val="single"/>
          <w:lang w:eastAsia="ru-RU"/>
        </w:rPr>
        <w:t>.</w:t>
      </w:r>
    </w:p>
    <w:p w:rsidR="00ED7E92" w:rsidRPr="00ED7E92" w:rsidRDefault="00ED7E92" w:rsidP="00ED7E92">
      <w:pPr>
        <w:spacing w:after="0"/>
        <w:ind w:right="-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A7B7E" w:rsidRPr="00ED7E92">
        <w:rPr>
          <w:rFonts w:ascii="Times New Roman" w:eastAsia="Times New Roman" w:hAnsi="Times New Roman" w:cs="Times New Roman"/>
          <w:sz w:val="28"/>
          <w:szCs w:val="28"/>
          <w:lang w:eastAsia="ru-RU"/>
        </w:rPr>
        <w:t xml:space="preserve">Евладова, Е.Б. Дополнительное образование детей: Учебное пособие </w:t>
      </w:r>
      <w:proofErr w:type="spellStart"/>
      <w:r w:rsidR="009A7B7E" w:rsidRPr="00ED7E92">
        <w:rPr>
          <w:rFonts w:ascii="Times New Roman" w:eastAsia="Times New Roman" w:hAnsi="Times New Roman" w:cs="Times New Roman"/>
          <w:sz w:val="28"/>
          <w:szCs w:val="28"/>
          <w:lang w:eastAsia="ru-RU"/>
        </w:rPr>
        <w:t>Кононогова</w:t>
      </w:r>
      <w:proofErr w:type="spellEnd"/>
      <w:r w:rsidR="009A7B7E" w:rsidRPr="00ED7E92">
        <w:rPr>
          <w:rFonts w:ascii="Times New Roman" w:eastAsia="Times New Roman" w:hAnsi="Times New Roman" w:cs="Times New Roman"/>
          <w:sz w:val="28"/>
          <w:szCs w:val="28"/>
          <w:lang w:eastAsia="ru-RU"/>
        </w:rPr>
        <w:t>, О.И. Профессиональное самоопределение учащихся в учреждениях дополнительного образования</w:t>
      </w:r>
      <w:proofErr w:type="gramStart"/>
      <w:r w:rsidR="009A7B7E" w:rsidRPr="00ED7E92">
        <w:rPr>
          <w:rFonts w:ascii="Times New Roman" w:eastAsia="Times New Roman" w:hAnsi="Times New Roman" w:cs="Times New Roman"/>
          <w:sz w:val="28"/>
          <w:szCs w:val="28"/>
          <w:lang w:eastAsia="ru-RU"/>
        </w:rPr>
        <w:t xml:space="preserve"> </w:t>
      </w:r>
    </w:p>
    <w:p w:rsidR="005C7F48" w:rsidRPr="006F370B" w:rsidRDefault="009A7B7E" w:rsidP="00ED7E92">
      <w:pPr>
        <w:tabs>
          <w:tab w:val="left" w:pos="142"/>
        </w:tabs>
        <w:spacing w:after="0"/>
        <w:ind w:right="-2"/>
        <w:contextualSpacing/>
        <w:rPr>
          <w:rFonts w:ascii="Times New Roman" w:eastAsia="Times New Roman" w:hAnsi="Times New Roman" w:cs="Times New Roman"/>
          <w:color w:val="000000"/>
          <w:sz w:val="28"/>
          <w:szCs w:val="28"/>
          <w:lang w:eastAsia="ru-RU"/>
        </w:rPr>
      </w:pPr>
      <w:proofErr w:type="gramEnd"/>
      <w:r w:rsidRPr="006F370B">
        <w:rPr>
          <w:rFonts w:ascii="Times New Roman" w:eastAsia="Times New Roman" w:hAnsi="Times New Roman" w:cs="Times New Roman"/>
          <w:sz w:val="28"/>
          <w:szCs w:val="28"/>
          <w:lang w:eastAsia="ru-RU"/>
        </w:rPr>
        <w:t xml:space="preserve">, </w:t>
      </w:r>
    </w:p>
    <w:p w:rsidR="005C7F48" w:rsidRDefault="005C7F48" w:rsidP="00ED7E92">
      <w:pPr>
        <w:spacing w:after="0"/>
        <w:ind w:firstLine="709"/>
        <w:rPr>
          <w:rFonts w:ascii="Times New Roman" w:hAnsi="Times New Roman" w:cs="Times New Roman"/>
          <w:sz w:val="28"/>
          <w:szCs w:val="28"/>
          <w:shd w:val="clear" w:color="auto" w:fill="FFFFFF"/>
        </w:rPr>
      </w:pPr>
    </w:p>
    <w:p w:rsidR="006A7263" w:rsidRDefault="006A7263" w:rsidP="00ED7E92">
      <w:pPr>
        <w:spacing w:after="0"/>
        <w:ind w:firstLine="709"/>
        <w:rPr>
          <w:rFonts w:ascii="Times New Roman" w:hAnsi="Times New Roman" w:cs="Times New Roman"/>
          <w:sz w:val="28"/>
          <w:szCs w:val="28"/>
          <w:shd w:val="clear" w:color="auto" w:fill="FFFFFF"/>
        </w:rPr>
      </w:pPr>
    </w:p>
    <w:p w:rsidR="009B3CB0" w:rsidRPr="009B3CB0" w:rsidRDefault="009B3CB0" w:rsidP="00ED7E92">
      <w:pPr>
        <w:spacing w:after="0"/>
        <w:ind w:firstLine="709"/>
        <w:rPr>
          <w:rFonts w:ascii="Times New Roman" w:hAnsi="Times New Roman" w:cs="Times New Roman"/>
          <w:sz w:val="28"/>
          <w:szCs w:val="28"/>
        </w:rPr>
      </w:pPr>
    </w:p>
    <w:sectPr w:rsidR="009B3CB0" w:rsidRPr="009B3CB0" w:rsidSect="002D6C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7747B8"/>
    <w:multiLevelType w:val="hybridMultilevel"/>
    <w:tmpl w:val="5336ABB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B53178A"/>
    <w:multiLevelType w:val="multilevel"/>
    <w:tmpl w:val="C948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62E95"/>
    <w:rsid w:val="00050F98"/>
    <w:rsid w:val="000B5346"/>
    <w:rsid w:val="0013223C"/>
    <w:rsid w:val="00166F8E"/>
    <w:rsid w:val="00184031"/>
    <w:rsid w:val="001B440F"/>
    <w:rsid w:val="001E0EE0"/>
    <w:rsid w:val="00272F86"/>
    <w:rsid w:val="002D6C37"/>
    <w:rsid w:val="003264F1"/>
    <w:rsid w:val="00386632"/>
    <w:rsid w:val="003870A5"/>
    <w:rsid w:val="00462E95"/>
    <w:rsid w:val="00476C11"/>
    <w:rsid w:val="004B092D"/>
    <w:rsid w:val="00504AE3"/>
    <w:rsid w:val="005C7F48"/>
    <w:rsid w:val="00647AD6"/>
    <w:rsid w:val="00674350"/>
    <w:rsid w:val="006A3783"/>
    <w:rsid w:val="006A7263"/>
    <w:rsid w:val="00732DA7"/>
    <w:rsid w:val="007E6B9C"/>
    <w:rsid w:val="0080059D"/>
    <w:rsid w:val="00935F20"/>
    <w:rsid w:val="009A7B7E"/>
    <w:rsid w:val="009B3CB0"/>
    <w:rsid w:val="00A67EBC"/>
    <w:rsid w:val="00B200B5"/>
    <w:rsid w:val="00D84A45"/>
    <w:rsid w:val="00E16654"/>
    <w:rsid w:val="00ED7E92"/>
    <w:rsid w:val="00FA3F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C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A7263"/>
    <w:rPr>
      <w:color w:val="0000FF"/>
      <w:u w:val="single"/>
    </w:rPr>
  </w:style>
  <w:style w:type="character" w:customStyle="1" w:styleId="category">
    <w:name w:val="category"/>
    <w:basedOn w:val="a0"/>
    <w:rsid w:val="006A7263"/>
  </w:style>
</w:styles>
</file>

<file path=word/webSettings.xml><?xml version="1.0" encoding="utf-8"?>
<w:webSettings xmlns:r="http://schemas.openxmlformats.org/officeDocument/2006/relationships" xmlns:w="http://schemas.openxmlformats.org/wordprocessingml/2006/main">
  <w:divs>
    <w:div w:id="134227310">
      <w:bodyDiv w:val="1"/>
      <w:marLeft w:val="0"/>
      <w:marRight w:val="0"/>
      <w:marTop w:val="0"/>
      <w:marBottom w:val="0"/>
      <w:divBdr>
        <w:top w:val="none" w:sz="0" w:space="0" w:color="auto"/>
        <w:left w:val="none" w:sz="0" w:space="0" w:color="auto"/>
        <w:bottom w:val="none" w:sz="0" w:space="0" w:color="auto"/>
        <w:right w:val="none" w:sz="0" w:space="0" w:color="auto"/>
      </w:divBdr>
      <w:divsChild>
        <w:div w:id="2000690971">
          <w:marLeft w:val="0"/>
          <w:marRight w:val="0"/>
          <w:marTop w:val="0"/>
          <w:marBottom w:val="167"/>
          <w:divBdr>
            <w:top w:val="none" w:sz="0" w:space="0" w:color="auto"/>
            <w:left w:val="none" w:sz="0" w:space="0" w:color="auto"/>
            <w:bottom w:val="none" w:sz="0" w:space="0" w:color="auto"/>
            <w:right w:val="none" w:sz="0" w:space="0" w:color="auto"/>
          </w:divBdr>
        </w:div>
        <w:div w:id="1642808655">
          <w:marLeft w:val="0"/>
          <w:marRight w:val="0"/>
          <w:marTop w:val="0"/>
          <w:marBottom w:val="335"/>
          <w:divBdr>
            <w:top w:val="single" w:sz="6" w:space="0" w:color="EAEAEA"/>
            <w:left w:val="single" w:sz="6" w:space="0" w:color="EAEAEA"/>
            <w:bottom w:val="single" w:sz="6" w:space="0" w:color="EAEAEA"/>
            <w:right w:val="single" w:sz="6" w:space="0" w:color="EAEAEA"/>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C9D42E-78B3-4872-8BEA-B28BF5956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1315</Words>
  <Characters>7496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2024-08-01T07:43:00Z</dcterms:created>
  <dcterms:modified xsi:type="dcterms:W3CDTF">2025-05-20T07:06:00Z</dcterms:modified>
</cp:coreProperties>
</file>