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D9" w:rsidRPr="00D16C5D" w:rsidRDefault="00AA15D9" w:rsidP="00D16C5D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4"/>
          <w:szCs w:val="24"/>
          <w:u w:val="single"/>
        </w:rPr>
      </w:pPr>
      <w:r w:rsidRPr="00D16C5D">
        <w:rPr>
          <w:rFonts w:ascii="Arial" w:eastAsia="Times New Roman" w:hAnsi="Arial" w:cs="Arial"/>
          <w:b/>
          <w:bCs/>
          <w:i/>
          <w:color w:val="333333"/>
          <w:sz w:val="24"/>
          <w:szCs w:val="24"/>
          <w:u w:val="single"/>
        </w:rPr>
        <w:t>Создание в семье речевой среды для детей дошкольного возраста</w:t>
      </w:r>
    </w:p>
    <w:p w:rsidR="00AA15D9" w:rsidRDefault="00AA15D9" w:rsidP="00324BD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F500CE" w:rsidRPr="00F500CE" w:rsidRDefault="00F500CE" w:rsidP="00324BD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00CE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Речевая среда для ребёнка дошкольного возраста</w:t>
      </w:r>
      <w:r w:rsidRPr="00F500CE">
        <w:rPr>
          <w:rFonts w:ascii="Arial" w:eastAsia="Times New Roman" w:hAnsi="Arial" w:cs="Arial"/>
          <w:color w:val="333333"/>
          <w:sz w:val="24"/>
          <w:szCs w:val="24"/>
        </w:rPr>
        <w:t xml:space="preserve"> — это окружение, которое раскрывает его речевой потенциал. Семья — главный источник речевого развития дошкольника. </w:t>
      </w:r>
    </w:p>
    <w:p w:rsidR="00F500CE" w:rsidRPr="00F500CE" w:rsidRDefault="00F500CE" w:rsidP="00324BD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00CE">
        <w:rPr>
          <w:rFonts w:ascii="Arial" w:eastAsia="Times New Roman" w:hAnsi="Arial" w:cs="Arial"/>
          <w:color w:val="333333"/>
          <w:sz w:val="24"/>
          <w:szCs w:val="24"/>
        </w:rPr>
        <w:t>Несколько рекомендаций по созданию речевой среды в семье:</w:t>
      </w:r>
    </w:p>
    <w:p w:rsidR="00F500CE" w:rsidRPr="00F500CE" w:rsidRDefault="00F500CE" w:rsidP="00324BD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</w:rPr>
      </w:pPr>
      <w:r w:rsidRPr="00F500CE">
        <w:rPr>
          <w:rFonts w:ascii="Arial" w:eastAsia="Times New Roman" w:hAnsi="Arial" w:cs="Arial"/>
          <w:b/>
          <w:bCs/>
          <w:color w:val="333333"/>
        </w:rPr>
        <w:t>Использовать правильную, грамотную, отчётливую речь</w:t>
      </w:r>
      <w:r w:rsidRPr="00F500CE">
        <w:rPr>
          <w:rFonts w:ascii="Arial" w:eastAsia="Times New Roman" w:hAnsi="Arial" w:cs="Arial"/>
          <w:color w:val="333333"/>
        </w:rPr>
        <w:t xml:space="preserve">. Она не должна содержать «сюсюканье», быстрый темп, искажение слов, </w:t>
      </w:r>
      <w:proofErr w:type="spellStart"/>
      <w:r w:rsidRPr="00F500CE">
        <w:rPr>
          <w:rFonts w:ascii="Arial" w:eastAsia="Times New Roman" w:hAnsi="Arial" w:cs="Arial"/>
          <w:color w:val="333333"/>
        </w:rPr>
        <w:t>недоговаривание</w:t>
      </w:r>
      <w:proofErr w:type="spellEnd"/>
      <w:r w:rsidRPr="00F500CE">
        <w:rPr>
          <w:rFonts w:ascii="Arial" w:eastAsia="Times New Roman" w:hAnsi="Arial" w:cs="Arial"/>
          <w:color w:val="333333"/>
        </w:rPr>
        <w:t xml:space="preserve"> окончаний.</w:t>
      </w:r>
    </w:p>
    <w:p w:rsidR="00F500CE" w:rsidRPr="00F500CE" w:rsidRDefault="00F500CE" w:rsidP="00324BD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</w:rPr>
      </w:pPr>
      <w:r w:rsidRPr="00F500CE">
        <w:rPr>
          <w:rFonts w:ascii="Arial" w:eastAsia="Times New Roman" w:hAnsi="Arial" w:cs="Arial"/>
          <w:b/>
          <w:bCs/>
          <w:color w:val="333333"/>
        </w:rPr>
        <w:t>Учитывать звуковое окружение</w:t>
      </w:r>
      <w:r w:rsidRPr="00F500CE">
        <w:rPr>
          <w:rFonts w:ascii="Arial" w:eastAsia="Times New Roman" w:hAnsi="Arial" w:cs="Arial"/>
          <w:color w:val="333333"/>
        </w:rPr>
        <w:t>. Неблагоприятная среда, например постоянная суета, звуки работающего телевизора, крики, мешает сосредоточиться на речи окружающих.</w:t>
      </w:r>
    </w:p>
    <w:p w:rsidR="00F500CE" w:rsidRPr="00F500CE" w:rsidRDefault="00F500CE" w:rsidP="00324BD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</w:rPr>
      </w:pPr>
      <w:r w:rsidRPr="00F500CE">
        <w:rPr>
          <w:rFonts w:ascii="Arial" w:eastAsia="Times New Roman" w:hAnsi="Arial" w:cs="Arial"/>
          <w:b/>
          <w:bCs/>
          <w:color w:val="333333"/>
        </w:rPr>
        <w:t>Устанавливать эмоциональный контакт</w:t>
      </w:r>
      <w:r w:rsidRPr="00F500CE">
        <w:rPr>
          <w:rFonts w:ascii="Arial" w:eastAsia="Times New Roman" w:hAnsi="Arial" w:cs="Arial"/>
          <w:color w:val="333333"/>
        </w:rPr>
        <w:t>. Дети чётко считывают настроение взрослого собеседника, его вовлечённость в процесс общения. Важно удерживать зрительный контакт во время коммуникации.</w:t>
      </w:r>
    </w:p>
    <w:p w:rsidR="00F500CE" w:rsidRPr="00F500CE" w:rsidRDefault="00F500CE" w:rsidP="00324BD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</w:rPr>
      </w:pPr>
      <w:r w:rsidRPr="00F500CE">
        <w:rPr>
          <w:rFonts w:ascii="Arial" w:eastAsia="Times New Roman" w:hAnsi="Arial" w:cs="Arial"/>
          <w:b/>
          <w:bCs/>
          <w:color w:val="333333"/>
        </w:rPr>
        <w:t>Совмещать речевое развитие с совместной деятельностью</w:t>
      </w:r>
      <w:r w:rsidRPr="00F500CE">
        <w:rPr>
          <w:rFonts w:ascii="Arial" w:eastAsia="Times New Roman" w:hAnsi="Arial" w:cs="Arial"/>
          <w:color w:val="333333"/>
        </w:rPr>
        <w:t>. Например, вместе замешивать тесто, при этом важно речевое сопровождение, которое сопровождается действиями и получением понятного результата.</w:t>
      </w:r>
    </w:p>
    <w:p w:rsidR="00F500CE" w:rsidRPr="00F500CE" w:rsidRDefault="00F500CE" w:rsidP="00324BD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</w:rPr>
      </w:pPr>
      <w:r w:rsidRPr="00F500CE">
        <w:rPr>
          <w:rFonts w:ascii="Arial" w:eastAsia="Times New Roman" w:hAnsi="Arial" w:cs="Arial"/>
          <w:b/>
          <w:bCs/>
          <w:color w:val="333333"/>
        </w:rPr>
        <w:t>Использовать ролевые игры</w:t>
      </w:r>
      <w:r w:rsidRPr="00F500CE">
        <w:rPr>
          <w:rFonts w:ascii="Arial" w:eastAsia="Times New Roman" w:hAnsi="Arial" w:cs="Arial"/>
          <w:color w:val="333333"/>
        </w:rPr>
        <w:t>. Проигрывая с ребёнком встречу гостей, поездку на море, ремонт в квартире, можно наполнить его опытом и впечатлениями, необходимыми для полноценного речевого развития.</w:t>
      </w:r>
    </w:p>
    <w:p w:rsidR="00F500CE" w:rsidRPr="00F500CE" w:rsidRDefault="00F500CE" w:rsidP="00324BD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</w:rPr>
      </w:pPr>
      <w:r w:rsidRPr="00F500CE">
        <w:rPr>
          <w:rFonts w:ascii="Arial" w:eastAsia="Times New Roman" w:hAnsi="Arial" w:cs="Arial"/>
          <w:b/>
          <w:bCs/>
          <w:color w:val="333333"/>
        </w:rPr>
        <w:t>Использовать игры и книги</w:t>
      </w:r>
      <w:r w:rsidRPr="00F500CE">
        <w:rPr>
          <w:rFonts w:ascii="Arial" w:eastAsia="Times New Roman" w:hAnsi="Arial" w:cs="Arial"/>
          <w:color w:val="333333"/>
        </w:rPr>
        <w:t>, соответствующие возрасту ребёнка. Во время игры или чтения взрослый должен отвечать на вопросы ребёнка, задавать наводящие вопросы, создавая почву для размышления и диалога.</w:t>
      </w:r>
    </w:p>
    <w:p w:rsidR="00F500CE" w:rsidRPr="00F500CE" w:rsidRDefault="00F500CE" w:rsidP="00324BD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</w:rPr>
      </w:pPr>
      <w:r w:rsidRPr="00F500CE">
        <w:rPr>
          <w:rFonts w:ascii="Arial" w:eastAsia="Times New Roman" w:hAnsi="Arial" w:cs="Arial"/>
          <w:b/>
          <w:bCs/>
          <w:color w:val="333333"/>
        </w:rPr>
        <w:t>Соблюдать режим дня и питания</w:t>
      </w:r>
      <w:r w:rsidRPr="00F500CE">
        <w:rPr>
          <w:rFonts w:ascii="Arial" w:eastAsia="Times New Roman" w:hAnsi="Arial" w:cs="Arial"/>
          <w:color w:val="333333"/>
        </w:rPr>
        <w:t xml:space="preserve">. Необходимо исключить стрессовые тактики воспитания, зависимость от </w:t>
      </w:r>
      <w:proofErr w:type="spellStart"/>
      <w:r w:rsidRPr="00F500CE">
        <w:rPr>
          <w:rFonts w:ascii="Arial" w:eastAsia="Times New Roman" w:hAnsi="Arial" w:cs="Arial"/>
          <w:color w:val="333333"/>
        </w:rPr>
        <w:t>гаджетов</w:t>
      </w:r>
      <w:proofErr w:type="spellEnd"/>
      <w:r w:rsidRPr="00F500CE">
        <w:rPr>
          <w:rFonts w:ascii="Arial" w:eastAsia="Times New Roman" w:hAnsi="Arial" w:cs="Arial"/>
          <w:color w:val="333333"/>
        </w:rPr>
        <w:t>.</w:t>
      </w:r>
    </w:p>
    <w:p w:rsidR="00F500CE" w:rsidRPr="00F500CE" w:rsidRDefault="00F500CE" w:rsidP="00324BD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00C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F500CE" w:rsidRPr="00F500CE" w:rsidRDefault="00F500CE" w:rsidP="00324BD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00CE">
        <w:rPr>
          <w:rFonts w:ascii="Arial" w:eastAsia="Times New Roman" w:hAnsi="Arial" w:cs="Arial"/>
          <w:color w:val="333333"/>
          <w:sz w:val="24"/>
          <w:szCs w:val="24"/>
        </w:rPr>
        <w:t xml:space="preserve">При создании речевой среды важно не перегружать ребёнка речевым материалом, контролировать свою речь, корректно исправлять ошибки в произношении ребёнка, быть эмоционально заинтересованным в общении с ним.  </w:t>
      </w:r>
    </w:p>
    <w:p w:rsidR="002C3007" w:rsidRDefault="002C3007"/>
    <w:sectPr w:rsidR="002C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4842"/>
    <w:multiLevelType w:val="multilevel"/>
    <w:tmpl w:val="FA3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500CE"/>
    <w:rsid w:val="002C3007"/>
    <w:rsid w:val="00324BD1"/>
    <w:rsid w:val="00AA15D9"/>
    <w:rsid w:val="00D16C5D"/>
    <w:rsid w:val="00F5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00CE"/>
    <w:rPr>
      <w:b/>
      <w:bCs/>
    </w:rPr>
  </w:style>
  <w:style w:type="character" w:styleId="a4">
    <w:name w:val="Hyperlink"/>
    <w:basedOn w:val="a0"/>
    <w:uiPriority w:val="99"/>
    <w:semiHidden/>
    <w:unhideWhenUsed/>
    <w:rsid w:val="00F500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522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43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52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37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5</cp:revision>
  <dcterms:created xsi:type="dcterms:W3CDTF">2025-11-10T14:37:00Z</dcterms:created>
  <dcterms:modified xsi:type="dcterms:W3CDTF">2025-11-10T14:39:00Z</dcterms:modified>
</cp:coreProperties>
</file>