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15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2FB1" w:rsidRDefault="0064709C" w:rsidP="0064709C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9B3CC3">
        <w:rPr>
          <w:rFonts w:ascii="Times New Roman" w:hAnsi="Times New Roman"/>
          <w:sz w:val="26"/>
          <w:szCs w:val="26"/>
        </w:rPr>
        <w:t xml:space="preserve">Муниципальное автономное дошкольное образовательное </w:t>
      </w:r>
    </w:p>
    <w:p w:rsidR="0064709C" w:rsidRPr="009B3CC3" w:rsidRDefault="0064709C" w:rsidP="0064709C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9B3CC3">
        <w:rPr>
          <w:rFonts w:ascii="Times New Roman" w:hAnsi="Times New Roman"/>
          <w:sz w:val="26"/>
          <w:szCs w:val="26"/>
        </w:rPr>
        <w:t>«Детский сад № 25»</w:t>
      </w:r>
    </w:p>
    <w:p w:rsidR="00D52FB1" w:rsidRDefault="0064709C" w:rsidP="0064709C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9B3CC3">
        <w:rPr>
          <w:rFonts w:ascii="Times New Roman" w:hAnsi="Times New Roman"/>
          <w:sz w:val="26"/>
          <w:szCs w:val="26"/>
        </w:rPr>
        <w:t>623513, Свердловская область, Богдановичский район, село Гарашкинское,</w:t>
      </w:r>
    </w:p>
    <w:p w:rsidR="0064709C" w:rsidRPr="009B3CC3" w:rsidRDefault="0064709C" w:rsidP="0064709C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9B3CC3">
        <w:rPr>
          <w:rFonts w:ascii="Times New Roman" w:hAnsi="Times New Roman"/>
          <w:sz w:val="26"/>
          <w:szCs w:val="26"/>
        </w:rPr>
        <w:t xml:space="preserve"> улица Ильича, 13</w:t>
      </w:r>
    </w:p>
    <w:p w:rsidR="0064709C" w:rsidRPr="00D5367F" w:rsidRDefault="0064709C" w:rsidP="0064709C">
      <w:pPr>
        <w:contextualSpacing/>
        <w:jc w:val="center"/>
        <w:rPr>
          <w:sz w:val="26"/>
          <w:szCs w:val="26"/>
        </w:rPr>
      </w:pPr>
      <w:r w:rsidRPr="009B3CC3">
        <w:rPr>
          <w:rFonts w:ascii="Times New Roman" w:hAnsi="Times New Roman"/>
          <w:sz w:val="26"/>
          <w:szCs w:val="26"/>
        </w:rPr>
        <w:t>тел</w:t>
      </w:r>
      <w:r w:rsidRPr="00D5367F">
        <w:rPr>
          <w:rFonts w:ascii="Times New Roman" w:hAnsi="Times New Roman"/>
          <w:sz w:val="26"/>
          <w:szCs w:val="26"/>
        </w:rPr>
        <w:t xml:space="preserve">. (34376) 34-4-37, </w:t>
      </w:r>
      <w:r w:rsidRPr="009B3CC3">
        <w:rPr>
          <w:rFonts w:ascii="Times New Roman" w:hAnsi="Times New Roman"/>
          <w:sz w:val="26"/>
          <w:szCs w:val="26"/>
          <w:lang w:val="en-US"/>
        </w:rPr>
        <w:t>e</w:t>
      </w:r>
      <w:r w:rsidRPr="00D5367F">
        <w:rPr>
          <w:rFonts w:ascii="Times New Roman" w:hAnsi="Times New Roman"/>
          <w:sz w:val="26"/>
          <w:szCs w:val="26"/>
        </w:rPr>
        <w:t>-</w:t>
      </w:r>
      <w:r w:rsidRPr="009B3CC3">
        <w:rPr>
          <w:rFonts w:ascii="Times New Roman" w:hAnsi="Times New Roman"/>
          <w:sz w:val="26"/>
          <w:szCs w:val="26"/>
          <w:lang w:val="en-US"/>
        </w:rPr>
        <w:t>mail</w:t>
      </w:r>
      <w:r w:rsidRPr="00D5367F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9B3CC3">
          <w:rPr>
            <w:rStyle w:val="af3"/>
            <w:rFonts w:ascii="Times New Roman" w:hAnsi="Times New Roman"/>
            <w:sz w:val="26"/>
            <w:szCs w:val="26"/>
            <w:lang w:val="en-US"/>
          </w:rPr>
          <w:t>mkdou</w:t>
        </w:r>
        <w:r w:rsidRPr="00D5367F">
          <w:rPr>
            <w:rStyle w:val="af3"/>
            <w:rFonts w:ascii="Times New Roman" w:hAnsi="Times New Roman"/>
            <w:sz w:val="26"/>
            <w:szCs w:val="26"/>
          </w:rPr>
          <w:t>25@</w:t>
        </w:r>
        <w:r w:rsidRPr="009B3CC3">
          <w:rPr>
            <w:rStyle w:val="af3"/>
            <w:rFonts w:ascii="Times New Roman" w:hAnsi="Times New Roman"/>
            <w:sz w:val="26"/>
            <w:szCs w:val="26"/>
            <w:lang w:val="en-US"/>
          </w:rPr>
          <w:t>uobgd</w:t>
        </w:r>
        <w:r w:rsidRPr="00D5367F">
          <w:rPr>
            <w:rStyle w:val="af3"/>
            <w:rFonts w:ascii="Times New Roman" w:hAnsi="Times New Roman"/>
            <w:sz w:val="26"/>
            <w:szCs w:val="26"/>
          </w:rPr>
          <w:t>.</w:t>
        </w:r>
        <w:r w:rsidRPr="009B3CC3">
          <w:rPr>
            <w:rStyle w:val="af3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003A15" w:rsidRPr="00D5367F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09C" w:rsidRPr="00D5367F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09C" w:rsidRPr="00D5367F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09C" w:rsidRPr="00D5367F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09C" w:rsidRPr="00D5367F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09C" w:rsidRPr="00D5367F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709C" w:rsidRPr="00D5367F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C47C3" w:rsidRPr="006B7046" w:rsidRDefault="003917D1" w:rsidP="004C47C3">
      <w:pPr>
        <w:shd w:val="clear" w:color="auto" w:fill="FFFFFF"/>
        <w:spacing w:line="240" w:lineRule="atLeast"/>
        <w:ind w:firstLine="709"/>
        <w:jc w:val="center"/>
        <w:rPr>
          <w:rFonts w:ascii="Times New Roman" w:hAnsi="Times New Roman"/>
          <w:b/>
          <w:sz w:val="72"/>
          <w:szCs w:val="96"/>
        </w:rPr>
      </w:pPr>
      <w:proofErr w:type="spellStart"/>
      <w:r w:rsidRPr="006B7046">
        <w:rPr>
          <w:rFonts w:ascii="Times New Roman" w:hAnsi="Times New Roman"/>
          <w:b/>
          <w:sz w:val="72"/>
          <w:szCs w:val="96"/>
        </w:rPr>
        <w:t>Квест</w:t>
      </w:r>
      <w:proofErr w:type="spellEnd"/>
      <w:r w:rsidR="006B7046" w:rsidRPr="006B7046">
        <w:rPr>
          <w:rFonts w:ascii="Times New Roman" w:hAnsi="Times New Roman"/>
          <w:b/>
          <w:sz w:val="72"/>
          <w:szCs w:val="96"/>
        </w:rPr>
        <w:t xml:space="preserve"> - игра</w:t>
      </w:r>
    </w:p>
    <w:p w:rsidR="004C47C3" w:rsidRDefault="004C47C3" w:rsidP="0064709C">
      <w:pPr>
        <w:shd w:val="clear" w:color="auto" w:fill="FFFFFF"/>
        <w:spacing w:line="240" w:lineRule="atLeast"/>
        <w:ind w:firstLine="709"/>
        <w:jc w:val="center"/>
        <w:rPr>
          <w:rFonts w:ascii="Times New Roman" w:eastAsia="Times New Roman" w:hAnsi="Times New Roman"/>
          <w:b/>
          <w:i/>
          <w:iCs/>
          <w:color w:val="000000"/>
          <w:sz w:val="44"/>
          <w:szCs w:val="44"/>
          <w:lang w:eastAsia="ru-RU"/>
        </w:rPr>
      </w:pPr>
    </w:p>
    <w:p w:rsidR="0064709C" w:rsidRPr="004C47C3" w:rsidRDefault="003917D1" w:rsidP="0064709C">
      <w:pPr>
        <w:shd w:val="clear" w:color="auto" w:fill="FFFFFF"/>
        <w:spacing w:line="240" w:lineRule="atLeast"/>
        <w:ind w:firstLine="709"/>
        <w:jc w:val="center"/>
        <w:rPr>
          <w:rFonts w:ascii="Times New Roman" w:eastAsia="Times New Roman" w:hAnsi="Times New Roman"/>
          <w:b/>
          <w:i/>
          <w:iCs/>
          <w:color w:val="000000"/>
          <w:sz w:val="52"/>
          <w:szCs w:val="44"/>
          <w:lang w:eastAsia="ru-RU"/>
        </w:rPr>
      </w:pPr>
      <w:r w:rsidRPr="004C47C3">
        <w:rPr>
          <w:rFonts w:ascii="Times New Roman" w:eastAsia="Times New Roman" w:hAnsi="Times New Roman"/>
          <w:b/>
          <w:i/>
          <w:iCs/>
          <w:color w:val="000000"/>
          <w:sz w:val="52"/>
          <w:szCs w:val="44"/>
          <w:lang w:eastAsia="ru-RU"/>
        </w:rPr>
        <w:t xml:space="preserve"> </w:t>
      </w:r>
      <w:r w:rsidR="004C47C3" w:rsidRPr="004C47C3">
        <w:rPr>
          <w:rFonts w:ascii="Times New Roman" w:eastAsia="Times New Roman" w:hAnsi="Times New Roman"/>
          <w:b/>
          <w:i/>
          <w:iCs/>
          <w:color w:val="000000"/>
          <w:sz w:val="52"/>
          <w:szCs w:val="44"/>
          <w:lang w:eastAsia="ru-RU"/>
        </w:rPr>
        <w:t>«Безопасное лето</w:t>
      </w:r>
      <w:r w:rsidR="00CA5859" w:rsidRPr="004C47C3">
        <w:rPr>
          <w:rFonts w:ascii="Times New Roman" w:eastAsia="Times New Roman" w:hAnsi="Times New Roman"/>
          <w:b/>
          <w:i/>
          <w:iCs/>
          <w:color w:val="000000"/>
          <w:sz w:val="52"/>
          <w:szCs w:val="44"/>
          <w:lang w:eastAsia="ru-RU"/>
        </w:rPr>
        <w:t>»</w:t>
      </w:r>
    </w:p>
    <w:p w:rsidR="0064709C" w:rsidRPr="0064709C" w:rsidRDefault="0064709C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30414E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4C47C3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6065" wp14:editId="5CC5DFAD">
                <wp:simplePos x="0" y="0"/>
                <wp:positionH relativeFrom="column">
                  <wp:posOffset>3834765</wp:posOffset>
                </wp:positionH>
                <wp:positionV relativeFrom="paragraph">
                  <wp:posOffset>177800</wp:posOffset>
                </wp:positionV>
                <wp:extent cx="1971675" cy="1143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55A" w:rsidRPr="004C47C3" w:rsidRDefault="00DD355A" w:rsidP="005E5071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 w:rsidRPr="00D52F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>Исполнители:</w:t>
                            </w:r>
                          </w:p>
                          <w:p w:rsidR="005E5071" w:rsidRPr="005E5071" w:rsidRDefault="005E5071" w:rsidP="005E5071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5E507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Воспитатели:</w:t>
                            </w:r>
                          </w:p>
                          <w:p w:rsidR="005E5071" w:rsidRPr="005E5071" w:rsidRDefault="005E5071" w:rsidP="005E5071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5E507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Волегова Т.Г.</w:t>
                            </w:r>
                          </w:p>
                          <w:p w:rsidR="005E5071" w:rsidRPr="005E5071" w:rsidRDefault="005E5071" w:rsidP="005E5071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5E507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Устинова А.В.</w:t>
                            </w:r>
                          </w:p>
                          <w:p w:rsidR="005E5071" w:rsidRDefault="005E5071" w:rsidP="00DD355A">
                            <w:pPr>
                              <w:jc w:val="center"/>
                            </w:pPr>
                          </w:p>
                          <w:p w:rsidR="005E5071" w:rsidRDefault="005E5071" w:rsidP="00DD355A">
                            <w:pPr>
                              <w:jc w:val="center"/>
                            </w:pPr>
                          </w:p>
                          <w:p w:rsidR="005E5071" w:rsidRDefault="005E5071" w:rsidP="00DD355A">
                            <w:pPr>
                              <w:jc w:val="center"/>
                            </w:pPr>
                          </w:p>
                          <w:p w:rsidR="005E5071" w:rsidRDefault="005E5071" w:rsidP="00DD35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01.95pt;margin-top:14pt;width:155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" filled="f" stroked="f" strokeweight="1pt">
                <v:textbox>
                  <w:txbxContent>
                    <w:p w:rsidR="00DD355A" w:rsidRPr="004C47C3" w:rsidRDefault="00DD355A" w:rsidP="005E5071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  <w:r w:rsidRPr="00D52F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>Исполнители:</w:t>
                      </w:r>
                    </w:p>
                    <w:p w:rsidR="005E5071" w:rsidRPr="005E5071" w:rsidRDefault="005E5071" w:rsidP="005E5071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5E5071">
                        <w:rPr>
                          <w:rFonts w:ascii="Times New Roman" w:hAnsi="Times New Roman"/>
                          <w:color w:val="000000" w:themeColor="text1"/>
                        </w:rPr>
                        <w:t>Воспитатели:</w:t>
                      </w:r>
                    </w:p>
                    <w:p w:rsidR="005E5071" w:rsidRPr="005E5071" w:rsidRDefault="005E5071" w:rsidP="005E5071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5E5071">
                        <w:rPr>
                          <w:rFonts w:ascii="Times New Roman" w:hAnsi="Times New Roman"/>
                          <w:color w:val="000000" w:themeColor="text1"/>
                        </w:rPr>
                        <w:t>Волегова Т.Г.</w:t>
                      </w:r>
                    </w:p>
                    <w:p w:rsidR="005E5071" w:rsidRPr="005E5071" w:rsidRDefault="005E5071" w:rsidP="005E5071">
                      <w:pPr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5E5071">
                        <w:rPr>
                          <w:rFonts w:ascii="Times New Roman" w:hAnsi="Times New Roman"/>
                          <w:color w:val="000000" w:themeColor="text1"/>
                        </w:rPr>
                        <w:t>Устинова А.В.</w:t>
                      </w:r>
                    </w:p>
                    <w:p w:rsidR="005E5071" w:rsidRDefault="005E5071" w:rsidP="00DD355A">
                      <w:pPr>
                        <w:jc w:val="center"/>
                      </w:pPr>
                    </w:p>
                    <w:p w:rsidR="005E5071" w:rsidRDefault="005E5071" w:rsidP="00DD355A">
                      <w:pPr>
                        <w:jc w:val="center"/>
                      </w:pPr>
                    </w:p>
                    <w:p w:rsidR="005E5071" w:rsidRDefault="005E5071" w:rsidP="00DD355A">
                      <w:pPr>
                        <w:jc w:val="center"/>
                      </w:pPr>
                    </w:p>
                    <w:p w:rsidR="005E5071" w:rsidRDefault="005E5071" w:rsidP="00DD35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Default="00003A15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5071" w:rsidRDefault="005E5071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C47C3" w:rsidRDefault="004C47C3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5071" w:rsidRDefault="005E5071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3A15" w:rsidRPr="0064709C" w:rsidRDefault="00003A15" w:rsidP="003917D1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4C47C3" w:rsidRDefault="00605DED" w:rsidP="004C47C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Богданович 2025</w:t>
      </w:r>
      <w:bookmarkStart w:id="0" w:name="_GoBack"/>
      <w:bookmarkEnd w:id="0"/>
      <w:r w:rsidR="00DD355A">
        <w:rPr>
          <w:rFonts w:ascii="Times New Roman" w:hAnsi="Times New Roman"/>
          <w:sz w:val="28"/>
          <w:szCs w:val="28"/>
        </w:rPr>
        <w:t xml:space="preserve"> </w:t>
      </w:r>
    </w:p>
    <w:p w:rsidR="004C47C3" w:rsidRPr="00D52FB1" w:rsidRDefault="004C47C3" w:rsidP="00D52FB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AE2383" w:rsidRPr="00003A15" w:rsidRDefault="003917D1" w:rsidP="00AE2383">
      <w:pPr>
        <w:spacing w:line="24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lastRenderedPageBreak/>
        <w:t>Квест</w:t>
      </w:r>
      <w:proofErr w:type="spellEnd"/>
      <w:r w:rsidR="00073C27">
        <w:rPr>
          <w:rFonts w:ascii="Times New Roman" w:hAnsi="Times New Roman"/>
          <w:b/>
          <w:sz w:val="32"/>
          <w:szCs w:val="32"/>
        </w:rPr>
        <w:t xml:space="preserve"> - игра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E2383" w:rsidRPr="00003A15">
        <w:rPr>
          <w:rFonts w:ascii="Times New Roman" w:hAnsi="Times New Roman"/>
          <w:b/>
          <w:sz w:val="32"/>
          <w:szCs w:val="32"/>
        </w:rPr>
        <w:t>для дошкольников</w:t>
      </w:r>
    </w:p>
    <w:p w:rsidR="00AE2383" w:rsidRPr="00404BCE" w:rsidRDefault="004C47C3" w:rsidP="00AE2383">
      <w:pPr>
        <w:shd w:val="clear" w:color="auto" w:fill="FFFFFF"/>
        <w:spacing w:line="240" w:lineRule="atLeast"/>
        <w:ind w:firstLine="709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«Безопасное лето»</w:t>
      </w:r>
    </w:p>
    <w:p w:rsidR="00AE2383" w:rsidRPr="00404BCE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:rsidR="00AE2383" w:rsidRPr="00404BCE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:rsidR="00AE2383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Тема: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E2383" w:rsidRPr="00404BCE" w:rsidRDefault="003917D1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Квест</w:t>
      </w:r>
      <w:proofErr w:type="spellEnd"/>
      <w:r w:rsidR="00073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4C4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73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игра </w:t>
      </w:r>
      <w:r w:rsidR="004C4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«Безопасное лето</w:t>
      </w:r>
      <w:r w:rsidR="00AE2383"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AE2383" w:rsidRPr="00A95173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F315E">
        <w:rPr>
          <w:rFonts w:ascii="Times New Roman" w:hAnsi="Times New Roman"/>
          <w:sz w:val="28"/>
          <w:szCs w:val="28"/>
        </w:rPr>
        <w:t>Пропаганда основ</w:t>
      </w:r>
      <w:r>
        <w:rPr>
          <w:rFonts w:ascii="Times New Roman" w:hAnsi="Times New Roman"/>
          <w:sz w:val="28"/>
          <w:szCs w:val="28"/>
        </w:rPr>
        <w:t xml:space="preserve"> безопасного поведения в окружающем нас мире.</w:t>
      </w:r>
    </w:p>
    <w:p w:rsidR="00AE2383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AE2383" w:rsidRPr="000C0791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Закреплять знания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ЗОЖ, о ПДД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ППБ, ГО и ЧС, 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правилах безопасности в любых ситуациях.</w:t>
      </w:r>
    </w:p>
    <w:p w:rsidR="00AE2383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Совершенствовать речь детей: учить отвечать на вопросы полными предложениями, закреплять умение отгадывать загадки, участвовать в беседе.</w:t>
      </w:r>
    </w:p>
    <w:p w:rsidR="00AE2383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познавательные способности детей.</w:t>
      </w:r>
    </w:p>
    <w:p w:rsidR="00AE2383" w:rsidRPr="005B0F0B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у детей сознательное отношение к соблюдению правил безопасности;</w:t>
      </w:r>
    </w:p>
    <w:p w:rsidR="00AE2383" w:rsidRPr="00404BCE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Виды деятельности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игровая, двигательная,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исследовательно- познавательная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E2383" w:rsidRPr="00404BCE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организации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групповая.</w:t>
      </w:r>
    </w:p>
    <w:p w:rsidR="00AE2383" w:rsidRPr="00404BCE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="00F83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647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оставление сценария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игры, подбор игр и заданий, атрибутов, чтение художественной литературы</w:t>
      </w:r>
    </w:p>
    <w:p w:rsidR="00AE2383" w:rsidRPr="00404BCE" w:rsidRDefault="00AE2383" w:rsidP="00AE2383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Оборудование:</w:t>
      </w:r>
      <w:r w:rsidRPr="00404B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аудиозапись, конверты с заданиями, атрибуты к играм.                                                </w:t>
      </w:r>
    </w:p>
    <w:p w:rsidR="00AE2383" w:rsidRPr="00404BCE" w:rsidRDefault="00AE2383" w:rsidP="00AE2383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Звучит музыка, дети под руководством воспитателей собираются на площадке, выс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траиваются</w:t>
      </w:r>
      <w:r w:rsidRPr="00404BCE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. Воспитатели находятся возле своих команд.</w:t>
      </w:r>
    </w:p>
    <w:p w:rsidR="00AE2383" w:rsidRPr="00404BCE" w:rsidRDefault="00AE2383" w:rsidP="00AE2383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- Здравствуйте, дорогие ребята и уважаемые гости! Мы сегодня поговорим с вами о защите детей.</w:t>
      </w:r>
    </w:p>
    <w:p w:rsidR="00AE2383" w:rsidRPr="00404BCE" w:rsidRDefault="00AE2383" w:rsidP="00AE2383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83D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А как вы думаете, от кого или от чего нужно защищать детей? </w:t>
      </w:r>
      <w:r w:rsidRPr="00F83D1C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(От пожара, от ДТП, от травм, от нехороших людей, от болезней и т.д.)</w:t>
      </w:r>
    </w:p>
    <w:p w:rsidR="00AE2383" w:rsidRPr="00404BCE" w:rsidRDefault="00AE2383" w:rsidP="00AE2383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Кто должен защищать детей? </w:t>
      </w:r>
      <w:r w:rsidRPr="00404BCE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(Взрослые)</w:t>
      </w:r>
    </w:p>
    <w:p w:rsidR="00AE2383" w:rsidRPr="00404BCE" w:rsidRDefault="00AE2383" w:rsidP="00AE2383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А можете ли вы - дети сами защитить себя? Сегодня мы отправляемся в страну Правил Безопасности, проверим и еще раз потренируемся, как нужно вести себя в опасных, сложных ситуациях.</w:t>
      </w:r>
    </w:p>
    <w:p w:rsidR="0047274D" w:rsidRPr="002D4781" w:rsidRDefault="00AE2383" w:rsidP="002D4781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А сейчас </w:t>
      </w:r>
      <w:r w:rsidR="00F83D1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 пройдете все станции на своем пути.</w:t>
      </w: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каждой станции вас будет ожидать зада</w:t>
      </w:r>
      <w:r w:rsidR="006E08D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ние</w:t>
      </w: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Когда </w:t>
      </w:r>
      <w:r w:rsidR="006E08D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вы пройдете </w:t>
      </w: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все </w:t>
      </w:r>
      <w:r w:rsidR="006E08D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станции,</w:t>
      </w:r>
      <w:r w:rsidR="002D478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вас будет ждать сюрприз.</w:t>
      </w:r>
      <w:r w:rsidR="002D4781"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404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Капитанами команд я назначаю ваших воспитателей. Итак, я жела</w:t>
      </w:r>
      <w:r w:rsidR="006E08D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 вам удачи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E2383" w:rsidRPr="00495F1E" w:rsidRDefault="00AE2383" w:rsidP="004B2FF7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1) Станция - </w:t>
      </w:r>
      <w:r w:rsidR="00390F91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«Айболит</w:t>
      </w:r>
      <w:r w:rsidRPr="00495F1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»</w:t>
      </w:r>
      <w:r w:rsidRPr="00495F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- Здоровый образ жизни.</w:t>
      </w:r>
      <w:r w:rsidRPr="00495F1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</w:p>
    <w:p w:rsidR="00AE2383" w:rsidRPr="00495F1E" w:rsidRDefault="00AE2383" w:rsidP="004B2FF7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2) Станция </w:t>
      </w:r>
      <w:r w:rsidRPr="00495F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- </w:t>
      </w:r>
      <w:r w:rsidRPr="00495F1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«Берегись огня»</w:t>
      </w:r>
      <w:r w:rsidRPr="00495F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- Пожарная безопасность.</w:t>
      </w:r>
    </w:p>
    <w:p w:rsidR="00AE2383" w:rsidRPr="00495F1E" w:rsidRDefault="00AE2383" w:rsidP="004B2FF7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3) Станция </w:t>
      </w:r>
      <w:r w:rsidRPr="00495F1E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«Светофор</w:t>
      </w:r>
      <w:r w:rsidRPr="00495F1E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»</w:t>
      </w:r>
      <w:r w:rsidRPr="00495F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- Правила дорожного движения.</w:t>
      </w:r>
    </w:p>
    <w:p w:rsidR="004B2FF7" w:rsidRPr="00495F1E" w:rsidRDefault="00AE2383" w:rsidP="004B2FF7">
      <w:pPr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5F1E">
        <w:rPr>
          <w:rFonts w:ascii="Times New Roman" w:hAnsi="Times New Roman"/>
          <w:b/>
          <w:sz w:val="28"/>
          <w:szCs w:val="28"/>
        </w:rPr>
        <w:t>4)</w:t>
      </w:r>
      <w:r w:rsidR="004B2FF7" w:rsidRPr="00495F1E">
        <w:rPr>
          <w:rFonts w:ascii="Times New Roman" w:hAnsi="Times New Roman"/>
          <w:b/>
          <w:sz w:val="28"/>
          <w:szCs w:val="28"/>
        </w:rPr>
        <w:t xml:space="preserve"> С</w:t>
      </w:r>
      <w:r w:rsidRPr="00495F1E">
        <w:rPr>
          <w:rFonts w:ascii="Times New Roman" w:hAnsi="Times New Roman"/>
          <w:b/>
          <w:sz w:val="28"/>
          <w:szCs w:val="28"/>
        </w:rPr>
        <w:t xml:space="preserve">танция «Незнакомые </w:t>
      </w:r>
      <w:r w:rsidR="004B2FF7" w:rsidRPr="00495F1E">
        <w:rPr>
          <w:rFonts w:ascii="Times New Roman" w:hAnsi="Times New Roman"/>
          <w:b/>
          <w:sz w:val="28"/>
          <w:szCs w:val="28"/>
        </w:rPr>
        <w:t>люди» -</w:t>
      </w:r>
      <w:r w:rsidR="00495F1E">
        <w:rPr>
          <w:rFonts w:ascii="Times New Roman" w:hAnsi="Times New Roman"/>
          <w:b/>
          <w:sz w:val="28"/>
          <w:szCs w:val="28"/>
        </w:rPr>
        <w:t xml:space="preserve"> </w:t>
      </w:r>
      <w:r w:rsidRPr="00495F1E">
        <w:rPr>
          <w:rFonts w:ascii="Times New Roman" w:hAnsi="Times New Roman"/>
          <w:b/>
          <w:sz w:val="28"/>
          <w:szCs w:val="28"/>
        </w:rPr>
        <w:t xml:space="preserve">ГО и ЧС </w:t>
      </w:r>
    </w:p>
    <w:p w:rsidR="004B2FF7" w:rsidRDefault="004B2FF7" w:rsidP="00AE2383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A92A74" w:rsidRDefault="00390F91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 игра - Станция «Айболит</w:t>
      </w:r>
      <w:r w:rsidR="00A92A7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».</w:t>
      </w:r>
    </w:p>
    <w:p w:rsidR="00AE2383" w:rsidRPr="00495F1E" w:rsidRDefault="00390F91" w:rsidP="00390F91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90F9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</w:t>
      </w:r>
      <w:r w:rsidRPr="00390F9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костюме медсестры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 нужно сделать, если с вами случился несчастный случай?</w:t>
      </w:r>
    </w:p>
    <w:p w:rsidR="00AE2383" w:rsidRPr="00495F1E" w:rsidRDefault="00AE2383" w:rsidP="0059019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Пилюли и таблетки.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Нельзя тайком глотать!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Об этом наши детки.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Обязаны вы знать.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Вот если заболеете-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Врача вам позовут,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взрослые таблетку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Вам сами принесут.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Опасно вам, друзья.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Глотать их без причины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Таблетки есть нельзя: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Но если не больны вы,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Скорая помощь</w:t>
      </w:r>
      <w:r w:rsid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  <w:r w:rsidRPr="00495F1E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закрепить у детей знания и практические умения по оказанию первой помощи.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Оборудование: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картинки с изображением медицинских принадлежностей (термометр, бинт, зеленка).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Ход игры: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Воспитатель обыгрывает с детьми ситуацию, когда человек порезал руку, ногу, разбил колено, локоть, затемпературил, когда заболело горло, попала соринка в глаз, пошла носом кровь. По каждой ситуации отрабатывать последовательность действии.</w:t>
      </w:r>
    </w:p>
    <w:p w:rsidR="0081435C" w:rsidRPr="00495F1E" w:rsidRDefault="0047606B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Медсестра вручает конверт.</w:t>
      </w:r>
    </w:p>
    <w:p w:rsidR="00AE2383" w:rsidRPr="00495F1E" w:rsidRDefault="001A56F5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станция</w:t>
      </w:r>
      <w:r w:rsidR="00F37DE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A92A7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- «Берегись огня».</w:t>
      </w:r>
    </w:p>
    <w:p w:rsidR="00AE2383" w:rsidRPr="00495F1E" w:rsidRDefault="00590194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Воспитатель (в костюме спасателя): </w:t>
      </w:r>
      <w:r w:rsidR="00AE2383" w:rsidRPr="0059019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Ребята</w:t>
      </w:r>
      <w:r w:rsidR="00AE2383"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 слышала, что вы знаете все 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правила б</w:t>
      </w:r>
      <w:r w:rsidR="00AE2383" w:rsidRPr="0059019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езопасности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и если вы выполните мои задания, то сможете продолжить свой путь.</w:t>
      </w:r>
    </w:p>
    <w:p w:rsidR="00A92A74" w:rsidRDefault="00AE2383" w:rsidP="00A92A74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Сейчас я прочитаю отрывок из стихотворения. Вы отгадайте как оно называется и почему произошло несчастье с главной героиней? (С. Я. Маршак </w:t>
      </w:r>
      <w:r w:rsidRPr="00495F1E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«Кошкин дом»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:rsidR="00AE2383" w:rsidRPr="00495F1E" w:rsidRDefault="00AE2383" w:rsidP="00A92A74">
      <w:pPr>
        <w:shd w:val="clear" w:color="auto" w:fill="FFFFFF"/>
        <w:spacing w:after="135" w:line="240" w:lineRule="atLeast"/>
        <w:ind w:left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Хозяйка и Василий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Усатый старый кот, 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Не скоро проводили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Соседей до ворот.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Словечко за словечком-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снова разговор,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дома перед печкой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Огонь прожёг ковёр.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легкий огонек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Сосновые поленья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Окутал, обволок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Взобрался по обоям,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Вскарабкался на стол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разлетелся роем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Золотокрылых пчёл.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Как называется сказка? Кто её написал? Почему у кошки загорелся дом? Что ещё нельзя оставлять дома без присмотра? </w:t>
      </w:r>
      <w:r w:rsidRPr="00495F1E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(свечи, утюг, плита)</w:t>
      </w:r>
    </w:p>
    <w:p w:rsidR="00F37DEB" w:rsidRPr="00590194" w:rsidRDefault="00AE2383" w:rsidP="00F37DEB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59019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Назовите главные правила безопасности при пожаре.</w:t>
      </w:r>
    </w:p>
    <w:p w:rsidR="00F37DEB" w:rsidRPr="00590194" w:rsidRDefault="00BC362E" w:rsidP="00F37DEB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59019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Ответы детей.</w:t>
      </w:r>
    </w:p>
    <w:p w:rsidR="00AE2383" w:rsidRPr="00495F1E" w:rsidRDefault="0096575F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Игра «Спасатели</w:t>
      </w:r>
      <w:r w:rsidR="00AE2383"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».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По команде игроки должны преодолеть полосу препятствий, добраться до стульчика с куклой, «вынести ее из огня». Побеждает тот, кто придет к финишу первым. Игру можно усложнить, предложив «разведчикам» двигаться с завязанными глазами (сильное задымление). В этом случае полоса препятствий должна быть короткой и не очень сложной.</w:t>
      </w:r>
    </w:p>
    <w:p w:rsidR="00AE2383" w:rsidRPr="00495F1E" w:rsidRDefault="00A37ACA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Пожарный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вручает команде конверт.</w:t>
      </w:r>
    </w:p>
    <w:p w:rsidR="00AE2383" w:rsidRPr="00495F1E" w:rsidRDefault="002C5F17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="00AE2383" w:rsidRPr="00495F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Станция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- </w:t>
      </w:r>
      <w:r w:rsidR="00A92A7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«Светофорчик»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Оформляем перекресток знаками ДД.</w:t>
      </w:r>
    </w:p>
    <w:p w:rsidR="00AE2383" w:rsidRPr="00495F1E" w:rsidRDefault="00353D9E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59019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(в костюме инспектора ДПС)</w:t>
      </w:r>
      <w:r w:rsidR="00AE2383"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 w:rsidR="005901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З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дравствуйте, дорогие друзья! Моя станция называется Светофорчик. Всегда нужно помнить о важных правилах, которые уберегут вас от неприятностей на улице. Какие это правила?</w:t>
      </w:r>
    </w:p>
    <w:p w:rsidR="00AE2383" w:rsidRPr="00495F1E" w:rsidRDefault="00AE2383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Дети: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правила дорожного движения!</w:t>
      </w:r>
    </w:p>
    <w:p w:rsidR="00AE2383" w:rsidRPr="00495F1E" w:rsidRDefault="00353D9E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AE2383"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</w:p>
    <w:p w:rsidR="00AE2383" w:rsidRPr="00495F1E" w:rsidRDefault="00AE2383" w:rsidP="00A92A74">
      <w:pPr>
        <w:shd w:val="clear" w:color="auto" w:fill="FFFFFF"/>
        <w:spacing w:line="240" w:lineRule="atLeast"/>
        <w:ind w:left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Делаем ребятам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Предостережение: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Выучите срочно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Правила движения,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Чтоб не волновались</w:t>
      </w:r>
      <w:proofErr w:type="gramStart"/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аждый день родители,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Чтоб спокойно мчались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Улицей водители!</w:t>
      </w:r>
    </w:p>
    <w:p w:rsidR="00AE2383" w:rsidRPr="00495F1E" w:rsidRDefault="00AE2383" w:rsidP="00A92A74">
      <w:pPr>
        <w:shd w:val="clear" w:color="auto" w:fill="FFFFFF"/>
        <w:spacing w:after="135" w:line="240" w:lineRule="atLeast"/>
        <w:ind w:left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теперь, на вопросы отвечай - ничего не забывай.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Викторина «Вопрос-ответ»</w:t>
      </w: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Из каких частей состоит улица? (дорога, тротуар)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Где можно гулять детям? (во дворе)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Как надо вести себя в автобусе? (не кричать, тихо)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4. Где люди ждут транспорт? (на остановке)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Где можно переходить дорогу? (светофор, пешеходный переход)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 Назови сигналы светофора? (красный, желтый, зеленый)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 На какой сигнал можно перейти дорогу? (на зеленый)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8. С кем можно переходить дорогу? (со взрослыми)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9. Как называют человека, управляющего машиной? (водитель)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10. Из чего состоит машина? (кузов, кабина, колеса)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11. Где ездят машины, где ходят пешеходы? (по дороге, по тротуару)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12.Какими бывают дорожные знаки? (запрещающие, предупреждающие, знаки сервиса, информационные, указательные, предписывающие знаки)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13. Как нужно обходить автобус? (подождать, когда уедет)</w:t>
      </w:r>
    </w:p>
    <w:p w:rsidR="00AE2383" w:rsidRPr="00495F1E" w:rsidRDefault="00AE238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14. Назовите виды транспорта? (пассажирский, воздушный, морской, наземный, грузовой, гужевой, специальный и т.д.)</w:t>
      </w:r>
    </w:p>
    <w:p w:rsidR="00AE2383" w:rsidRPr="00495F1E" w:rsidRDefault="00353D9E" w:rsidP="00080D59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 w:rsidR="00AE2383" w:rsidRPr="00A92A7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  <w:r w:rsidR="00AE2383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молодцы! Теперь поиграем!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светофора окошечка три: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переходе на них посмотри.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светофор понимает без слов,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говорит языком огоньков.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-Молодцы, ребята вы справились </w:t>
      </w:r>
      <w:r w:rsidR="00080D59"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первым</w:t>
      </w: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заданием, едем дальше. (звучит музыка)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Остановка </w:t>
      </w:r>
      <w:r w:rsidR="00080D59" w:rsidRPr="00495F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вторая «</w:t>
      </w:r>
      <w:r w:rsidRPr="00495F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Дорожные знаки»</w:t>
      </w:r>
    </w:p>
    <w:p w:rsidR="0063405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Задание </w:t>
      </w:r>
      <w:r w:rsidR="00080D59"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«</w:t>
      </w: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Узнай </w:t>
      </w:r>
      <w:r w:rsidR="00D44A0D"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</w:t>
      </w:r>
      <w:r w:rsidR="00080D59"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AE2383" w:rsidRPr="00495F1E" w:rsidRDefault="00634053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(автобусная остановка, велосипедная дорожка, светофор, пешеходный переход)</w:t>
      </w:r>
    </w:p>
    <w:p w:rsidR="00D44A0D" w:rsidRPr="00495F1E" w:rsidRDefault="00353D9E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 w:rsidR="00941739" w:rsidRPr="00BC362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  <w:r w:rsidR="00941739" w:rsidRPr="00495F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 вижу, что с правилами дорожного движения вы знакомы, проезжую часть, слушаясь светофор, переходить умеете. Служба ГИБДД может быть за вас спокойна.</w:t>
      </w:r>
    </w:p>
    <w:p w:rsidR="00D44A0D" w:rsidRPr="00495F1E" w:rsidRDefault="00D44A0D" w:rsidP="00495F1E">
      <w:pPr>
        <w:shd w:val="clear" w:color="auto" w:fill="FFFFFF"/>
        <w:spacing w:after="135" w:line="24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E0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Получают </w:t>
      </w:r>
      <w:r w:rsidR="006E07B8"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конверт</w:t>
      </w: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3D9E" w:rsidRDefault="00BC362E" w:rsidP="00164D74">
      <w:pPr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41739" w:rsidRPr="00495F1E">
        <w:rPr>
          <w:rFonts w:ascii="Times New Roman" w:hAnsi="Times New Roman"/>
          <w:b/>
          <w:sz w:val="28"/>
          <w:szCs w:val="28"/>
        </w:rPr>
        <w:t xml:space="preserve"> станция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3E2109">
        <w:rPr>
          <w:rFonts w:ascii="Times New Roman" w:hAnsi="Times New Roman"/>
          <w:b/>
          <w:sz w:val="28"/>
          <w:szCs w:val="28"/>
        </w:rPr>
        <w:t>«Незнакомые люди».</w:t>
      </w:r>
      <w:r w:rsidR="00164D74">
        <w:rPr>
          <w:rFonts w:ascii="Times New Roman" w:hAnsi="Times New Roman"/>
          <w:b/>
          <w:sz w:val="28"/>
          <w:szCs w:val="28"/>
        </w:rPr>
        <w:t xml:space="preserve"> </w:t>
      </w:r>
    </w:p>
    <w:p w:rsidR="00164D74" w:rsidRDefault="00164D74" w:rsidP="00353D9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47C2A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Здравствуйте ребята! Моя станция называется «Не знакомые люди»</w:t>
      </w:r>
      <w:r w:rsidR="00347C2A">
        <w:rPr>
          <w:rFonts w:ascii="Times New Roman" w:hAnsi="Times New Roman"/>
          <w:sz w:val="28"/>
          <w:szCs w:val="28"/>
        </w:rPr>
        <w:t xml:space="preserve">. Предлагаю вам обсудить ситуацию. </w:t>
      </w:r>
    </w:p>
    <w:p w:rsidR="00941739" w:rsidRPr="00BC362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362E">
        <w:rPr>
          <w:rFonts w:ascii="Times New Roman" w:hAnsi="Times New Roman"/>
          <w:b/>
          <w:sz w:val="28"/>
          <w:szCs w:val="28"/>
        </w:rPr>
        <w:t>Картинка – человек звонит в дверь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- Что нужно делать, если вам звонят в дверь? (никому не открывать дверь).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-А если человек за дверью говорит, что он почтальон? Полицейский? Знакомый твоих родителей и называет вас по имени? (Запомним ребята, что никому и не под каким предлогом нельзя открывать дверь людям, которых ты не знаешь.)</w:t>
      </w:r>
    </w:p>
    <w:p w:rsidR="00941739" w:rsidRPr="002C5F17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5F17">
        <w:rPr>
          <w:rFonts w:ascii="Times New Roman" w:hAnsi="Times New Roman"/>
          <w:b/>
          <w:sz w:val="28"/>
          <w:szCs w:val="28"/>
        </w:rPr>
        <w:t>Картинка – незнакомец предлагает конфету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Мальчик гуляет на улице, к нему подошел незнакомый человек и предлагает, например, конфету. Как нужно поступить? Почему? (не брать ни чего у посторонних).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lastRenderedPageBreak/>
        <w:t>А если человек говорит, что у него в машине котенок и зовет посмотреть, что вы будете делать? (никогда не надо ничего брать у незнакомых людей, а тем более садиться в машину.)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А кататься поедете с незнакомцем? (нет)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Бывает, что человек зовет не в машину, а в какое-нибудь место с просьбой о помощи. (Нельзя идти по его зову. Кто знает, что у этого человека на уме).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Ребята, что будете делать, если незнакомый человек попытается куда-то увести вас силой? (Преступники бояться шума, поэтому во всех этих случаях надо громко кричать: «Помогите, меня уводит незнакомый человек!»)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C5F17">
        <w:rPr>
          <w:rFonts w:ascii="Times New Roman" w:hAnsi="Times New Roman"/>
          <w:b/>
          <w:sz w:val="28"/>
          <w:szCs w:val="28"/>
        </w:rPr>
        <w:t xml:space="preserve"> «Назови сказки доверчивых героев»?</w:t>
      </w:r>
      <w:r w:rsidR="002C5F17">
        <w:rPr>
          <w:rFonts w:ascii="Times New Roman" w:hAnsi="Times New Roman"/>
          <w:sz w:val="28"/>
          <w:szCs w:val="28"/>
        </w:rPr>
        <w:t xml:space="preserve"> (На карточках</w:t>
      </w:r>
      <w:r w:rsidRPr="00495F1E">
        <w:rPr>
          <w:rFonts w:ascii="Times New Roman" w:hAnsi="Times New Roman"/>
          <w:sz w:val="28"/>
          <w:szCs w:val="28"/>
        </w:rPr>
        <w:t xml:space="preserve"> сказочные герои)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Назовите слишком доверчивых героев этих сказок, которые оказались в подобных ситуациях и повели себя неправильно.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Сказка «Волк и семеро козлят»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Сказка «Колобок»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Сказка «Красная шапочка».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Вспомним эту сказку и обсудим ситуации, которые происходили с героями.</w:t>
      </w:r>
    </w:p>
    <w:p w:rsidR="00941739" w:rsidRPr="00495F1E" w:rsidRDefault="00941739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>Как видите, ребята, сказки хоть и выдумки писателя, но в них скрыто много полезного. Есть такая пословица «сказка ложь, да в ней намек, добрым молодцам урок». Это значит, что каждая сказка чему-то учит.</w:t>
      </w:r>
    </w:p>
    <w:p w:rsidR="005619D4" w:rsidRPr="00495F1E" w:rsidRDefault="005619D4" w:rsidP="00495F1E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5F1E">
        <w:rPr>
          <w:rFonts w:ascii="Times New Roman" w:hAnsi="Times New Roman"/>
          <w:sz w:val="28"/>
          <w:szCs w:val="28"/>
        </w:rPr>
        <w:t xml:space="preserve"> «Ух! Какие умные и воспитанные ребята. Знают, что с незнакомыми людьми разговаривать нельзя</w:t>
      </w:r>
      <w:r w:rsidR="00C6407C">
        <w:rPr>
          <w:rFonts w:ascii="Times New Roman" w:hAnsi="Times New Roman"/>
          <w:sz w:val="28"/>
          <w:szCs w:val="28"/>
        </w:rPr>
        <w:t>».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Откройте дверь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Трубы я пришел чинить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воду перекрыть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 вы бы открыли дверь чужому? Нет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Может быть этот дядя вруном? -да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А может быть он грабителем, а не сантехником? -да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Что нужно сделать, когда кто-то постучался? -посмотреть в глазок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Что нужно сказать незнакомцу, когда он стучится в дверь, чтобы он ушёл? -мама моется в ванной, подождите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даже увидишь в глазок человека в милицейской форме или в белом халате, помни, что преступники могут надеть любую одежду. Помни - в обычной жизни злоумышленники стараются выглядеть как все, чтобы никто не мог их в чём-то заподозрить.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пускайте дядю в дом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дядя незнаком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не открывайте тете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мама на работе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Ведь преступник так хитер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Притворится, что монтер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даже скажет он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Что пришел к вам почтальон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жизни всякое бывает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тем, кто двери открывает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тебя не обокрали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схватили, не украли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Незнакомцам ты не верь</w:t>
      </w:r>
    </w:p>
    <w:p w:rsidR="005C7517" w:rsidRPr="00495F1E" w:rsidRDefault="005C7517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Закрывай покрепче дверь.</w:t>
      </w:r>
    </w:p>
    <w:p w:rsidR="00C6407C" w:rsidRDefault="005C7517" w:rsidP="00C6407C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тебя не обокрали, не схватили, не украли, Незнакомцам ты не верь, закрывай покрепче дверь!</w:t>
      </w:r>
    </w:p>
    <w:p w:rsidR="00C6407C" w:rsidRDefault="00C6407C" w:rsidP="00C6407C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2D4781" w:rsidRPr="00495F1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15076E" w:rsidRPr="00495F1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туация к проигрыванию</w:t>
      </w:r>
      <w:r w:rsidR="0015076E" w:rsidRPr="00495F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</w:p>
    <w:p w:rsidR="00941739" w:rsidRPr="00495F1E" w:rsidRDefault="0015076E" w:rsidP="00C6407C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улице к ребенку подходит незнакомец и просит показать дорогу куда-либо.</w:t>
      </w:r>
      <w:r w:rsidR="00C640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5F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Обязательное правило: сообщить родителям о своем местонахождении.</w:t>
      </w:r>
    </w:p>
    <w:p w:rsidR="000248A7" w:rsidRDefault="00C6407C" w:rsidP="003E2109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вручает</w:t>
      </w:r>
      <w:r w:rsidR="000E55B6" w:rsidRPr="00495F1E">
        <w:rPr>
          <w:rFonts w:ascii="Times New Roman" w:hAnsi="Times New Roman"/>
          <w:sz w:val="28"/>
          <w:szCs w:val="28"/>
        </w:rPr>
        <w:t xml:space="preserve"> конверт.</w:t>
      </w:r>
    </w:p>
    <w:p w:rsidR="003E2109" w:rsidRPr="003E2109" w:rsidRDefault="003E2109" w:rsidP="003E2109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5B6" w:rsidRPr="00495F1E" w:rsidRDefault="003E2109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0E55B6" w:rsidRPr="00495F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Заключительная часть.</w:t>
      </w:r>
    </w:p>
    <w:p w:rsidR="00AB362D" w:rsidRPr="00495F1E" w:rsidRDefault="000E55B6" w:rsidP="00495F1E">
      <w:pPr>
        <w:shd w:val="clear" w:color="auto" w:fill="FFFFFF"/>
        <w:spacing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F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2936FB" w:rsidRPr="00495F1E" w:rsidRDefault="00C6407C" w:rsidP="00495F1E">
      <w:pPr>
        <w:pStyle w:val="c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3"/>
          <w:rFonts w:eastAsiaTheme="majorEastAsia"/>
          <w:color w:val="2E2E2E"/>
          <w:sz w:val="28"/>
          <w:szCs w:val="28"/>
        </w:rPr>
      </w:pPr>
      <w:r w:rsidRPr="00C6407C">
        <w:rPr>
          <w:rStyle w:val="c3"/>
          <w:rFonts w:eastAsiaTheme="majorEastAsia"/>
          <w:b/>
          <w:color w:val="2E2E2E"/>
          <w:sz w:val="28"/>
          <w:szCs w:val="28"/>
        </w:rPr>
        <w:t>Ведущий:</w:t>
      </w:r>
      <w:r>
        <w:rPr>
          <w:rStyle w:val="c3"/>
          <w:rFonts w:eastAsiaTheme="majorEastAsia"/>
          <w:color w:val="2E2E2E"/>
          <w:sz w:val="28"/>
          <w:szCs w:val="28"/>
        </w:rPr>
        <w:t xml:space="preserve"> </w:t>
      </w:r>
      <w:r w:rsidR="00AB362D" w:rsidRPr="00495F1E">
        <w:rPr>
          <w:rStyle w:val="c3"/>
          <w:rFonts w:eastAsiaTheme="majorEastAsia"/>
          <w:color w:val="2E2E2E"/>
          <w:sz w:val="28"/>
          <w:szCs w:val="28"/>
        </w:rPr>
        <w:t>Вот и закончились учения. Вы, ребята, были ловкими, быстрыми, смелыми и сильными, а значит, когда вырастите, сможете стать </w:t>
      </w:r>
      <w:r w:rsidR="00AB362D" w:rsidRPr="00C6407C">
        <w:rPr>
          <w:rStyle w:val="c0"/>
          <w:bCs/>
          <w:color w:val="2E2E2E"/>
          <w:sz w:val="28"/>
          <w:szCs w:val="28"/>
        </w:rPr>
        <w:t>спасателями</w:t>
      </w:r>
      <w:r w:rsidR="00AB362D" w:rsidRPr="00495F1E">
        <w:rPr>
          <w:rStyle w:val="c3"/>
          <w:rFonts w:eastAsiaTheme="majorEastAsia"/>
          <w:color w:val="2E2E2E"/>
          <w:sz w:val="28"/>
          <w:szCs w:val="28"/>
        </w:rPr>
        <w:t> – пожарными и оказывать помощь людям</w:t>
      </w:r>
      <w:r w:rsidR="00334534">
        <w:rPr>
          <w:rStyle w:val="c3"/>
          <w:rFonts w:eastAsiaTheme="majorEastAsia"/>
          <w:color w:val="2E2E2E"/>
          <w:sz w:val="28"/>
          <w:szCs w:val="28"/>
        </w:rPr>
        <w:tab/>
      </w:r>
      <w:r w:rsidR="00334534">
        <w:rPr>
          <w:rStyle w:val="c3"/>
          <w:rFonts w:eastAsiaTheme="majorEastAsia"/>
          <w:color w:val="2E2E2E"/>
          <w:sz w:val="28"/>
          <w:szCs w:val="28"/>
        </w:rPr>
        <w:tab/>
      </w:r>
    </w:p>
    <w:p w:rsidR="002936FB" w:rsidRPr="00495F1E" w:rsidRDefault="002936FB" w:rsidP="00495F1E">
      <w:pPr>
        <w:pStyle w:val="c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3"/>
          <w:rFonts w:eastAsiaTheme="majorEastAsia"/>
          <w:color w:val="2E2E2E"/>
          <w:sz w:val="28"/>
          <w:szCs w:val="28"/>
        </w:rPr>
      </w:pPr>
      <w:r w:rsidRPr="00495F1E">
        <w:rPr>
          <w:rStyle w:val="c3"/>
          <w:rFonts w:eastAsiaTheme="majorEastAsia"/>
          <w:color w:val="2E2E2E"/>
          <w:sz w:val="28"/>
          <w:szCs w:val="28"/>
        </w:rPr>
        <w:t>А сейчас давайте вскроем все конверты, посмотрим, что там.</w:t>
      </w:r>
    </w:p>
    <w:p w:rsidR="00AB362D" w:rsidRDefault="00AC766C" w:rsidP="00495F1E">
      <w:pPr>
        <w:pStyle w:val="c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3"/>
          <w:rFonts w:eastAsiaTheme="majorEastAsia"/>
          <w:color w:val="2E2E2E"/>
          <w:sz w:val="28"/>
          <w:szCs w:val="28"/>
        </w:rPr>
      </w:pPr>
      <w:r w:rsidRPr="00495F1E">
        <w:rPr>
          <w:rStyle w:val="c3"/>
          <w:rFonts w:eastAsiaTheme="majorEastAsia"/>
          <w:color w:val="2E2E2E"/>
          <w:sz w:val="28"/>
          <w:szCs w:val="28"/>
        </w:rPr>
        <w:t xml:space="preserve">Открывают конверты </w:t>
      </w:r>
      <w:r w:rsidR="007064CF" w:rsidRPr="00495F1E">
        <w:rPr>
          <w:rStyle w:val="c3"/>
          <w:rFonts w:eastAsiaTheme="majorEastAsia"/>
          <w:color w:val="2E2E2E"/>
          <w:sz w:val="28"/>
          <w:szCs w:val="28"/>
        </w:rPr>
        <w:t>и собирают картинку с изображением всех направлений безопасности</w:t>
      </w:r>
      <w:r w:rsidR="00AB362D" w:rsidRPr="00495F1E">
        <w:rPr>
          <w:rStyle w:val="c3"/>
          <w:rFonts w:eastAsiaTheme="majorEastAsia"/>
          <w:color w:val="2E2E2E"/>
          <w:sz w:val="28"/>
          <w:szCs w:val="28"/>
        </w:rPr>
        <w:t>.</w:t>
      </w:r>
    </w:p>
    <w:p w:rsidR="003E2109" w:rsidRDefault="003E2109" w:rsidP="00495F1E">
      <w:pPr>
        <w:pStyle w:val="c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3"/>
          <w:rFonts w:eastAsiaTheme="majorEastAsia"/>
          <w:color w:val="2E2E2E"/>
          <w:sz w:val="28"/>
          <w:szCs w:val="28"/>
        </w:rPr>
      </w:pPr>
      <w:r>
        <w:rPr>
          <w:rStyle w:val="c3"/>
          <w:rFonts w:eastAsiaTheme="majorEastAsia"/>
          <w:color w:val="2E2E2E"/>
          <w:sz w:val="28"/>
          <w:szCs w:val="28"/>
        </w:rPr>
        <w:t>Все участники игры получают сладкие угощения.</w:t>
      </w:r>
    </w:p>
    <w:p w:rsidR="00D5367F" w:rsidRDefault="00D5367F" w:rsidP="00495F1E">
      <w:pPr>
        <w:pStyle w:val="c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3"/>
          <w:rFonts w:eastAsiaTheme="majorEastAsia"/>
          <w:color w:val="2E2E2E"/>
          <w:sz w:val="28"/>
          <w:szCs w:val="28"/>
        </w:rPr>
      </w:pPr>
    </w:p>
    <w:p w:rsidR="00D5367F" w:rsidRDefault="00D5367F" w:rsidP="00495F1E">
      <w:pPr>
        <w:pStyle w:val="c1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3"/>
          <w:rFonts w:eastAsiaTheme="majorEastAsia"/>
          <w:color w:val="2E2E2E"/>
          <w:sz w:val="28"/>
          <w:szCs w:val="28"/>
        </w:rPr>
      </w:pPr>
    </w:p>
    <w:p w:rsidR="00890D91" w:rsidRPr="00495F1E" w:rsidRDefault="00890D91" w:rsidP="00890D91">
      <w:pPr>
        <w:shd w:val="clear" w:color="auto" w:fill="FFFFFF"/>
        <w:spacing w:after="135" w:line="24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890D91" w:rsidRPr="00495F1E" w:rsidRDefault="00890D91">
      <w:pPr>
        <w:shd w:val="clear" w:color="auto" w:fill="FFFFFF"/>
        <w:spacing w:after="135" w:line="24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sectPr w:rsidR="00890D91" w:rsidRPr="00495F1E" w:rsidSect="00D5367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1983"/>
    <w:multiLevelType w:val="multilevel"/>
    <w:tmpl w:val="F8E4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46"/>
    <w:rsid w:val="00003A15"/>
    <w:rsid w:val="000248A7"/>
    <w:rsid w:val="00030BAB"/>
    <w:rsid w:val="00042A98"/>
    <w:rsid w:val="00073C27"/>
    <w:rsid w:val="00080D59"/>
    <w:rsid w:val="000D5CFD"/>
    <w:rsid w:val="000E55B6"/>
    <w:rsid w:val="00136E6F"/>
    <w:rsid w:val="0015076E"/>
    <w:rsid w:val="00164D74"/>
    <w:rsid w:val="001A56F5"/>
    <w:rsid w:val="00233CD4"/>
    <w:rsid w:val="002936FB"/>
    <w:rsid w:val="002C5F17"/>
    <w:rsid w:val="002D4781"/>
    <w:rsid w:val="002E139C"/>
    <w:rsid w:val="0030414E"/>
    <w:rsid w:val="00334534"/>
    <w:rsid w:val="00347C2A"/>
    <w:rsid w:val="00353D9E"/>
    <w:rsid w:val="00390F91"/>
    <w:rsid w:val="003917D1"/>
    <w:rsid w:val="003E2109"/>
    <w:rsid w:val="004453C7"/>
    <w:rsid w:val="004675D3"/>
    <w:rsid w:val="0047274D"/>
    <w:rsid w:val="0047606B"/>
    <w:rsid w:val="00495F1E"/>
    <w:rsid w:val="004B2FF7"/>
    <w:rsid w:val="004C47C3"/>
    <w:rsid w:val="00531CC7"/>
    <w:rsid w:val="005619D4"/>
    <w:rsid w:val="00590194"/>
    <w:rsid w:val="005C7517"/>
    <w:rsid w:val="005E5071"/>
    <w:rsid w:val="00605DED"/>
    <w:rsid w:val="00634053"/>
    <w:rsid w:val="0064709C"/>
    <w:rsid w:val="006A5710"/>
    <w:rsid w:val="006B7046"/>
    <w:rsid w:val="006E07B8"/>
    <w:rsid w:val="006E08D3"/>
    <w:rsid w:val="007064CF"/>
    <w:rsid w:val="007B6E09"/>
    <w:rsid w:val="0081435C"/>
    <w:rsid w:val="00835442"/>
    <w:rsid w:val="00837B2C"/>
    <w:rsid w:val="00890D91"/>
    <w:rsid w:val="00941739"/>
    <w:rsid w:val="0096575F"/>
    <w:rsid w:val="009B2421"/>
    <w:rsid w:val="009E4B57"/>
    <w:rsid w:val="00A37ACA"/>
    <w:rsid w:val="00A92A74"/>
    <w:rsid w:val="00AB362D"/>
    <w:rsid w:val="00AC766C"/>
    <w:rsid w:val="00AE2383"/>
    <w:rsid w:val="00B20274"/>
    <w:rsid w:val="00BC362E"/>
    <w:rsid w:val="00C02257"/>
    <w:rsid w:val="00C500DC"/>
    <w:rsid w:val="00C6407C"/>
    <w:rsid w:val="00CA5859"/>
    <w:rsid w:val="00D44A0D"/>
    <w:rsid w:val="00D52FB1"/>
    <w:rsid w:val="00D5367F"/>
    <w:rsid w:val="00DD355A"/>
    <w:rsid w:val="00DF7846"/>
    <w:rsid w:val="00E25112"/>
    <w:rsid w:val="00EA07DC"/>
    <w:rsid w:val="00EB6318"/>
    <w:rsid w:val="00F07C45"/>
    <w:rsid w:val="00F37DEB"/>
    <w:rsid w:val="00F75084"/>
    <w:rsid w:val="00F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7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7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7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7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71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71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7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7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57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57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A571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571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571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571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571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571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A57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A57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57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A571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A5710"/>
    <w:rPr>
      <w:b/>
      <w:bCs/>
    </w:rPr>
  </w:style>
  <w:style w:type="character" w:styleId="a8">
    <w:name w:val="Emphasis"/>
    <w:basedOn w:val="a0"/>
    <w:uiPriority w:val="20"/>
    <w:qFormat/>
    <w:rsid w:val="006A571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A5710"/>
    <w:rPr>
      <w:szCs w:val="32"/>
    </w:rPr>
  </w:style>
  <w:style w:type="paragraph" w:styleId="aa">
    <w:name w:val="List Paragraph"/>
    <w:basedOn w:val="a"/>
    <w:uiPriority w:val="34"/>
    <w:qFormat/>
    <w:rsid w:val="006A57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5710"/>
    <w:rPr>
      <w:i/>
    </w:rPr>
  </w:style>
  <w:style w:type="character" w:customStyle="1" w:styleId="22">
    <w:name w:val="Цитата 2 Знак"/>
    <w:basedOn w:val="a0"/>
    <w:link w:val="21"/>
    <w:uiPriority w:val="29"/>
    <w:rsid w:val="006A571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A571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A5710"/>
    <w:rPr>
      <w:b/>
      <w:i/>
      <w:sz w:val="24"/>
    </w:rPr>
  </w:style>
  <w:style w:type="character" w:styleId="ad">
    <w:name w:val="Subtle Emphasis"/>
    <w:uiPriority w:val="19"/>
    <w:qFormat/>
    <w:rsid w:val="006A571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A571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A571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A571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A571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A5710"/>
    <w:pPr>
      <w:outlineLvl w:val="9"/>
    </w:pPr>
  </w:style>
  <w:style w:type="paragraph" w:customStyle="1" w:styleId="c1">
    <w:name w:val="c1"/>
    <w:basedOn w:val="a"/>
    <w:rsid w:val="00AB362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">
    <w:name w:val="c3"/>
    <w:basedOn w:val="a0"/>
    <w:rsid w:val="00AB362D"/>
  </w:style>
  <w:style w:type="character" w:customStyle="1" w:styleId="c0">
    <w:name w:val="c0"/>
    <w:basedOn w:val="a0"/>
    <w:rsid w:val="00AB362D"/>
  </w:style>
  <w:style w:type="character" w:styleId="af3">
    <w:name w:val="Hyperlink"/>
    <w:basedOn w:val="a0"/>
    <w:uiPriority w:val="99"/>
    <w:unhideWhenUsed/>
    <w:rsid w:val="0064709C"/>
    <w:rPr>
      <w:color w:val="0000FF"/>
      <w:u w:val="single"/>
    </w:rPr>
  </w:style>
  <w:style w:type="table" w:styleId="af4">
    <w:name w:val="Table Grid"/>
    <w:basedOn w:val="a1"/>
    <w:uiPriority w:val="39"/>
    <w:rsid w:val="0004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7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7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7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7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71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71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7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7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57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57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A571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571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571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571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571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571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A57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A57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57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A571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A5710"/>
    <w:rPr>
      <w:b/>
      <w:bCs/>
    </w:rPr>
  </w:style>
  <w:style w:type="character" w:styleId="a8">
    <w:name w:val="Emphasis"/>
    <w:basedOn w:val="a0"/>
    <w:uiPriority w:val="20"/>
    <w:qFormat/>
    <w:rsid w:val="006A571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A5710"/>
    <w:rPr>
      <w:szCs w:val="32"/>
    </w:rPr>
  </w:style>
  <w:style w:type="paragraph" w:styleId="aa">
    <w:name w:val="List Paragraph"/>
    <w:basedOn w:val="a"/>
    <w:uiPriority w:val="34"/>
    <w:qFormat/>
    <w:rsid w:val="006A57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5710"/>
    <w:rPr>
      <w:i/>
    </w:rPr>
  </w:style>
  <w:style w:type="character" w:customStyle="1" w:styleId="22">
    <w:name w:val="Цитата 2 Знак"/>
    <w:basedOn w:val="a0"/>
    <w:link w:val="21"/>
    <w:uiPriority w:val="29"/>
    <w:rsid w:val="006A571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A571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A5710"/>
    <w:rPr>
      <w:b/>
      <w:i/>
      <w:sz w:val="24"/>
    </w:rPr>
  </w:style>
  <w:style w:type="character" w:styleId="ad">
    <w:name w:val="Subtle Emphasis"/>
    <w:uiPriority w:val="19"/>
    <w:qFormat/>
    <w:rsid w:val="006A571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A571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A571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A571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A571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A5710"/>
    <w:pPr>
      <w:outlineLvl w:val="9"/>
    </w:pPr>
  </w:style>
  <w:style w:type="paragraph" w:customStyle="1" w:styleId="c1">
    <w:name w:val="c1"/>
    <w:basedOn w:val="a"/>
    <w:rsid w:val="00AB362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">
    <w:name w:val="c3"/>
    <w:basedOn w:val="a0"/>
    <w:rsid w:val="00AB362D"/>
  </w:style>
  <w:style w:type="character" w:customStyle="1" w:styleId="c0">
    <w:name w:val="c0"/>
    <w:basedOn w:val="a0"/>
    <w:rsid w:val="00AB362D"/>
  </w:style>
  <w:style w:type="character" w:styleId="af3">
    <w:name w:val="Hyperlink"/>
    <w:basedOn w:val="a0"/>
    <w:uiPriority w:val="99"/>
    <w:unhideWhenUsed/>
    <w:rsid w:val="0064709C"/>
    <w:rPr>
      <w:color w:val="0000FF"/>
      <w:u w:val="single"/>
    </w:rPr>
  </w:style>
  <w:style w:type="table" w:styleId="af4">
    <w:name w:val="Table Grid"/>
    <w:basedOn w:val="a1"/>
    <w:uiPriority w:val="39"/>
    <w:rsid w:val="0004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dou25@uob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B658-E83D-45AD-906B-3557444F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Volegova65</dc:creator>
  <cp:keywords/>
  <dc:description/>
  <cp:lastModifiedBy>Пользователь Windows</cp:lastModifiedBy>
  <cp:revision>23</cp:revision>
  <dcterms:created xsi:type="dcterms:W3CDTF">2022-05-26T11:24:00Z</dcterms:created>
  <dcterms:modified xsi:type="dcterms:W3CDTF">2025-12-17T08:46:00Z</dcterms:modified>
</cp:coreProperties>
</file>