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Pr="00DD4B64" w:rsidRDefault="00DD4B64" w:rsidP="00D3753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Две столицы: Москва - Самара.</w:t>
      </w: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C1E07" w:rsidRDefault="005C1E07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C1E07" w:rsidRDefault="005C1E07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P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b/>
          <w:sz w:val="28"/>
          <w:szCs w:val="32"/>
        </w:rPr>
      </w:pPr>
      <w:r w:rsidRPr="00D3753E">
        <w:rPr>
          <w:rFonts w:ascii="Times New Roman" w:hAnsi="Times New Roman" w:cs="Times New Roman"/>
          <w:b/>
          <w:sz w:val="28"/>
          <w:szCs w:val="32"/>
        </w:rPr>
        <w:t>Выполнила:</w:t>
      </w: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Кривцова Александра</w:t>
      </w: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ученица </w:t>
      </w:r>
      <w:r w:rsidR="005C3210">
        <w:rPr>
          <w:rFonts w:ascii="Times New Roman" w:hAnsi="Times New Roman" w:cs="Times New Roman"/>
          <w:sz w:val="28"/>
          <w:szCs w:val="32"/>
        </w:rPr>
        <w:t>3</w:t>
      </w:r>
      <w:r>
        <w:rPr>
          <w:rFonts w:ascii="Times New Roman" w:hAnsi="Times New Roman" w:cs="Times New Roman"/>
          <w:sz w:val="28"/>
          <w:szCs w:val="32"/>
        </w:rPr>
        <w:t xml:space="preserve"> «А» класса</w:t>
      </w: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МБОУ </w:t>
      </w:r>
      <w:r w:rsidR="00B07D05">
        <w:rPr>
          <w:rFonts w:ascii="Times New Roman" w:hAnsi="Times New Roman" w:cs="Times New Roman"/>
          <w:sz w:val="28"/>
          <w:szCs w:val="32"/>
        </w:rPr>
        <w:t>«</w:t>
      </w:r>
      <w:r>
        <w:rPr>
          <w:rFonts w:ascii="Times New Roman" w:hAnsi="Times New Roman" w:cs="Times New Roman"/>
          <w:sz w:val="28"/>
          <w:szCs w:val="32"/>
        </w:rPr>
        <w:t>Школа №124</w:t>
      </w:r>
      <w:r w:rsidR="00B07D05">
        <w:rPr>
          <w:rFonts w:ascii="Times New Roman" w:hAnsi="Times New Roman" w:cs="Times New Roman"/>
          <w:sz w:val="28"/>
          <w:szCs w:val="32"/>
        </w:rPr>
        <w:t>»</w:t>
      </w: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г.о. Самара</w:t>
      </w: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</w:p>
    <w:p w:rsidR="00D3753E" w:rsidRP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b/>
          <w:sz w:val="28"/>
          <w:szCs w:val="32"/>
        </w:rPr>
      </w:pPr>
      <w:r w:rsidRPr="00D3753E">
        <w:rPr>
          <w:rFonts w:ascii="Times New Roman" w:hAnsi="Times New Roman" w:cs="Times New Roman"/>
          <w:b/>
          <w:sz w:val="28"/>
          <w:szCs w:val="32"/>
        </w:rPr>
        <w:t>Научный руководитель:</w:t>
      </w:r>
    </w:p>
    <w:p w:rsid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Антонова Татьяна Владимировна</w:t>
      </w:r>
    </w:p>
    <w:p w:rsidR="00D3753E" w:rsidRPr="00D3753E" w:rsidRDefault="00D3753E" w:rsidP="00D3753E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Учитель начальных классов</w:t>
      </w: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D3753E" w:rsidRPr="00D3753E" w:rsidRDefault="00D3753E" w:rsidP="00D37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Самара, 201</w:t>
      </w:r>
      <w:r w:rsidR="00333974">
        <w:rPr>
          <w:rFonts w:ascii="Times New Roman" w:hAnsi="Times New Roman" w:cs="Times New Roman"/>
          <w:sz w:val="28"/>
          <w:szCs w:val="32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32"/>
        </w:rPr>
        <w:t>г.</w:t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sdt>
      <w:sdtPr>
        <w:rPr>
          <w:rFonts w:ascii="Times New Roman" w:hAnsi="Times New Roman" w:cs="Times New Roman"/>
          <w:sz w:val="28"/>
          <w:szCs w:val="28"/>
        </w:rPr>
        <w:id w:val="281232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FF5545" w:rsidRPr="00BE4503" w:rsidRDefault="00FF5545" w:rsidP="00BE4503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E4503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BE4503" w:rsidRPr="00BE4503" w:rsidRDefault="003408A6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E450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F5545" w:rsidRPr="00BE450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E450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3778670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_Toc503778670 \h </w:instrText>
            </w:r>
            <w:r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1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Происхождение названия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_Toc503778671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2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Основание города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_Toc503778672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3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Становление города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_Toc503778673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4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Современный облик города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_Toc503778674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5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Выдающиеся жители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_Toc503778675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6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_Toc503778676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4503" w:rsidRPr="00BE4503" w:rsidRDefault="005271A4" w:rsidP="00BE450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778677" w:history="1">
            <w:r w:rsidR="00BE4503" w:rsidRPr="00BE450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4503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_Toc503778677 \h </w:instrTex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48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3408A6" w:rsidRPr="00BE45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5545" w:rsidRDefault="003408A6" w:rsidP="00BE4503">
          <w:pPr>
            <w:spacing w:after="0" w:line="360" w:lineRule="auto"/>
          </w:pPr>
          <w:r w:rsidRPr="00BE450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3753E" w:rsidRDefault="00D3753E">
      <w:pPr>
        <w:rPr>
          <w:rFonts w:ascii="Times New Roman" w:hAnsi="Times New Roman" w:cs="Times New Roman"/>
          <w:b/>
          <w:sz w:val="32"/>
          <w:szCs w:val="32"/>
        </w:rPr>
      </w:pPr>
    </w:p>
    <w:p w:rsidR="00306200" w:rsidRDefault="00306200">
      <w:pPr>
        <w:rPr>
          <w:rFonts w:ascii="Times New Roman" w:eastAsiaTheme="majorEastAsia" w:hAnsi="Times New Roman" w:cstheme="majorBidi"/>
          <w:b/>
          <w:bCs/>
          <w:sz w:val="32"/>
          <w:szCs w:val="28"/>
        </w:rPr>
      </w:pPr>
      <w:r>
        <w:br w:type="page"/>
      </w:r>
    </w:p>
    <w:p w:rsidR="001D507B" w:rsidRDefault="001D507B" w:rsidP="00D3753E">
      <w:pPr>
        <w:pStyle w:val="1"/>
      </w:pPr>
      <w:bookmarkStart w:id="1" w:name="_Toc503778670"/>
      <w:r>
        <w:lastRenderedPageBreak/>
        <w:t>Введение</w:t>
      </w:r>
      <w:bookmarkEnd w:id="1"/>
    </w:p>
    <w:p w:rsidR="004B5778" w:rsidRDefault="004B5778" w:rsidP="001D50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– достаточно увлекательное занятие. Мы с родителями много путешествуем по различны</w:t>
      </w:r>
      <w:r w:rsidR="00B07D05">
        <w:rPr>
          <w:rFonts w:ascii="Times New Roman" w:hAnsi="Times New Roman" w:cs="Times New Roman"/>
          <w:sz w:val="28"/>
          <w:szCs w:val="28"/>
        </w:rPr>
        <w:t>м городам, и меня очень занимает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0A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E230A8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каждо</w:t>
      </w:r>
      <w:r w:rsidR="00E230A8">
        <w:rPr>
          <w:rFonts w:ascii="Times New Roman" w:hAnsi="Times New Roman" w:cs="Times New Roman"/>
          <w:sz w:val="28"/>
          <w:szCs w:val="28"/>
        </w:rPr>
        <w:t xml:space="preserve">го из них </w:t>
      </w:r>
      <w:r>
        <w:rPr>
          <w:rFonts w:ascii="Times New Roman" w:hAnsi="Times New Roman" w:cs="Times New Roman"/>
          <w:sz w:val="28"/>
          <w:szCs w:val="28"/>
        </w:rPr>
        <w:t xml:space="preserve">свои особенности. </w:t>
      </w:r>
    </w:p>
    <w:p w:rsidR="001D507B" w:rsidRPr="001D507B" w:rsidRDefault="00E230A8" w:rsidP="001D50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1D507B" w:rsidRPr="001D507B">
        <w:rPr>
          <w:rFonts w:ascii="Times New Roman" w:hAnsi="Times New Roman" w:cs="Times New Roman"/>
          <w:sz w:val="28"/>
          <w:szCs w:val="28"/>
        </w:rPr>
        <w:t>нами произведен сравнительный анализ двух городов Российской Федерации – Москвы и Самары. Один из них (Москва) является столицей нашей страны, другой (Самара) столицей региона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507B" w:rsidRPr="001D507B">
        <w:rPr>
          <w:rFonts w:ascii="Times New Roman" w:hAnsi="Times New Roman" w:cs="Times New Roman"/>
          <w:sz w:val="28"/>
          <w:szCs w:val="28"/>
        </w:rPr>
        <w:t xml:space="preserve"> в котором мы живем. </w:t>
      </w:r>
    </w:p>
    <w:p w:rsidR="001D507B" w:rsidRPr="001D507B" w:rsidRDefault="004B6E0B" w:rsidP="001D50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</w:t>
      </w:r>
      <w:r w:rsidR="001D507B" w:rsidRPr="001D507B">
        <w:rPr>
          <w:rFonts w:ascii="Times New Roman" w:hAnsi="Times New Roman" w:cs="Times New Roman"/>
          <w:sz w:val="28"/>
          <w:szCs w:val="28"/>
        </w:rPr>
        <w:t xml:space="preserve"> сравнение затрагивает основные моменты любого современного города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D507B" w:rsidRPr="001D507B">
        <w:rPr>
          <w:rFonts w:ascii="Times New Roman" w:hAnsi="Times New Roman" w:cs="Times New Roman"/>
          <w:sz w:val="28"/>
          <w:szCs w:val="28"/>
        </w:rPr>
        <w:t>название и история; выдающиеся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507B" w:rsidRPr="001D507B">
        <w:rPr>
          <w:rFonts w:ascii="Times New Roman" w:hAnsi="Times New Roman" w:cs="Times New Roman"/>
          <w:sz w:val="28"/>
          <w:szCs w:val="28"/>
        </w:rPr>
        <w:t xml:space="preserve"> родившиеся и внесшие значительный вклад в развитие городов и страны; современное развитие города. </w:t>
      </w:r>
    </w:p>
    <w:p w:rsidR="001D507B" w:rsidRPr="00D3753E" w:rsidRDefault="001D507B" w:rsidP="001D50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7B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 w:rsidR="004B577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3753E" w:rsidRPr="00D3753E">
        <w:rPr>
          <w:rFonts w:ascii="Times New Roman" w:hAnsi="Times New Roman" w:cs="Times New Roman"/>
          <w:sz w:val="28"/>
          <w:szCs w:val="28"/>
        </w:rPr>
        <w:t xml:space="preserve">проведенный сравнительный анализ двух городов </w:t>
      </w:r>
      <w:r w:rsidR="00254295">
        <w:rPr>
          <w:rFonts w:ascii="Times New Roman" w:hAnsi="Times New Roman" w:cs="Times New Roman"/>
          <w:sz w:val="28"/>
          <w:szCs w:val="28"/>
        </w:rPr>
        <w:t>должен</w:t>
      </w:r>
      <w:r w:rsidR="00D3753E" w:rsidRPr="00D3753E">
        <w:rPr>
          <w:rFonts w:ascii="Times New Roman" w:hAnsi="Times New Roman" w:cs="Times New Roman"/>
          <w:sz w:val="28"/>
          <w:szCs w:val="28"/>
        </w:rPr>
        <w:t xml:space="preserve"> выявить схожие черты развития современного мегаполиса, позволяющие динамично развиваться, созд</w:t>
      </w:r>
      <w:r w:rsidR="00D3753E">
        <w:rPr>
          <w:rFonts w:ascii="Times New Roman" w:hAnsi="Times New Roman" w:cs="Times New Roman"/>
          <w:sz w:val="28"/>
          <w:szCs w:val="28"/>
        </w:rPr>
        <w:t>авать благоприятную и комфортн</w:t>
      </w:r>
      <w:r w:rsidR="00D3753E" w:rsidRPr="00D3753E">
        <w:rPr>
          <w:rFonts w:ascii="Times New Roman" w:hAnsi="Times New Roman" w:cs="Times New Roman"/>
          <w:sz w:val="28"/>
          <w:szCs w:val="28"/>
        </w:rPr>
        <w:t>ую городскую среду</w:t>
      </w:r>
      <w:r w:rsidR="00254295">
        <w:rPr>
          <w:rFonts w:ascii="Times New Roman" w:hAnsi="Times New Roman" w:cs="Times New Roman"/>
          <w:sz w:val="28"/>
          <w:szCs w:val="28"/>
        </w:rPr>
        <w:t xml:space="preserve"> с одной стороны,</w:t>
      </w:r>
      <w:r w:rsidR="00D3753E">
        <w:rPr>
          <w:rFonts w:ascii="Times New Roman" w:hAnsi="Times New Roman" w:cs="Times New Roman"/>
          <w:sz w:val="28"/>
          <w:szCs w:val="28"/>
        </w:rPr>
        <w:t xml:space="preserve"> </w:t>
      </w:r>
      <w:r w:rsidR="00254295">
        <w:rPr>
          <w:rFonts w:ascii="Times New Roman" w:hAnsi="Times New Roman" w:cs="Times New Roman"/>
          <w:sz w:val="28"/>
          <w:szCs w:val="28"/>
        </w:rPr>
        <w:t xml:space="preserve">и </w:t>
      </w:r>
      <w:r w:rsidR="00B07D05">
        <w:rPr>
          <w:rFonts w:ascii="Times New Roman" w:hAnsi="Times New Roman" w:cs="Times New Roman"/>
          <w:sz w:val="28"/>
          <w:szCs w:val="28"/>
        </w:rPr>
        <w:t>черты</w:t>
      </w:r>
      <w:r w:rsidR="00254295">
        <w:rPr>
          <w:rFonts w:ascii="Times New Roman" w:hAnsi="Times New Roman" w:cs="Times New Roman"/>
          <w:sz w:val="28"/>
          <w:szCs w:val="28"/>
        </w:rPr>
        <w:t>,</w:t>
      </w:r>
      <w:r w:rsidR="00B07D05">
        <w:rPr>
          <w:rFonts w:ascii="Times New Roman" w:hAnsi="Times New Roman" w:cs="Times New Roman"/>
          <w:sz w:val="28"/>
          <w:szCs w:val="28"/>
        </w:rPr>
        <w:t xml:space="preserve"> сохранивши</w:t>
      </w:r>
      <w:r w:rsidR="00D3753E">
        <w:rPr>
          <w:rFonts w:ascii="Times New Roman" w:hAnsi="Times New Roman" w:cs="Times New Roman"/>
          <w:sz w:val="28"/>
          <w:szCs w:val="28"/>
        </w:rPr>
        <w:t>е самобытность населенного пункта, его исторические и культурные особенности развития.</w:t>
      </w:r>
    </w:p>
    <w:p w:rsidR="001D507B" w:rsidRPr="004B5778" w:rsidRDefault="001D507B" w:rsidP="001D50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7B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4B5778" w:rsidRPr="004B5778">
        <w:rPr>
          <w:rFonts w:ascii="Times New Roman" w:hAnsi="Times New Roman" w:cs="Times New Roman"/>
          <w:b/>
          <w:sz w:val="28"/>
          <w:szCs w:val="28"/>
        </w:rPr>
        <w:t>:</w:t>
      </w:r>
      <w:r w:rsidR="004B57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778">
        <w:rPr>
          <w:rFonts w:ascii="Times New Roman" w:hAnsi="Times New Roman" w:cs="Times New Roman"/>
          <w:sz w:val="28"/>
          <w:szCs w:val="28"/>
        </w:rPr>
        <w:t>Выделить особенности каждого населенного пункта, подчеркнуть присущие ему черты.</w:t>
      </w:r>
    </w:p>
    <w:p w:rsidR="001D507B" w:rsidRDefault="001D507B" w:rsidP="00BE35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1D14" w:rsidRDefault="00831D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D507B" w:rsidRPr="00831D14" w:rsidRDefault="00831D14" w:rsidP="00831D14">
      <w:pPr>
        <w:pStyle w:val="1"/>
      </w:pPr>
      <w:bookmarkStart w:id="2" w:name="_Toc503778671"/>
      <w:r w:rsidRPr="00831D14">
        <w:lastRenderedPageBreak/>
        <w:t>Происхождение названи</w:t>
      </w:r>
      <w:r w:rsidR="00EE3B74">
        <w:t>я</w:t>
      </w:r>
      <w:bookmarkEnd w:id="2"/>
    </w:p>
    <w:p w:rsidR="00831D14" w:rsidRDefault="00E50E52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знакомстве с человеком или городом принято узнавать имя </w:t>
      </w:r>
      <w:r w:rsidR="00217E86">
        <w:rPr>
          <w:rFonts w:ascii="Times New Roman" w:hAnsi="Times New Roman" w:cs="Times New Roman"/>
          <w:sz w:val="28"/>
          <w:szCs w:val="28"/>
        </w:rPr>
        <w:t>собеседника,</w:t>
      </w:r>
      <w:r>
        <w:rPr>
          <w:rFonts w:ascii="Times New Roman" w:hAnsi="Times New Roman" w:cs="Times New Roman"/>
          <w:sz w:val="28"/>
          <w:szCs w:val="28"/>
        </w:rPr>
        <w:t xml:space="preserve"> и мы решили начать свое исследование с </w:t>
      </w:r>
      <w:r w:rsidR="007D1B68">
        <w:rPr>
          <w:rFonts w:ascii="Times New Roman" w:hAnsi="Times New Roman" w:cs="Times New Roman"/>
          <w:sz w:val="28"/>
          <w:szCs w:val="28"/>
        </w:rPr>
        <w:t>определения формирова</w:t>
      </w:r>
      <w:r w:rsidR="00E02EA1">
        <w:rPr>
          <w:rFonts w:ascii="Times New Roman" w:hAnsi="Times New Roman" w:cs="Times New Roman"/>
          <w:sz w:val="28"/>
          <w:szCs w:val="28"/>
        </w:rPr>
        <w:t>ния</w:t>
      </w:r>
      <w:r w:rsidR="007D1B68">
        <w:rPr>
          <w:rFonts w:ascii="Times New Roman" w:hAnsi="Times New Roman" w:cs="Times New Roman"/>
          <w:sz w:val="28"/>
          <w:szCs w:val="28"/>
        </w:rPr>
        <w:t xml:space="preserve"> названия исследуемых городов.</w:t>
      </w:r>
    </w:p>
    <w:p w:rsidR="007D1B68" w:rsidRPr="007D1B68" w:rsidRDefault="0009591A" w:rsidP="00095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91A">
        <w:rPr>
          <w:rFonts w:ascii="Times New Roman" w:hAnsi="Times New Roman" w:cs="Times New Roman"/>
          <w:sz w:val="28"/>
          <w:szCs w:val="28"/>
        </w:rPr>
        <w:t xml:space="preserve">Что означает слово Москва – лингвисты и на сегодняшний день не пришли к единому мнению. </w:t>
      </w:r>
    </w:p>
    <w:p w:rsidR="007D1B68" w:rsidRPr="007D1B68" w:rsidRDefault="007D1B68" w:rsidP="007D1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B68">
        <w:rPr>
          <w:rFonts w:ascii="Times New Roman" w:hAnsi="Times New Roman" w:cs="Times New Roman"/>
          <w:sz w:val="28"/>
          <w:szCs w:val="28"/>
        </w:rPr>
        <w:t>Наименование столицы состоит из двух корней древнеславянского языка: «моск» и «ков», которые обозна</w:t>
      </w:r>
      <w:r w:rsidR="00E02EA1">
        <w:rPr>
          <w:rFonts w:ascii="Times New Roman" w:hAnsi="Times New Roman" w:cs="Times New Roman"/>
          <w:sz w:val="28"/>
          <w:szCs w:val="28"/>
        </w:rPr>
        <w:t>чают слова «камень» и «укрытие», т</w:t>
      </w:r>
      <w:r w:rsidRPr="007D1B68">
        <w:rPr>
          <w:rFonts w:ascii="Times New Roman" w:hAnsi="Times New Roman" w:cs="Times New Roman"/>
          <w:sz w:val="28"/>
          <w:szCs w:val="28"/>
        </w:rPr>
        <w:t>о есть, каменное укрытие.</w:t>
      </w:r>
    </w:p>
    <w:p w:rsidR="007D1B68" w:rsidRDefault="007D1B68" w:rsidP="007D1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B68"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E02EA1">
        <w:rPr>
          <w:rFonts w:ascii="Times New Roman" w:hAnsi="Times New Roman" w:cs="Times New Roman"/>
          <w:sz w:val="28"/>
          <w:szCs w:val="28"/>
        </w:rPr>
        <w:t>перевод корня</w:t>
      </w:r>
      <w:r w:rsidRPr="007D1B68">
        <w:rPr>
          <w:rFonts w:ascii="Times New Roman" w:hAnsi="Times New Roman" w:cs="Times New Roman"/>
          <w:sz w:val="28"/>
          <w:szCs w:val="28"/>
        </w:rPr>
        <w:t xml:space="preserve"> с праславянского «mosk» - болото, сырость, топкий, вязкий. Действительно, нынешняя столица России строилась на болотах. Причем, перевод, связанный со значением «влага», встречается во многих славянских и европейских языках. </w:t>
      </w:r>
    </w:p>
    <w:p w:rsidR="007D1B68" w:rsidRPr="007D1B68" w:rsidRDefault="007D1B68" w:rsidP="007D1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B68">
        <w:rPr>
          <w:rFonts w:ascii="Times New Roman" w:hAnsi="Times New Roman" w:cs="Times New Roman"/>
          <w:sz w:val="28"/>
          <w:szCs w:val="28"/>
        </w:rPr>
        <w:t>Многие ученые связывают название города с гидронимом – наименованием реки. Об этом свидетельствую</w:t>
      </w:r>
      <w:r w:rsidR="00E02EA1">
        <w:rPr>
          <w:rFonts w:ascii="Times New Roman" w:hAnsi="Times New Roman" w:cs="Times New Roman"/>
          <w:sz w:val="28"/>
          <w:szCs w:val="28"/>
        </w:rPr>
        <w:t>т</w:t>
      </w:r>
      <w:r w:rsidRPr="007D1B68">
        <w:rPr>
          <w:rFonts w:ascii="Times New Roman" w:hAnsi="Times New Roman" w:cs="Times New Roman"/>
          <w:sz w:val="28"/>
          <w:szCs w:val="28"/>
        </w:rPr>
        <w:t xml:space="preserve"> некоторые древнерусские памятники письменности. В действительности многие русские города назывались так же, как и реки, протекающие через них.</w:t>
      </w:r>
    </w:p>
    <w:p w:rsidR="00E50E52" w:rsidRDefault="00E50E52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E52" w:rsidRPr="008F71F9" w:rsidRDefault="00E50E52" w:rsidP="007D1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>Название нашего города, по одной из версий, происходит от греческих слов «SAMAR» — купец, торговец и «RA» — древнего н</w:t>
      </w:r>
      <w:r w:rsidR="00E02EA1">
        <w:rPr>
          <w:rFonts w:ascii="Times New Roman" w:hAnsi="Times New Roman" w:cs="Times New Roman"/>
          <w:sz w:val="28"/>
          <w:szCs w:val="28"/>
        </w:rPr>
        <w:t>азвания Волги. По другой версии</w:t>
      </w:r>
      <w:r w:rsidRPr="008F71F9">
        <w:rPr>
          <w:rFonts w:ascii="Times New Roman" w:hAnsi="Times New Roman" w:cs="Times New Roman"/>
          <w:sz w:val="28"/>
          <w:szCs w:val="28"/>
        </w:rPr>
        <w:t xml:space="preserve"> свое название город получил от названия реки Самара, впадающей в Волгу у города. На языках тюркских народов, когда-то кочевавших в заволжских степях, Самара — степная река.</w:t>
      </w:r>
    </w:p>
    <w:p w:rsidR="00E50E52" w:rsidRDefault="00E50E52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B68" w:rsidRDefault="007D1B68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B68" w:rsidRDefault="007D1B68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B68" w:rsidRDefault="007D1B68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B68" w:rsidRDefault="007D1B68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B68" w:rsidRDefault="007D1B68" w:rsidP="007D1B68">
      <w:pPr>
        <w:pStyle w:val="1"/>
      </w:pPr>
      <w:bookmarkStart w:id="3" w:name="_Toc503778672"/>
      <w:r>
        <w:lastRenderedPageBreak/>
        <w:t>Основание города</w:t>
      </w:r>
      <w:bookmarkEnd w:id="3"/>
    </w:p>
    <w:p w:rsidR="0009591A" w:rsidRPr="0009591A" w:rsidRDefault="0009591A" w:rsidP="00095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91A">
        <w:rPr>
          <w:rFonts w:ascii="Times New Roman" w:hAnsi="Times New Roman" w:cs="Times New Roman"/>
          <w:sz w:val="28"/>
          <w:szCs w:val="28"/>
        </w:rPr>
        <w:t>Москва была основана на высоком Боровицком холме, в месте слияния рек Москвы и Неглинной, выше реки Яузы (Аузы). Согласно археологическим данным, первые поселения на этой территории датируются вторым тысячелетием до Нашей эры. Место было очень благоприятным для жизни, и издревле здесь селились племена рыболовов и охотников, а позже на эти земли пришли славянские племена.</w:t>
      </w:r>
    </w:p>
    <w:p w:rsidR="0009591A" w:rsidRPr="0009591A" w:rsidRDefault="0009591A" w:rsidP="00095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91A">
        <w:rPr>
          <w:rFonts w:ascii="Times New Roman" w:hAnsi="Times New Roman" w:cs="Times New Roman"/>
          <w:sz w:val="28"/>
          <w:szCs w:val="28"/>
        </w:rPr>
        <w:t xml:space="preserve">О поселении, которое было предшественником Москвы известно крайне мало. Впервые оно встречается в летописях </w:t>
      </w:r>
      <w:r w:rsidR="00F203A9">
        <w:rPr>
          <w:rFonts w:ascii="Times New Roman" w:hAnsi="Times New Roman" w:cs="Times New Roman"/>
          <w:sz w:val="28"/>
          <w:szCs w:val="28"/>
        </w:rPr>
        <w:t>1147 года, когда Великий князь Киевский и Ростово-С</w:t>
      </w:r>
      <w:r w:rsidRPr="0009591A">
        <w:rPr>
          <w:rFonts w:ascii="Times New Roman" w:hAnsi="Times New Roman" w:cs="Times New Roman"/>
          <w:sz w:val="28"/>
          <w:szCs w:val="28"/>
        </w:rPr>
        <w:t>уздальский Юрий Владимирович Долгорукий, шестой сын Владимира Мономаха, пригласил на военный совет к берегам Москвы-реки, «на Московь», своего союзника, новгород-северского князя Святослава Олеговича (отца князя Игоря).</w:t>
      </w:r>
    </w:p>
    <w:p w:rsidR="0009591A" w:rsidRPr="0009591A" w:rsidRDefault="0009591A" w:rsidP="00095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91A">
        <w:rPr>
          <w:rFonts w:ascii="Times New Roman" w:hAnsi="Times New Roman" w:cs="Times New Roman"/>
          <w:sz w:val="28"/>
          <w:szCs w:val="28"/>
        </w:rPr>
        <w:t xml:space="preserve">Тверская летопись говорит, что спустя 9 лет, в 1156 году Юрий Долгорукий заложил на месте древнего поселения город и выстроил новую деревянно-земляную крепость. </w:t>
      </w:r>
    </w:p>
    <w:p w:rsidR="007D1B68" w:rsidRDefault="007D1B68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91A" w:rsidRPr="008F71F9" w:rsidRDefault="0009591A" w:rsidP="00095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>Впервые Самара упоминается в русских летописях 1361 года. Поселение-пристань Самара впервые отмечено на карте Волги 1367 года венецианских купцов Франческо и Доменико Пицигано.</w:t>
      </w:r>
    </w:p>
    <w:p w:rsidR="0009591A" w:rsidRPr="008F71F9" w:rsidRDefault="0009591A" w:rsidP="00095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 xml:space="preserve">Официальная дата рождения города — 1586 год, когда по Указу царя Фёдора Иоановича начала строиться крепость на Волге, названная Самарским городком, для прикрытия Руси от набегов кочевников и обеспечения водного пути от Казани до Астрахани. Крепость строилась на месте нынешней Хлебной площади, на </w:t>
      </w:r>
      <w:r w:rsidRPr="00FA6A39">
        <w:rPr>
          <w:rFonts w:ascii="Times New Roman" w:hAnsi="Times New Roman" w:cs="Times New Roman"/>
          <w:sz w:val="28"/>
          <w:szCs w:val="28"/>
        </w:rPr>
        <w:t>холме</w:t>
      </w:r>
      <w:r w:rsidR="00FA6A39" w:rsidRPr="00FA6A39">
        <w:rPr>
          <w:rFonts w:ascii="Times New Roman" w:hAnsi="Times New Roman" w:cs="Times New Roman"/>
          <w:sz w:val="28"/>
          <w:szCs w:val="28"/>
        </w:rPr>
        <w:t xml:space="preserve">. </w:t>
      </w:r>
      <w:r w:rsidR="00FA6A39" w:rsidRPr="008016A1">
        <w:rPr>
          <w:rFonts w:ascii="Times New Roman" w:hAnsi="Times New Roman" w:cs="Times New Roman"/>
          <w:sz w:val="28"/>
          <w:szCs w:val="28"/>
        </w:rPr>
        <w:t>«Воевода Георгий Засекин прибыл, чтобы город на Самаре построить и укрепить»</w:t>
      </w:r>
      <w:r w:rsidRPr="008016A1">
        <w:rPr>
          <w:rFonts w:ascii="Times New Roman" w:hAnsi="Times New Roman" w:cs="Times New Roman"/>
          <w:sz w:val="28"/>
          <w:szCs w:val="28"/>
        </w:rPr>
        <w:t>.</w:t>
      </w:r>
      <w:r w:rsidRPr="00FA6A39">
        <w:rPr>
          <w:rFonts w:ascii="Times New Roman" w:hAnsi="Times New Roman" w:cs="Times New Roman"/>
          <w:sz w:val="28"/>
          <w:szCs w:val="28"/>
        </w:rPr>
        <w:t xml:space="preserve"> Сначала</w:t>
      </w:r>
      <w:r w:rsidRPr="008F71F9">
        <w:rPr>
          <w:rFonts w:ascii="Times New Roman" w:hAnsi="Times New Roman" w:cs="Times New Roman"/>
          <w:sz w:val="28"/>
          <w:szCs w:val="28"/>
        </w:rPr>
        <w:t xml:space="preserve"> возводились стены из остро заточенных вверху брёвен, сторожевые башни с бойницами — защита от стрел степняков-кочевников. Потом кремль, церковь, приказные и жилые избы, лабазы. В 1636 году длина городка составляла 1,7 км, ширина- </w:t>
      </w:r>
      <w:r w:rsidRPr="008F71F9">
        <w:rPr>
          <w:rFonts w:ascii="Times New Roman" w:hAnsi="Times New Roman" w:cs="Times New Roman"/>
          <w:sz w:val="28"/>
          <w:szCs w:val="28"/>
        </w:rPr>
        <w:lastRenderedPageBreak/>
        <w:t>350 м. В 1688 году крепость Самара была переименована в город, став не только военным форпостом на краю земли русской, но и торговым центром. Именно через Самару осуществлялась выгодная торговля с Востоком.</w:t>
      </w:r>
    </w:p>
    <w:p w:rsidR="00FA6A39" w:rsidRPr="00FA6A39" w:rsidRDefault="00FA6A39" w:rsidP="00FA6A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A39">
        <w:rPr>
          <w:rFonts w:ascii="Times New Roman" w:hAnsi="Times New Roman" w:cs="Times New Roman"/>
          <w:sz w:val="28"/>
          <w:szCs w:val="28"/>
        </w:rPr>
        <w:t>В 1703 году пожар уничтожил Самарский Кремль, взамен которого была воздвигнута цитадель (там, где сейчас находится Хлебная площадь) и получила название «замок». Современные город сохранил лишь следы от «замка» в виде возвышенности рельефа на перекрестке современных улиц Степана Разина и Крупской.</w:t>
      </w:r>
    </w:p>
    <w:p w:rsidR="00FA6A39" w:rsidRPr="00FA6A39" w:rsidRDefault="00FA6A39" w:rsidP="00FA6A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A39">
        <w:rPr>
          <w:rFonts w:ascii="Times New Roman" w:hAnsi="Times New Roman" w:cs="Times New Roman"/>
          <w:sz w:val="28"/>
          <w:szCs w:val="28"/>
        </w:rPr>
        <w:t xml:space="preserve">1 января 1851 года по Указу императора Николая </w:t>
      </w:r>
      <w:r w:rsidRPr="00FA6A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A6A39">
        <w:rPr>
          <w:rFonts w:ascii="Times New Roman" w:hAnsi="Times New Roman" w:cs="Times New Roman"/>
          <w:sz w:val="28"/>
          <w:szCs w:val="28"/>
        </w:rPr>
        <w:t xml:space="preserve"> была образована Самарская губерния, а Самар</w:t>
      </w:r>
      <w:r w:rsidR="00F203A9">
        <w:rPr>
          <w:rFonts w:ascii="Times New Roman" w:hAnsi="Times New Roman" w:cs="Times New Roman"/>
          <w:sz w:val="28"/>
          <w:szCs w:val="28"/>
        </w:rPr>
        <w:t>а стала</w:t>
      </w:r>
      <w:r w:rsidRPr="00FA6A39">
        <w:rPr>
          <w:rFonts w:ascii="Times New Roman" w:hAnsi="Times New Roman" w:cs="Times New Roman"/>
          <w:sz w:val="28"/>
          <w:szCs w:val="28"/>
        </w:rPr>
        <w:t xml:space="preserve"> главным городом губернии. </w:t>
      </w:r>
      <w:r w:rsidR="00F203A9">
        <w:rPr>
          <w:rFonts w:ascii="Times New Roman" w:hAnsi="Times New Roman" w:cs="Times New Roman"/>
          <w:sz w:val="28"/>
          <w:szCs w:val="28"/>
        </w:rPr>
        <w:t>Этому способствовало</w:t>
      </w:r>
      <w:r w:rsidRPr="00FA6A39">
        <w:rPr>
          <w:rFonts w:ascii="Times New Roman" w:hAnsi="Times New Roman" w:cs="Times New Roman"/>
          <w:sz w:val="28"/>
          <w:szCs w:val="28"/>
        </w:rPr>
        <w:t xml:space="preserve"> географическое положение, быстрый рост численности населения, огромный потенциал хлебной торговли.</w:t>
      </w:r>
    </w:p>
    <w:p w:rsidR="005D52FA" w:rsidRDefault="00FA6A39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A39">
        <w:rPr>
          <w:rFonts w:ascii="Times New Roman" w:hAnsi="Times New Roman" w:cs="Times New Roman"/>
          <w:sz w:val="28"/>
          <w:szCs w:val="28"/>
        </w:rPr>
        <w:t>Созданная в военных целях Самара постепенно превратилась, благодаря Волге, в крупный торговый город.</w:t>
      </w:r>
      <w:bookmarkStart w:id="4" w:name="_Toc503778673"/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0109" w:rsidRPr="005D52FA" w:rsidRDefault="00D60109" w:rsidP="005D52F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D52FA">
        <w:rPr>
          <w:rFonts w:ascii="Times New Roman" w:hAnsi="Times New Roman" w:cs="Times New Roman"/>
          <w:b/>
          <w:sz w:val="32"/>
          <w:szCs w:val="32"/>
        </w:rPr>
        <w:lastRenderedPageBreak/>
        <w:t>Становление город</w:t>
      </w:r>
      <w:r w:rsidR="00EE3B74" w:rsidRPr="005D52FA">
        <w:rPr>
          <w:rFonts w:ascii="Times New Roman" w:hAnsi="Times New Roman" w:cs="Times New Roman"/>
          <w:b/>
          <w:sz w:val="32"/>
          <w:szCs w:val="32"/>
        </w:rPr>
        <w:t>а</w:t>
      </w:r>
      <w:bookmarkEnd w:id="4"/>
    </w:p>
    <w:p w:rsidR="00D60109" w:rsidRPr="00D60109" w:rsidRDefault="00D60109" w:rsidP="00D6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109">
        <w:rPr>
          <w:rFonts w:ascii="Times New Roman" w:hAnsi="Times New Roman" w:cs="Times New Roman"/>
          <w:sz w:val="28"/>
          <w:szCs w:val="28"/>
        </w:rPr>
        <w:t>События Октябрьской революции 1917 года открыли новую страницу в истории Москвы. В 1918 году правительство молодой социалистической республики переехало из Петербурга (Петрограда) в Москву, и Москва вновь обрела статус столицы, но теперь уже Российской Советской Федеративной Социалистической Республики, а несколько позже – Союза Советских Социалистических Республик, включавш</w:t>
      </w:r>
      <w:r w:rsidR="00CB37C5">
        <w:rPr>
          <w:rFonts w:ascii="Times New Roman" w:hAnsi="Times New Roman" w:cs="Times New Roman"/>
          <w:sz w:val="28"/>
          <w:szCs w:val="28"/>
        </w:rPr>
        <w:t>его</w:t>
      </w:r>
      <w:r w:rsidRPr="00D60109">
        <w:rPr>
          <w:rFonts w:ascii="Times New Roman" w:hAnsi="Times New Roman" w:cs="Times New Roman"/>
          <w:sz w:val="28"/>
          <w:szCs w:val="28"/>
        </w:rPr>
        <w:t xml:space="preserve"> в себя 15 дружественных государств-республик.</w:t>
      </w:r>
    </w:p>
    <w:p w:rsidR="00D60109" w:rsidRPr="00D60109" w:rsidRDefault="00D60109" w:rsidP="00D6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109">
        <w:rPr>
          <w:rFonts w:ascii="Times New Roman" w:hAnsi="Times New Roman" w:cs="Times New Roman"/>
          <w:sz w:val="28"/>
          <w:szCs w:val="28"/>
        </w:rPr>
        <w:t>В качестве столицы нового огромного государства Москва стала играть важную роль в международной политике. Интенсивными темпами происходила застройка Москвы, город стал разрастаться за счет пригородов. С ростом города и увеличением числа жителей развивал</w:t>
      </w:r>
      <w:r w:rsidR="00CB37C5">
        <w:rPr>
          <w:rFonts w:ascii="Times New Roman" w:hAnsi="Times New Roman" w:cs="Times New Roman"/>
          <w:sz w:val="28"/>
          <w:szCs w:val="28"/>
        </w:rPr>
        <w:t>ся</w:t>
      </w:r>
      <w:r w:rsidRPr="00D60109">
        <w:rPr>
          <w:rFonts w:ascii="Times New Roman" w:hAnsi="Times New Roman" w:cs="Times New Roman"/>
          <w:sz w:val="28"/>
          <w:szCs w:val="28"/>
        </w:rPr>
        <w:t xml:space="preserve"> и</w:t>
      </w:r>
      <w:r w:rsidR="00CB37C5">
        <w:rPr>
          <w:rFonts w:ascii="Times New Roman" w:hAnsi="Times New Roman" w:cs="Times New Roman"/>
          <w:sz w:val="28"/>
          <w:szCs w:val="28"/>
        </w:rPr>
        <w:t xml:space="preserve"> транспорт.</w:t>
      </w:r>
      <w:r w:rsidRPr="00D60109">
        <w:rPr>
          <w:rFonts w:ascii="Times New Roman" w:hAnsi="Times New Roman" w:cs="Times New Roman"/>
          <w:sz w:val="28"/>
          <w:szCs w:val="28"/>
        </w:rPr>
        <w:t xml:space="preserve"> В 1924 году в Москве появилось регулярное движение автобусов, а в 1933 году по улицам Москвы прошли первые троллейбусы. В мае 1935 года состоялось торжественное открытие московского метрополитена – новая эра в жизни столицы СССР. </w:t>
      </w:r>
    </w:p>
    <w:p w:rsidR="00D60109" w:rsidRPr="00D60109" w:rsidRDefault="00CB37C5" w:rsidP="00D6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60109" w:rsidRPr="00D60109">
        <w:rPr>
          <w:rFonts w:ascii="Times New Roman" w:hAnsi="Times New Roman" w:cs="Times New Roman"/>
          <w:sz w:val="28"/>
          <w:szCs w:val="28"/>
        </w:rPr>
        <w:t xml:space="preserve">оветская власть, как и каждая предыдущая, имела свое мнение по поводу архитектурного облика Москвы. </w:t>
      </w:r>
      <w:r>
        <w:rPr>
          <w:rFonts w:ascii="Times New Roman" w:hAnsi="Times New Roman" w:cs="Times New Roman"/>
          <w:sz w:val="28"/>
          <w:szCs w:val="28"/>
        </w:rPr>
        <w:t>К сожалению н</w:t>
      </w:r>
      <w:r w:rsidR="00D60109" w:rsidRPr="00D60109">
        <w:rPr>
          <w:rFonts w:ascii="Times New Roman" w:hAnsi="Times New Roman" w:cs="Times New Roman"/>
          <w:sz w:val="28"/>
          <w:szCs w:val="28"/>
        </w:rPr>
        <w:t>ачиная с 1931 года, в Москве было уничтожено более 400 объектов, которые можно было назвать памятниками мирового значения. Среди этих утрат: Храм Христа Спасителя, Страстной монастырь, церковь Успения на Покровке, храм Святителя Николая Большой Крест.</w:t>
      </w:r>
    </w:p>
    <w:p w:rsidR="00D60109" w:rsidRDefault="00D60109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B14" w:rsidRDefault="00D60109" w:rsidP="00D6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>В 1851 году Самара становится губернским городом с насел</w:t>
      </w:r>
      <w:r w:rsidR="00CB37C5">
        <w:rPr>
          <w:rFonts w:ascii="Times New Roman" w:hAnsi="Times New Roman" w:cs="Times New Roman"/>
          <w:sz w:val="28"/>
          <w:szCs w:val="28"/>
        </w:rPr>
        <w:t>ением в 15 тысяч человек. В это время</w:t>
      </w:r>
      <w:r w:rsidRPr="008F71F9">
        <w:rPr>
          <w:rFonts w:ascii="Times New Roman" w:hAnsi="Times New Roman" w:cs="Times New Roman"/>
          <w:sz w:val="28"/>
          <w:szCs w:val="28"/>
        </w:rPr>
        <w:t xml:space="preserve"> Самарская губерния по количеству собираемой пшеницы стояла на первом месте в Российской империи. Активная торговля колониальными, мануфактурными и прочими товарами осуществлялась в 375 лавках. Еженедельно на двух площадях проводились базары. В течение года проходили три крупные ярмарки: Соборная (осенняя), Воздвиженская и Казанская (летние), которые продолжались по десять дней. К концу 19 века в </w:t>
      </w:r>
      <w:r w:rsidRPr="008F71F9">
        <w:rPr>
          <w:rFonts w:ascii="Times New Roman" w:hAnsi="Times New Roman" w:cs="Times New Roman"/>
          <w:sz w:val="28"/>
          <w:szCs w:val="28"/>
        </w:rPr>
        <w:lastRenderedPageBreak/>
        <w:t xml:space="preserve">Самаре было 46 заводов и фабрик, где работало 2,5 тысячи постоянных рабочих. В 1900 году была построена первая электростанция. К 1917 году в Самаре уже действовало 90 промышленных предприятий, механическая хлебопекарня, элеватор емкостью 3,5 млн. пудов зерна. </w:t>
      </w:r>
    </w:p>
    <w:p w:rsidR="004E6FF4" w:rsidRDefault="00D60109" w:rsidP="00D6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 xml:space="preserve">В 1935 году решением Советского правительства Самара была переименована в Куйбышев — в честь государственного, партийного деятеля Валерьяна Владимировича Куйбышева. </w:t>
      </w:r>
    </w:p>
    <w:p w:rsidR="005D52FA" w:rsidRDefault="00CA619D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60109" w:rsidRPr="008F71F9">
        <w:rPr>
          <w:rFonts w:ascii="Times New Roman" w:hAnsi="Times New Roman" w:cs="Times New Roman"/>
          <w:sz w:val="28"/>
          <w:szCs w:val="28"/>
        </w:rPr>
        <w:t xml:space="preserve"> 1941 году, в 20-х числах октября, накануне исторической битвы за Москву, в Куйбышев были эвакуированы правительственные органы во главе с М. И. Калининым, часть военных управлений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D60109" w:rsidRPr="008F71F9">
        <w:rPr>
          <w:rFonts w:ascii="Times New Roman" w:hAnsi="Times New Roman" w:cs="Times New Roman"/>
          <w:sz w:val="28"/>
          <w:szCs w:val="28"/>
        </w:rPr>
        <w:t>аркомат иностранных дел, весь дипломатический корпус- 20 посольств и миссий, а так же труппа Большого театра и многие известные деятели культуры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D60109" w:rsidRPr="008F71F9">
        <w:rPr>
          <w:rFonts w:ascii="Times New Roman" w:hAnsi="Times New Roman" w:cs="Times New Roman"/>
          <w:sz w:val="28"/>
          <w:szCs w:val="28"/>
        </w:rPr>
        <w:t xml:space="preserve"> Д. Шостакович, И. Эренбург, Ф. Гладков, Э. Гилельс. В этот период Куйбышев становится второй столицей Советского Союза. Для Верховного главнокомандующего И. Сталина был построен подземный бункер с рабочим кабинетом на глубине 37 ме</w:t>
      </w:r>
      <w:r>
        <w:rPr>
          <w:rFonts w:ascii="Times New Roman" w:hAnsi="Times New Roman" w:cs="Times New Roman"/>
          <w:sz w:val="28"/>
          <w:szCs w:val="28"/>
        </w:rPr>
        <w:t xml:space="preserve">тров. Сегодня этот бункер стал </w:t>
      </w:r>
      <w:r w:rsidR="00D60109" w:rsidRPr="008F71F9">
        <w:rPr>
          <w:rFonts w:ascii="Times New Roman" w:hAnsi="Times New Roman" w:cs="Times New Roman"/>
          <w:sz w:val="28"/>
          <w:szCs w:val="28"/>
        </w:rPr>
        <w:t>музеем.</w:t>
      </w:r>
      <w:bookmarkStart w:id="5" w:name="_Toc503778674"/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DE4" w:rsidRDefault="00110DE4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DE4" w:rsidRDefault="00110DE4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DE4" w:rsidRDefault="00110DE4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DE4" w:rsidRDefault="00110DE4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DE4" w:rsidRDefault="00110DE4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DE4" w:rsidRDefault="00110DE4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2FA" w:rsidRDefault="005D52FA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FB2" w:rsidRPr="005D52FA" w:rsidRDefault="00F96FB2" w:rsidP="005D5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D52FA">
        <w:rPr>
          <w:rFonts w:ascii="Times New Roman" w:hAnsi="Times New Roman" w:cs="Times New Roman"/>
          <w:b/>
          <w:sz w:val="32"/>
          <w:szCs w:val="32"/>
        </w:rPr>
        <w:lastRenderedPageBreak/>
        <w:t>Современный облик город</w:t>
      </w:r>
      <w:r w:rsidR="00EE3B74" w:rsidRPr="005D52FA">
        <w:rPr>
          <w:rFonts w:ascii="Times New Roman" w:hAnsi="Times New Roman" w:cs="Times New Roman"/>
          <w:b/>
          <w:sz w:val="32"/>
          <w:szCs w:val="32"/>
        </w:rPr>
        <w:t>а</w:t>
      </w:r>
      <w:bookmarkEnd w:id="5"/>
    </w:p>
    <w:p w:rsidR="00F96FB2" w:rsidRPr="00F96FB2" w:rsidRDefault="00F96FB2" w:rsidP="00F96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FB2">
        <w:rPr>
          <w:rFonts w:ascii="Times New Roman" w:hAnsi="Times New Roman" w:cs="Times New Roman"/>
          <w:sz w:val="28"/>
          <w:szCs w:val="28"/>
        </w:rPr>
        <w:t>В 1991 Москва стала столицей России, а с 1993 года – городом федерального значения. Кремль превратился в резиденцию Президента России и место, которое посещает большое количество туристов (музейные зоны).</w:t>
      </w:r>
    </w:p>
    <w:p w:rsidR="00F96FB2" w:rsidRPr="00F96FB2" w:rsidRDefault="00F96FB2" w:rsidP="00F96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FB2">
        <w:rPr>
          <w:rFonts w:ascii="Times New Roman" w:hAnsi="Times New Roman" w:cs="Times New Roman"/>
          <w:sz w:val="28"/>
          <w:szCs w:val="28"/>
        </w:rPr>
        <w:t>Москва является театральной столицей России. В Москве работает более полутора сотен театров, среди которых и всемирно известные, такие как Большой театр, и небольшие частные театры-студии и экспериментальные театры.</w:t>
      </w:r>
    </w:p>
    <w:p w:rsidR="00F96FB2" w:rsidRPr="00F96FB2" w:rsidRDefault="00F96FB2" w:rsidP="00F96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FB2">
        <w:rPr>
          <w:rFonts w:ascii="Times New Roman" w:hAnsi="Times New Roman" w:cs="Times New Roman"/>
          <w:sz w:val="28"/>
          <w:szCs w:val="28"/>
        </w:rPr>
        <w:t>Огромное количество музеев, самые крупные музеи Москвы: Государственный музей изобразительных искусств им. А. С. Пушкина и Третьяковская галерея.</w:t>
      </w:r>
    </w:p>
    <w:p w:rsidR="00F96FB2" w:rsidRDefault="00FA0219" w:rsidP="00F96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1918-</w:t>
      </w:r>
      <w:r w:rsidRPr="00FA0219">
        <w:rPr>
          <w:rFonts w:ascii="Times New Roman" w:hAnsi="Times New Roman" w:cs="Times New Roman"/>
          <w:sz w:val="28"/>
          <w:szCs w:val="28"/>
        </w:rPr>
        <w:t>1919гг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96FB2" w:rsidRPr="00F96FB2">
        <w:rPr>
          <w:rFonts w:ascii="Times New Roman" w:hAnsi="Times New Roman" w:cs="Times New Roman"/>
          <w:sz w:val="28"/>
          <w:szCs w:val="28"/>
        </w:rPr>
        <w:t>Москва</w:t>
      </w:r>
      <w:r>
        <w:rPr>
          <w:rFonts w:ascii="Times New Roman" w:hAnsi="Times New Roman" w:cs="Times New Roman"/>
          <w:sz w:val="28"/>
          <w:szCs w:val="28"/>
        </w:rPr>
        <w:t xml:space="preserve"> становится</w:t>
      </w:r>
      <w:r w:rsidR="00F96FB2" w:rsidRPr="00F96FB2">
        <w:rPr>
          <w:rFonts w:ascii="Times New Roman" w:hAnsi="Times New Roman" w:cs="Times New Roman"/>
          <w:sz w:val="28"/>
          <w:szCs w:val="28"/>
        </w:rPr>
        <w:t xml:space="preserve"> крупным научным и промышленным центром. </w:t>
      </w:r>
      <w:r>
        <w:rPr>
          <w:rFonts w:ascii="Times New Roman" w:hAnsi="Times New Roman" w:cs="Times New Roman"/>
          <w:sz w:val="28"/>
          <w:szCs w:val="28"/>
        </w:rPr>
        <w:t>Именно тогда в Москве появилис</w:t>
      </w:r>
      <w:r w:rsidR="00F96FB2" w:rsidRPr="00F96FB2">
        <w:rPr>
          <w:rFonts w:ascii="Times New Roman" w:hAnsi="Times New Roman" w:cs="Times New Roman"/>
          <w:sz w:val="28"/>
          <w:szCs w:val="28"/>
        </w:rPr>
        <w:t>ь НИИ, которые занимаются ядерной энергетик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96FB2" w:rsidRPr="00F96FB2">
        <w:rPr>
          <w:rFonts w:ascii="Times New Roman" w:hAnsi="Times New Roman" w:cs="Times New Roman"/>
          <w:sz w:val="28"/>
          <w:szCs w:val="28"/>
        </w:rPr>
        <w:t>, микроэлектроник</w:t>
      </w:r>
      <w:r w:rsidR="00A9082D">
        <w:rPr>
          <w:rFonts w:ascii="Times New Roman" w:hAnsi="Times New Roman" w:cs="Times New Roman"/>
          <w:sz w:val="28"/>
          <w:szCs w:val="28"/>
        </w:rPr>
        <w:t>ой</w:t>
      </w:r>
      <w:r w:rsidR="00F96FB2" w:rsidRPr="00F96FB2">
        <w:rPr>
          <w:rFonts w:ascii="Times New Roman" w:hAnsi="Times New Roman" w:cs="Times New Roman"/>
          <w:sz w:val="28"/>
          <w:szCs w:val="28"/>
        </w:rPr>
        <w:t>, космонавтик</w:t>
      </w:r>
      <w:r w:rsidR="00A9082D">
        <w:rPr>
          <w:rFonts w:ascii="Times New Roman" w:hAnsi="Times New Roman" w:cs="Times New Roman"/>
          <w:sz w:val="28"/>
          <w:szCs w:val="28"/>
        </w:rPr>
        <w:t>ой</w:t>
      </w:r>
      <w:r w:rsidR="00F96FB2" w:rsidRPr="00F96FB2">
        <w:rPr>
          <w:rFonts w:ascii="Times New Roman" w:hAnsi="Times New Roman" w:cs="Times New Roman"/>
          <w:sz w:val="28"/>
          <w:szCs w:val="28"/>
        </w:rPr>
        <w:t>.</w:t>
      </w:r>
    </w:p>
    <w:p w:rsidR="000C35D2" w:rsidRPr="00F96FB2" w:rsidRDefault="000C35D2" w:rsidP="00F96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5D2" w:rsidRPr="008F71F9" w:rsidRDefault="000C35D2" w:rsidP="000C35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  <w:r w:rsidRPr="008F71F9">
        <w:rPr>
          <w:rFonts w:ascii="Times New Roman" w:hAnsi="Times New Roman" w:cs="Times New Roman"/>
          <w:sz w:val="28"/>
          <w:szCs w:val="28"/>
        </w:rPr>
        <w:t xml:space="preserve"> вн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F71F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F71F9">
        <w:rPr>
          <w:rFonts w:ascii="Times New Roman" w:hAnsi="Times New Roman" w:cs="Times New Roman"/>
          <w:sz w:val="28"/>
          <w:szCs w:val="28"/>
        </w:rPr>
        <w:t xml:space="preserve"> весомый вклад в победу над фашизмом. С первых же дней войны сюда эвакуируется крупнейши</w:t>
      </w:r>
      <w:r w:rsidR="00A9082D">
        <w:rPr>
          <w:rFonts w:ascii="Times New Roman" w:hAnsi="Times New Roman" w:cs="Times New Roman"/>
          <w:sz w:val="28"/>
          <w:szCs w:val="28"/>
        </w:rPr>
        <w:t>е</w:t>
      </w:r>
      <w:r w:rsidRPr="008F71F9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A9082D">
        <w:rPr>
          <w:rFonts w:ascii="Times New Roman" w:hAnsi="Times New Roman" w:cs="Times New Roman"/>
          <w:sz w:val="28"/>
          <w:szCs w:val="28"/>
        </w:rPr>
        <w:t>ы</w:t>
      </w:r>
      <w:r w:rsidRPr="008F71F9">
        <w:rPr>
          <w:rFonts w:ascii="Times New Roman" w:hAnsi="Times New Roman" w:cs="Times New Roman"/>
          <w:sz w:val="28"/>
          <w:szCs w:val="28"/>
        </w:rPr>
        <w:t xml:space="preserve">. </w:t>
      </w:r>
      <w:r w:rsidR="00A9082D">
        <w:rPr>
          <w:rFonts w:ascii="Times New Roman" w:hAnsi="Times New Roman" w:cs="Times New Roman"/>
          <w:sz w:val="28"/>
          <w:szCs w:val="28"/>
        </w:rPr>
        <w:t>П</w:t>
      </w:r>
      <w:r w:rsidRPr="008F71F9">
        <w:rPr>
          <w:rFonts w:ascii="Times New Roman" w:hAnsi="Times New Roman" w:cs="Times New Roman"/>
          <w:sz w:val="28"/>
          <w:szCs w:val="28"/>
        </w:rPr>
        <w:t>од открытым небом устанавливаются станки, начинается выпуск оружия, боеприпасов. За годы войны с аэродрома авиационного завода на фронт поднялись тысячи знаменитых штурмовиков ИЛ-2. В дни обороны Кавказа на город легла ещё и забота по снабжению армии и народного хозяйства горючим. «Вторым Баку» называли тогда Куйбышев.</w:t>
      </w:r>
    </w:p>
    <w:p w:rsidR="00A9082D" w:rsidRDefault="000C35D2" w:rsidP="000C35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 xml:space="preserve">С годами развивалась и крепла культурная жизнь Самары. </w:t>
      </w:r>
    </w:p>
    <w:p w:rsidR="00A9082D" w:rsidRPr="008F71F9" w:rsidRDefault="00A9082D" w:rsidP="00A90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>За это время в Самаре создано 4 профессиональных театра, среди них два академических, широко известных в России — театр драмы им. М. Горького и театр оперы и балета. Славят город в России и за ее пределами симфонический оркестр Самарской филармонии. Волжский народный хор. Самарские музеи хранят ценнейшие коллекции и уникальные произведения искусства.</w:t>
      </w:r>
    </w:p>
    <w:p w:rsidR="000C35D2" w:rsidRPr="008F71F9" w:rsidRDefault="000C35D2" w:rsidP="000C35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lastRenderedPageBreak/>
        <w:t>В Заволжье великим Львом Толстым было куплено имение, куда он почти каждый год приезжал с семьёй. В Самаре прошли детские и юношеские годы известного писателя Алексея Толстого. В Самаре начинал свою литературную карьеру Максим Горьки</w:t>
      </w:r>
      <w:r w:rsidR="00A9082D">
        <w:rPr>
          <w:rFonts w:ascii="Times New Roman" w:hAnsi="Times New Roman" w:cs="Times New Roman"/>
          <w:sz w:val="28"/>
          <w:szCs w:val="28"/>
        </w:rPr>
        <w:t>й, работая в «Самарской газете»</w:t>
      </w:r>
      <w:r w:rsidRPr="008F71F9">
        <w:rPr>
          <w:rFonts w:ascii="Times New Roman" w:hAnsi="Times New Roman" w:cs="Times New Roman"/>
          <w:sz w:val="28"/>
          <w:szCs w:val="28"/>
        </w:rPr>
        <w:t>. В годы гражданской войны в Самаре работал знаменитый чешский пи</w:t>
      </w:r>
      <w:r w:rsidR="00A9082D">
        <w:rPr>
          <w:rFonts w:ascii="Times New Roman" w:hAnsi="Times New Roman" w:cs="Times New Roman"/>
          <w:sz w:val="28"/>
          <w:szCs w:val="28"/>
        </w:rPr>
        <w:t xml:space="preserve">сатель Ярослав Гашек. В нашем крае в разное время жили </w:t>
      </w:r>
      <w:r w:rsidRPr="008F71F9">
        <w:rPr>
          <w:rFonts w:ascii="Times New Roman" w:hAnsi="Times New Roman" w:cs="Times New Roman"/>
          <w:sz w:val="28"/>
          <w:szCs w:val="28"/>
        </w:rPr>
        <w:t>известные художники</w:t>
      </w:r>
      <w:r w:rsidR="00A9082D">
        <w:rPr>
          <w:rFonts w:ascii="Times New Roman" w:hAnsi="Times New Roman" w:cs="Times New Roman"/>
          <w:sz w:val="28"/>
          <w:szCs w:val="28"/>
        </w:rPr>
        <w:t>:</w:t>
      </w:r>
      <w:r w:rsidRPr="008F71F9">
        <w:rPr>
          <w:rFonts w:ascii="Times New Roman" w:hAnsi="Times New Roman" w:cs="Times New Roman"/>
          <w:sz w:val="28"/>
          <w:szCs w:val="28"/>
        </w:rPr>
        <w:t xml:space="preserve"> Илья Репин, Василий Суриков, Иван Айвазовский. В годы войны в нашем городе впервые была исполнена знаменитая</w:t>
      </w:r>
      <w:r w:rsidR="00A9082D">
        <w:rPr>
          <w:rFonts w:ascii="Times New Roman" w:hAnsi="Times New Roman" w:cs="Times New Roman"/>
          <w:sz w:val="28"/>
          <w:szCs w:val="28"/>
        </w:rPr>
        <w:t xml:space="preserve"> </w:t>
      </w:r>
      <w:r w:rsidRPr="008F71F9">
        <w:rPr>
          <w:rFonts w:ascii="Times New Roman" w:hAnsi="Times New Roman" w:cs="Times New Roman"/>
          <w:sz w:val="28"/>
          <w:szCs w:val="28"/>
        </w:rPr>
        <w:t>«Седьмая симфония» Дмитрия Шостаковича. В последние годы в Самаре побывали известные русские писатели: А. Солженицын, В. Аксенов, В. Войнович.</w:t>
      </w:r>
    </w:p>
    <w:p w:rsidR="00F96FB2" w:rsidRDefault="00F96FB2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75D" w:rsidRDefault="0073475D">
      <w:pPr>
        <w:rPr>
          <w:rFonts w:ascii="Times New Roman" w:eastAsiaTheme="majorEastAsia" w:hAnsi="Times New Roman" w:cstheme="majorBidi"/>
          <w:b/>
          <w:bCs/>
          <w:sz w:val="32"/>
          <w:szCs w:val="28"/>
        </w:rPr>
      </w:pPr>
      <w:r>
        <w:br w:type="page"/>
      </w:r>
    </w:p>
    <w:p w:rsidR="00F96FB2" w:rsidRDefault="00F96FB2" w:rsidP="00F96FB2">
      <w:pPr>
        <w:pStyle w:val="1"/>
      </w:pPr>
      <w:bookmarkStart w:id="6" w:name="_Toc503778675"/>
      <w:r>
        <w:lastRenderedPageBreak/>
        <w:t>Выдающиеся жители</w:t>
      </w:r>
      <w:bookmarkEnd w:id="6"/>
      <w:r w:rsidR="00AD5650">
        <w:t xml:space="preserve"> моего родного города Самара.</w:t>
      </w:r>
    </w:p>
    <w:p w:rsidR="0073475D" w:rsidRDefault="0019671D" w:rsidP="00734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Любой город славится не только своими улицами и зданиями, а прежде всего теми людьми, которые </w:t>
      </w:r>
      <w:r w:rsidR="00AD5650">
        <w:rPr>
          <w:rFonts w:ascii="Times New Roman" w:hAnsi="Times New Roman" w:cs="Times New Roman"/>
          <w:sz w:val="28"/>
          <w:szCs w:val="28"/>
        </w:rPr>
        <w:t xml:space="preserve">живут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65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аботаю</w:t>
      </w:r>
      <w:r w:rsidR="00AD5650">
        <w:rPr>
          <w:rFonts w:ascii="Times New Roman" w:hAnsi="Times New Roman" w:cs="Times New Roman"/>
          <w:sz w:val="28"/>
          <w:szCs w:val="28"/>
        </w:rPr>
        <w:t xml:space="preserve">т в данном месте. </w:t>
      </w:r>
      <w:r w:rsidR="005C1E07">
        <w:rPr>
          <w:rFonts w:ascii="Times New Roman" w:hAnsi="Times New Roman" w:cs="Times New Roman"/>
          <w:sz w:val="28"/>
          <w:szCs w:val="28"/>
        </w:rPr>
        <w:t>Мы хотим рассказать о г</w:t>
      </w:r>
      <w:r w:rsidR="00F96FB2" w:rsidRPr="008F71F9">
        <w:rPr>
          <w:rFonts w:ascii="Times New Roman" w:hAnsi="Times New Roman" w:cs="Times New Roman"/>
          <w:sz w:val="28"/>
          <w:szCs w:val="28"/>
        </w:rPr>
        <w:t>лавн</w:t>
      </w:r>
      <w:r w:rsidR="005C1E07">
        <w:rPr>
          <w:rFonts w:ascii="Times New Roman" w:hAnsi="Times New Roman" w:cs="Times New Roman"/>
          <w:sz w:val="28"/>
          <w:szCs w:val="28"/>
        </w:rPr>
        <w:t xml:space="preserve">ой ценность самарской земли - </w:t>
      </w:r>
      <w:r w:rsidR="00F96FB2" w:rsidRPr="008F71F9">
        <w:rPr>
          <w:rFonts w:ascii="Times New Roman" w:hAnsi="Times New Roman" w:cs="Times New Roman"/>
          <w:sz w:val="28"/>
          <w:szCs w:val="28"/>
        </w:rPr>
        <w:t>о живущи</w:t>
      </w:r>
      <w:r w:rsidR="005C1E07">
        <w:rPr>
          <w:rFonts w:ascii="Times New Roman" w:hAnsi="Times New Roman" w:cs="Times New Roman"/>
          <w:sz w:val="28"/>
          <w:szCs w:val="28"/>
        </w:rPr>
        <w:t>х</w:t>
      </w:r>
      <w:r w:rsidR="00F96FB2" w:rsidRPr="008F71F9">
        <w:rPr>
          <w:rFonts w:ascii="Times New Roman" w:hAnsi="Times New Roman" w:cs="Times New Roman"/>
          <w:sz w:val="28"/>
          <w:szCs w:val="28"/>
        </w:rPr>
        <w:t xml:space="preserve"> на ней люд</w:t>
      </w:r>
      <w:r w:rsidR="005C1E07">
        <w:rPr>
          <w:rFonts w:ascii="Times New Roman" w:hAnsi="Times New Roman" w:cs="Times New Roman"/>
          <w:sz w:val="28"/>
          <w:szCs w:val="28"/>
        </w:rPr>
        <w:t>ях</w:t>
      </w:r>
      <w:r w:rsidR="00F96FB2" w:rsidRPr="008F71F9">
        <w:rPr>
          <w:rFonts w:ascii="Times New Roman" w:hAnsi="Times New Roman" w:cs="Times New Roman"/>
          <w:sz w:val="28"/>
          <w:szCs w:val="28"/>
        </w:rPr>
        <w:t>. Всем своим духовным и материальным богатством Самара обязана им. Это основатель и первый воевода Самары Григорий Осифович Засекин. Самарский городской голова (1885—1891гг), председатель губернской земской управы (1891—1892гг), гласный городской думы (1892—189бгг) Пётр Владимирович Алабин, внесший значительный вклад в развитие городского хозяйства и культуры Самары. Алабин содействовал созданию публичного музея и городской библиотеки, народного образования. Константина Карловича Грота. При его участии в Самаре были открыты: мужская гимназия, духовная семинария, театр на 550 мест, филармоническое общество; установлено первое уличное освещение. Чтит Самара предводителя самарского дворянства (1884—1891г. г.) Григория Сергеевича Аксакова, который во время голода 1873 и 1880 г. г. лично занимался помощью крестьянам; самарского городского голову (1910—1912г. г.), депутата 3 Государственной Думы Михаила Дми</w:t>
      </w:r>
      <w:r w:rsidR="0073475D">
        <w:rPr>
          <w:rFonts w:ascii="Times New Roman" w:hAnsi="Times New Roman" w:cs="Times New Roman"/>
          <w:sz w:val="28"/>
          <w:szCs w:val="28"/>
        </w:rPr>
        <w:t>триевича Челышева</w:t>
      </w:r>
      <w:r w:rsidR="00F96FB2" w:rsidRPr="008F71F9">
        <w:rPr>
          <w:rFonts w:ascii="Times New Roman" w:hAnsi="Times New Roman" w:cs="Times New Roman"/>
          <w:sz w:val="28"/>
          <w:szCs w:val="28"/>
        </w:rPr>
        <w:t>. Многим Самара обязана меценатам-купцам Шихобаловым, на средства которых были построены в городе: кафедральный собор, приюты и богадельни, народная больница (половина больных в ней лечилась бесплатно). В Самаре с 1889 по 1893 год жил и работал основатель и руководитель Советского государства Владимир Ильич Ленин.</w:t>
      </w:r>
    </w:p>
    <w:p w:rsidR="00F96FB2" w:rsidRPr="008F71F9" w:rsidRDefault="0073475D" w:rsidP="00734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F96FB2" w:rsidRPr="008F71F9">
        <w:rPr>
          <w:rFonts w:ascii="Times New Roman" w:hAnsi="Times New Roman" w:cs="Times New Roman"/>
          <w:sz w:val="28"/>
          <w:szCs w:val="28"/>
        </w:rPr>
        <w:t xml:space="preserve"> Самара</w:t>
      </w:r>
      <w:r w:rsidR="00217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горда</w:t>
      </w:r>
      <w:r w:rsidR="00F96FB2" w:rsidRPr="008F71F9">
        <w:rPr>
          <w:rFonts w:ascii="Times New Roman" w:hAnsi="Times New Roman" w:cs="Times New Roman"/>
          <w:sz w:val="28"/>
          <w:szCs w:val="28"/>
        </w:rPr>
        <w:t xml:space="preserve"> и своими современниками. Большой вклад в развитие космоса, ракетостроения внёс и продолжает вносить генеральный директор- генеральный конструктор ЦСКБ «Прогресс» Дмитрий Ильич Козлов. При его участии именно на самарском заводе «Прогресс» была построена ракета, доставившая на орбиту земли первого в мире космонавта Юрия Гагарина Благодаря усилиям и знаниям искусствоведа-краеведа </w:t>
      </w:r>
      <w:r w:rsidR="00F96FB2" w:rsidRPr="008F71F9">
        <w:rPr>
          <w:rFonts w:ascii="Times New Roman" w:hAnsi="Times New Roman" w:cs="Times New Roman"/>
          <w:sz w:val="28"/>
          <w:szCs w:val="28"/>
        </w:rPr>
        <w:lastRenderedPageBreak/>
        <w:t>Аннеты Яковлевны Басс самарский художественный музей считается одним из лучших в России.</w:t>
      </w:r>
    </w:p>
    <w:p w:rsidR="00F96FB2" w:rsidRPr="008F71F9" w:rsidRDefault="00F96FB2" w:rsidP="00734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1F9">
        <w:rPr>
          <w:rFonts w:ascii="Times New Roman" w:hAnsi="Times New Roman" w:cs="Times New Roman"/>
          <w:sz w:val="28"/>
          <w:szCs w:val="28"/>
        </w:rPr>
        <w:t>Многое для развития театрального искусства в городе сделал народный артист СССР, лауреат Государственных премий СССР и РСФСР Пётр Львович Монастырский и народная артистка СССР Вера Александровна Ершова. Современная Самара, опираясь на богатые исторические и культурные традиции, строится, растёт, хорошеет день ото дня, оставаясь жемчужиной на Волге, сердцем России.</w:t>
      </w:r>
    </w:p>
    <w:p w:rsidR="00F96FB2" w:rsidRDefault="00F96FB2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75D" w:rsidRDefault="0073475D">
      <w:pPr>
        <w:rPr>
          <w:rFonts w:ascii="Times New Roman" w:eastAsiaTheme="majorEastAsia" w:hAnsi="Times New Roman" w:cstheme="majorBidi"/>
          <w:b/>
          <w:bCs/>
          <w:sz w:val="32"/>
          <w:szCs w:val="28"/>
        </w:rPr>
      </w:pPr>
      <w:r>
        <w:br w:type="page"/>
      </w:r>
    </w:p>
    <w:p w:rsidR="00F96FB2" w:rsidRDefault="00F96FB2" w:rsidP="00F96FB2">
      <w:pPr>
        <w:pStyle w:val="1"/>
      </w:pPr>
      <w:bookmarkStart w:id="7" w:name="_Toc503778676"/>
      <w:r>
        <w:lastRenderedPageBreak/>
        <w:t>Заключение</w:t>
      </w:r>
      <w:bookmarkEnd w:id="7"/>
    </w:p>
    <w:p w:rsidR="00F96FB2" w:rsidRDefault="00F96FB2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247" w:rsidRDefault="008016A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можно сделать вывод, что в рассматриваемых городах есть много схожего</w:t>
      </w:r>
      <w:r w:rsidRPr="008016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оба города имеют давнюю историю</w:t>
      </w:r>
      <w:r w:rsidRPr="0064024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основаны были в качестве крепостей</w:t>
      </w:r>
      <w:r w:rsidR="006402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247">
        <w:rPr>
          <w:rFonts w:ascii="Times New Roman" w:hAnsi="Times New Roman" w:cs="Times New Roman"/>
          <w:sz w:val="28"/>
          <w:szCs w:val="28"/>
        </w:rPr>
        <w:t xml:space="preserve">В годы </w:t>
      </w:r>
      <w:r w:rsidR="00913C08">
        <w:rPr>
          <w:rFonts w:ascii="Times New Roman" w:hAnsi="Times New Roman" w:cs="Times New Roman"/>
          <w:sz w:val="28"/>
          <w:szCs w:val="28"/>
        </w:rPr>
        <w:t>В</w:t>
      </w:r>
      <w:r w:rsidR="00640247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913C08">
        <w:rPr>
          <w:rFonts w:ascii="Times New Roman" w:hAnsi="Times New Roman" w:cs="Times New Roman"/>
          <w:sz w:val="28"/>
          <w:szCs w:val="28"/>
        </w:rPr>
        <w:t>О</w:t>
      </w:r>
      <w:r w:rsidR="00640247">
        <w:rPr>
          <w:rFonts w:ascii="Times New Roman" w:hAnsi="Times New Roman" w:cs="Times New Roman"/>
          <w:sz w:val="28"/>
          <w:szCs w:val="28"/>
        </w:rPr>
        <w:t>течественной войны два города играли ведущие роли, Москва – город координационный цент мировой политики, Самара – запасная столица. И Москва и Самара являются культурными центрами России. На их территории размещаются драматические, оперные и детские театры</w:t>
      </w:r>
      <w:r w:rsidR="00640247" w:rsidRPr="00640247">
        <w:rPr>
          <w:rFonts w:ascii="Times New Roman" w:hAnsi="Times New Roman" w:cs="Times New Roman"/>
          <w:sz w:val="28"/>
          <w:szCs w:val="28"/>
        </w:rPr>
        <w:t>;</w:t>
      </w:r>
      <w:r w:rsidR="006402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40247">
        <w:rPr>
          <w:rFonts w:ascii="Times New Roman" w:hAnsi="Times New Roman" w:cs="Times New Roman"/>
          <w:sz w:val="28"/>
          <w:szCs w:val="28"/>
        </w:rPr>
        <w:t>цирки, концертные залы.</w:t>
      </w:r>
    </w:p>
    <w:p w:rsidR="00BE4503" w:rsidRPr="008016A1" w:rsidRDefault="00640247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современном этапе развития Москва и Самара являются городами принимающими участие в глобальном мировом событии - ч</w:t>
      </w:r>
      <w:r w:rsidRPr="00640247">
        <w:rPr>
          <w:rFonts w:ascii="Times New Roman" w:hAnsi="Times New Roman" w:cs="Times New Roman"/>
          <w:sz w:val="28"/>
          <w:szCs w:val="28"/>
        </w:rPr>
        <w:t>емпионат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0247">
        <w:rPr>
          <w:rFonts w:ascii="Times New Roman" w:hAnsi="Times New Roman" w:cs="Times New Roman"/>
          <w:sz w:val="28"/>
          <w:szCs w:val="28"/>
        </w:rPr>
        <w:t xml:space="preserve"> мира по футболу FIFA2018 в России</w:t>
      </w:r>
      <w:r>
        <w:rPr>
          <w:rFonts w:ascii="Times New Roman" w:hAnsi="Times New Roman" w:cs="Times New Roman"/>
          <w:sz w:val="28"/>
          <w:szCs w:val="28"/>
        </w:rPr>
        <w:t xml:space="preserve">. На территории данных городов реконструированы или построены новые </w:t>
      </w:r>
      <w:r w:rsidR="00F76285">
        <w:rPr>
          <w:rFonts w:ascii="Times New Roman" w:hAnsi="Times New Roman" w:cs="Times New Roman"/>
          <w:sz w:val="28"/>
          <w:szCs w:val="28"/>
        </w:rPr>
        <w:t>спортивные сооружения, улучшена транспортная инфраструктура.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503" w:rsidRDefault="00BE4503">
      <w:pPr>
        <w:rPr>
          <w:rFonts w:ascii="Times New Roman" w:eastAsiaTheme="majorEastAsia" w:hAnsi="Times New Roman" w:cstheme="majorBidi"/>
          <w:b/>
          <w:bCs/>
          <w:sz w:val="32"/>
          <w:szCs w:val="28"/>
        </w:rPr>
      </w:pPr>
      <w:r>
        <w:br w:type="page"/>
      </w:r>
    </w:p>
    <w:p w:rsidR="00BE4503" w:rsidRDefault="00BE4503" w:rsidP="00BE4503">
      <w:pPr>
        <w:pStyle w:val="1"/>
      </w:pPr>
      <w:bookmarkStart w:id="8" w:name="_Toc503778677"/>
      <w:r>
        <w:lastRenderedPageBreak/>
        <w:t>Список литературы</w:t>
      </w:r>
      <w:bookmarkEnd w:id="8"/>
    </w:p>
    <w:p w:rsidR="00BE4503" w:rsidRDefault="00BE4503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Pr="00F76285" w:rsidRDefault="00F76285" w:rsidP="00F76285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285">
        <w:rPr>
          <w:rFonts w:ascii="Times New Roman" w:hAnsi="Times New Roman" w:cs="Times New Roman"/>
          <w:bCs/>
          <w:sz w:val="28"/>
          <w:szCs w:val="28"/>
        </w:rPr>
        <w:t>«Москва. Архитектура советского модернизма. 1955-1991. Справочник-путеводитель»  - Гараж, 2016</w:t>
      </w:r>
    </w:p>
    <w:p w:rsidR="00F76285" w:rsidRPr="00F76285" w:rsidRDefault="00F76285" w:rsidP="00F76285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285">
        <w:rPr>
          <w:rFonts w:ascii="Times New Roman" w:hAnsi="Times New Roman" w:cs="Times New Roman"/>
          <w:bCs/>
          <w:sz w:val="28"/>
          <w:szCs w:val="28"/>
        </w:rPr>
        <w:t>Васькин Александр , «Открывая Москву: прогулки по самым красивым зданиям» - Этерна, 2016</w:t>
      </w:r>
    </w:p>
    <w:p w:rsidR="00F76285" w:rsidRPr="00F76285" w:rsidRDefault="00F76285" w:rsidP="00F76285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285">
        <w:rPr>
          <w:rFonts w:ascii="Times New Roman" w:hAnsi="Times New Roman" w:cs="Times New Roman"/>
          <w:bCs/>
          <w:sz w:val="28"/>
          <w:szCs w:val="28"/>
        </w:rPr>
        <w:t>Золотницкая, Ю. Ратомская, А. Оксенюк «Чудов и Вознесенский монастыри Кремля» - Кучково поле, 2016</w:t>
      </w:r>
    </w:p>
    <w:p w:rsidR="00F76285" w:rsidRPr="00F76285" w:rsidRDefault="00F76285" w:rsidP="00F76285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285">
        <w:rPr>
          <w:rFonts w:ascii="Times New Roman" w:hAnsi="Times New Roman" w:cs="Times New Roman"/>
          <w:bCs/>
          <w:sz w:val="28"/>
          <w:szCs w:val="28"/>
        </w:rPr>
        <w:t>Самарская память: памятники, скульптуры, малые формы и мемориальные доски. Научно-справочное пособие (м) - Издательство: Самара Серия: Библиотека самарского экскурсовода, 2013</w:t>
      </w:r>
    </w:p>
    <w:p w:rsidR="00F76285" w:rsidRPr="00F76285" w:rsidRDefault="00F76285" w:rsidP="00F76285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285">
        <w:rPr>
          <w:rFonts w:ascii="Times New Roman" w:hAnsi="Times New Roman" w:cs="Times New Roman"/>
          <w:bCs/>
          <w:sz w:val="28"/>
          <w:szCs w:val="28"/>
        </w:rPr>
        <w:t xml:space="preserve">Синцов, Фокин Приволжье. Большая книга по краеведению - </w:t>
      </w:r>
      <w:hyperlink r:id="rId8" w:history="1">
        <w:r w:rsidRPr="00F76285">
          <w:rPr>
            <w:rFonts w:ascii="Times New Roman" w:hAnsi="Times New Roman" w:cs="Times New Roman"/>
            <w:bCs/>
            <w:sz w:val="28"/>
            <w:szCs w:val="28"/>
          </w:rPr>
          <w:t>Эксмо</w:t>
        </w:r>
      </w:hyperlink>
      <w:r w:rsidRPr="00F76285">
        <w:rPr>
          <w:rFonts w:ascii="Times New Roman" w:hAnsi="Times New Roman" w:cs="Times New Roman"/>
          <w:bCs/>
          <w:sz w:val="28"/>
          <w:szCs w:val="28"/>
        </w:rPr>
        <w:t xml:space="preserve">, серия </w:t>
      </w:r>
      <w:hyperlink r:id="rId9" w:history="1">
        <w:r w:rsidRPr="00F76285">
          <w:rPr>
            <w:rFonts w:ascii="Times New Roman" w:hAnsi="Times New Roman" w:cs="Times New Roman"/>
            <w:bCs/>
            <w:sz w:val="28"/>
            <w:szCs w:val="28"/>
          </w:rPr>
          <w:t>Большая книга по краеведению</w:t>
        </w:r>
      </w:hyperlink>
      <w:r w:rsidRPr="00F76285">
        <w:rPr>
          <w:rFonts w:ascii="Times New Roman" w:hAnsi="Times New Roman" w:cs="Times New Roman"/>
          <w:bCs/>
          <w:sz w:val="28"/>
          <w:szCs w:val="28"/>
        </w:rPr>
        <w:t>, 2012</w:t>
      </w:r>
    </w:p>
    <w:p w:rsidR="00F76285" w:rsidRPr="00F76285" w:rsidRDefault="00F76285" w:rsidP="00F76285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285">
        <w:rPr>
          <w:rFonts w:ascii="Times New Roman" w:hAnsi="Times New Roman" w:cs="Times New Roman"/>
          <w:bCs/>
          <w:sz w:val="28"/>
          <w:szCs w:val="28"/>
        </w:rPr>
        <w:t>Фочкин Олег «Москва. Лица улиц. Продолжение легенд» - АСТ, 2016</w:t>
      </w:r>
    </w:p>
    <w:p w:rsidR="00B85811" w:rsidRPr="00F76285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Default="00F76285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Default="00F76285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Default="00F76285">
      <w:pPr>
        <w:rPr>
          <w:rFonts w:ascii="Times New Roman" w:eastAsiaTheme="majorEastAsia" w:hAnsi="Times New Roman" w:cstheme="majorBidi"/>
          <w:b/>
          <w:bCs/>
          <w:sz w:val="32"/>
          <w:szCs w:val="28"/>
        </w:rPr>
      </w:pPr>
      <w:r>
        <w:br w:type="page"/>
      </w:r>
    </w:p>
    <w:p w:rsidR="00B85811" w:rsidRPr="00F76285" w:rsidRDefault="00F76285" w:rsidP="00F76285">
      <w:pPr>
        <w:pStyle w:val="1"/>
      </w:pPr>
      <w:r w:rsidRPr="00F76285">
        <w:lastRenderedPageBreak/>
        <w:t>Приложения</w:t>
      </w: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811" w:rsidRDefault="00B85811" w:rsidP="00831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Default="00F76285" w:rsidP="00F76285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Происхождение названия</w:t>
      </w:r>
    </w:p>
    <w:p w:rsidR="005C3210" w:rsidRDefault="005C3210" w:rsidP="00F76285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Основатели</w:t>
      </w:r>
    </w:p>
    <w:p w:rsidR="005C3210" w:rsidRDefault="005C3210" w:rsidP="00F76285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столицы</w:t>
      </w:r>
    </w:p>
    <w:p w:rsidR="005C3210" w:rsidRDefault="005C3210" w:rsidP="00F76285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облик города Москва</w:t>
      </w:r>
    </w:p>
    <w:p w:rsidR="005C3210" w:rsidRDefault="005C3210" w:rsidP="005C3210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облик города Самара</w:t>
      </w:r>
    </w:p>
    <w:p w:rsidR="005C3210" w:rsidRDefault="005C3210" w:rsidP="005C3210">
      <w:pPr>
        <w:pStyle w:val="ad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5C3210" w:rsidRDefault="005C3210" w:rsidP="005C3210">
      <w:pPr>
        <w:pStyle w:val="ad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Default="00F76285" w:rsidP="00F762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285" w:rsidRPr="00F76285" w:rsidRDefault="00F76285" w:rsidP="00F762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76285" w:rsidRPr="00F76285" w:rsidSect="00FF5545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85811" w:rsidRDefault="00F76285" w:rsidP="00F762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76285" w:rsidRDefault="005C3210" w:rsidP="005C32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6520" cy="56283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20" cy="562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10" w:rsidRDefault="005C3210" w:rsidP="005C32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C3210" w:rsidRDefault="005C3210" w:rsidP="005C32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83158" cy="5619750"/>
            <wp:effectExtent l="19050" t="0" r="8292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375" cy="56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10" w:rsidRDefault="005C3210" w:rsidP="005C32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C3210" w:rsidRDefault="005C3210" w:rsidP="005C32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56251" cy="53625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251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10" w:rsidRDefault="005C3210" w:rsidP="005C32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C3210" w:rsidRDefault="005C3210" w:rsidP="005C32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5C3210" w:rsidRDefault="005C3210" w:rsidP="005C32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72350" cy="53180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31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10" w:rsidRDefault="005C3210" w:rsidP="00F762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C3210" w:rsidRDefault="005C3210" w:rsidP="005C32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F76285" w:rsidRDefault="005C3210" w:rsidP="00913C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F76285" w:rsidSect="00F7628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58050" cy="5312157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31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59" w:rsidRDefault="00DD4A59" w:rsidP="00B85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4A59" w:rsidSect="00FF554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1A4" w:rsidRDefault="005271A4" w:rsidP="00FF5545">
      <w:pPr>
        <w:spacing w:after="0" w:line="240" w:lineRule="auto"/>
      </w:pPr>
      <w:r>
        <w:separator/>
      </w:r>
    </w:p>
  </w:endnote>
  <w:endnote w:type="continuationSeparator" w:id="0">
    <w:p w:rsidR="005271A4" w:rsidRDefault="005271A4" w:rsidP="00FF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14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285" w:rsidRPr="00F203A9" w:rsidRDefault="003408A6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03A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76285" w:rsidRPr="00F203A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203A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6304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203A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76285" w:rsidRPr="00F203A9" w:rsidRDefault="00F76285">
    <w:pPr>
      <w:pStyle w:val="aa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1A4" w:rsidRDefault="005271A4" w:rsidP="00FF5545">
      <w:pPr>
        <w:spacing w:after="0" w:line="240" w:lineRule="auto"/>
      </w:pPr>
      <w:r>
        <w:separator/>
      </w:r>
    </w:p>
  </w:footnote>
  <w:footnote w:type="continuationSeparator" w:id="0">
    <w:p w:rsidR="005271A4" w:rsidRDefault="005271A4" w:rsidP="00FF5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166CA4"/>
    <w:multiLevelType w:val="hybridMultilevel"/>
    <w:tmpl w:val="30F23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2C518FF"/>
    <w:multiLevelType w:val="hybridMultilevel"/>
    <w:tmpl w:val="535E9D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09323AB"/>
    <w:multiLevelType w:val="hybridMultilevel"/>
    <w:tmpl w:val="217260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77F4F9F"/>
    <w:multiLevelType w:val="hybridMultilevel"/>
    <w:tmpl w:val="83C24134"/>
    <w:lvl w:ilvl="0" w:tplc="9CE20C6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35D"/>
    <w:rsid w:val="000123CB"/>
    <w:rsid w:val="000139E4"/>
    <w:rsid w:val="00042681"/>
    <w:rsid w:val="000805E2"/>
    <w:rsid w:val="00092183"/>
    <w:rsid w:val="0009591A"/>
    <w:rsid w:val="000C35D2"/>
    <w:rsid w:val="0010506E"/>
    <w:rsid w:val="00110DE4"/>
    <w:rsid w:val="00184B5E"/>
    <w:rsid w:val="00186396"/>
    <w:rsid w:val="0019671D"/>
    <w:rsid w:val="001A11F8"/>
    <w:rsid w:val="001A45CD"/>
    <w:rsid w:val="001B176E"/>
    <w:rsid w:val="001C1424"/>
    <w:rsid w:val="001D507B"/>
    <w:rsid w:val="001E4145"/>
    <w:rsid w:val="001F758A"/>
    <w:rsid w:val="00203CB2"/>
    <w:rsid w:val="00214E93"/>
    <w:rsid w:val="00217E86"/>
    <w:rsid w:val="00221758"/>
    <w:rsid w:val="00243758"/>
    <w:rsid w:val="00254295"/>
    <w:rsid w:val="002748E6"/>
    <w:rsid w:val="0027788C"/>
    <w:rsid w:val="002B252F"/>
    <w:rsid w:val="00303B22"/>
    <w:rsid w:val="00306200"/>
    <w:rsid w:val="00333974"/>
    <w:rsid w:val="003408A6"/>
    <w:rsid w:val="003C3511"/>
    <w:rsid w:val="003D0899"/>
    <w:rsid w:val="0041283F"/>
    <w:rsid w:val="00424E17"/>
    <w:rsid w:val="0043731F"/>
    <w:rsid w:val="0046335D"/>
    <w:rsid w:val="004B5778"/>
    <w:rsid w:val="004B6E0B"/>
    <w:rsid w:val="004D0CBC"/>
    <w:rsid w:val="004E6FF4"/>
    <w:rsid w:val="0051519F"/>
    <w:rsid w:val="005271A4"/>
    <w:rsid w:val="0055228F"/>
    <w:rsid w:val="005A2BB9"/>
    <w:rsid w:val="005C1E07"/>
    <w:rsid w:val="005C3210"/>
    <w:rsid w:val="005D52FA"/>
    <w:rsid w:val="005E0AAA"/>
    <w:rsid w:val="00640247"/>
    <w:rsid w:val="0064352D"/>
    <w:rsid w:val="00666F49"/>
    <w:rsid w:val="00693885"/>
    <w:rsid w:val="006F25E5"/>
    <w:rsid w:val="00704822"/>
    <w:rsid w:val="0073475D"/>
    <w:rsid w:val="0078323E"/>
    <w:rsid w:val="00787FAC"/>
    <w:rsid w:val="00793964"/>
    <w:rsid w:val="007D1B68"/>
    <w:rsid w:val="007F617F"/>
    <w:rsid w:val="008016A1"/>
    <w:rsid w:val="00823DA7"/>
    <w:rsid w:val="00831D14"/>
    <w:rsid w:val="00837CA7"/>
    <w:rsid w:val="00864790"/>
    <w:rsid w:val="008844E8"/>
    <w:rsid w:val="008E2D24"/>
    <w:rsid w:val="00913C08"/>
    <w:rsid w:val="009177B6"/>
    <w:rsid w:val="00942D50"/>
    <w:rsid w:val="009D0848"/>
    <w:rsid w:val="00A2034A"/>
    <w:rsid w:val="00A36B14"/>
    <w:rsid w:val="00A63044"/>
    <w:rsid w:val="00A872B5"/>
    <w:rsid w:val="00A9082D"/>
    <w:rsid w:val="00AB3509"/>
    <w:rsid w:val="00AD5650"/>
    <w:rsid w:val="00AE51C4"/>
    <w:rsid w:val="00B07D05"/>
    <w:rsid w:val="00B20C4B"/>
    <w:rsid w:val="00B22B46"/>
    <w:rsid w:val="00B3500A"/>
    <w:rsid w:val="00B36343"/>
    <w:rsid w:val="00B40CC8"/>
    <w:rsid w:val="00B85811"/>
    <w:rsid w:val="00B94045"/>
    <w:rsid w:val="00BE35C4"/>
    <w:rsid w:val="00BE3DD8"/>
    <w:rsid w:val="00BE4503"/>
    <w:rsid w:val="00C413B8"/>
    <w:rsid w:val="00C919D6"/>
    <w:rsid w:val="00C929D0"/>
    <w:rsid w:val="00CA619D"/>
    <w:rsid w:val="00CB37C5"/>
    <w:rsid w:val="00D00394"/>
    <w:rsid w:val="00D25CBB"/>
    <w:rsid w:val="00D3753E"/>
    <w:rsid w:val="00D60109"/>
    <w:rsid w:val="00D7760B"/>
    <w:rsid w:val="00D77714"/>
    <w:rsid w:val="00D82E04"/>
    <w:rsid w:val="00DC57FE"/>
    <w:rsid w:val="00DD4A59"/>
    <w:rsid w:val="00DD4B64"/>
    <w:rsid w:val="00DE3CC2"/>
    <w:rsid w:val="00E02EA1"/>
    <w:rsid w:val="00E230A8"/>
    <w:rsid w:val="00E24CA2"/>
    <w:rsid w:val="00E30D1C"/>
    <w:rsid w:val="00E50E52"/>
    <w:rsid w:val="00E54E8A"/>
    <w:rsid w:val="00E94920"/>
    <w:rsid w:val="00EB3100"/>
    <w:rsid w:val="00EE3B74"/>
    <w:rsid w:val="00F12AEE"/>
    <w:rsid w:val="00F203A9"/>
    <w:rsid w:val="00F76285"/>
    <w:rsid w:val="00F96FB2"/>
    <w:rsid w:val="00FA0219"/>
    <w:rsid w:val="00FA6A39"/>
    <w:rsid w:val="00FD7450"/>
    <w:rsid w:val="00FF1BDF"/>
    <w:rsid w:val="00F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55BE3"/>
  <w15:docId w15:val="{C8B3E631-9193-4368-96B6-729AD98C3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48E6"/>
  </w:style>
  <w:style w:type="paragraph" w:styleId="1">
    <w:name w:val="heading 1"/>
    <w:basedOn w:val="a"/>
    <w:next w:val="a"/>
    <w:link w:val="10"/>
    <w:uiPriority w:val="9"/>
    <w:qFormat/>
    <w:rsid w:val="00D3753E"/>
    <w:pPr>
      <w:keepNext/>
      <w:keepLines/>
      <w:spacing w:before="480" w:after="24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8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13B8"/>
    <w:rPr>
      <w:color w:val="0000FF"/>
      <w:u w:val="single"/>
    </w:rPr>
  </w:style>
  <w:style w:type="character" w:customStyle="1" w:styleId="no-wikidata">
    <w:name w:val="no-wikidata"/>
    <w:basedOn w:val="a0"/>
    <w:rsid w:val="001F758A"/>
  </w:style>
  <w:style w:type="character" w:customStyle="1" w:styleId="10">
    <w:name w:val="Заголовок 1 Знак"/>
    <w:basedOn w:val="a0"/>
    <w:link w:val="1"/>
    <w:uiPriority w:val="9"/>
    <w:rsid w:val="00D3753E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06200"/>
    <w:pPr>
      <w:spacing w:after="0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306200"/>
    <w:pPr>
      <w:spacing w:after="100"/>
    </w:pPr>
  </w:style>
  <w:style w:type="paragraph" w:styleId="a8">
    <w:name w:val="header"/>
    <w:basedOn w:val="a"/>
    <w:link w:val="a9"/>
    <w:uiPriority w:val="99"/>
    <w:semiHidden/>
    <w:unhideWhenUsed/>
    <w:rsid w:val="00FF5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5545"/>
  </w:style>
  <w:style w:type="paragraph" w:styleId="aa">
    <w:name w:val="footer"/>
    <w:basedOn w:val="a"/>
    <w:link w:val="ab"/>
    <w:uiPriority w:val="99"/>
    <w:unhideWhenUsed/>
    <w:rsid w:val="00FF5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5545"/>
  </w:style>
  <w:style w:type="character" w:customStyle="1" w:styleId="apple-converted-space">
    <w:name w:val="apple-converted-space"/>
    <w:basedOn w:val="a0"/>
    <w:rsid w:val="00E94920"/>
  </w:style>
  <w:style w:type="character" w:customStyle="1" w:styleId="noprint">
    <w:name w:val="noprint"/>
    <w:basedOn w:val="a0"/>
    <w:rsid w:val="00E94920"/>
  </w:style>
  <w:style w:type="character" w:styleId="ac">
    <w:name w:val="Strong"/>
    <w:basedOn w:val="a0"/>
    <w:uiPriority w:val="22"/>
    <w:qFormat/>
    <w:rsid w:val="00F76285"/>
    <w:rPr>
      <w:b/>
      <w:bCs/>
    </w:rPr>
  </w:style>
  <w:style w:type="paragraph" w:customStyle="1" w:styleId="book">
    <w:name w:val="book"/>
    <w:basedOn w:val="a"/>
    <w:rsid w:val="00F7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">
    <w:name w:val="from"/>
    <w:basedOn w:val="a"/>
    <w:rsid w:val="00F7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F762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1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37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7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39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1857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9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5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13052">
              <w:marLeft w:val="0"/>
              <w:marRight w:val="0"/>
              <w:marTop w:val="0"/>
              <w:marBottom w:val="3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98584">
              <w:marLeft w:val="0"/>
              <w:marRight w:val="0"/>
              <w:marTop w:val="0"/>
              <w:marBottom w:val="3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7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0840">
                          <w:blockQuote w:val="1"/>
                          <w:marLeft w:val="5"/>
                          <w:marRight w:val="0"/>
                          <w:marTop w:val="168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1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0755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conne.ru/izdatelstvo/2757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aconne.ru/series/11194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F56F7-43D0-4B33-85BB-4AD0E1B29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2251</Words>
  <Characters>12833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Кривцова</dc:creator>
  <cp:lastModifiedBy>User</cp:lastModifiedBy>
  <cp:revision>17</cp:revision>
  <dcterms:created xsi:type="dcterms:W3CDTF">2018-06-18T14:37:00Z</dcterms:created>
  <dcterms:modified xsi:type="dcterms:W3CDTF">2019-06-24T12:01:00Z</dcterms:modified>
</cp:coreProperties>
</file>