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EB8AA" w14:textId="77777777" w:rsidR="00C96D50" w:rsidRPr="00C96D50" w:rsidRDefault="00C96D50" w:rsidP="00C96D50">
      <w:pPr>
        <w:rPr>
          <w:rFonts w:ascii="Times New Roman" w:hAnsi="Times New Roman" w:cs="Times New Roman"/>
          <w:sz w:val="28"/>
          <w:szCs w:val="28"/>
        </w:rPr>
      </w:pPr>
      <w:r w:rsidRPr="00C96D50">
        <w:rPr>
          <w:rFonts w:ascii="Times New Roman" w:hAnsi="Times New Roman" w:cs="Times New Roman"/>
          <w:b/>
          <w:bCs/>
          <w:sz w:val="28"/>
          <w:szCs w:val="28"/>
        </w:rPr>
        <w:t>Тема доклада:</w:t>
      </w:r>
      <w:r w:rsidRPr="00C96D50">
        <w:rPr>
          <w:rFonts w:ascii="Times New Roman" w:hAnsi="Times New Roman" w:cs="Times New Roman"/>
          <w:sz w:val="28"/>
          <w:szCs w:val="28"/>
        </w:rPr>
        <w:t> Способы организации активного обучения в рамках ФГОС</w:t>
      </w:r>
    </w:p>
    <w:p w14:paraId="46BF16B1" w14:textId="77777777" w:rsidR="00C96D50" w:rsidRPr="00C96D50" w:rsidRDefault="00C96D50" w:rsidP="00C96D50">
      <w:pPr>
        <w:rPr>
          <w:rFonts w:ascii="Times New Roman" w:hAnsi="Times New Roman" w:cs="Times New Roman"/>
          <w:sz w:val="28"/>
          <w:szCs w:val="28"/>
        </w:rPr>
      </w:pPr>
      <w:r w:rsidRPr="00C96D50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14:paraId="2BD66256" w14:textId="51C445F4" w:rsidR="00C96D50" w:rsidRPr="00C96D50" w:rsidRDefault="00C96D50" w:rsidP="00C96D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96D50">
        <w:rPr>
          <w:rFonts w:ascii="Times New Roman" w:hAnsi="Times New Roman" w:cs="Times New Roman"/>
          <w:sz w:val="28"/>
          <w:szCs w:val="28"/>
        </w:rPr>
        <w:t>Современная система образования в России претерпела значительные изменения с введением Федеральных государственных образовательных стандартов (ФГОС). Основной вектор этих изменений — переход от парадигмы «передачи знаний» к формированию у обучающихся универсальных учебных действий (УУД), способности учиться самостоятельно и применять информацию на практике.</w:t>
      </w:r>
    </w:p>
    <w:p w14:paraId="5A875582" w14:textId="5C0776EB" w:rsidR="00C96D50" w:rsidRPr="00C96D50" w:rsidRDefault="00C96D50" w:rsidP="00C96D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96D50">
        <w:rPr>
          <w:rFonts w:ascii="Times New Roman" w:hAnsi="Times New Roman" w:cs="Times New Roman"/>
          <w:sz w:val="28"/>
          <w:szCs w:val="28"/>
        </w:rPr>
        <w:t>Традиционная «пассивная» модель урока, где центральной фигурой является учитель-лектор, а ученики — пассивные слушатели, сегодня признана малоэффективной. ФГОС требует метапредметных и личностных результатов. В связи с этим возникает острая необходимость внедрения </w:t>
      </w:r>
      <w:r w:rsidRPr="00C96D50">
        <w:rPr>
          <w:rFonts w:ascii="Times New Roman" w:hAnsi="Times New Roman" w:cs="Times New Roman"/>
          <w:b/>
          <w:bCs/>
          <w:sz w:val="28"/>
          <w:szCs w:val="28"/>
        </w:rPr>
        <w:t>активного обучения</w:t>
      </w:r>
      <w:r w:rsidRPr="00C96D50">
        <w:rPr>
          <w:rFonts w:ascii="Times New Roman" w:hAnsi="Times New Roman" w:cs="Times New Roman"/>
          <w:sz w:val="28"/>
          <w:szCs w:val="28"/>
        </w:rPr>
        <w:t>.</w:t>
      </w:r>
    </w:p>
    <w:p w14:paraId="14E83505" w14:textId="201D494D" w:rsidR="00C96D50" w:rsidRPr="00C96D50" w:rsidRDefault="00C96D50" w:rsidP="00C96D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96D50">
        <w:rPr>
          <w:rFonts w:ascii="Times New Roman" w:hAnsi="Times New Roman" w:cs="Times New Roman"/>
          <w:sz w:val="28"/>
          <w:szCs w:val="28"/>
        </w:rPr>
        <w:t>Активное обучение — это такой способ организации учебного процесса, при котором обучающийся не просто запоминает информацию, а вовлечен в процесс мышления, решения проблем, коммуникации и рефлексии. Цель данного доклада — рассмотреть основные способы организации активного обучения, соответствующие требованиям ФГОС и пригодные для использования в общеобразовательной школе.</w:t>
      </w:r>
    </w:p>
    <w:p w14:paraId="53E6C2C0" w14:textId="77777777" w:rsidR="00C96D50" w:rsidRPr="00C96D50" w:rsidRDefault="00C96D50" w:rsidP="00C96D50">
      <w:pPr>
        <w:jc w:val="center"/>
        <w:rPr>
          <w:rFonts w:ascii="Times New Roman" w:hAnsi="Times New Roman" w:cs="Times New Roman"/>
          <w:sz w:val="28"/>
          <w:szCs w:val="28"/>
        </w:rPr>
      </w:pPr>
      <w:r w:rsidRPr="00C96D50">
        <w:rPr>
          <w:rFonts w:ascii="Times New Roman" w:hAnsi="Times New Roman" w:cs="Times New Roman"/>
          <w:b/>
          <w:bCs/>
          <w:sz w:val="28"/>
          <w:szCs w:val="28"/>
        </w:rPr>
        <w:t>1. Классификация методов активного обучения (МАО)</w:t>
      </w:r>
    </w:p>
    <w:p w14:paraId="56CA2F18" w14:textId="7D2EA4D8" w:rsidR="00C96D50" w:rsidRPr="00C96D50" w:rsidRDefault="00C96D50" w:rsidP="00C96D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96D50">
        <w:rPr>
          <w:rFonts w:ascii="Times New Roman" w:hAnsi="Times New Roman" w:cs="Times New Roman"/>
          <w:sz w:val="28"/>
          <w:szCs w:val="28"/>
        </w:rPr>
        <w:t>Прежде чем перейти к конкретным способам, необходимо определить иерархию методов. В рамках ФГОС все методы активного обучения делятся на три большие группы:</w:t>
      </w:r>
    </w:p>
    <w:p w14:paraId="257D826A" w14:textId="77777777" w:rsidR="00C96D50" w:rsidRPr="00C96D50" w:rsidRDefault="00C96D50" w:rsidP="00C96D5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96D50">
        <w:rPr>
          <w:rFonts w:ascii="Times New Roman" w:hAnsi="Times New Roman" w:cs="Times New Roman"/>
          <w:b/>
          <w:bCs/>
          <w:sz w:val="28"/>
          <w:szCs w:val="28"/>
        </w:rPr>
        <w:t>Имитационные (игровые)</w:t>
      </w:r>
      <w:r w:rsidRPr="00C96D50">
        <w:rPr>
          <w:rFonts w:ascii="Times New Roman" w:hAnsi="Times New Roman" w:cs="Times New Roman"/>
          <w:sz w:val="28"/>
          <w:szCs w:val="28"/>
        </w:rPr>
        <w:t> — предполагают моделирование профессиональной или жизненной ситуации (деловые, ролевые игры).</w:t>
      </w:r>
    </w:p>
    <w:p w14:paraId="5B00D60D" w14:textId="77777777" w:rsidR="00C96D50" w:rsidRPr="00C96D50" w:rsidRDefault="00C96D50" w:rsidP="00C96D5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6D50">
        <w:rPr>
          <w:rFonts w:ascii="Times New Roman" w:hAnsi="Times New Roman" w:cs="Times New Roman"/>
          <w:b/>
          <w:bCs/>
          <w:sz w:val="28"/>
          <w:szCs w:val="28"/>
        </w:rPr>
        <w:t>Неимитационные</w:t>
      </w:r>
      <w:proofErr w:type="spellEnd"/>
      <w:r w:rsidRPr="00C96D50">
        <w:rPr>
          <w:rFonts w:ascii="Times New Roman" w:hAnsi="Times New Roman" w:cs="Times New Roman"/>
          <w:b/>
          <w:bCs/>
          <w:sz w:val="28"/>
          <w:szCs w:val="28"/>
        </w:rPr>
        <w:t xml:space="preserve"> (дискуссионные)</w:t>
      </w:r>
      <w:r w:rsidRPr="00C96D50">
        <w:rPr>
          <w:rFonts w:ascii="Times New Roman" w:hAnsi="Times New Roman" w:cs="Times New Roman"/>
          <w:sz w:val="28"/>
          <w:szCs w:val="28"/>
        </w:rPr>
        <w:t> — прямое взаимодействие без жесткой игровой модели (дискуссии, мозговые штурмы).</w:t>
      </w:r>
    </w:p>
    <w:p w14:paraId="4A209DBE" w14:textId="77777777" w:rsidR="00C96D50" w:rsidRPr="00C96D50" w:rsidRDefault="00C96D50" w:rsidP="00C96D5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96D50">
        <w:rPr>
          <w:rFonts w:ascii="Times New Roman" w:hAnsi="Times New Roman" w:cs="Times New Roman"/>
          <w:b/>
          <w:bCs/>
          <w:sz w:val="28"/>
          <w:szCs w:val="28"/>
        </w:rPr>
        <w:t>Проблемно-ориентированные</w:t>
      </w:r>
      <w:r w:rsidRPr="00C96D50">
        <w:rPr>
          <w:rFonts w:ascii="Times New Roman" w:hAnsi="Times New Roman" w:cs="Times New Roman"/>
          <w:sz w:val="28"/>
          <w:szCs w:val="28"/>
        </w:rPr>
        <w:t> — создание учебной проблемы, решение которой требует поиска новой информации.</w:t>
      </w:r>
    </w:p>
    <w:p w14:paraId="605066E0" w14:textId="36DCE9AA" w:rsidR="00C96D50" w:rsidRPr="00C96D50" w:rsidRDefault="00C96D50" w:rsidP="00C96D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96D50">
        <w:rPr>
          <w:rFonts w:ascii="Times New Roman" w:hAnsi="Times New Roman" w:cs="Times New Roman"/>
          <w:sz w:val="28"/>
          <w:szCs w:val="28"/>
        </w:rPr>
        <w:t>Ключевое отличие активных методов от интерактивных (хотя часто их смешивают) заключается в том, что активные методы ориентированы на индивидуальную познавательную деятельность, тогда как интерактивные — на взаимодействие в группе. ФГОС рекомендует комбинировать оба подхода.</w:t>
      </w:r>
    </w:p>
    <w:p w14:paraId="2EB7AC0D" w14:textId="77777777" w:rsidR="00C96D50" w:rsidRDefault="00C96D50" w:rsidP="00C96D5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610A451" w14:textId="49FA9F22" w:rsidR="00C96D50" w:rsidRPr="00C96D50" w:rsidRDefault="00C96D50" w:rsidP="00C96D50">
      <w:pPr>
        <w:jc w:val="both"/>
        <w:rPr>
          <w:rFonts w:ascii="Times New Roman" w:hAnsi="Times New Roman" w:cs="Times New Roman"/>
          <w:sz w:val="28"/>
          <w:szCs w:val="28"/>
        </w:rPr>
      </w:pPr>
      <w:r w:rsidRPr="00C96D50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Конкретные способы организации активного обучения</w:t>
      </w:r>
    </w:p>
    <w:p w14:paraId="777CBCB8" w14:textId="77777777" w:rsidR="00C96D50" w:rsidRPr="00C96D50" w:rsidRDefault="00C96D50" w:rsidP="00C96D50">
      <w:pPr>
        <w:jc w:val="both"/>
        <w:rPr>
          <w:rFonts w:ascii="Times New Roman" w:hAnsi="Times New Roman" w:cs="Times New Roman"/>
          <w:sz w:val="28"/>
          <w:szCs w:val="28"/>
        </w:rPr>
      </w:pPr>
      <w:r w:rsidRPr="00C96D50">
        <w:rPr>
          <w:rFonts w:ascii="Times New Roman" w:hAnsi="Times New Roman" w:cs="Times New Roman"/>
          <w:sz w:val="28"/>
          <w:szCs w:val="28"/>
        </w:rPr>
        <w:t>Рассмотрим семь наиболее эффективных способов организации активного обучения, которые легко вписываются в уроки по ФГОС (от начальной школы до старших классов).</w:t>
      </w:r>
    </w:p>
    <w:p w14:paraId="0760E472" w14:textId="6B6AD634" w:rsidR="00C96D50" w:rsidRPr="00C96D50" w:rsidRDefault="00C96D50" w:rsidP="00C96D50">
      <w:pPr>
        <w:rPr>
          <w:rFonts w:ascii="Times New Roman" w:hAnsi="Times New Roman" w:cs="Times New Roman"/>
          <w:sz w:val="28"/>
          <w:szCs w:val="28"/>
        </w:rPr>
      </w:pPr>
      <w:r w:rsidRPr="00C96D50">
        <w:rPr>
          <w:rFonts w:ascii="Times New Roman" w:hAnsi="Times New Roman" w:cs="Times New Roman"/>
          <w:b/>
          <w:bCs/>
          <w:sz w:val="28"/>
          <w:szCs w:val="28"/>
        </w:rPr>
        <w:t>Способ</w:t>
      </w:r>
      <w:r w:rsidRPr="00C96D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96D50">
        <w:rPr>
          <w:rFonts w:ascii="Times New Roman" w:hAnsi="Times New Roman" w:cs="Times New Roman"/>
          <w:b/>
          <w:bCs/>
          <w:sz w:val="28"/>
          <w:szCs w:val="28"/>
        </w:rPr>
        <w:t>1: Проблемное обучение</w:t>
      </w:r>
      <w:r w:rsidRPr="00C96D5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96D50">
        <w:rPr>
          <w:rFonts w:ascii="Times New Roman" w:hAnsi="Times New Roman" w:cs="Times New Roman"/>
          <w:sz w:val="28"/>
          <w:szCs w:val="28"/>
        </w:rPr>
        <w:t>На уроке учитель создает проблемную ситуацию — противоречие между известным знанием и новым фактом. Учащиеся самостоятельно формулируют проблему и выдвигают гипотезы для её решения. Например, на уроке окружающего мира: «Почему в пустыне кактус запасает воду, а в болоте клюква растет в воде?» Ученики сами приходят к выводу об адаптации растений. Это способствует развитию логического мышления и познавательных УУД.</w:t>
      </w:r>
    </w:p>
    <w:p w14:paraId="65106F48" w14:textId="77777777" w:rsidR="00C96D50" w:rsidRDefault="00C96D50" w:rsidP="00C96D50">
      <w:pPr>
        <w:rPr>
          <w:rFonts w:ascii="Times New Roman" w:hAnsi="Times New Roman" w:cs="Times New Roman"/>
          <w:sz w:val="28"/>
          <w:szCs w:val="28"/>
        </w:rPr>
      </w:pPr>
      <w:r w:rsidRPr="00C96D50">
        <w:rPr>
          <w:rFonts w:ascii="Times New Roman" w:hAnsi="Times New Roman" w:cs="Times New Roman"/>
          <w:b/>
          <w:bCs/>
          <w:sz w:val="28"/>
          <w:szCs w:val="28"/>
        </w:rPr>
        <w:t>Способ 2: Технология «Мозговой штурм» (</w:t>
      </w:r>
      <w:proofErr w:type="spellStart"/>
      <w:r w:rsidRPr="00C96D50">
        <w:rPr>
          <w:rFonts w:ascii="Times New Roman" w:hAnsi="Times New Roman" w:cs="Times New Roman"/>
          <w:b/>
          <w:bCs/>
          <w:sz w:val="28"/>
          <w:szCs w:val="28"/>
        </w:rPr>
        <w:t>Brainstorming</w:t>
      </w:r>
      <w:proofErr w:type="spellEnd"/>
      <w:r w:rsidRPr="00C96D50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C96D5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96D50">
        <w:rPr>
          <w:rFonts w:ascii="Times New Roman" w:hAnsi="Times New Roman" w:cs="Times New Roman"/>
          <w:sz w:val="28"/>
          <w:szCs w:val="28"/>
        </w:rPr>
        <w:t xml:space="preserve">Эффективен для генерации идей. Правила: </w:t>
      </w:r>
    </w:p>
    <w:p w14:paraId="45284007" w14:textId="77777777" w:rsidR="00C96D50" w:rsidRDefault="00C96D50" w:rsidP="00C96D50">
      <w:pPr>
        <w:jc w:val="both"/>
        <w:rPr>
          <w:rFonts w:ascii="Times New Roman" w:hAnsi="Times New Roman" w:cs="Times New Roman"/>
          <w:sz w:val="28"/>
          <w:szCs w:val="28"/>
        </w:rPr>
      </w:pPr>
      <w:r w:rsidRPr="00C96D50">
        <w:rPr>
          <w:rFonts w:ascii="Times New Roman" w:hAnsi="Times New Roman" w:cs="Times New Roman"/>
          <w:sz w:val="28"/>
          <w:szCs w:val="28"/>
        </w:rPr>
        <w:t xml:space="preserve">1) критика запрещена, </w:t>
      </w:r>
    </w:p>
    <w:p w14:paraId="44400299" w14:textId="77777777" w:rsidR="00C96D50" w:rsidRDefault="00C96D50" w:rsidP="00C96D50">
      <w:pPr>
        <w:jc w:val="both"/>
        <w:rPr>
          <w:rFonts w:ascii="Times New Roman" w:hAnsi="Times New Roman" w:cs="Times New Roman"/>
          <w:sz w:val="28"/>
          <w:szCs w:val="28"/>
        </w:rPr>
      </w:pPr>
      <w:r w:rsidRPr="00C96D50">
        <w:rPr>
          <w:rFonts w:ascii="Times New Roman" w:hAnsi="Times New Roman" w:cs="Times New Roman"/>
          <w:sz w:val="28"/>
          <w:szCs w:val="28"/>
        </w:rPr>
        <w:t xml:space="preserve">2) количество идей важнее качества, </w:t>
      </w:r>
    </w:p>
    <w:p w14:paraId="1F083F63" w14:textId="77777777" w:rsidR="00C96D50" w:rsidRDefault="00C96D50" w:rsidP="00C96D50">
      <w:pPr>
        <w:jc w:val="both"/>
        <w:rPr>
          <w:rFonts w:ascii="Times New Roman" w:hAnsi="Times New Roman" w:cs="Times New Roman"/>
          <w:sz w:val="28"/>
          <w:szCs w:val="28"/>
        </w:rPr>
      </w:pPr>
      <w:r w:rsidRPr="00C96D50">
        <w:rPr>
          <w:rFonts w:ascii="Times New Roman" w:hAnsi="Times New Roman" w:cs="Times New Roman"/>
          <w:sz w:val="28"/>
          <w:szCs w:val="28"/>
        </w:rPr>
        <w:t xml:space="preserve">3) приветствуются нестандартные ассоциации. </w:t>
      </w:r>
    </w:p>
    <w:p w14:paraId="2B2897CC" w14:textId="283FF79C" w:rsidR="00C96D50" w:rsidRPr="00C96D50" w:rsidRDefault="00C96D50" w:rsidP="00C96D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96D50">
        <w:rPr>
          <w:rFonts w:ascii="Times New Roman" w:hAnsi="Times New Roman" w:cs="Times New Roman"/>
          <w:sz w:val="28"/>
          <w:szCs w:val="28"/>
        </w:rPr>
        <w:t>На уроке литературы перед написанием сочинения ученики за 3 минуты генерируют все возможные смыслы прочитанного произведения. Учитель записывает идеи, затем класс фильтрует рациональные зерна. Развивает коммуникативные и регулятивные УУД.</w:t>
      </w:r>
    </w:p>
    <w:p w14:paraId="4F54314B" w14:textId="6074A73F" w:rsidR="00C96D50" w:rsidRPr="00C96D50" w:rsidRDefault="00C96D50" w:rsidP="00C96D50">
      <w:pPr>
        <w:rPr>
          <w:rFonts w:ascii="Times New Roman" w:hAnsi="Times New Roman" w:cs="Times New Roman"/>
          <w:sz w:val="28"/>
          <w:szCs w:val="28"/>
        </w:rPr>
      </w:pPr>
      <w:r w:rsidRPr="00C96D50">
        <w:rPr>
          <w:rFonts w:ascii="Times New Roman" w:hAnsi="Times New Roman" w:cs="Times New Roman"/>
          <w:b/>
          <w:bCs/>
          <w:sz w:val="28"/>
          <w:szCs w:val="28"/>
        </w:rPr>
        <w:t xml:space="preserve">Способ 3: Кейс-метод (Case </w:t>
      </w:r>
      <w:proofErr w:type="spellStart"/>
      <w:r w:rsidRPr="00C96D50">
        <w:rPr>
          <w:rFonts w:ascii="Times New Roman" w:hAnsi="Times New Roman" w:cs="Times New Roman"/>
          <w:b/>
          <w:bCs/>
          <w:sz w:val="28"/>
          <w:szCs w:val="28"/>
        </w:rPr>
        <w:t>study</w:t>
      </w:r>
      <w:proofErr w:type="spellEnd"/>
      <w:r w:rsidRPr="00C96D50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C96D5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96D50">
        <w:rPr>
          <w:rFonts w:ascii="Times New Roman" w:hAnsi="Times New Roman" w:cs="Times New Roman"/>
          <w:sz w:val="28"/>
          <w:szCs w:val="28"/>
        </w:rPr>
        <w:t>Активно используется в старшей школе, но адаптированные кейсы возможны и в 5–6 классе. Учащимся предлагается реальная жизненная ситуация (описанная на 1–2 абзаца), которая содержит проблему. Задача — проанализировать данные, принять решение и обосновать его. Например: «Ты — дежурный врач скорой помощи. Поступило три вызова: роды, инфаркт и ДТП. Машина одна. Что делать?» Ученики учатся расставлять приоритеты и нести ответственность за решение. Соответствует требованиям ФГОС к формированию функциональной грамотности.</w:t>
      </w:r>
    </w:p>
    <w:p w14:paraId="6BF3EF52" w14:textId="0E72A18F" w:rsidR="00C96D50" w:rsidRPr="00C96D50" w:rsidRDefault="00C96D50" w:rsidP="00C96D50">
      <w:pPr>
        <w:rPr>
          <w:rFonts w:ascii="Times New Roman" w:hAnsi="Times New Roman" w:cs="Times New Roman"/>
          <w:sz w:val="28"/>
          <w:szCs w:val="28"/>
        </w:rPr>
      </w:pPr>
      <w:r w:rsidRPr="00C96D50">
        <w:rPr>
          <w:rFonts w:ascii="Times New Roman" w:hAnsi="Times New Roman" w:cs="Times New Roman"/>
          <w:b/>
          <w:bCs/>
          <w:sz w:val="28"/>
          <w:szCs w:val="28"/>
        </w:rPr>
        <w:t>Способ 4: Метод проектов</w:t>
      </w:r>
      <w:r w:rsidRPr="00C96D5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96D50">
        <w:rPr>
          <w:rFonts w:ascii="Times New Roman" w:hAnsi="Times New Roman" w:cs="Times New Roman"/>
          <w:sz w:val="28"/>
          <w:szCs w:val="28"/>
        </w:rPr>
        <w:t>Ключевой метод ФГОС. Делится на мини-проекты (1 урок) и долгосрочные. Ученик (или группа) получает задачу: создать продукт — от газеты до макета. Важно: проект предполагает </w:t>
      </w:r>
      <w:r w:rsidRPr="00C96D50">
        <w:rPr>
          <w:rFonts w:ascii="Times New Roman" w:hAnsi="Times New Roman" w:cs="Times New Roman"/>
          <w:b/>
          <w:bCs/>
          <w:sz w:val="28"/>
          <w:szCs w:val="28"/>
        </w:rPr>
        <w:t>исследование</w:t>
      </w:r>
      <w:r w:rsidRPr="00C96D50">
        <w:rPr>
          <w:rFonts w:ascii="Times New Roman" w:hAnsi="Times New Roman" w:cs="Times New Roman"/>
          <w:sz w:val="28"/>
          <w:szCs w:val="28"/>
        </w:rPr>
        <w:t xml:space="preserve">, а не просто пересказ темы. Алгоритм: проблема → планирование → поиск информации </w:t>
      </w:r>
      <w:r w:rsidRPr="00C96D50">
        <w:rPr>
          <w:rFonts w:ascii="Times New Roman" w:hAnsi="Times New Roman" w:cs="Times New Roman"/>
          <w:sz w:val="28"/>
          <w:szCs w:val="28"/>
        </w:rPr>
        <w:lastRenderedPageBreak/>
        <w:t>→ продукт → презентация. Развивает все группы УУД. Например, на математике проект «Ремонт в моей комнате» (расчет обоев, площади, бюджета).</w:t>
      </w:r>
    </w:p>
    <w:p w14:paraId="08311E45" w14:textId="36D7D7D6" w:rsidR="00C96D50" w:rsidRPr="00C96D50" w:rsidRDefault="00C96D50" w:rsidP="00C96D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C96D50">
        <w:rPr>
          <w:rFonts w:ascii="Times New Roman" w:hAnsi="Times New Roman" w:cs="Times New Roman"/>
          <w:b/>
          <w:bCs/>
          <w:sz w:val="28"/>
          <w:szCs w:val="28"/>
        </w:rPr>
        <w:t>Способ 5: Дидактическая игра и деловая игра</w:t>
      </w:r>
      <w:r w:rsidRPr="00C96D5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96D50">
        <w:rPr>
          <w:rFonts w:ascii="Times New Roman" w:hAnsi="Times New Roman" w:cs="Times New Roman"/>
          <w:sz w:val="28"/>
          <w:szCs w:val="28"/>
        </w:rPr>
        <w:t>Игры различаются по сложности:</w:t>
      </w:r>
      <w:r w:rsidRPr="00C96D50">
        <w:rPr>
          <w:rFonts w:ascii="Times New Roman" w:hAnsi="Times New Roman" w:cs="Times New Roman"/>
          <w:sz w:val="28"/>
          <w:szCs w:val="28"/>
        </w:rPr>
        <w:br/>
        <w:t>— </w:t>
      </w:r>
      <w:r w:rsidRPr="00C96D50">
        <w:rPr>
          <w:rFonts w:ascii="Times New Roman" w:hAnsi="Times New Roman" w:cs="Times New Roman"/>
          <w:i/>
          <w:iCs/>
          <w:sz w:val="28"/>
          <w:szCs w:val="28"/>
        </w:rPr>
        <w:t>Ролевая игра</w:t>
      </w:r>
      <w:r w:rsidRPr="00C96D50">
        <w:rPr>
          <w:rFonts w:ascii="Times New Roman" w:hAnsi="Times New Roman" w:cs="Times New Roman"/>
          <w:sz w:val="28"/>
          <w:szCs w:val="28"/>
        </w:rPr>
        <w:t> (например, «Заседание ученого совета» по теме «Экология»);</w:t>
      </w:r>
      <w:r w:rsidRPr="00C96D50">
        <w:rPr>
          <w:rFonts w:ascii="Times New Roman" w:hAnsi="Times New Roman" w:cs="Times New Roman"/>
          <w:sz w:val="28"/>
          <w:szCs w:val="28"/>
        </w:rPr>
        <w:br/>
        <w:t>— </w:t>
      </w:r>
      <w:r w:rsidRPr="00C96D50">
        <w:rPr>
          <w:rFonts w:ascii="Times New Roman" w:hAnsi="Times New Roman" w:cs="Times New Roman"/>
          <w:i/>
          <w:iCs/>
          <w:sz w:val="28"/>
          <w:szCs w:val="28"/>
        </w:rPr>
        <w:t>Деловая игра</w:t>
      </w:r>
      <w:r w:rsidRPr="00C96D50">
        <w:rPr>
          <w:rFonts w:ascii="Times New Roman" w:hAnsi="Times New Roman" w:cs="Times New Roman"/>
          <w:sz w:val="28"/>
          <w:szCs w:val="28"/>
        </w:rPr>
        <w:t> (например, «Биржевые торги» на уроке обществознания).</w:t>
      </w:r>
      <w:r w:rsidRPr="00C96D50">
        <w:rPr>
          <w:rFonts w:ascii="Times New Roman" w:hAnsi="Times New Roman" w:cs="Times New Roman"/>
          <w:sz w:val="28"/>
          <w:szCs w:val="28"/>
        </w:rPr>
        <w:br/>
        <w:t>Игра жестко регламентирована правилами, содержит соревновательный элемент. В отличие от простого веселья, в дидактической игре всегда есть </w:t>
      </w:r>
      <w:r w:rsidRPr="00C96D50">
        <w:rPr>
          <w:rFonts w:ascii="Times New Roman" w:hAnsi="Times New Roman" w:cs="Times New Roman"/>
          <w:b/>
          <w:bCs/>
          <w:sz w:val="28"/>
          <w:szCs w:val="28"/>
        </w:rPr>
        <w:t>учебная цель</w:t>
      </w:r>
      <w:r w:rsidRPr="00C96D50">
        <w:rPr>
          <w:rFonts w:ascii="Times New Roman" w:hAnsi="Times New Roman" w:cs="Times New Roman"/>
          <w:sz w:val="28"/>
          <w:szCs w:val="28"/>
        </w:rPr>
        <w:t> (выучить таблицу умножения или запомнить даты). Игры снимают пассивность, так как каждый участник вынужден действовать.</w:t>
      </w:r>
    </w:p>
    <w:p w14:paraId="5F62EBBF" w14:textId="1E10CCC9" w:rsidR="00C96D50" w:rsidRPr="00C96D50" w:rsidRDefault="00C96D50" w:rsidP="00C96D50">
      <w:pPr>
        <w:rPr>
          <w:rFonts w:ascii="Times New Roman" w:hAnsi="Times New Roman" w:cs="Times New Roman"/>
          <w:sz w:val="28"/>
          <w:szCs w:val="28"/>
        </w:rPr>
      </w:pPr>
      <w:r w:rsidRPr="00C96D50">
        <w:rPr>
          <w:rFonts w:ascii="Times New Roman" w:hAnsi="Times New Roman" w:cs="Times New Roman"/>
          <w:b/>
          <w:bCs/>
          <w:sz w:val="28"/>
          <w:szCs w:val="28"/>
        </w:rPr>
        <w:t>Способ 6: Технология «Перевернутый класс» (</w:t>
      </w:r>
      <w:proofErr w:type="spellStart"/>
      <w:r w:rsidRPr="00C96D50">
        <w:rPr>
          <w:rFonts w:ascii="Times New Roman" w:hAnsi="Times New Roman" w:cs="Times New Roman"/>
          <w:b/>
          <w:bCs/>
          <w:sz w:val="28"/>
          <w:szCs w:val="28"/>
        </w:rPr>
        <w:t>Flipped</w:t>
      </w:r>
      <w:proofErr w:type="spellEnd"/>
      <w:r w:rsidRPr="00C96D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6D50">
        <w:rPr>
          <w:rFonts w:ascii="Times New Roman" w:hAnsi="Times New Roman" w:cs="Times New Roman"/>
          <w:b/>
          <w:bCs/>
          <w:sz w:val="28"/>
          <w:szCs w:val="28"/>
        </w:rPr>
        <w:t>classroom</w:t>
      </w:r>
      <w:proofErr w:type="spellEnd"/>
      <w:r w:rsidRPr="00C96D50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C96D5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96D50">
        <w:rPr>
          <w:rFonts w:ascii="Times New Roman" w:hAnsi="Times New Roman" w:cs="Times New Roman"/>
          <w:sz w:val="28"/>
          <w:szCs w:val="28"/>
        </w:rPr>
        <w:t>Способ организации домашней и классной работы. Дома ученики </w:t>
      </w:r>
      <w:r w:rsidRPr="00C96D50">
        <w:rPr>
          <w:rFonts w:ascii="Times New Roman" w:hAnsi="Times New Roman" w:cs="Times New Roman"/>
          <w:b/>
          <w:bCs/>
          <w:sz w:val="28"/>
          <w:szCs w:val="28"/>
        </w:rPr>
        <w:t>самостоятельно</w:t>
      </w:r>
      <w:r w:rsidRPr="00C96D50">
        <w:rPr>
          <w:rFonts w:ascii="Times New Roman" w:hAnsi="Times New Roman" w:cs="Times New Roman"/>
          <w:sz w:val="28"/>
          <w:szCs w:val="28"/>
        </w:rPr>
        <w:t> осваивают теоретический материал (по видео, учебнику, презентации). А на уроке — </w:t>
      </w:r>
      <w:r w:rsidRPr="00C96D50">
        <w:rPr>
          <w:rFonts w:ascii="Times New Roman" w:hAnsi="Times New Roman" w:cs="Times New Roman"/>
          <w:i/>
          <w:iCs/>
          <w:sz w:val="28"/>
          <w:szCs w:val="28"/>
        </w:rPr>
        <w:t>активные</w:t>
      </w:r>
      <w:r w:rsidRPr="00C96D50">
        <w:rPr>
          <w:rFonts w:ascii="Times New Roman" w:hAnsi="Times New Roman" w:cs="Times New Roman"/>
          <w:sz w:val="28"/>
          <w:szCs w:val="28"/>
        </w:rPr>
        <w:t> формы: решение задач, дискуссии, лабораторные работы. Это переворачивает классическую схему (было: на уроке теория — дома задачки). Способ требует технического оснащения (видеоролики), но обеспечивает высокую вовлеченность. Учитель на уроке становится тьютором.</w:t>
      </w:r>
    </w:p>
    <w:p w14:paraId="63349002" w14:textId="7658A182" w:rsidR="00C96D50" w:rsidRPr="00C96D50" w:rsidRDefault="00C96D50" w:rsidP="00C96D50">
      <w:pPr>
        <w:rPr>
          <w:rFonts w:ascii="Times New Roman" w:hAnsi="Times New Roman" w:cs="Times New Roman"/>
          <w:sz w:val="28"/>
          <w:szCs w:val="28"/>
        </w:rPr>
      </w:pPr>
      <w:r w:rsidRPr="00C96D50">
        <w:rPr>
          <w:rFonts w:ascii="Times New Roman" w:hAnsi="Times New Roman" w:cs="Times New Roman"/>
          <w:b/>
          <w:bCs/>
          <w:sz w:val="28"/>
          <w:szCs w:val="28"/>
        </w:rPr>
        <w:t>Способ 7: Приемы рефлексии (оценка активности)</w:t>
      </w:r>
      <w:r w:rsidRPr="00C96D5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96D50">
        <w:rPr>
          <w:rFonts w:ascii="Times New Roman" w:hAnsi="Times New Roman" w:cs="Times New Roman"/>
          <w:sz w:val="28"/>
          <w:szCs w:val="28"/>
        </w:rPr>
        <w:t>Активное обучение невозможно без осознания того, </w:t>
      </w:r>
      <w:r w:rsidRPr="00C96D50">
        <w:rPr>
          <w:rFonts w:ascii="Times New Roman" w:hAnsi="Times New Roman" w:cs="Times New Roman"/>
          <w:i/>
          <w:iCs/>
          <w:sz w:val="28"/>
          <w:szCs w:val="28"/>
        </w:rPr>
        <w:t>как</w:t>
      </w:r>
      <w:r w:rsidRPr="00C96D50">
        <w:rPr>
          <w:rFonts w:ascii="Times New Roman" w:hAnsi="Times New Roman" w:cs="Times New Roman"/>
          <w:sz w:val="28"/>
          <w:szCs w:val="28"/>
        </w:rPr>
        <w:t> ты учился. Рефлексия — обязательный этап по ФГОС. Приемы:</w:t>
      </w:r>
      <w:r w:rsidRPr="00C96D50">
        <w:rPr>
          <w:rFonts w:ascii="Times New Roman" w:hAnsi="Times New Roman" w:cs="Times New Roman"/>
          <w:sz w:val="28"/>
          <w:szCs w:val="28"/>
        </w:rPr>
        <w:br/>
        <w:t>— </w:t>
      </w:r>
      <w:r w:rsidRPr="00C96D50">
        <w:rPr>
          <w:rFonts w:ascii="Times New Roman" w:hAnsi="Times New Roman" w:cs="Times New Roman"/>
          <w:i/>
          <w:iCs/>
          <w:sz w:val="28"/>
          <w:szCs w:val="28"/>
        </w:rPr>
        <w:t>«Лестница успеха»</w:t>
      </w:r>
      <w:r w:rsidRPr="00C96D50">
        <w:rPr>
          <w:rFonts w:ascii="Times New Roman" w:hAnsi="Times New Roman" w:cs="Times New Roman"/>
          <w:sz w:val="28"/>
          <w:szCs w:val="28"/>
        </w:rPr>
        <w:t> (нарисуй себя на ступеньке от 1 до 5);</w:t>
      </w:r>
      <w:r w:rsidRPr="00C96D50">
        <w:rPr>
          <w:rFonts w:ascii="Times New Roman" w:hAnsi="Times New Roman" w:cs="Times New Roman"/>
          <w:sz w:val="28"/>
          <w:szCs w:val="28"/>
        </w:rPr>
        <w:br/>
        <w:t>— </w:t>
      </w:r>
      <w:r w:rsidRPr="00C96D50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C96D50">
        <w:rPr>
          <w:rFonts w:ascii="Times New Roman" w:hAnsi="Times New Roman" w:cs="Times New Roman"/>
          <w:i/>
          <w:iCs/>
          <w:sz w:val="28"/>
          <w:szCs w:val="28"/>
        </w:rPr>
        <w:t>Синквейн</w:t>
      </w:r>
      <w:proofErr w:type="spellEnd"/>
      <w:r w:rsidRPr="00C96D50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C96D50">
        <w:rPr>
          <w:rFonts w:ascii="Times New Roman" w:hAnsi="Times New Roman" w:cs="Times New Roman"/>
          <w:sz w:val="28"/>
          <w:szCs w:val="28"/>
        </w:rPr>
        <w:t> (стихотворение из 5 строк-тезисов по теме);</w:t>
      </w:r>
      <w:r w:rsidRPr="00C96D50">
        <w:rPr>
          <w:rFonts w:ascii="Times New Roman" w:hAnsi="Times New Roman" w:cs="Times New Roman"/>
          <w:sz w:val="28"/>
          <w:szCs w:val="28"/>
        </w:rPr>
        <w:br/>
        <w:t>— </w:t>
      </w:r>
      <w:r w:rsidRPr="00C96D50">
        <w:rPr>
          <w:rFonts w:ascii="Times New Roman" w:hAnsi="Times New Roman" w:cs="Times New Roman"/>
          <w:i/>
          <w:iCs/>
          <w:sz w:val="28"/>
          <w:szCs w:val="28"/>
        </w:rPr>
        <w:t>«Незаконченное предложение»</w:t>
      </w:r>
      <w:r w:rsidRPr="00C96D50">
        <w:rPr>
          <w:rFonts w:ascii="Times New Roman" w:hAnsi="Times New Roman" w:cs="Times New Roman"/>
          <w:sz w:val="28"/>
          <w:szCs w:val="28"/>
        </w:rPr>
        <w:t> («На сегодняшнем уроке я понял, что…»).</w:t>
      </w:r>
      <w:r w:rsidRPr="00C96D50">
        <w:rPr>
          <w:rFonts w:ascii="Times New Roman" w:hAnsi="Times New Roman" w:cs="Times New Roman"/>
          <w:sz w:val="28"/>
          <w:szCs w:val="28"/>
        </w:rPr>
        <w:br/>
        <w:t>Рефлексия переводит ученика из позиции объекта обучения в субъекта.</w:t>
      </w:r>
    </w:p>
    <w:p w14:paraId="72857969" w14:textId="77777777" w:rsidR="00C96D50" w:rsidRPr="00C96D50" w:rsidRDefault="00C96D50" w:rsidP="00C96D50">
      <w:pPr>
        <w:jc w:val="both"/>
        <w:rPr>
          <w:rFonts w:ascii="Times New Roman" w:hAnsi="Times New Roman" w:cs="Times New Roman"/>
          <w:sz w:val="28"/>
          <w:szCs w:val="28"/>
        </w:rPr>
      </w:pPr>
      <w:r w:rsidRPr="00C96D50">
        <w:rPr>
          <w:rFonts w:ascii="Times New Roman" w:hAnsi="Times New Roman" w:cs="Times New Roman"/>
          <w:b/>
          <w:bCs/>
          <w:sz w:val="28"/>
          <w:szCs w:val="28"/>
        </w:rPr>
        <w:t>3. Роль учителя и требования к организации</w:t>
      </w:r>
    </w:p>
    <w:p w14:paraId="058FA570" w14:textId="651BF026" w:rsidR="00C96D50" w:rsidRPr="00C96D50" w:rsidRDefault="00C96D50" w:rsidP="00C96D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96D50">
        <w:rPr>
          <w:rFonts w:ascii="Times New Roman" w:hAnsi="Times New Roman" w:cs="Times New Roman"/>
          <w:sz w:val="28"/>
          <w:szCs w:val="28"/>
        </w:rPr>
        <w:t>Изменение методов обучения влечет за собой изменение роли учителя. Согласно ФГОС, педагог перестает быть «транслятором истины» и становится </w:t>
      </w:r>
      <w:r w:rsidRPr="00C96D50">
        <w:rPr>
          <w:rFonts w:ascii="Times New Roman" w:hAnsi="Times New Roman" w:cs="Times New Roman"/>
          <w:b/>
          <w:bCs/>
          <w:sz w:val="28"/>
          <w:szCs w:val="28"/>
        </w:rPr>
        <w:t>фасилитатором</w:t>
      </w:r>
      <w:r w:rsidRPr="00C96D50">
        <w:rPr>
          <w:rFonts w:ascii="Times New Roman" w:hAnsi="Times New Roman" w:cs="Times New Roman"/>
          <w:sz w:val="28"/>
          <w:szCs w:val="28"/>
        </w:rPr>
        <w:t> (организатором, помощником, навигатором).</w:t>
      </w:r>
    </w:p>
    <w:p w14:paraId="72CA6990" w14:textId="77777777" w:rsidR="00C96D50" w:rsidRPr="00C96D50" w:rsidRDefault="00C96D50" w:rsidP="00C96D50">
      <w:pPr>
        <w:jc w:val="both"/>
        <w:rPr>
          <w:rFonts w:ascii="Times New Roman" w:hAnsi="Times New Roman" w:cs="Times New Roman"/>
          <w:sz w:val="28"/>
          <w:szCs w:val="28"/>
        </w:rPr>
      </w:pPr>
      <w:r w:rsidRPr="00C96D50">
        <w:rPr>
          <w:rFonts w:ascii="Times New Roman" w:hAnsi="Times New Roman" w:cs="Times New Roman"/>
          <w:i/>
          <w:iCs/>
          <w:sz w:val="28"/>
          <w:szCs w:val="28"/>
        </w:rPr>
        <w:t>Ошибки при внедрении активного обучения:</w:t>
      </w:r>
    </w:p>
    <w:p w14:paraId="5A40BC23" w14:textId="77777777" w:rsidR="00C96D50" w:rsidRPr="00C96D50" w:rsidRDefault="00C96D50" w:rsidP="00C96D5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96D50">
        <w:rPr>
          <w:rFonts w:ascii="Times New Roman" w:hAnsi="Times New Roman" w:cs="Times New Roman"/>
          <w:b/>
          <w:bCs/>
          <w:sz w:val="28"/>
          <w:szCs w:val="28"/>
        </w:rPr>
        <w:t>Отсутствие четкой цели.</w:t>
      </w:r>
      <w:r w:rsidRPr="00C96D50">
        <w:rPr>
          <w:rFonts w:ascii="Times New Roman" w:hAnsi="Times New Roman" w:cs="Times New Roman"/>
          <w:sz w:val="28"/>
          <w:szCs w:val="28"/>
        </w:rPr>
        <w:t> Игра ради игры — потеря времени. Каждый метод должен работать на конкретный планируемый результат.</w:t>
      </w:r>
    </w:p>
    <w:p w14:paraId="007E6A41" w14:textId="77777777" w:rsidR="00C96D50" w:rsidRPr="00C96D50" w:rsidRDefault="00C96D50" w:rsidP="00C96D5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96D5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Игнорирование </w:t>
      </w:r>
      <w:proofErr w:type="spellStart"/>
      <w:r w:rsidRPr="00C96D50">
        <w:rPr>
          <w:rFonts w:ascii="Times New Roman" w:hAnsi="Times New Roman" w:cs="Times New Roman"/>
          <w:b/>
          <w:bCs/>
          <w:sz w:val="28"/>
          <w:szCs w:val="28"/>
        </w:rPr>
        <w:t>разновозрастности</w:t>
      </w:r>
      <w:proofErr w:type="spellEnd"/>
      <w:r w:rsidRPr="00C96D5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C96D50">
        <w:rPr>
          <w:rFonts w:ascii="Times New Roman" w:hAnsi="Times New Roman" w:cs="Times New Roman"/>
          <w:sz w:val="28"/>
          <w:szCs w:val="28"/>
        </w:rPr>
        <w:t> В младшей школе хорошо работают сюжетно-ролевые игры и простые квесты. В старшей — кейсы, дебаты, проекты.</w:t>
      </w:r>
    </w:p>
    <w:p w14:paraId="0CBEE36F" w14:textId="77777777" w:rsidR="00C96D50" w:rsidRPr="00C96D50" w:rsidRDefault="00C96D50" w:rsidP="00C96D5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96D50">
        <w:rPr>
          <w:rFonts w:ascii="Times New Roman" w:hAnsi="Times New Roman" w:cs="Times New Roman"/>
          <w:b/>
          <w:bCs/>
          <w:sz w:val="28"/>
          <w:szCs w:val="28"/>
        </w:rPr>
        <w:t>Неумение управлять шумом.</w:t>
      </w:r>
      <w:r w:rsidRPr="00C96D50">
        <w:rPr>
          <w:rFonts w:ascii="Times New Roman" w:hAnsi="Times New Roman" w:cs="Times New Roman"/>
          <w:sz w:val="28"/>
          <w:szCs w:val="28"/>
        </w:rPr>
        <w:t> Активные методы часто повышают акустический фон класса. Учитель должен иметь систему сигналов (хлопок, поднятая рука, колокольчик) для возврата внимания.</w:t>
      </w:r>
    </w:p>
    <w:p w14:paraId="1AE5FD4A" w14:textId="26322E01" w:rsidR="00C96D50" w:rsidRPr="00C96D50" w:rsidRDefault="00C96D50" w:rsidP="00C96D5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96D50">
        <w:rPr>
          <w:rFonts w:ascii="Times New Roman" w:hAnsi="Times New Roman" w:cs="Times New Roman"/>
          <w:b/>
          <w:bCs/>
          <w:sz w:val="28"/>
          <w:szCs w:val="28"/>
        </w:rPr>
        <w:t>Отсутствие инструктажа.</w:t>
      </w:r>
      <w:r w:rsidRPr="00C96D50">
        <w:rPr>
          <w:rFonts w:ascii="Times New Roman" w:hAnsi="Times New Roman" w:cs="Times New Roman"/>
          <w:sz w:val="28"/>
          <w:szCs w:val="28"/>
        </w:rPr>
        <w:t> Перед началом любого активного действия (обсуждения, игры) необходимо четко проговаривать временные рамки, правила и ожидаемый продукт.</w:t>
      </w:r>
    </w:p>
    <w:p w14:paraId="0432B4D3" w14:textId="77777777" w:rsidR="00C96D50" w:rsidRPr="00C96D50" w:rsidRDefault="00C96D50" w:rsidP="00C96D50">
      <w:pPr>
        <w:jc w:val="both"/>
        <w:rPr>
          <w:rFonts w:ascii="Times New Roman" w:hAnsi="Times New Roman" w:cs="Times New Roman"/>
          <w:sz w:val="28"/>
          <w:szCs w:val="28"/>
        </w:rPr>
      </w:pPr>
      <w:r w:rsidRPr="00C96D50">
        <w:rPr>
          <w:rFonts w:ascii="Times New Roman" w:hAnsi="Times New Roman" w:cs="Times New Roman"/>
          <w:b/>
          <w:bCs/>
          <w:sz w:val="28"/>
          <w:szCs w:val="28"/>
        </w:rPr>
        <w:t>4. Практические рекомендации по внедрению в рамках ФГОС</w:t>
      </w:r>
    </w:p>
    <w:p w14:paraId="284FAF93" w14:textId="77777777" w:rsidR="00C96D50" w:rsidRPr="00C96D50" w:rsidRDefault="00C96D50" w:rsidP="00C96D50">
      <w:pPr>
        <w:jc w:val="both"/>
        <w:rPr>
          <w:rFonts w:ascii="Times New Roman" w:hAnsi="Times New Roman" w:cs="Times New Roman"/>
          <w:sz w:val="28"/>
          <w:szCs w:val="28"/>
        </w:rPr>
      </w:pPr>
      <w:r w:rsidRPr="00C96D50">
        <w:rPr>
          <w:rFonts w:ascii="Times New Roman" w:hAnsi="Times New Roman" w:cs="Times New Roman"/>
          <w:sz w:val="28"/>
          <w:szCs w:val="28"/>
        </w:rPr>
        <w:t>Для успешной организации активного обучения в соответствии с ФГОС рекомендуется следующая пошаговая стратегия:</w:t>
      </w:r>
    </w:p>
    <w:p w14:paraId="140F5CFB" w14:textId="77777777" w:rsidR="00C96D50" w:rsidRPr="00C96D50" w:rsidRDefault="00C96D50" w:rsidP="00C96D5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96D50">
        <w:rPr>
          <w:rFonts w:ascii="Times New Roman" w:hAnsi="Times New Roman" w:cs="Times New Roman"/>
          <w:b/>
          <w:bCs/>
          <w:sz w:val="28"/>
          <w:szCs w:val="28"/>
        </w:rPr>
        <w:t>Аудит урока.</w:t>
      </w:r>
      <w:r w:rsidRPr="00C96D50">
        <w:rPr>
          <w:rFonts w:ascii="Times New Roman" w:hAnsi="Times New Roman" w:cs="Times New Roman"/>
          <w:sz w:val="28"/>
          <w:szCs w:val="28"/>
        </w:rPr>
        <w:t> Возьмите свой конспект и посчитайте, сколько минут на уроке говорит учитель («монолог») и сколько говорят и делают ученики. Норма ФГОС — минимум 50–60% времени говорят дети.</w:t>
      </w:r>
    </w:p>
    <w:p w14:paraId="2C6EB85A" w14:textId="77777777" w:rsidR="00C96D50" w:rsidRPr="00C96D50" w:rsidRDefault="00C96D50" w:rsidP="00C96D5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96D50">
        <w:rPr>
          <w:rFonts w:ascii="Times New Roman" w:hAnsi="Times New Roman" w:cs="Times New Roman"/>
          <w:b/>
          <w:bCs/>
          <w:sz w:val="28"/>
          <w:szCs w:val="28"/>
        </w:rPr>
        <w:t>Смена видов деятельности.</w:t>
      </w:r>
      <w:r w:rsidRPr="00C96D50">
        <w:rPr>
          <w:rFonts w:ascii="Times New Roman" w:hAnsi="Times New Roman" w:cs="Times New Roman"/>
          <w:sz w:val="28"/>
          <w:szCs w:val="28"/>
        </w:rPr>
        <w:t> Активное обучение требует динамики. Каждые 5–7 минут меняйте форму работы: индивидуально → в парах → в группах → дискуссия.</w:t>
      </w:r>
    </w:p>
    <w:p w14:paraId="2EA32881" w14:textId="77777777" w:rsidR="00C96D50" w:rsidRPr="00C96D50" w:rsidRDefault="00C96D50" w:rsidP="00C96D5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96D50">
        <w:rPr>
          <w:rFonts w:ascii="Times New Roman" w:hAnsi="Times New Roman" w:cs="Times New Roman"/>
          <w:b/>
          <w:bCs/>
          <w:sz w:val="28"/>
          <w:szCs w:val="28"/>
        </w:rPr>
        <w:t>Банк методов.</w:t>
      </w:r>
      <w:r w:rsidRPr="00C96D50">
        <w:rPr>
          <w:rFonts w:ascii="Times New Roman" w:hAnsi="Times New Roman" w:cs="Times New Roman"/>
          <w:sz w:val="28"/>
          <w:szCs w:val="28"/>
        </w:rPr>
        <w:t> Составьте для себя картотеку из 10–15 активных приемов для разных этапов урока:</w:t>
      </w:r>
    </w:p>
    <w:p w14:paraId="4455A9DA" w14:textId="77777777" w:rsidR="00C96D50" w:rsidRPr="00C96D50" w:rsidRDefault="00C96D50" w:rsidP="00C96D50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6D50">
        <w:rPr>
          <w:rFonts w:ascii="Times New Roman" w:hAnsi="Times New Roman" w:cs="Times New Roman"/>
          <w:i/>
          <w:iCs/>
          <w:sz w:val="28"/>
          <w:szCs w:val="28"/>
        </w:rPr>
        <w:t>Оргмомент</w:t>
      </w:r>
      <w:proofErr w:type="spellEnd"/>
      <w:r w:rsidRPr="00C96D50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C96D50">
        <w:rPr>
          <w:rFonts w:ascii="Times New Roman" w:hAnsi="Times New Roman" w:cs="Times New Roman"/>
          <w:sz w:val="28"/>
          <w:szCs w:val="28"/>
        </w:rPr>
        <w:t> «Дерево ожиданий», «Фруктовый сад».</w:t>
      </w:r>
    </w:p>
    <w:p w14:paraId="2561EF3E" w14:textId="77777777" w:rsidR="00C96D50" w:rsidRPr="00C96D50" w:rsidRDefault="00C96D50" w:rsidP="00C96D50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96D50">
        <w:rPr>
          <w:rFonts w:ascii="Times New Roman" w:hAnsi="Times New Roman" w:cs="Times New Roman"/>
          <w:i/>
          <w:iCs/>
          <w:sz w:val="28"/>
          <w:szCs w:val="28"/>
        </w:rPr>
        <w:t>Проверка знаний:</w:t>
      </w:r>
      <w:r w:rsidRPr="00C96D50">
        <w:rPr>
          <w:rFonts w:ascii="Times New Roman" w:hAnsi="Times New Roman" w:cs="Times New Roman"/>
          <w:sz w:val="28"/>
          <w:szCs w:val="28"/>
        </w:rPr>
        <w:t> «Светофор», «Толстые и тонкие вопросы».</w:t>
      </w:r>
    </w:p>
    <w:p w14:paraId="3923F3FE" w14:textId="77777777" w:rsidR="00C96D50" w:rsidRPr="00C96D50" w:rsidRDefault="00C96D50" w:rsidP="00C96D50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96D50">
        <w:rPr>
          <w:rFonts w:ascii="Times New Roman" w:hAnsi="Times New Roman" w:cs="Times New Roman"/>
          <w:i/>
          <w:iCs/>
          <w:sz w:val="28"/>
          <w:szCs w:val="28"/>
        </w:rPr>
        <w:t>Изучение нового:</w:t>
      </w:r>
      <w:r w:rsidRPr="00C96D50">
        <w:rPr>
          <w:rFonts w:ascii="Times New Roman" w:hAnsi="Times New Roman" w:cs="Times New Roman"/>
          <w:sz w:val="28"/>
          <w:szCs w:val="28"/>
        </w:rPr>
        <w:t> «</w:t>
      </w:r>
      <w:proofErr w:type="spellStart"/>
      <w:r w:rsidRPr="00C96D50">
        <w:rPr>
          <w:rFonts w:ascii="Times New Roman" w:hAnsi="Times New Roman" w:cs="Times New Roman"/>
          <w:sz w:val="28"/>
          <w:szCs w:val="28"/>
        </w:rPr>
        <w:t>Инсерт</w:t>
      </w:r>
      <w:proofErr w:type="spellEnd"/>
      <w:r w:rsidRPr="00C96D50">
        <w:rPr>
          <w:rFonts w:ascii="Times New Roman" w:hAnsi="Times New Roman" w:cs="Times New Roman"/>
          <w:sz w:val="28"/>
          <w:szCs w:val="28"/>
        </w:rPr>
        <w:t>» (маркировка текста значками V, +, –</w:t>
      </w:r>
      <w:proofErr w:type="gramStart"/>
      <w:r w:rsidRPr="00C96D50">
        <w:rPr>
          <w:rFonts w:ascii="Times New Roman" w:hAnsi="Times New Roman" w:cs="Times New Roman"/>
          <w:sz w:val="28"/>
          <w:szCs w:val="28"/>
        </w:rPr>
        <w:t>, ?</w:t>
      </w:r>
      <w:proofErr w:type="gramEnd"/>
      <w:r w:rsidRPr="00C96D50">
        <w:rPr>
          <w:rFonts w:ascii="Times New Roman" w:hAnsi="Times New Roman" w:cs="Times New Roman"/>
          <w:sz w:val="28"/>
          <w:szCs w:val="28"/>
        </w:rPr>
        <w:t>), «Зигзаг».</w:t>
      </w:r>
    </w:p>
    <w:p w14:paraId="33542247" w14:textId="77777777" w:rsidR="00C96D50" w:rsidRPr="00C96D50" w:rsidRDefault="00C96D50" w:rsidP="00C96D50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96D50">
        <w:rPr>
          <w:rFonts w:ascii="Times New Roman" w:hAnsi="Times New Roman" w:cs="Times New Roman"/>
          <w:i/>
          <w:iCs/>
          <w:sz w:val="28"/>
          <w:szCs w:val="28"/>
        </w:rPr>
        <w:t>Закрепление:</w:t>
      </w:r>
      <w:r w:rsidRPr="00C96D50">
        <w:rPr>
          <w:rFonts w:ascii="Times New Roman" w:hAnsi="Times New Roman" w:cs="Times New Roman"/>
          <w:sz w:val="28"/>
          <w:szCs w:val="28"/>
        </w:rPr>
        <w:t> «Своя игра», «Кластер».</w:t>
      </w:r>
    </w:p>
    <w:p w14:paraId="2093FE45" w14:textId="01E0927E" w:rsidR="00C96D50" w:rsidRPr="00C96D50" w:rsidRDefault="00C96D50" w:rsidP="00C96D5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96D50">
        <w:rPr>
          <w:rFonts w:ascii="Times New Roman" w:hAnsi="Times New Roman" w:cs="Times New Roman"/>
          <w:b/>
          <w:bCs/>
          <w:sz w:val="28"/>
          <w:szCs w:val="28"/>
        </w:rPr>
        <w:t>Оценивание процесса, а не только результата.</w:t>
      </w:r>
      <w:r w:rsidRPr="00C96D50">
        <w:rPr>
          <w:rFonts w:ascii="Times New Roman" w:hAnsi="Times New Roman" w:cs="Times New Roman"/>
          <w:sz w:val="28"/>
          <w:szCs w:val="28"/>
        </w:rPr>
        <w:t> ФГОС рекомендует накопительное оценивание (портфолио, рейтинг активности). Ошибка в активном методе — это повод для обсуждения, а не для двойки.</w:t>
      </w:r>
    </w:p>
    <w:p w14:paraId="365E9F4B" w14:textId="39BCD340" w:rsidR="00C96D50" w:rsidRPr="00C96D50" w:rsidRDefault="00C96D50" w:rsidP="00C96D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C96D50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14:paraId="6711D104" w14:textId="6F465F64" w:rsidR="00C96D50" w:rsidRPr="00C96D50" w:rsidRDefault="00C96D50" w:rsidP="00C96D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96D50">
        <w:rPr>
          <w:rFonts w:ascii="Times New Roman" w:hAnsi="Times New Roman" w:cs="Times New Roman"/>
          <w:sz w:val="28"/>
          <w:szCs w:val="28"/>
        </w:rPr>
        <w:t>Способы организации активного обучения, заложенные в идеологию ФГОС, — это не просто «модные педагогические техники». Это ответ на вызов современного мира, где информация устаревает за 2–3 года. Ученику сегодня не нужны тысячи не связанных фактов; ему нужны </w:t>
      </w:r>
      <w:r w:rsidRPr="00C96D50">
        <w:rPr>
          <w:rFonts w:ascii="Times New Roman" w:hAnsi="Times New Roman" w:cs="Times New Roman"/>
          <w:b/>
          <w:bCs/>
          <w:sz w:val="28"/>
          <w:szCs w:val="28"/>
        </w:rPr>
        <w:t>метапредметные навыки</w:t>
      </w:r>
      <w:r w:rsidRPr="00C96D50">
        <w:rPr>
          <w:rFonts w:ascii="Times New Roman" w:hAnsi="Times New Roman" w:cs="Times New Roman"/>
          <w:sz w:val="28"/>
          <w:szCs w:val="28"/>
        </w:rPr>
        <w:t xml:space="preserve">: </w:t>
      </w:r>
      <w:r w:rsidRPr="00C96D50">
        <w:rPr>
          <w:rFonts w:ascii="Times New Roman" w:hAnsi="Times New Roman" w:cs="Times New Roman"/>
          <w:sz w:val="28"/>
          <w:szCs w:val="28"/>
        </w:rPr>
        <w:lastRenderedPageBreak/>
        <w:t>ставить цель, анализировать информацию, договариваться с людьми и решать проблемы.</w:t>
      </w:r>
    </w:p>
    <w:p w14:paraId="318C7F50" w14:textId="07FAD65B" w:rsidR="00C96D50" w:rsidRPr="00C96D50" w:rsidRDefault="00C96D50" w:rsidP="00C96D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96D50">
        <w:rPr>
          <w:rFonts w:ascii="Times New Roman" w:hAnsi="Times New Roman" w:cs="Times New Roman"/>
          <w:sz w:val="28"/>
          <w:szCs w:val="28"/>
        </w:rPr>
        <w:t>Переход к активному обучению — процесс трудоемкий, требующий от учителя перестройки мышления и временных затрат на подготовку (разработка кейсов, игр, проектов). Однако результат оправдывает усилия: растет мотивация учеников, снижается тревожность, повышается качество знаний, а уроки перестают быть «обязаловкой», становясь пространством для интеллектуального творчества.</w:t>
      </w:r>
    </w:p>
    <w:p w14:paraId="75FCF960" w14:textId="787F62B5" w:rsidR="00C96D50" w:rsidRPr="00C96D50" w:rsidRDefault="00C96D50" w:rsidP="00C96D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96D50">
        <w:rPr>
          <w:rFonts w:ascii="Times New Roman" w:hAnsi="Times New Roman" w:cs="Times New Roman"/>
          <w:sz w:val="28"/>
          <w:szCs w:val="28"/>
        </w:rPr>
        <w:t>Рекомендация: начать внедрение с одного активного приема на уроке (например, «Мозгового штурма» или составления кластера), а затем постепенно расширять инструментарий. Только системное применение активных методов обучения обеспечивает выполнение требований ФГОС к личностным, метапредметным и предметным результатам.</w:t>
      </w:r>
    </w:p>
    <w:p w14:paraId="1C1E7287" w14:textId="77777777" w:rsidR="004028BA" w:rsidRPr="00C96D50" w:rsidRDefault="004028BA" w:rsidP="00C96D5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028BA" w:rsidRPr="00C96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858D0"/>
    <w:multiLevelType w:val="multilevel"/>
    <w:tmpl w:val="E6422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653DA2"/>
    <w:multiLevelType w:val="multilevel"/>
    <w:tmpl w:val="6CF44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002691"/>
    <w:multiLevelType w:val="multilevel"/>
    <w:tmpl w:val="9D984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50794">
    <w:abstractNumId w:val="2"/>
  </w:num>
  <w:num w:numId="2" w16cid:durableId="1815370314">
    <w:abstractNumId w:val="1"/>
  </w:num>
  <w:num w:numId="3" w16cid:durableId="1471708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D50"/>
    <w:rsid w:val="004028BA"/>
    <w:rsid w:val="00717C19"/>
    <w:rsid w:val="00797382"/>
    <w:rsid w:val="00C9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ADDAA"/>
  <w15:chartTrackingRefBased/>
  <w15:docId w15:val="{66CCEF4E-D494-415B-9AC9-01B550863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6D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6D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6D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D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6D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6D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6D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6D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6D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6D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96D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96D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96D5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96D5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96D5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96D5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96D5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96D5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6D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96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6D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96D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96D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96D5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96D5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96D5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96D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96D5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96D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1259</Words>
  <Characters>7177</Characters>
  <Application>Microsoft Office Word</Application>
  <DocSecurity>0</DocSecurity>
  <Lines>59</Lines>
  <Paragraphs>16</Paragraphs>
  <ScaleCrop>false</ScaleCrop>
  <Company/>
  <LinksUpToDate>false</LinksUpToDate>
  <CharactersWithSpaces>8420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Эминова</dc:creator>
  <cp:keywords/>
  <dc:description/>
  <cp:lastModifiedBy>Елена Эминова</cp:lastModifiedBy>
  <cp:revision>1</cp:revision>
  <dcterms:created xsi:type="dcterms:W3CDTF">2026-04-28T19:34:00Z</dcterms:created>
  <dcterms:modified xsi:type="dcterms:W3CDTF">2026-04-28T19:40:00Z</dcterms:modified>
</cp:coreProperties>
</file>