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58" w:rsidRPr="00646158" w:rsidRDefault="00646158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46158">
        <w:rPr>
          <w:rFonts w:ascii="Times New Roman" w:hAnsi="Times New Roman" w:cs="Times New Roman"/>
          <w:sz w:val="28"/>
          <w:szCs w:val="28"/>
        </w:rPr>
        <w:t xml:space="preserve">Автор: Бокова Виктория Викторовна 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Тема: «Открываем мир инноваций вместе с ТРИЗ: от теории к практике в современной школе»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Цель выступления: Познакомить педагогический коллектив с основами ТРИЗ-педагогики, продемонстрировать её эффективность в развитии креативного мышления учащихся и мотивировать учителей к внедрению элементов теории решения изобретательских задач в свою предметную деятельность.</w:t>
      </w:r>
    </w:p>
    <w:p w:rsidR="00F12E8B" w:rsidRPr="00646158" w:rsidRDefault="00F12E8B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Дать педагогам несколько простых и эффективных инструмента ТРИЗ, которые можно применить здесь и сейчас для решения учебных и воспитательных задач.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План выступления: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1. Введение. Актуальность темы (3-5 минут)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Приветствие и обозначение проблемы: «Мы готовим детей к будущему, о котором знаем не так много. Стандартные методики обучения дают знания, но не всегда учат применять их в нестандартных ситуациях. Как научить ребенка мыслить, а не просто запоминать?»</w:t>
      </w:r>
    </w:p>
    <w:p w:rsidR="00F12E8B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ТРИЗ как ответ на вызов времени</w:t>
      </w:r>
      <w:r w:rsidR="00F12E8B" w:rsidRPr="00646158">
        <w:rPr>
          <w:rFonts w:ascii="Times New Roman" w:hAnsi="Times New Roman" w:cs="Times New Roman"/>
          <w:sz w:val="28"/>
          <w:szCs w:val="28"/>
        </w:rPr>
        <w:t>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ТРИЗ (Теория решения изобретательских задач) — это не просто набор упражнений, а технология развития сильного, управляемого мышления.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 «ТРИЗ — это прививка от шаблонного мышления и инструмент для воспитания новаторов».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 2. Что такое ТРИЗ? Основные понятия (5-7 минут)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Краткий экскурс в 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историю:</w:t>
      </w:r>
      <w:r w:rsidR="00F12E8B" w:rsidRPr="00646158">
        <w:rPr>
          <w:rFonts w:ascii="Times New Roman" w:hAnsi="Times New Roman" w:cs="Times New Roman"/>
          <w:sz w:val="28"/>
          <w:szCs w:val="28"/>
        </w:rPr>
        <w:t xml:space="preserve"> </w:t>
      </w:r>
      <w:r w:rsidRPr="00646158">
        <w:rPr>
          <w:rFonts w:ascii="Times New Roman" w:hAnsi="Times New Roman" w:cs="Times New Roman"/>
          <w:sz w:val="28"/>
          <w:szCs w:val="28"/>
        </w:rPr>
        <w:t xml:space="preserve"> Генрих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158">
        <w:rPr>
          <w:rFonts w:ascii="Times New Roman" w:hAnsi="Times New Roman" w:cs="Times New Roman"/>
          <w:sz w:val="28"/>
          <w:szCs w:val="28"/>
        </w:rPr>
        <w:t>Альтшуллер</w:t>
      </w:r>
      <w:proofErr w:type="spellEnd"/>
      <w:r w:rsidRPr="00646158">
        <w:rPr>
          <w:rFonts w:ascii="Times New Roman" w:hAnsi="Times New Roman" w:cs="Times New Roman"/>
          <w:sz w:val="28"/>
          <w:szCs w:val="28"/>
        </w:rPr>
        <w:t xml:space="preserve"> и переход от анализа патентов к алгоритмам творчества.</w:t>
      </w:r>
    </w:p>
    <w:p w:rsidR="00F17DE1" w:rsidRPr="00646158" w:rsidRDefault="00485F71" w:rsidP="00646158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F17DE1"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РИЗ</w:t>
      </w:r>
      <w:r w:rsidR="00F17DE1"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="00F17DE1"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 решения изобретательских задач</w:t>
      </w:r>
      <w:r w:rsidR="00F17DE1"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набор методов решения и усовершенствования технических задач и </w:t>
      </w:r>
      <w:proofErr w:type="gramStart"/>
      <w:r w:rsidR="00F17DE1"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с помощью нахождения</w:t>
      </w:r>
      <w:proofErr w:type="gramEnd"/>
      <w:r w:rsidR="00F17DE1"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решения технических противоречий. Основная идея — находить нестандартные и эффективные решения проблем при минимальных усилиях.  </w:t>
      </w:r>
    </w:p>
    <w:p w:rsidR="00F17DE1" w:rsidRPr="00646158" w:rsidRDefault="00F17DE1" w:rsidP="00646158">
      <w:pPr>
        <w:spacing w:before="360" w:after="120" w:line="36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История</w:t>
      </w:r>
    </w:p>
    <w:p w:rsidR="00F17DE1" w:rsidRPr="00646158" w:rsidRDefault="00F17DE1" w:rsidP="00646158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Теорию разработал </w:t>
      </w:r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советский инженер-изобретатель Генрих </w:t>
      </w:r>
      <w:proofErr w:type="spellStart"/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Альтшуллер</w:t>
      </w:r>
      <w:proofErr w:type="spellEnd"/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проанализировал более 40 тысяч описаний к патентам и пришёл к выводу, что большинство изобретений опираются на похожие принципы.  </w:t>
      </w:r>
    </w:p>
    <w:p w:rsidR="00F17DE1" w:rsidRPr="00646158" w:rsidRDefault="00F17DE1" w:rsidP="00646158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Изначально ТРИЗ была создана для решения технических и инженерных задач, но на практике выяснилось, что теория универсальна и подходит для решения проблем в разных сферах. В 1989 году основана Международная ассоциация ТРИЗ.  </w:t>
      </w:r>
    </w:p>
    <w:p w:rsidR="00485F71" w:rsidRPr="00646158" w:rsidRDefault="00485F71" w:rsidP="00646158">
      <w:pPr>
        <w:spacing w:before="360" w:after="120" w:line="36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85F71" w:rsidRPr="00646158" w:rsidRDefault="00485F71" w:rsidP="00646158">
      <w:pPr>
        <w:spacing w:before="360" w:after="120" w:line="36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17DE1" w:rsidRPr="00646158" w:rsidRDefault="00F17DE1" w:rsidP="00646158">
      <w:pPr>
        <w:spacing w:before="360" w:after="120" w:line="36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Принципы</w:t>
      </w:r>
    </w:p>
    <w:p w:rsidR="00F17DE1" w:rsidRPr="00646158" w:rsidRDefault="00F17DE1" w:rsidP="00646158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принципы ТРИЗ:</w:t>
      </w:r>
    </w:p>
    <w:p w:rsidR="00F17DE1" w:rsidRPr="00646158" w:rsidRDefault="00F17DE1" w:rsidP="00646158">
      <w:pPr>
        <w:numPr>
          <w:ilvl w:val="0"/>
          <w:numId w:val="1"/>
        </w:numPr>
        <w:spacing w:before="120"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Объективность законов развития системы</w:t>
      </w: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любая система развивается не хаотично, а заранее определённым способом. Сильные решения соответствуют объективным явлениям, закономерностям и эффектам.</w:t>
      </w:r>
    </w:p>
    <w:p w:rsidR="00F17DE1" w:rsidRPr="00646158" w:rsidRDefault="00F17DE1" w:rsidP="00646158">
      <w:pPr>
        <w:numPr>
          <w:ilvl w:val="0"/>
          <w:numId w:val="1"/>
        </w:numPr>
        <w:spacing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противоречия</w:t>
      </w: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системы развиваются, когда преодолевают противоречия, сильные решения справляются с ними.</w:t>
      </w:r>
    </w:p>
    <w:p w:rsidR="00F17DE1" w:rsidRPr="00646158" w:rsidRDefault="00F17DE1" w:rsidP="00646158">
      <w:pPr>
        <w:numPr>
          <w:ilvl w:val="0"/>
          <w:numId w:val="1"/>
        </w:numPr>
        <w:spacing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идеальности</w:t>
      </w: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при решении задач нужно стремиться к максимальному результату минимальными усилиями, сильные решения используют внутренние ресурсы, которые уже есть в системе.</w:t>
      </w:r>
    </w:p>
    <w:p w:rsidR="00F17DE1" w:rsidRPr="00646158" w:rsidRDefault="00F17DE1" w:rsidP="00646158">
      <w:pPr>
        <w:numPr>
          <w:ilvl w:val="0"/>
          <w:numId w:val="1"/>
        </w:numPr>
        <w:spacing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конкретности</w:t>
      </w: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 каждой системы есть особенности, которые облегчают или усложняют её изменения, сильные решения учитывают эти особенности.</w:t>
      </w:r>
    </w:p>
    <w:p w:rsidR="00F17DE1" w:rsidRPr="00646158" w:rsidRDefault="00F17DE1" w:rsidP="00646158">
      <w:pPr>
        <w:numPr>
          <w:ilvl w:val="0"/>
          <w:numId w:val="1"/>
        </w:numPr>
        <w:spacing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объединения</w:t>
      </w: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соединение однородных объектов или операций, размещение одного объекта внутри другого.</w:t>
      </w:r>
    </w:p>
    <w:p w:rsidR="00F17DE1" w:rsidRPr="00646158" w:rsidRDefault="00F17DE1" w:rsidP="00646158">
      <w:pPr>
        <w:numPr>
          <w:ilvl w:val="0"/>
          <w:numId w:val="1"/>
        </w:numPr>
        <w:spacing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дробления</w:t>
      </w: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если сложно работать с цельным объектом, его можно разделить на независимые части или сделать разборным.</w:t>
      </w:r>
    </w:p>
    <w:p w:rsidR="00F17DE1" w:rsidRPr="00646158" w:rsidRDefault="00F17DE1" w:rsidP="00646158">
      <w:pPr>
        <w:numPr>
          <w:ilvl w:val="0"/>
          <w:numId w:val="1"/>
        </w:numPr>
        <w:spacing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Принцип динамичности</w:t>
      </w: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если с объектом невозможно работать или этому мешает среда, в которой он находится, нужно изменить объект или среду.</w:t>
      </w:r>
    </w:p>
    <w:p w:rsidR="00F17DE1" w:rsidRPr="00646158" w:rsidRDefault="00F17DE1" w:rsidP="00646158">
      <w:pPr>
        <w:spacing w:before="360" w:after="120" w:line="36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</w:t>
      </w:r>
    </w:p>
    <w:p w:rsidR="00F17DE1" w:rsidRPr="00646158" w:rsidRDefault="00F17DE1" w:rsidP="00646158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методы решения изобретательских задач в рамках ТРИЗ:</w:t>
      </w:r>
    </w:p>
    <w:p w:rsidR="00F17DE1" w:rsidRPr="00646158" w:rsidRDefault="00F17DE1" w:rsidP="00646158">
      <w:pPr>
        <w:numPr>
          <w:ilvl w:val="0"/>
          <w:numId w:val="2"/>
        </w:numPr>
        <w:spacing w:before="120"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и разрешение технических противоречий</w:t>
      </w: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формулирование противоречия, когда улучшение одного параметра системы ведёт к ухудшению другого.</w:t>
      </w:r>
    </w:p>
    <w:p w:rsidR="00F17DE1" w:rsidRPr="00646158" w:rsidRDefault="00F17DE1" w:rsidP="00646158">
      <w:pPr>
        <w:numPr>
          <w:ilvl w:val="0"/>
          <w:numId w:val="2"/>
        </w:numPr>
        <w:spacing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Вепольный</w:t>
      </w:r>
      <w:proofErr w:type="spellEnd"/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анализ</w:t>
      </w: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метод моделирования проблемы через минимальную техническую систему, состоящую из двух веществ (объектов) и поля (взаимодействия). Позволяет выявлять недостающие элементы системы и преобразовывать неэффективные </w:t>
      </w:r>
      <w:proofErr w:type="spellStart"/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вепольные</w:t>
      </w:r>
      <w:proofErr w:type="spellEnd"/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структуры в эффективные.</w:t>
      </w:r>
    </w:p>
    <w:p w:rsidR="00F17DE1" w:rsidRPr="00646158" w:rsidRDefault="00F17DE1" w:rsidP="00646158">
      <w:pPr>
        <w:numPr>
          <w:ilvl w:val="0"/>
          <w:numId w:val="2"/>
        </w:numPr>
        <w:spacing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Идеальный конечный результат (ИКР)</w:t>
      </w: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мысленный эксперимент, при котором формулируется идеальное решение: система сама выполняет нужную функцию без затрат и осложнений. ИКР служит ориентиром для поиска реальных решений.</w:t>
      </w:r>
    </w:p>
    <w:p w:rsidR="00F17DE1" w:rsidRPr="00646158" w:rsidRDefault="00F17DE1" w:rsidP="00646158">
      <w:pPr>
        <w:numPr>
          <w:ilvl w:val="0"/>
          <w:numId w:val="2"/>
        </w:numPr>
        <w:spacing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маленьких человечков (ММЧ)</w:t>
      </w: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моделирование проблемной ситуации, представляя компоненты системы как группы маленьких человечков, выполняющих определённые функции. Позволяет визуализировать и упростить сложные процессы.</w:t>
      </w:r>
    </w:p>
    <w:p w:rsidR="00F17DE1" w:rsidRPr="00646158" w:rsidRDefault="00F17DE1" w:rsidP="00646158">
      <w:pPr>
        <w:numPr>
          <w:ilvl w:val="0"/>
          <w:numId w:val="2"/>
        </w:numPr>
        <w:spacing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Стандарты решения изобретательских задач</w:t>
      </w: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набор типовых решений для типовых проблемных ситуаций.</w:t>
      </w:r>
    </w:p>
    <w:p w:rsidR="00F17DE1" w:rsidRPr="00646158" w:rsidRDefault="00F17DE1" w:rsidP="00646158">
      <w:pPr>
        <w:numPr>
          <w:ilvl w:val="0"/>
          <w:numId w:val="2"/>
        </w:numPr>
        <w:spacing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Функционально-стоимостный анализ (ФСА)</w:t>
      </w: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методология оптимизации соотношения функциональности и затрат системы, выявляет избыточные и недостаточные функции, направляя поиск решений на устранение дисбаланса.</w:t>
      </w:r>
    </w:p>
    <w:p w:rsidR="00F17DE1" w:rsidRPr="00646158" w:rsidRDefault="00F17DE1" w:rsidP="00646158">
      <w:pPr>
        <w:numPr>
          <w:ilvl w:val="0"/>
          <w:numId w:val="2"/>
        </w:numPr>
        <w:spacing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АРИЗ (Алгоритм решения изобретательских задач)</w:t>
      </w: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комплексная пошаговая процедура анализа и преобразования проблемной ситуации, объединяющая различные инструменты ТРИЗ.</w:t>
      </w:r>
    </w:p>
    <w:p w:rsidR="00F17DE1" w:rsidRPr="00646158" w:rsidRDefault="00F17DE1" w:rsidP="00646158">
      <w:pPr>
        <w:spacing w:before="360" w:after="120" w:line="36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Применение</w:t>
      </w:r>
    </w:p>
    <w:p w:rsidR="00F17DE1" w:rsidRPr="00646158" w:rsidRDefault="00F17DE1" w:rsidP="00646158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ТРИЗ применяется в разных сферах, </w:t>
      </w:r>
      <w:proofErr w:type="gramStart"/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7DE1" w:rsidRPr="00646158" w:rsidRDefault="00F17DE1" w:rsidP="00646158">
      <w:pPr>
        <w:numPr>
          <w:ilvl w:val="0"/>
          <w:numId w:val="3"/>
        </w:numPr>
        <w:spacing w:before="120"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Инженерия и технологии</w:t>
      </w: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разработка новых продуктов, автоматизация и робототехника, производственные процессы. Например, в автомобильной промышленности ТРИЗ используется для решения задач, связанных с повышением безопасности и снижением веса конструкции автомобиля.</w:t>
      </w:r>
    </w:p>
    <w:p w:rsidR="00F17DE1" w:rsidRPr="00646158" w:rsidRDefault="00F17DE1" w:rsidP="00646158">
      <w:pPr>
        <w:numPr>
          <w:ilvl w:val="0"/>
          <w:numId w:val="3"/>
        </w:numPr>
        <w:spacing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Наука</w:t>
      </w: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решение научных задач, поиск новых подходов к исследованиям, разработка инновационных методик.</w:t>
      </w:r>
    </w:p>
    <w:p w:rsidR="00F17DE1" w:rsidRPr="00646158" w:rsidRDefault="00F17DE1" w:rsidP="00646158">
      <w:pPr>
        <w:numPr>
          <w:ilvl w:val="0"/>
          <w:numId w:val="3"/>
        </w:numPr>
        <w:spacing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Бизнес</w:t>
      </w: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разработка стратегий, управление проектами, улучшение процессов. Например, компании используют ТРИЗ для прогнозирования развития технологий и выявления потребностей клиентов.</w:t>
      </w:r>
    </w:p>
    <w:p w:rsidR="00F17DE1" w:rsidRPr="00646158" w:rsidRDefault="00F17DE1" w:rsidP="00646158">
      <w:pPr>
        <w:numPr>
          <w:ilvl w:val="0"/>
          <w:numId w:val="3"/>
        </w:numPr>
        <w:spacing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Маркетинг и реклама</w:t>
      </w: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генерация оригинальных рекламных концепций, создание уникальных предложений, устранение маркетинговых противоречий.</w:t>
      </w:r>
    </w:p>
    <w:p w:rsidR="00F17DE1" w:rsidRPr="00646158" w:rsidRDefault="00F17DE1" w:rsidP="00646158">
      <w:pPr>
        <w:numPr>
          <w:ilvl w:val="0"/>
          <w:numId w:val="3"/>
        </w:numPr>
        <w:spacing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Образование</w:t>
      </w: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развитие креативности, решение учебных задач, поиск оригинальных подходов к обучению сложным дисциплинам.</w:t>
      </w:r>
    </w:p>
    <w:p w:rsidR="00F17DE1" w:rsidRPr="00646158" w:rsidRDefault="00F17DE1" w:rsidP="00646158">
      <w:pPr>
        <w:numPr>
          <w:ilvl w:val="0"/>
          <w:numId w:val="3"/>
        </w:numPr>
        <w:spacing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Медицина</w:t>
      </w: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разработка новых методов лечения, диагностика, биотехнологии.</w:t>
      </w:r>
    </w:p>
    <w:p w:rsidR="00F17DE1" w:rsidRPr="00646158" w:rsidRDefault="00F17DE1" w:rsidP="00646158">
      <w:pPr>
        <w:numPr>
          <w:ilvl w:val="0"/>
          <w:numId w:val="3"/>
        </w:numPr>
        <w:spacing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Творчество и искусство</w:t>
      </w: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дизайн, кинопроизводство, музыка.</w:t>
      </w:r>
    </w:p>
    <w:p w:rsidR="00F17DE1" w:rsidRPr="00646158" w:rsidRDefault="00F17DE1" w:rsidP="00646158">
      <w:pPr>
        <w:numPr>
          <w:ilvl w:val="0"/>
          <w:numId w:val="3"/>
        </w:numPr>
        <w:spacing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Экология</w:t>
      </w: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решение экологических проблем, энергосбережение, поиск альтернативных источников энергии и их оптимизация.</w:t>
      </w:r>
    </w:p>
    <w:p w:rsidR="00F17DE1" w:rsidRPr="00646158" w:rsidRDefault="00F17DE1" w:rsidP="00646158">
      <w:pPr>
        <w:numPr>
          <w:ilvl w:val="0"/>
          <w:numId w:val="3"/>
        </w:numPr>
        <w:spacing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IT и программирование</w:t>
      </w:r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улучшение архитектуры программного обеспечения, </w:t>
      </w:r>
      <w:proofErr w:type="spellStart"/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кибербезопасность</w:t>
      </w:r>
      <w:proofErr w:type="spellEnd"/>
      <w:r w:rsidRPr="006461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поиск решений для защиты данных.</w:t>
      </w:r>
    </w:p>
    <w:p w:rsidR="00F17DE1" w:rsidRPr="00646158" w:rsidRDefault="00F17DE1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Главная цель ТРИЗ: Разрешение противоречий.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Противоречие «сделать объект горячим, чтобы выполнял функцию А, но холодным, чтобы выполнял функцию Б». Примеры из техники (самолет: прочный, но легкий) и перенос на школьную жизнь.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*   **Инвентарь ТРИЗ-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педагога:*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 xml:space="preserve">* Краткое упоминание ключевых инструментов (приемов разрешения противоречий, </w:t>
      </w:r>
      <w:proofErr w:type="spellStart"/>
      <w:r w:rsidRPr="00646158">
        <w:rPr>
          <w:rFonts w:ascii="Times New Roman" w:hAnsi="Times New Roman" w:cs="Times New Roman"/>
          <w:sz w:val="28"/>
          <w:szCs w:val="28"/>
        </w:rPr>
        <w:t>вепольный</w:t>
      </w:r>
      <w:proofErr w:type="spellEnd"/>
      <w:r w:rsidRPr="00646158">
        <w:rPr>
          <w:rFonts w:ascii="Times New Roman" w:hAnsi="Times New Roman" w:cs="Times New Roman"/>
          <w:sz w:val="28"/>
          <w:szCs w:val="28"/>
        </w:rPr>
        <w:t xml:space="preserve"> анализ, системный оператор), доступных для использования учителем-предметником.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Зачем ТРИЗ школе? Педагогическая ценность (5 минут)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lastRenderedPageBreak/>
        <w:t xml:space="preserve">Развитие </w:t>
      </w:r>
      <w:proofErr w:type="spellStart"/>
      <w:r w:rsidRPr="00646158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646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158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646158">
        <w:rPr>
          <w:rFonts w:ascii="Times New Roman" w:hAnsi="Times New Roman" w:cs="Times New Roman"/>
          <w:sz w:val="28"/>
          <w:szCs w:val="28"/>
        </w:rPr>
        <w:t>: Как ТРИЗ формирует 4К (критическое мышление, креативность, коммуникация, кооперация).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Мотивация к обучению: Уход от скуки. Ученик из пассивного слушателя превращается в активного исследователя.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Универсальность: ТРИЗ можно применять на уроках математики, литературы, физики, истории и даже физкультуры.</w:t>
      </w:r>
    </w:p>
    <w:p w:rsidR="00A179D7" w:rsidRPr="00646158" w:rsidRDefault="00F17DE1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3</w:t>
      </w:r>
      <w:r w:rsidR="00A179D7" w:rsidRPr="00646158">
        <w:rPr>
          <w:rFonts w:ascii="Times New Roman" w:hAnsi="Times New Roman" w:cs="Times New Roman"/>
          <w:sz w:val="28"/>
          <w:szCs w:val="28"/>
        </w:rPr>
        <w:t xml:space="preserve">. Практическая часть: «ТРИЗ </w:t>
      </w:r>
      <w:r w:rsidRPr="00646158">
        <w:rPr>
          <w:rFonts w:ascii="Times New Roman" w:hAnsi="Times New Roman" w:cs="Times New Roman"/>
          <w:sz w:val="28"/>
          <w:szCs w:val="28"/>
        </w:rPr>
        <w:t>в руках учителя</w:t>
      </w:r>
      <w:r w:rsidR="00A179D7" w:rsidRPr="00646158">
        <w:rPr>
          <w:rFonts w:ascii="Times New Roman" w:hAnsi="Times New Roman" w:cs="Times New Roman"/>
          <w:sz w:val="28"/>
          <w:szCs w:val="28"/>
        </w:rPr>
        <w:t>» (10-15 минут)</w:t>
      </w:r>
    </w:p>
    <w:p w:rsidR="00F17DE1" w:rsidRPr="00646158" w:rsidRDefault="00F17DE1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«Коллеги, мы часто сталкиваемся с задачами, которые кажутся нерешаемыми: как сделать скучную тему интересной? Как заставить учеников думать, а не списывать? Как сплотить класс?</w:t>
      </w:r>
    </w:p>
    <w:p w:rsidR="00F17DE1" w:rsidRPr="00646158" w:rsidRDefault="00F17DE1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Сегодня мы будем **решать**. ТРИЗ учит нас, что у любой сложной проблемы есть красивое и прост</w:t>
      </w:r>
      <w:r w:rsidR="00F16074" w:rsidRPr="00646158">
        <w:rPr>
          <w:rFonts w:ascii="Times New Roman" w:hAnsi="Times New Roman" w:cs="Times New Roman"/>
          <w:sz w:val="28"/>
          <w:szCs w:val="28"/>
        </w:rPr>
        <w:t>ое решение. Давайте попробуем</w:t>
      </w:r>
    </w:p>
    <w:p w:rsidR="00F16074" w:rsidRPr="00646158" w:rsidRDefault="00F16074" w:rsidP="00646158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46158">
        <w:rPr>
          <w:rStyle w:val="c2"/>
          <w:color w:val="000000"/>
          <w:sz w:val="28"/>
          <w:szCs w:val="28"/>
        </w:rPr>
        <w:t>Прежде мне хотелось бы настроить Вас на нешаблонное мышление. Послушайте задачу и помогите мне её решить.</w:t>
      </w:r>
    </w:p>
    <w:p w:rsidR="00F16074" w:rsidRPr="00646158" w:rsidRDefault="00F16074" w:rsidP="00646158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46158">
        <w:rPr>
          <w:rStyle w:val="c2"/>
          <w:color w:val="000000"/>
          <w:sz w:val="28"/>
          <w:szCs w:val="28"/>
        </w:rPr>
        <w:t>В давние времена, когда человека, за денежные долги, могли отправить в тюрьму, жил купец, задолжавший большую сумму денег некоему ростовщику. Последний — старый и уродливый — влюбился в юную дочь купца и предложил сделку: он простит долг, если купец отдаст за него свою дочь.</w:t>
      </w:r>
    </w:p>
    <w:p w:rsidR="00F16074" w:rsidRPr="00646158" w:rsidRDefault="00F16074" w:rsidP="00646158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46158">
        <w:rPr>
          <w:rStyle w:val="c2"/>
          <w:color w:val="000000"/>
          <w:sz w:val="28"/>
          <w:szCs w:val="28"/>
        </w:rPr>
        <w:t>Отец пришел в ужас от подобного предложения. Тогда коварный ростовщик предложил бросить жребии: положить в пустую сумку два камешка, черный и белый, и пусть девушка вытащит один из них. Если она вытащит черный камень, то станет его женой, если же белый, то останется с отцом. В обоих случаях долг будет считаться погашенным. Если же девушка откажется тянуть жребий, то ее отца бросят в тюрьму, а сама она станет нищей.</w:t>
      </w:r>
    </w:p>
    <w:p w:rsidR="00F16074" w:rsidRPr="00646158" w:rsidRDefault="00F16074" w:rsidP="00646158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46158">
        <w:rPr>
          <w:rStyle w:val="c2"/>
          <w:color w:val="000000"/>
          <w:sz w:val="28"/>
          <w:szCs w:val="28"/>
        </w:rPr>
        <w:t xml:space="preserve">Купец и его дочь согласились на это предложение. В то время, </w:t>
      </w:r>
      <w:proofErr w:type="gramStart"/>
      <w:r w:rsidRPr="00646158">
        <w:rPr>
          <w:rStyle w:val="c2"/>
          <w:color w:val="000000"/>
          <w:sz w:val="28"/>
          <w:szCs w:val="28"/>
        </w:rPr>
        <w:t>Когда</w:t>
      </w:r>
      <w:proofErr w:type="gramEnd"/>
      <w:r w:rsidRPr="00646158">
        <w:rPr>
          <w:rStyle w:val="c2"/>
          <w:color w:val="000000"/>
          <w:sz w:val="28"/>
          <w:szCs w:val="28"/>
        </w:rPr>
        <w:t xml:space="preserve"> ростовщик наклонился за камешками для жребия, дочь купца заметила, что тот положил в сумку два черных камня. Затем он попросил девушку вытащить один из них, чтобы решить таким образом ее участь и участь ее отца.</w:t>
      </w:r>
    </w:p>
    <w:p w:rsidR="00F16074" w:rsidRPr="00646158" w:rsidRDefault="00F16074" w:rsidP="00646158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46158">
        <w:rPr>
          <w:rStyle w:val="c2"/>
          <w:color w:val="000000"/>
          <w:sz w:val="28"/>
          <w:szCs w:val="28"/>
        </w:rPr>
        <w:lastRenderedPageBreak/>
        <w:t>Теперь представьте себе, что это вам надо тянуть жребий. Что бы вы стали делать, оказавшись на месте этой несчастной девушки? Или же что бы вы ей посоветовали?</w:t>
      </w:r>
    </w:p>
    <w:p w:rsidR="00F16074" w:rsidRPr="00646158" w:rsidRDefault="00F16074" w:rsidP="00646158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46158">
        <w:rPr>
          <w:rStyle w:val="c2"/>
          <w:color w:val="000000"/>
          <w:sz w:val="28"/>
          <w:szCs w:val="28"/>
        </w:rPr>
        <w:t xml:space="preserve">Каждый из вас высказал свое </w:t>
      </w:r>
      <w:proofErr w:type="gramStart"/>
      <w:r w:rsidRPr="00646158">
        <w:rPr>
          <w:rStyle w:val="c2"/>
          <w:color w:val="000000"/>
          <w:sz w:val="28"/>
          <w:szCs w:val="28"/>
        </w:rPr>
        <w:t>предположение</w:t>
      </w:r>
      <w:proofErr w:type="gramEnd"/>
      <w:r w:rsidRPr="00646158">
        <w:rPr>
          <w:rStyle w:val="c2"/>
          <w:color w:val="000000"/>
          <w:sz w:val="28"/>
          <w:szCs w:val="28"/>
        </w:rPr>
        <w:t xml:space="preserve"> но пришли вы к этому через тщательный логический анализ, что представляет собой шаблонное мышление. Но есть другой вид мышления — нешаблонный.</w:t>
      </w:r>
    </w:p>
    <w:p w:rsidR="00F16074" w:rsidRPr="00646158" w:rsidRDefault="00F16074" w:rsidP="00646158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46158">
        <w:rPr>
          <w:rStyle w:val="c2"/>
          <w:color w:val="000000"/>
          <w:sz w:val="28"/>
          <w:szCs w:val="28"/>
        </w:rPr>
        <w:t>И вот вам первое задание:</w:t>
      </w:r>
    </w:p>
    <w:p w:rsidR="00F16074" w:rsidRPr="00646158" w:rsidRDefault="00F16074" w:rsidP="00646158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46158">
        <w:rPr>
          <w:rStyle w:val="c2"/>
          <w:color w:val="000000"/>
          <w:sz w:val="28"/>
          <w:szCs w:val="28"/>
        </w:rPr>
        <w:t>В течение 2-3 минут обведите свою ладонь на листе бумаги и на каждом пальце напишите ответ на вопрос «Что я ожидаю от данного мастер-класса?».</w:t>
      </w:r>
    </w:p>
    <w:p w:rsidR="00F16074" w:rsidRPr="00646158" w:rsidRDefault="00F16074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7DE1" w:rsidRPr="00646158" w:rsidRDefault="00F17DE1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**Упражнение «Нестандартное использование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»:*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>*</w:t>
      </w:r>
    </w:p>
    <w:p w:rsidR="00F17DE1" w:rsidRPr="00646158" w:rsidRDefault="00F17DE1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*   **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Задание:*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>* Ведущий поднимает обычный предмет (например, маркер или пластиковую бутылку).</w:t>
      </w:r>
    </w:p>
    <w:p w:rsidR="00F17DE1" w:rsidRPr="00646158" w:rsidRDefault="00F17DE1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*   **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Вопрос:*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>* «Коллеги, назовите 5 способов использования этого предмета НЕ по прямому назначению».</w:t>
      </w:r>
    </w:p>
    <w:p w:rsidR="00F17DE1" w:rsidRPr="00646158" w:rsidRDefault="00F17DE1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*   **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Цель:*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>* Включить креативное мышление, показать, что ресурсы для решения есть всегда.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Демонстрация приема «Морфологический ящик» или «Системный оператор»: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46158">
        <w:rPr>
          <w:rFonts w:ascii="Times New Roman" w:hAnsi="Times New Roman" w:cs="Times New Roman"/>
          <w:sz w:val="28"/>
          <w:szCs w:val="28"/>
        </w:rPr>
        <w:t>Пример:*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 xml:space="preserve"> Возьмем объект «Учебник».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Задание 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учителям:*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 xml:space="preserve"> Предложить способы его трансформации в будущем (идеальный конечный результат — учебник исчезает, а знания остаются), найти ресурсы для улучшения в настоящем.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Демонстрация приема разрешения противоречий (на примере «Теплый-холодный»):</w:t>
      </w:r>
    </w:p>
    <w:p w:rsidR="00A179D7" w:rsidRPr="00646158" w:rsidRDefault="00F17DE1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79D7" w:rsidRPr="00646158">
        <w:rPr>
          <w:rFonts w:ascii="Times New Roman" w:hAnsi="Times New Roman" w:cs="Times New Roman"/>
          <w:sz w:val="28"/>
          <w:szCs w:val="28"/>
        </w:rPr>
        <w:t>Ситуация:*</w:t>
      </w:r>
      <w:proofErr w:type="gramEnd"/>
      <w:r w:rsidR="00A179D7" w:rsidRPr="00646158">
        <w:rPr>
          <w:rFonts w:ascii="Times New Roman" w:hAnsi="Times New Roman" w:cs="Times New Roman"/>
          <w:sz w:val="28"/>
          <w:szCs w:val="28"/>
        </w:rPr>
        <w:t xml:space="preserve"> Нужно провести контрольную работу так, чтобы ученики не списывали (нужна изоляция), но при этом могли свободно общаться для взаимопомощи (нужна открытость).</w:t>
      </w:r>
    </w:p>
    <w:p w:rsidR="00A179D7" w:rsidRPr="00646158" w:rsidRDefault="00F17DE1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179D7" w:rsidRPr="00646158">
        <w:rPr>
          <w:rFonts w:ascii="Times New Roman" w:hAnsi="Times New Roman" w:cs="Times New Roman"/>
          <w:sz w:val="28"/>
          <w:szCs w:val="28"/>
        </w:rPr>
        <w:t>Решение:*</w:t>
      </w:r>
      <w:proofErr w:type="gramEnd"/>
      <w:r w:rsidR="00A179D7" w:rsidRPr="00646158">
        <w:rPr>
          <w:rFonts w:ascii="Times New Roman" w:hAnsi="Times New Roman" w:cs="Times New Roman"/>
          <w:sz w:val="28"/>
          <w:szCs w:val="28"/>
        </w:rPr>
        <w:t xml:space="preserve"> Предложить учителям найти решение с помощью приема «Принцип дробления» или «Принцип вынесения».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lastRenderedPageBreak/>
        <w:t xml:space="preserve">Инструмент №1: «Системный оператор» 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Это один из самых мощных инструментов для развития мышления. Он учит видеть объект во времени и в системе.</w:t>
      </w:r>
    </w:p>
    <w:p w:rsidR="00A179D7" w:rsidRPr="00646158" w:rsidRDefault="00BD197C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 </w:t>
      </w:r>
      <w:r w:rsidR="00A179D7" w:rsidRPr="00646158">
        <w:rPr>
          <w:rFonts w:ascii="Times New Roman" w:hAnsi="Times New Roman" w:cs="Times New Roman"/>
          <w:sz w:val="28"/>
          <w:szCs w:val="28"/>
        </w:rPr>
        <w:t>«Мы привыкли смотреть на предмет "здесь и сейчас". ТРИЗ предлагает посмотреть на него в прошлом, будущем, а также на его части и надсистему (то, где он находится)».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**Практика: «Учебник 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будущего»*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>*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*   **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Задание:*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>* Разделить педагогов на 3–4 группы.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*   **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Объект:*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>* Школьный учебник.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*   **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Задача:*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>* Заполнить мини-таблицу (можно нарисовать на доске):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    1.  **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Прошлое:*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>* Каким был учебник 50 лет назад? (Бумажный, без картинок...).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    2.  **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Настоящее:*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>* Какой он сейчас? (Глянцевый, с заданиями...).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    3.  **Будущее (ИКР — Идеальный конечный результат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):*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 xml:space="preserve">* Каким он станет? *Подсказка: В идеале учебника нет, а знания 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есть.*</w:t>
      </w:r>
      <w:proofErr w:type="gramEnd"/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    4.  **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Ресурсы:*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 xml:space="preserve">* Что можно использовать для перехода к будущему? (Интернет, очки VR, </w:t>
      </w:r>
      <w:proofErr w:type="spellStart"/>
      <w:r w:rsidRPr="00646158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646158">
        <w:rPr>
          <w:rFonts w:ascii="Times New Roman" w:hAnsi="Times New Roman" w:cs="Times New Roman"/>
          <w:sz w:val="28"/>
          <w:szCs w:val="28"/>
        </w:rPr>
        <w:t>).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Обсуждение:*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 xml:space="preserve"> Каждая группа презентует свое видение «Будущего». Ведущий фиксирует идеи.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Инструмент №2: Разрешение противоречий (10 минут)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Суть изобретательства — разрешение противоречий без компромиссов.</w:t>
      </w:r>
    </w:p>
    <w:p w:rsidR="00A179D7" w:rsidRPr="00646158" w:rsidRDefault="00BD197C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 </w:t>
      </w:r>
      <w:r w:rsidR="00A179D7" w:rsidRPr="00646158">
        <w:rPr>
          <w:rFonts w:ascii="Times New Roman" w:hAnsi="Times New Roman" w:cs="Times New Roman"/>
          <w:sz w:val="28"/>
          <w:szCs w:val="28"/>
        </w:rPr>
        <w:t xml:space="preserve">«Противоречие — это когда нам нужно, чтобы объект обладал взаимоисключающими свойствами. </w:t>
      </w:r>
      <w:proofErr w:type="gramStart"/>
      <w:r w:rsidR="00A179D7" w:rsidRPr="0064615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A179D7" w:rsidRPr="00646158">
        <w:rPr>
          <w:rFonts w:ascii="Times New Roman" w:hAnsi="Times New Roman" w:cs="Times New Roman"/>
          <w:sz w:val="28"/>
          <w:szCs w:val="28"/>
        </w:rPr>
        <w:t>: урок должен быть строгим (контроль), но урок должен быть веселым (мотивация). ТРИЗ говорит: разделите эти свойства в пространстве или времени».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**Практика: «Контрольная 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работа»*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>*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lastRenderedPageBreak/>
        <w:t>*   **Ситуация-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проблема:*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>* «Нам нужно провести контроль знаний так, чтобы исключить списывание (изоляция каждого ученика), но при этом создать атмосферу сотрудничества и взаимопомощи (открытость)».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*   **Задание 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группам:*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>* Предложить решение этой педагогической задачи, используя логику ТРИЗ.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    *   *Возможные ответы учителей (которые нужно подвести к решению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):*</w:t>
      </w:r>
      <w:proofErr w:type="gramEnd"/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        *   *Разделение во 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времени:*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 xml:space="preserve"> Сначала пишем сами, потом обсуждаем в группах.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        *   *Разделение в 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пространстве:*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 xml:space="preserve"> Варианты заданий на соседних партах.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        *   *Использование 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посредника:*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 xml:space="preserve"> Использование тестов с автоматической проверкой или заданий с открытым ответом, где важен ход мысли.</w:t>
      </w:r>
    </w:p>
    <w:p w:rsidR="00F16074" w:rsidRPr="00646158" w:rsidRDefault="00F16074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•</w:t>
      </w:r>
      <w:r w:rsidRPr="00646158">
        <w:rPr>
          <w:rFonts w:ascii="Times New Roman" w:hAnsi="Times New Roman" w:cs="Times New Roman"/>
          <w:sz w:val="28"/>
          <w:szCs w:val="28"/>
        </w:rPr>
        <w:tab/>
        <w:t>«МАК». Участникам предлагаются карточки с различными абстрактными изображениями, задача — превратить абстрактное изображение в реальный рисунок. Цель — развитие творческого нестандартного мышления, логики, воображения.</w:t>
      </w:r>
    </w:p>
    <w:p w:rsidR="00F16074" w:rsidRPr="00646158" w:rsidRDefault="00F16074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•</w:t>
      </w:r>
      <w:r w:rsidRPr="00646158">
        <w:rPr>
          <w:rFonts w:ascii="Times New Roman" w:hAnsi="Times New Roman" w:cs="Times New Roman"/>
          <w:sz w:val="28"/>
          <w:szCs w:val="28"/>
        </w:rPr>
        <w:tab/>
        <w:t>«Волшебные картинки». Предлагается на листе бумаги нарисовать различные линии, геометрические фигуры с закрытыми глазами, после рассмотреть нарисованное, подумать, на что похоже изображение, и предложить дорисовать картинку. Цель — развитие воображения, фантазии, логики, креативного мышления.</w:t>
      </w:r>
    </w:p>
    <w:p w:rsidR="00F16074" w:rsidRPr="00646158" w:rsidRDefault="00F16074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•</w:t>
      </w:r>
      <w:r w:rsidRPr="00646158">
        <w:rPr>
          <w:rFonts w:ascii="Times New Roman" w:hAnsi="Times New Roman" w:cs="Times New Roman"/>
          <w:sz w:val="28"/>
          <w:szCs w:val="28"/>
        </w:rPr>
        <w:tab/>
        <w:t xml:space="preserve">«Придумай рассказ» (использование метода «вера в чудо»). Участникам предлагается придумать рассказ вытягивая карточки с картинками из </w:t>
      </w:r>
      <w:proofErr w:type="spellStart"/>
      <w:r w:rsidRPr="00646158">
        <w:rPr>
          <w:rFonts w:ascii="Times New Roman" w:hAnsi="Times New Roman" w:cs="Times New Roman"/>
          <w:sz w:val="28"/>
          <w:szCs w:val="28"/>
        </w:rPr>
        <w:t>коллоды</w:t>
      </w:r>
      <w:proofErr w:type="spellEnd"/>
      <w:r w:rsidRPr="00646158">
        <w:rPr>
          <w:rFonts w:ascii="Times New Roman" w:hAnsi="Times New Roman" w:cs="Times New Roman"/>
          <w:sz w:val="28"/>
          <w:szCs w:val="28"/>
        </w:rPr>
        <w:t>.</w:t>
      </w:r>
    </w:p>
    <w:p w:rsidR="00F16074" w:rsidRPr="00646158" w:rsidRDefault="00F16074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•</w:t>
      </w:r>
      <w:r w:rsidRPr="00646158">
        <w:rPr>
          <w:rFonts w:ascii="Times New Roman" w:hAnsi="Times New Roman" w:cs="Times New Roman"/>
          <w:sz w:val="28"/>
          <w:szCs w:val="28"/>
        </w:rPr>
        <w:tab/>
        <w:t xml:space="preserve">Игра «Найди своих друзей». Цель — формирование умения выявлять признаки и функции объекта. На столе лежат картинки, необходимо объединить всех, кто: живой, издает звуки, выше стола, сам передвигается и т. 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д..</w:t>
      </w:r>
      <w:proofErr w:type="gramEnd"/>
    </w:p>
    <w:p w:rsidR="00485F71" w:rsidRPr="00646158" w:rsidRDefault="00485F71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5. Опыт внедрения: Кейсы из практики (5-7 минут)</w:t>
      </w:r>
    </w:p>
    <w:p w:rsidR="00485F71" w:rsidRPr="00646158" w:rsidRDefault="00485F71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*   **Примеры заданий для разных 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предметов:*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>*</w:t>
      </w:r>
    </w:p>
    <w:p w:rsidR="00485F71" w:rsidRPr="00646158" w:rsidRDefault="00485F71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    *   *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Литература:*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 xml:space="preserve"> Придумать продолжение известного сюжета с использованием приема «Инверсия».</w:t>
      </w:r>
    </w:p>
    <w:p w:rsidR="00485F71" w:rsidRPr="00646158" w:rsidRDefault="00485F71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lastRenderedPageBreak/>
        <w:t xml:space="preserve">    *   *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Математика:*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 xml:space="preserve"> Решить задачу нестандартным способом (например, от противного или методом аналогии).</w:t>
      </w:r>
    </w:p>
    <w:p w:rsidR="00485F71" w:rsidRPr="00646158" w:rsidRDefault="00485F71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    *   *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История:*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 xml:space="preserve"> Проанализировать событие с точки зрения разных систем (системный оператор).</w:t>
      </w:r>
    </w:p>
    <w:p w:rsidR="00485F71" w:rsidRPr="00646158" w:rsidRDefault="00485F71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*   **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Результаты:*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>* Упоминание о повышении активности детей на уроках, росте нестандартных ответов и улучшении атмосферы в классе.</w:t>
      </w:r>
    </w:p>
    <w:p w:rsidR="00485F71" w:rsidRPr="00646158" w:rsidRDefault="00485F71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6. Заключение. </w:t>
      </w:r>
    </w:p>
    <w:p w:rsidR="00485F71" w:rsidRPr="00646158" w:rsidRDefault="00485F71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ТРИЗ — это не дополнительная нагрузка, а новый взгляд на привычные вещи.</w:t>
      </w:r>
    </w:p>
    <w:p w:rsidR="00485F71" w:rsidRPr="00646158" w:rsidRDefault="00485F71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 «Давайте учить детей не тому, что думать, а тому, как думать».</w:t>
      </w:r>
    </w:p>
    <w:p w:rsidR="00A179D7" w:rsidRPr="00646158" w:rsidRDefault="00BD197C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4. Рефлексия и выводы (5 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 xml:space="preserve">минут) </w:t>
      </w:r>
      <w:r w:rsidR="00A179D7" w:rsidRPr="0064615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A179D7" w:rsidRPr="00646158">
        <w:rPr>
          <w:rFonts w:ascii="Times New Roman" w:hAnsi="Times New Roman" w:cs="Times New Roman"/>
          <w:sz w:val="28"/>
          <w:szCs w:val="28"/>
        </w:rPr>
        <w:t>Коллеги, посмотрите, как просто. Мы взяли две сложные задачи (учебник и контрольная) и нашли несколько вариантов решения там, где обычно видим тупик.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ТРИЗ — это не волшебная таблетка. Это тренажер для ума. Тренируясь решать "сказочные" задачи про учебники, мы учимся решать реальные проблемы в классе».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**Вопросы к </w:t>
      </w:r>
      <w:proofErr w:type="gramStart"/>
      <w:r w:rsidRPr="00646158">
        <w:rPr>
          <w:rFonts w:ascii="Times New Roman" w:hAnsi="Times New Roman" w:cs="Times New Roman"/>
          <w:sz w:val="28"/>
          <w:szCs w:val="28"/>
        </w:rPr>
        <w:t>залу:*</w:t>
      </w:r>
      <w:proofErr w:type="gramEnd"/>
      <w:r w:rsidRPr="00646158">
        <w:rPr>
          <w:rFonts w:ascii="Times New Roman" w:hAnsi="Times New Roman" w:cs="Times New Roman"/>
          <w:sz w:val="28"/>
          <w:szCs w:val="28"/>
        </w:rPr>
        <w:t>*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*   Какой из инструментов показался вам более полезным для вашего предмета?</w:t>
      </w:r>
    </w:p>
    <w:p w:rsidR="00A179D7" w:rsidRPr="00646158" w:rsidRDefault="00A179D7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>*   Какую свою "нерешаемую" задачу вы могли бы попробовать решить этими методами?</w:t>
      </w:r>
    </w:p>
    <w:p w:rsidR="00A179D7" w:rsidRPr="00646158" w:rsidRDefault="00BD197C" w:rsidP="006461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58">
        <w:rPr>
          <w:rFonts w:ascii="Times New Roman" w:hAnsi="Times New Roman" w:cs="Times New Roman"/>
          <w:sz w:val="28"/>
          <w:szCs w:val="28"/>
        </w:rPr>
        <w:t xml:space="preserve"> </w:t>
      </w:r>
      <w:r w:rsidR="00A179D7" w:rsidRPr="00646158">
        <w:rPr>
          <w:rFonts w:ascii="Times New Roman" w:hAnsi="Times New Roman" w:cs="Times New Roman"/>
          <w:sz w:val="28"/>
          <w:szCs w:val="28"/>
        </w:rPr>
        <w:t>«Инновации — это не всегда про роботов и VR. Иногда инновация — это новый взгляд на старый учебник или новый подход к контрольной работе. Спасибо за вашу открытость и творчество!»</w:t>
      </w:r>
      <w:bookmarkEnd w:id="0"/>
    </w:p>
    <w:sectPr w:rsidR="00A179D7" w:rsidRPr="00646158" w:rsidSect="00485F71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64C39"/>
    <w:multiLevelType w:val="multilevel"/>
    <w:tmpl w:val="D248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B515FE"/>
    <w:multiLevelType w:val="multilevel"/>
    <w:tmpl w:val="CFC2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4B2BAC"/>
    <w:multiLevelType w:val="multilevel"/>
    <w:tmpl w:val="52F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110"/>
    <w:rsid w:val="00485F71"/>
    <w:rsid w:val="004C4D38"/>
    <w:rsid w:val="005F7110"/>
    <w:rsid w:val="00646158"/>
    <w:rsid w:val="00A179D7"/>
    <w:rsid w:val="00BD197C"/>
    <w:rsid w:val="00F12E8B"/>
    <w:rsid w:val="00F16074"/>
    <w:rsid w:val="00F1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C37C"/>
  <w15:chartTrackingRefBased/>
  <w15:docId w15:val="{70D86A95-D916-49D9-985E-7F10179D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7D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197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17D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F17DE1"/>
    <w:rPr>
      <w:b/>
      <w:bCs/>
    </w:rPr>
  </w:style>
  <w:style w:type="character" w:styleId="a6">
    <w:name w:val="Hyperlink"/>
    <w:basedOn w:val="a0"/>
    <w:uiPriority w:val="99"/>
    <w:semiHidden/>
    <w:unhideWhenUsed/>
    <w:rsid w:val="00F17DE1"/>
    <w:rPr>
      <w:color w:val="0000FF"/>
      <w:u w:val="single"/>
    </w:rPr>
  </w:style>
  <w:style w:type="paragraph" w:customStyle="1" w:styleId="c1">
    <w:name w:val="c1"/>
    <w:basedOn w:val="a"/>
    <w:rsid w:val="00F1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6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9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29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277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6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831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01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12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06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2026-03-27T10:30:00Z</cp:lastPrinted>
  <dcterms:created xsi:type="dcterms:W3CDTF">2026-03-24T07:57:00Z</dcterms:created>
  <dcterms:modified xsi:type="dcterms:W3CDTF">2026-05-07T09:44:00Z</dcterms:modified>
</cp:coreProperties>
</file>