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40C2" w14:textId="77777777" w:rsidR="000E3491" w:rsidRPr="000E3491" w:rsidRDefault="000E3491" w:rsidP="000E3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9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общеобразовательное учреждение «Болоховская основная общеобразовательная школа №2» муниципального образования Киреевский район Тульской области </w:t>
      </w:r>
    </w:p>
    <w:p w14:paraId="42B47746" w14:textId="77777777" w:rsidR="000E3491" w:rsidRPr="000E3491" w:rsidRDefault="000E3491" w:rsidP="000E3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19CF9382" w14:textId="77777777" w:rsidR="000E3491" w:rsidRDefault="000E3491" w:rsidP="000E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r w:rsidRPr="000E3491">
        <w:rPr>
          <w:rFonts w:ascii="Times New Roman" w:hAnsi="Times New Roman" w:cs="Times New Roman"/>
          <w:sz w:val="24"/>
          <w:szCs w:val="24"/>
        </w:rPr>
        <w:t xml:space="preserve">учитель химии и биологии высшей квалификационной категории – </w:t>
      </w:r>
    </w:p>
    <w:p w14:paraId="62B35569" w14:textId="69E2DD74" w:rsidR="000E3491" w:rsidRDefault="000E3491" w:rsidP="000E34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Крючкова Майя Валерьевна</w:t>
      </w:r>
    </w:p>
    <w:p w14:paraId="7646A575" w14:textId="77777777" w:rsidR="000E3491" w:rsidRPr="000E3491" w:rsidRDefault="000E3491" w:rsidP="000E3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F6C65AF" w14:textId="03A3C861" w:rsidR="000E3491" w:rsidRPr="000E3491" w:rsidRDefault="000E3491" w:rsidP="000E3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491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Практико-ориентированное обучение на уроках химии и во внеурочной деятельности: от пробирки к реальной жизни.</w:t>
      </w:r>
    </w:p>
    <w:p w14:paraId="1A1F1D5D" w14:textId="0C85D4AD" w:rsidR="000E3491" w:rsidRPr="000E3491" w:rsidRDefault="000E3491" w:rsidP="000E3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15DA5" w14:textId="77777777" w:rsidR="007E208D" w:rsidRDefault="007E208D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природе нет ничего постоянного… Все изменяется, приспосабливается, усовершенствуется, адаптируется… Изменились и обучающиеся современных школ, превратившись в так называемое поколение зумеров. Соответственно должна модернизироваться и методика преподавания. </w:t>
      </w:r>
      <w:r w:rsidRPr="007E208D">
        <w:rPr>
          <w:rFonts w:ascii="Times New Roman" w:hAnsi="Times New Roman" w:cs="Times New Roman"/>
          <w:sz w:val="24"/>
          <w:szCs w:val="24"/>
        </w:rPr>
        <w:t>Зумеры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08D">
        <w:rPr>
          <w:rFonts w:ascii="Times New Roman" w:hAnsi="Times New Roman" w:cs="Times New Roman"/>
          <w:sz w:val="24"/>
          <w:szCs w:val="24"/>
        </w:rPr>
        <w:t>или поколение 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08D">
        <w:rPr>
          <w:rFonts w:ascii="Times New Roman" w:hAnsi="Times New Roman" w:cs="Times New Roman"/>
          <w:sz w:val="24"/>
          <w:szCs w:val="24"/>
        </w:rPr>
        <w:t xml:space="preserve">выросли в эпоху бурного развития интернета, смартфонов и социальных сетей, поэтому для них цифровые технологии </w:t>
      </w:r>
      <w:r>
        <w:rPr>
          <w:rFonts w:ascii="Times New Roman" w:hAnsi="Times New Roman" w:cs="Times New Roman"/>
          <w:sz w:val="24"/>
          <w:szCs w:val="24"/>
        </w:rPr>
        <w:t xml:space="preserve">и практическая составляющая – </w:t>
      </w:r>
      <w:r w:rsidRPr="007E208D">
        <w:rPr>
          <w:rFonts w:ascii="Times New Roman" w:hAnsi="Times New Roman" w:cs="Times New Roman"/>
          <w:sz w:val="24"/>
          <w:szCs w:val="24"/>
        </w:rPr>
        <w:t xml:space="preserve">естественная и привычная часть жизни. </w:t>
      </w:r>
      <w:r>
        <w:rPr>
          <w:rFonts w:ascii="Times New Roman" w:hAnsi="Times New Roman" w:cs="Times New Roman"/>
          <w:sz w:val="24"/>
          <w:szCs w:val="24"/>
        </w:rPr>
        <w:t xml:space="preserve"> Поэтому в настоящее время, как никогда, актуально использовать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потенциал практико-ориентированного подхода в преподавании химии как в урочной, так и во внеурочной деятельности. </w:t>
      </w:r>
    </w:p>
    <w:p w14:paraId="774D543A" w14:textId="180E43D2" w:rsidR="000E3491" w:rsidRPr="000E3491" w:rsidRDefault="007E208D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Погрузимся в тему и проа</w:t>
      </w:r>
      <w:r w:rsidR="000E3491" w:rsidRPr="000E3491">
        <w:rPr>
          <w:rFonts w:ascii="Times New Roman" w:hAnsi="Times New Roman" w:cs="Times New Roman"/>
          <w:sz w:val="24"/>
          <w:szCs w:val="24"/>
        </w:rPr>
        <w:t>нализируе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теоретические 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метода, прив</w:t>
      </w:r>
      <w:r>
        <w:rPr>
          <w:rFonts w:ascii="Times New Roman" w:hAnsi="Times New Roman" w:cs="Times New Roman"/>
          <w:sz w:val="24"/>
          <w:szCs w:val="24"/>
        </w:rPr>
        <w:t>едем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конкретные примеры заданий и </w:t>
      </w:r>
      <w:r w:rsidRPr="000E3491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шем возможный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опыт интеграции профориентационной составляющей в образовательный процесс, показывая, как химия из абстрактной науки превращается в инструмент познания и преобразования окружающего мира.</w:t>
      </w:r>
    </w:p>
    <w:p w14:paraId="16D768C0" w14:textId="72974FF9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Современное образование ставит перед учителем непростую задачу: не просто передать сумму знаний, но и сформировать у ученика способность применять эти знания в жизни. В Федеральных государственных образовательных стандартах акцент смещается на метапредметные и личностные результаты, на развитие функциональной грамотности. И здесь химия обладает уникальным потенциалом. Предмет, который часто воспринимается школьниками как нечто абстрактное и далёкое от жизни, может стать полем для увлекательных открытий и осознанного выбора будущего пути.</w:t>
      </w:r>
    </w:p>
    <w:p w14:paraId="60DA578D" w14:textId="14C92C75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Ключ к этому — практико-ориентированное обучение. Это не просто проведение экспериментов, это целостный подход, при котором учебный процесс строится на единстве эмоционально-образного, творческого, познавательного и логического компонентов. Знания перестают быть мёртвым грузом, они становятся инструментом для решения конкретных жизненных задач, формируя у школьников активную и творческую жизненную позицию.</w:t>
      </w:r>
    </w:p>
    <w:p w14:paraId="335DB934" w14:textId="77777777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96D8D5" w14:textId="74DE5B33" w:rsidR="000E3491" w:rsidRPr="000E3491" w:rsidRDefault="007E208D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тезис современного практико-ориентированного обучения: «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Мотивация через смысл: теория, ожившая в </w:t>
      </w:r>
      <w:r>
        <w:rPr>
          <w:rFonts w:ascii="Times New Roman" w:hAnsi="Times New Roman" w:cs="Times New Roman"/>
          <w:sz w:val="24"/>
          <w:szCs w:val="24"/>
        </w:rPr>
        <w:t xml:space="preserve">реальных </w:t>
      </w:r>
      <w:r w:rsidR="000E3491" w:rsidRPr="000E3491">
        <w:rPr>
          <w:rFonts w:ascii="Times New Roman" w:hAnsi="Times New Roman" w:cs="Times New Roman"/>
          <w:sz w:val="24"/>
          <w:szCs w:val="24"/>
        </w:rPr>
        <w:t>задачах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76C34F0" w14:textId="055B8FD1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Главная проблема классического урока химии — разрыв между формулами и реальностью. Эффективным инструментом здесь выступают ситуационные и практико-ориентированные задачи. Они переворачивают восприятие предмета, потому что:</w:t>
      </w:r>
    </w:p>
    <w:p w14:paraId="0DA439A8" w14:textId="56E1BBFD" w:rsidR="000E3491" w:rsidRPr="000E3491" w:rsidRDefault="00AB7F6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Во-первых: з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адача становится личностно значимой. Ученик не просто решает абстрактный пример, а погружается в роль: «Вы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технолог пищевого производства», «Вы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медсестра в реанимации», «Вы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ювелир, оценивающий драгоценности». Это развивает профессиональное мышление и показывает практическую значимость знаний.</w:t>
      </w:r>
    </w:p>
    <w:p w14:paraId="144A9554" w14:textId="01443F32" w:rsidR="000E3491" w:rsidRPr="000E3491" w:rsidRDefault="00AB7F6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Во-вторых: з</w:t>
      </w:r>
      <w:r w:rsidR="000E3491" w:rsidRPr="000E3491">
        <w:rPr>
          <w:rFonts w:ascii="Times New Roman" w:hAnsi="Times New Roman" w:cs="Times New Roman"/>
          <w:sz w:val="24"/>
          <w:szCs w:val="24"/>
        </w:rPr>
        <w:t>нания обретают контекст. Вместо сухого расчёта массовой доли вещества ученик вычисляет, сколько нитрита натрия содержится в любимой колбасе, и сравнивает это с безопасной суточной нормой. Вместо заучивания свойств солей — разбирается с химией образования накипи в чайнике или способами чистки ювелирных изделий.</w:t>
      </w:r>
    </w:p>
    <w:p w14:paraId="611B3DAA" w14:textId="3239141E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Приведу несколько ярких примеров таких заданий, которые можно использовать на разных этапах урока:</w:t>
      </w:r>
    </w:p>
    <w:p w14:paraId="6D1983F0" w14:textId="77777777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Пример 1. Химия на кухне (8-9 классы)</w:t>
      </w:r>
    </w:p>
    <w:p w14:paraId="79EFDF49" w14:textId="4F8D4F49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Задача: «Для приготовления маринада на 1 литр воды требуется 60 г поваренной соли. Рассчитайте массовую долю соли в растворе. Почему для засолки огурцов не рекомендуется использовать соль марки "Экстра" с точки зрения химического состава?». Эта задача не только тренирует вычислительные навыки, но и объясняет роль микропримесей, что формирует потребительскую грамотность.</w:t>
      </w:r>
    </w:p>
    <w:p w14:paraId="0255E677" w14:textId="77777777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Пример 2. Биохимия и здоровье (10-11 классы)</w:t>
      </w:r>
    </w:p>
    <w:p w14:paraId="559E0739" w14:textId="0739CD80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Задача: «Изучите текст о цинке. Рассчитайте, сколько граммов устриц необходимо съедать ежедневно для восполнения суточной потребности в цинке. Напишите инструкцию по применению препарата сульфата цинка, учитывая его несовместимость с некоторыми веществами». Такое задание интегрирует знания химии, биологии и основ безопасности жизнедеятельности, формируя метапредметные результаты.</w:t>
      </w:r>
    </w:p>
    <w:p w14:paraId="2A87FD1C" w14:textId="77777777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Пример 3. Исторический детектив</w:t>
      </w:r>
    </w:p>
    <w:p w14:paraId="3E05E820" w14:textId="7B278EAA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Задача: «Знаменитая железная колонна в Дели не ржавеет уже 1600 лет. Химический анализ показал, что это обычное железо, но с высоким содержанием фосфора. Объясните феномен с точки зрения химии коррозии. Напишите уравнения реакций, о которых упоминается в тексте».</w:t>
      </w:r>
    </w:p>
    <w:p w14:paraId="03A6DC02" w14:textId="77777777" w:rsidR="000E3491" w:rsidRPr="000E3491" w:rsidRDefault="000E3491" w:rsidP="007E20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879C9" w14:textId="37990638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lastRenderedPageBreak/>
        <w:t>Такие задачи, которые учитель может адаптировать из реальных новостей или жизненных ситуаций, создают прочные ассоциативные связи и превращают химию из «скучной науки» в ключ к пониманию мира.</w:t>
      </w:r>
    </w:p>
    <w:p w14:paraId="0E184AFA" w14:textId="1A65FBCB" w:rsidR="000E3491" w:rsidRPr="000E3491" w:rsidRDefault="00AB7F6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значимой частью практико-ориентированного обучения в химии является, несомненно, х</w:t>
      </w:r>
      <w:r w:rsidR="000E3491" w:rsidRPr="000E3491">
        <w:rPr>
          <w:rFonts w:ascii="Times New Roman" w:hAnsi="Times New Roman" w:cs="Times New Roman"/>
          <w:sz w:val="24"/>
          <w:szCs w:val="24"/>
        </w:rPr>
        <w:t>имический эксперимент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акцент на экспериментальную деятельность. Однако меняется сама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0E3491" w:rsidRPr="000E3491">
        <w:rPr>
          <w:rFonts w:ascii="Times New Roman" w:hAnsi="Times New Roman" w:cs="Times New Roman"/>
          <w:sz w:val="24"/>
          <w:szCs w:val="24"/>
        </w:rPr>
        <w:t>суть. Эксперимент перестаёт быть просто иллюстрацией к теории. Он превращается в познавательный поиск, где ученик сталкивается с проблемой, выдвигает гипотезы и самостоятельно ищет пути решения.</w:t>
      </w:r>
    </w:p>
    <w:p w14:paraId="2324FE16" w14:textId="2DF661A0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>Например, вместо стандартной лабораторной работы по распознаванию веществ можно провести игру «Слепой контроль», имитирующую работу входного контроля фармацевтического завода. Ученики получают пронумерованные пробирки с неизвестными веществами и задание: определить, какое сырьё поступило в цех, и подтвердить его качество характерными реакциями. Результат оформляется не как скучный вывод, а как «Акт приёмки сырья». Это не только повышает мотивацию, но и даёт представление о реальных профессиональных задачах.</w:t>
      </w:r>
    </w:p>
    <w:p w14:paraId="316EA337" w14:textId="6DFEA754" w:rsidR="000E3491" w:rsidRPr="000E3491" w:rsidRDefault="00AB7F6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забываем и о важной части образовательного процесса - в</w:t>
      </w:r>
      <w:r w:rsidR="000E3491" w:rsidRPr="000E3491">
        <w:rPr>
          <w:rFonts w:ascii="Times New Roman" w:hAnsi="Times New Roman" w:cs="Times New Roman"/>
          <w:sz w:val="24"/>
          <w:szCs w:val="24"/>
        </w:rPr>
        <w:t>неурочн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которая превращается в </w:t>
      </w:r>
      <w:r w:rsidR="000E3491" w:rsidRPr="000E3491">
        <w:rPr>
          <w:rFonts w:ascii="Times New Roman" w:hAnsi="Times New Roman" w:cs="Times New Roman"/>
          <w:sz w:val="24"/>
          <w:szCs w:val="24"/>
        </w:rPr>
        <w:t>пространство для творчества</w:t>
      </w:r>
      <w:r>
        <w:rPr>
          <w:rFonts w:ascii="Times New Roman" w:hAnsi="Times New Roman" w:cs="Times New Roman"/>
          <w:sz w:val="24"/>
          <w:szCs w:val="24"/>
        </w:rPr>
        <w:t>, интеллектуального поиска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и выбора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3491" w:rsidRPr="000E3491">
        <w:rPr>
          <w:rFonts w:ascii="Times New Roman" w:hAnsi="Times New Roman" w:cs="Times New Roman"/>
          <w:sz w:val="24"/>
          <w:szCs w:val="24"/>
        </w:rPr>
        <w:t>Внеурочная деятельность предоставляет максимальные возможности для реализации практико-ориентированного подхода. Именно здесь можно выйти за рамки учебной программы и дать школьникам попробовать себя в роли настоящих исследователей.</w:t>
      </w:r>
    </w:p>
    <w:p w14:paraId="2D60AC61" w14:textId="40AA3C91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 xml:space="preserve">Проектная и исследовательская деятельность </w:t>
      </w:r>
      <w:r w:rsidR="00AB7F61">
        <w:rPr>
          <w:rFonts w:ascii="Times New Roman" w:hAnsi="Times New Roman" w:cs="Times New Roman"/>
          <w:sz w:val="24"/>
          <w:szCs w:val="24"/>
        </w:rPr>
        <w:t>–</w:t>
      </w:r>
      <w:r w:rsidRPr="000E3491">
        <w:rPr>
          <w:rFonts w:ascii="Times New Roman" w:hAnsi="Times New Roman" w:cs="Times New Roman"/>
          <w:sz w:val="24"/>
          <w:szCs w:val="24"/>
        </w:rPr>
        <w:t xml:space="preserve"> это классика жанра, которая в химии раскрывается особенно ярко. Ученики могут заниматься экологическим мониторингом (анализ качества воды или воздуха), изучать состав продуктов питания или косметических средств, пробовать себя в синтезе веществ (например, получение мыла или эфиров с запахом фруктов). Важно, чтобы тема проекта была выбрана самим ребёнком и имела для него личный смысл.</w:t>
      </w:r>
    </w:p>
    <w:p w14:paraId="549881FA" w14:textId="09AE643D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t xml:space="preserve">Профориентационные курсы и сотрудничество. Здесь химия становится мостом в будущую профессию. Как показывает опыт коллег, углублённое изучение химии в тесной взаимосвязи с практическим применением через лабораторный практикум и решение прикладных задач позволяет одновременно решать образовательную и профориентационную задачи. Идеальный вариант </w:t>
      </w:r>
      <w:r w:rsidR="00AB7F61">
        <w:rPr>
          <w:rFonts w:ascii="Times New Roman" w:hAnsi="Times New Roman" w:cs="Times New Roman"/>
          <w:sz w:val="24"/>
          <w:szCs w:val="24"/>
        </w:rPr>
        <w:t xml:space="preserve">– </w:t>
      </w:r>
      <w:r w:rsidRPr="000E3491">
        <w:rPr>
          <w:rFonts w:ascii="Times New Roman" w:hAnsi="Times New Roman" w:cs="Times New Roman"/>
          <w:sz w:val="24"/>
          <w:szCs w:val="24"/>
        </w:rPr>
        <w:t xml:space="preserve">сетевое взаимодействие школы, </w:t>
      </w:r>
      <w:r w:rsidR="00AB7F61">
        <w:rPr>
          <w:rFonts w:ascii="Times New Roman" w:hAnsi="Times New Roman" w:cs="Times New Roman"/>
          <w:sz w:val="24"/>
          <w:szCs w:val="24"/>
        </w:rPr>
        <w:t xml:space="preserve">учреждения СПО или </w:t>
      </w:r>
      <w:r w:rsidRPr="000E3491">
        <w:rPr>
          <w:rFonts w:ascii="Times New Roman" w:hAnsi="Times New Roman" w:cs="Times New Roman"/>
          <w:sz w:val="24"/>
          <w:szCs w:val="24"/>
        </w:rPr>
        <w:t>вуза и предприятия. Экскурсии на производства, мастер-классы от действующих технологов и химиков-аналитиков дают школьникам представление о реальном секторе экономики и помогают сделать осознанный выбор.</w:t>
      </w:r>
    </w:p>
    <w:p w14:paraId="37A06E8C" w14:textId="66357F25" w:rsidR="000E3491" w:rsidRPr="000E3491" w:rsidRDefault="000E3491" w:rsidP="00AB7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91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при изучении темы «Электролиз» можно провести экскурсию на гальваническое производство, а в рамках внеурочного занятия предложить ученикам выступить в роли инженеров-металлургов, рассчитывающих выход продукта. При изучении органической химии </w:t>
      </w:r>
      <w:r w:rsidR="00AB7F61">
        <w:rPr>
          <w:rFonts w:ascii="Times New Roman" w:hAnsi="Times New Roman" w:cs="Times New Roman"/>
          <w:sz w:val="24"/>
          <w:szCs w:val="24"/>
        </w:rPr>
        <w:t>–</w:t>
      </w:r>
      <w:r w:rsidRPr="000E3491">
        <w:rPr>
          <w:rFonts w:ascii="Times New Roman" w:hAnsi="Times New Roman" w:cs="Times New Roman"/>
          <w:sz w:val="24"/>
          <w:szCs w:val="24"/>
        </w:rPr>
        <w:t xml:space="preserve"> организовать практикум по синтезу аспирина, обсуждая работу фармацевта.</w:t>
      </w:r>
    </w:p>
    <w:p w14:paraId="38550326" w14:textId="1075C473" w:rsidR="000E7C69" w:rsidRPr="000E3491" w:rsidRDefault="00794EC5" w:rsidP="00794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отмечу, что п</w:t>
      </w:r>
      <w:r w:rsidR="000E3491" w:rsidRPr="000E3491">
        <w:rPr>
          <w:rFonts w:ascii="Times New Roman" w:hAnsi="Times New Roman" w:cs="Times New Roman"/>
          <w:sz w:val="24"/>
          <w:szCs w:val="24"/>
        </w:rPr>
        <w:t>рактико-ориентированное обучение химии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это не дань моде, а объективная необходимость. Оно позволяет уйти от репродуктивного усвоения знаний и перейти к деятельностному, личностно-значимому обучению. Основная задача педагога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E3491" w:rsidRPr="000E3491">
        <w:rPr>
          <w:rFonts w:ascii="Times New Roman" w:hAnsi="Times New Roman" w:cs="Times New Roman"/>
          <w:sz w:val="24"/>
          <w:szCs w:val="24"/>
        </w:rPr>
        <w:t>создать условия, в которых ученик сможет самостоятельно добывать знания, видеть их связь с жизнью и применять для решения реальных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Использование ситуационных задач, исследовательского эксперимента и профориентационных проектов формирует у школьников не только глубокие предметные знания, но и ключевые компетенции: критическое мышление, умение работать с информацией, способность к сотрудничеству и, что самое важное, </w:t>
      </w:r>
      <w:r w:rsidR="00606C0C">
        <w:rPr>
          <w:rFonts w:ascii="Times New Roman" w:hAnsi="Times New Roman" w:cs="Times New Roman"/>
          <w:sz w:val="24"/>
          <w:szCs w:val="24"/>
        </w:rPr>
        <w:t xml:space="preserve">- </w:t>
      </w:r>
      <w:r w:rsidR="00606C0C" w:rsidRPr="000E3491">
        <w:rPr>
          <w:rFonts w:ascii="Times New Roman" w:hAnsi="Times New Roman" w:cs="Times New Roman"/>
          <w:sz w:val="24"/>
          <w:szCs w:val="24"/>
        </w:rPr>
        <w:t>внутреннюю</w:t>
      </w:r>
      <w:r w:rsidR="00606C0C">
        <w:rPr>
          <w:rFonts w:ascii="Times New Roman" w:hAnsi="Times New Roman" w:cs="Times New Roman"/>
          <w:sz w:val="24"/>
          <w:szCs w:val="24"/>
        </w:rPr>
        <w:t xml:space="preserve"> </w:t>
      </w:r>
      <w:r w:rsidR="00606C0C" w:rsidRPr="000E3491">
        <w:rPr>
          <w:rFonts w:ascii="Times New Roman" w:hAnsi="Times New Roman" w:cs="Times New Roman"/>
          <w:sz w:val="24"/>
          <w:szCs w:val="24"/>
        </w:rPr>
        <w:t>мотивацию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к познанию. Химия в этом случае перестаёт быть просто школьным предметом, превращаясь в увлекательное путешествие в мир науки, открывающее перед </w:t>
      </w:r>
      <w:r>
        <w:rPr>
          <w:rFonts w:ascii="Times New Roman" w:hAnsi="Times New Roman" w:cs="Times New Roman"/>
          <w:sz w:val="24"/>
          <w:szCs w:val="24"/>
        </w:rPr>
        <w:t xml:space="preserve">подрастающим </w:t>
      </w:r>
      <w:r w:rsidR="00606C0C">
        <w:rPr>
          <w:rFonts w:ascii="Times New Roman" w:hAnsi="Times New Roman" w:cs="Times New Roman"/>
          <w:sz w:val="24"/>
          <w:szCs w:val="24"/>
        </w:rPr>
        <w:t>поколением</w:t>
      </w:r>
      <w:r w:rsidR="000E3491" w:rsidRPr="000E3491">
        <w:rPr>
          <w:rFonts w:ascii="Times New Roman" w:hAnsi="Times New Roman" w:cs="Times New Roman"/>
          <w:sz w:val="24"/>
          <w:szCs w:val="24"/>
        </w:rPr>
        <w:t xml:space="preserve"> горизонты будущей профессиональной деятельности.</w:t>
      </w:r>
    </w:p>
    <w:sectPr w:rsidR="000E7C69" w:rsidRPr="000E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76"/>
    <w:rsid w:val="000E3491"/>
    <w:rsid w:val="000E7C69"/>
    <w:rsid w:val="00606C0C"/>
    <w:rsid w:val="00666C76"/>
    <w:rsid w:val="00794EC5"/>
    <w:rsid w:val="007E208D"/>
    <w:rsid w:val="00A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F07"/>
  <w15:chartTrackingRefBased/>
  <w15:docId w15:val="{5D011AB8-5894-4743-829F-E815DD87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2026-07-06T08:19:00Z</dcterms:created>
  <dcterms:modified xsi:type="dcterms:W3CDTF">2026-07-06T08:46:00Z</dcterms:modified>
</cp:coreProperties>
</file>