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C94" w:rsidRPr="009F07FB" w:rsidRDefault="009F07FB" w:rsidP="009F07FB">
      <w:pPr>
        <w:jc w:val="center"/>
        <w:rPr>
          <w:rFonts w:ascii="Times New Roman" w:hAnsi="Times New Roman" w:cs="Times New Roman"/>
          <w:b/>
          <w:sz w:val="28"/>
        </w:rPr>
      </w:pPr>
      <w:r w:rsidRPr="009F07FB">
        <w:rPr>
          <w:rFonts w:ascii="Times New Roman" w:hAnsi="Times New Roman" w:cs="Times New Roman"/>
          <w:b/>
          <w:sz w:val="28"/>
        </w:rPr>
        <w:t>Волейбол в школьном спортивном клубе: от первых тренировок к победам на турнирах</w:t>
      </w:r>
    </w:p>
    <w:p w:rsidR="00B47537" w:rsidRPr="008B7C94" w:rsidRDefault="00B47537" w:rsidP="008B7C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C94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С 2018 года действует школьный спортивный клуб ШСК </w:t>
      </w:r>
      <w:r w:rsidRPr="008B7C94">
        <w:rPr>
          <w:rFonts w:ascii="Times New Roman" w:hAnsi="Times New Roman" w:cs="Times New Roman"/>
          <w:sz w:val="28"/>
          <w:szCs w:val="28"/>
        </w:rPr>
        <w:t xml:space="preserve">«Движение». </w:t>
      </w:r>
      <w:r w:rsidR="00201672" w:rsidRPr="008B7C94">
        <w:rPr>
          <w:rFonts w:ascii="Times New Roman" w:eastAsia="Times New Roman" w:hAnsi="Times New Roman" w:cs="Times New Roman"/>
          <w:sz w:val="28"/>
          <w:szCs w:val="28"/>
        </w:rPr>
        <w:t xml:space="preserve">«ШСК» — это </w:t>
      </w:r>
      <w:r w:rsidR="00201672" w:rsidRPr="008B7C94">
        <w:rPr>
          <w:rFonts w:ascii="Times New Roman" w:eastAsia="Times New Roman" w:hAnsi="Times New Roman" w:cs="Times New Roman"/>
          <w:bCs/>
          <w:sz w:val="28"/>
          <w:szCs w:val="28"/>
        </w:rPr>
        <w:t>школьный спортивный клуб</w:t>
      </w:r>
      <w:r w:rsidR="00201672" w:rsidRPr="008B7C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B7C94">
        <w:rPr>
          <w:rFonts w:ascii="Times New Roman" w:hAnsi="Times New Roman" w:cs="Times New Roman"/>
          <w:sz w:val="28"/>
          <w:szCs w:val="28"/>
        </w:rPr>
        <w:t xml:space="preserve">Работа </w:t>
      </w:r>
      <w:r w:rsidRPr="008B7C94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ведется на основании Положения о школьном спортивном клубе, </w:t>
      </w:r>
      <w:r w:rsidRPr="008B7C94">
        <w:rPr>
          <w:rFonts w:ascii="Times New Roman" w:hAnsi="Times New Roman" w:cs="Times New Roman"/>
          <w:sz w:val="28"/>
          <w:szCs w:val="28"/>
        </w:rPr>
        <w:t xml:space="preserve">Календарного плана спортивно-массовых мероприятий школьного спортивного клуба «Движение» на учебный год, Плана работы школьного спортивного клуба  «Движение» на учебный год, приказа о назначении руководителя школьного спортивного клуба  «Движение». </w:t>
      </w:r>
    </w:p>
    <w:p w:rsidR="00B47537" w:rsidRPr="008B7C94" w:rsidRDefault="00B47537" w:rsidP="008B7C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C94">
        <w:rPr>
          <w:rFonts w:ascii="Times New Roman" w:eastAsia="Courier New" w:hAnsi="Times New Roman" w:cs="Times New Roman"/>
          <w:sz w:val="28"/>
          <w:szCs w:val="28"/>
          <w:lang w:bidi="ru-RU"/>
        </w:rPr>
        <w:t>Школьный спортивный клуб</w:t>
      </w:r>
      <w:r w:rsidRPr="008B7C94">
        <w:rPr>
          <w:rFonts w:ascii="Times New Roman" w:hAnsi="Times New Roman" w:cs="Times New Roman"/>
          <w:sz w:val="28"/>
          <w:szCs w:val="28"/>
        </w:rPr>
        <w:t xml:space="preserve"> «Движение» включен в Единый всероссийский перечень (реестр) школьных спортивных клубов.</w:t>
      </w:r>
    </w:p>
    <w:p w:rsidR="00B47537" w:rsidRPr="008B7C94" w:rsidRDefault="00B47537" w:rsidP="008B7C9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Цель клуба - организация спортивно-массовой работы во внеурочное время и формирование у </w:t>
      </w:r>
      <w:proofErr w:type="gramStart"/>
      <w:r w:rsidRPr="008B7C94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 ценностного отношения к здоровью. </w:t>
      </w:r>
    </w:p>
    <w:p w:rsidR="00B47537" w:rsidRPr="008B7C94" w:rsidRDefault="00B47537" w:rsidP="008B7C9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bCs/>
          <w:sz w:val="28"/>
          <w:szCs w:val="28"/>
        </w:rPr>
        <w:t>Приоритетные задачи:</w:t>
      </w:r>
    </w:p>
    <w:p w:rsidR="00B47537" w:rsidRPr="008B7C94" w:rsidRDefault="00B47537" w:rsidP="008B7C94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sz w:val="28"/>
          <w:szCs w:val="28"/>
        </w:rPr>
        <w:t>Вовлечение всех учащихся в систематические занятия спортом и туризмом.</w:t>
      </w:r>
    </w:p>
    <w:p w:rsidR="00B47537" w:rsidRPr="008B7C94" w:rsidRDefault="00B47537" w:rsidP="008B7C94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sz w:val="28"/>
          <w:szCs w:val="28"/>
        </w:rPr>
        <w:t>Воспитание общественной активности и организаторских навыков у лицеистов.</w:t>
      </w:r>
    </w:p>
    <w:p w:rsidR="00B47537" w:rsidRPr="008B7C94" w:rsidRDefault="00B47537" w:rsidP="008B7C94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sz w:val="28"/>
          <w:szCs w:val="28"/>
        </w:rPr>
        <w:t>Проведение внеурочных мероприятий для укрепления здоровья.</w:t>
      </w:r>
    </w:p>
    <w:p w:rsidR="00B47537" w:rsidRPr="008B7C94" w:rsidRDefault="00B47537" w:rsidP="008B7C94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sz w:val="28"/>
          <w:szCs w:val="28"/>
        </w:rPr>
        <w:t>Подготовка школьников к сдаче нормативов ГТО.</w:t>
      </w:r>
    </w:p>
    <w:p w:rsidR="00B47537" w:rsidRPr="008B7C94" w:rsidRDefault="00B47537" w:rsidP="008B7C94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sz w:val="28"/>
          <w:szCs w:val="28"/>
        </w:rPr>
        <w:t>Пропаганда физической культуры и спорта.</w:t>
      </w:r>
    </w:p>
    <w:p w:rsidR="00B47537" w:rsidRPr="008B7C94" w:rsidRDefault="00B47537" w:rsidP="008B7C94">
      <w:pPr>
        <w:spacing w:after="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bCs/>
          <w:sz w:val="28"/>
          <w:szCs w:val="28"/>
        </w:rPr>
        <w:t>Основные направления работы ШСК (из типового опыта)</w:t>
      </w:r>
    </w:p>
    <w:p w:rsidR="00B47537" w:rsidRPr="008B7C94" w:rsidRDefault="00B47537" w:rsidP="008B7C9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bCs/>
          <w:sz w:val="28"/>
          <w:szCs w:val="28"/>
        </w:rPr>
        <w:t>-Секционная работа.</w:t>
      </w:r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 В клубе открывают секции по популярным видам спорта: футбол, волейбол, баскетбол, лёгкая атлетика, настольный теннис, единоборства. Занятия ведут учителя физкультуры и педагоги </w:t>
      </w:r>
      <w:proofErr w:type="spellStart"/>
      <w:r w:rsidRPr="008B7C94">
        <w:rPr>
          <w:rFonts w:ascii="Times New Roman" w:eastAsia="Times New Roman" w:hAnsi="Times New Roman" w:cs="Times New Roman"/>
          <w:sz w:val="28"/>
          <w:szCs w:val="28"/>
        </w:rPr>
        <w:t>допобразования</w:t>
      </w:r>
      <w:proofErr w:type="spellEnd"/>
      <w:r w:rsidRPr="008B7C94">
        <w:rPr>
          <w:rFonts w:ascii="Times New Roman" w:eastAsia="Times New Roman" w:hAnsi="Times New Roman" w:cs="Times New Roman"/>
          <w:sz w:val="28"/>
          <w:szCs w:val="28"/>
        </w:rPr>
        <w:t>, часто с дифференциацией по возрастам и уровню подготовки.</w:t>
      </w:r>
    </w:p>
    <w:p w:rsidR="00B47537" w:rsidRPr="008B7C94" w:rsidRDefault="00B47537" w:rsidP="008B7C9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bCs/>
          <w:sz w:val="28"/>
          <w:szCs w:val="28"/>
        </w:rPr>
        <w:t>-Подготовка к ГТО.</w:t>
      </w:r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 ШСК координирует тестирование нормативов комплекса «Готов к труду и обороне» для 1–11 классов: проводят тренировки, разборы техники, организуют дни сдачи нормативов на школьной площадке.</w:t>
      </w:r>
    </w:p>
    <w:p w:rsidR="00B47537" w:rsidRPr="008B7C94" w:rsidRDefault="00B47537" w:rsidP="008B7C9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bCs/>
          <w:sz w:val="28"/>
          <w:szCs w:val="28"/>
        </w:rPr>
        <w:t>-Соревновательная деятельность.</w:t>
      </w:r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 Проводят </w:t>
      </w:r>
      <w:proofErr w:type="spellStart"/>
      <w:r w:rsidRPr="008B7C94">
        <w:rPr>
          <w:rFonts w:ascii="Times New Roman" w:eastAsia="Times New Roman" w:hAnsi="Times New Roman" w:cs="Times New Roman"/>
          <w:sz w:val="28"/>
          <w:szCs w:val="28"/>
        </w:rPr>
        <w:t>внутришкольные</w:t>
      </w:r>
      <w:proofErr w:type="spellEnd"/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 спартакиады, «Весёлые старты» для младших классов, турниры по игровым видам спорта, а также формируют сборные команды для участия в муниципальных и региональных соревнованиях.</w:t>
      </w:r>
    </w:p>
    <w:p w:rsidR="00B47537" w:rsidRPr="008B7C94" w:rsidRDefault="00B47537" w:rsidP="008B7C9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bCs/>
          <w:sz w:val="28"/>
          <w:szCs w:val="28"/>
        </w:rPr>
        <w:t>-Физкультурно-оздоровительные мероприятия.</w:t>
      </w:r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 Дни здоровья, спортивные праздники, семейные старты («Папа, мама, я — спортивная семья»), тематические эстафеты и </w:t>
      </w:r>
      <w:proofErr w:type="spellStart"/>
      <w:r w:rsidRPr="008B7C94">
        <w:rPr>
          <w:rFonts w:ascii="Times New Roman" w:eastAsia="Times New Roman" w:hAnsi="Times New Roman" w:cs="Times New Roman"/>
          <w:sz w:val="28"/>
          <w:szCs w:val="28"/>
        </w:rPr>
        <w:t>флешмобы</w:t>
      </w:r>
      <w:proofErr w:type="spellEnd"/>
      <w:r w:rsidRPr="008B7C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47537" w:rsidRPr="008B7C94" w:rsidRDefault="00B47537" w:rsidP="008B7C9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proofErr w:type="spellStart"/>
      <w:r w:rsidRPr="008B7C94">
        <w:rPr>
          <w:rFonts w:ascii="Times New Roman" w:eastAsia="Times New Roman" w:hAnsi="Times New Roman" w:cs="Times New Roman"/>
          <w:bCs/>
          <w:sz w:val="28"/>
          <w:szCs w:val="28"/>
        </w:rPr>
        <w:t>Волонтёрство</w:t>
      </w:r>
      <w:proofErr w:type="spellEnd"/>
      <w:r w:rsidRPr="008B7C94">
        <w:rPr>
          <w:rFonts w:ascii="Times New Roman" w:eastAsia="Times New Roman" w:hAnsi="Times New Roman" w:cs="Times New Roman"/>
          <w:bCs/>
          <w:sz w:val="28"/>
          <w:szCs w:val="28"/>
        </w:rPr>
        <w:t xml:space="preserve"> и ученическое самоуправление.</w:t>
      </w:r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 В ШСК создают Совет клуба из учащихся, где ребята учатся планировать события, вести протоколы, </w:t>
      </w:r>
      <w:r w:rsidRPr="008B7C9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оформлять афиши, помогать в судействе, освещать мероприятия в </w:t>
      </w:r>
      <w:proofErr w:type="spellStart"/>
      <w:r w:rsidRPr="008B7C94">
        <w:rPr>
          <w:rFonts w:ascii="Times New Roman" w:eastAsia="Times New Roman" w:hAnsi="Times New Roman" w:cs="Times New Roman"/>
          <w:sz w:val="28"/>
          <w:szCs w:val="28"/>
        </w:rPr>
        <w:t>соцсетях</w:t>
      </w:r>
      <w:proofErr w:type="spellEnd"/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 и на стенде.</w:t>
      </w:r>
    </w:p>
    <w:p w:rsidR="00B47537" w:rsidRPr="008B7C94" w:rsidRDefault="00B47537" w:rsidP="008B7C9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bCs/>
          <w:sz w:val="28"/>
          <w:szCs w:val="28"/>
        </w:rPr>
        <w:t>-Просветительская и профилактическая работа.</w:t>
      </w:r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 Лектории и беседы о ЗОЖ, антидопинговом воспитании, правилах безопасности на занятиях, первой помощи. Часто привлекают тренеров, спортсменов, медиков.</w:t>
      </w:r>
    </w:p>
    <w:p w:rsidR="00B47537" w:rsidRPr="008B7C94" w:rsidRDefault="00B47537" w:rsidP="008B7C9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bCs/>
          <w:sz w:val="28"/>
          <w:szCs w:val="28"/>
        </w:rPr>
        <w:t>-Сетевое взаимодействие.</w:t>
      </w:r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 Сотрудничество с ДЮСШ, спортивными федерациями, центрами тестирования ГТО, участие в городских и областных проектах («Школьный спорт», «Президентские состязания»).</w:t>
      </w:r>
    </w:p>
    <w:p w:rsidR="00B47537" w:rsidRPr="008B7C94" w:rsidRDefault="00B47537" w:rsidP="008B7C9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sz w:val="28"/>
          <w:szCs w:val="28"/>
        </w:rPr>
        <w:t>Ключевым моментом работы клуба являются женские  волейбольные секции.</w:t>
      </w:r>
    </w:p>
    <w:p w:rsidR="00B47537" w:rsidRPr="008B7C94" w:rsidRDefault="00B47537" w:rsidP="008B7C9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Волейбольная команда нашего школьного спортивного клуба уже несколько лет  </w:t>
      </w:r>
      <w:proofErr w:type="spellStart"/>
      <w:r w:rsidRPr="008B7C94">
        <w:rPr>
          <w:rFonts w:ascii="Times New Roman" w:eastAsia="Times New Roman" w:hAnsi="Times New Roman" w:cs="Times New Roman"/>
          <w:sz w:val="28"/>
          <w:szCs w:val="28"/>
        </w:rPr>
        <w:t>показает</w:t>
      </w:r>
      <w:proofErr w:type="spellEnd"/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 по-настоящему командный характер! Ребята не только уверенно выступают на муниципальном этапе «Президентских спортивных игр», но и завоевывают золото и серебро  на региональных и межрегиональных турнирах. </w:t>
      </w:r>
    </w:p>
    <w:p w:rsidR="00B47537" w:rsidRPr="008B7C94" w:rsidRDefault="00B47537" w:rsidP="008B7C9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sz w:val="28"/>
          <w:szCs w:val="28"/>
        </w:rPr>
        <w:t>Внутри школы тоже есть свои рекорды: в турнире «Самый спортивный класс» сразу три класса выставили сильные сборные, а лучшие игроки вошли в состав сборной школы. И главное  - в секцию ежегодно приходят новички: значит, волейбол в школе становится по-настоящему массовым!»</w:t>
      </w:r>
    </w:p>
    <w:p w:rsidR="00B47537" w:rsidRPr="008B7C94" w:rsidRDefault="00B47537" w:rsidP="008B7C9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sz w:val="28"/>
          <w:szCs w:val="28"/>
        </w:rPr>
        <w:t>Успехи волейбольной секции ШСК — это не просто медали и кубки, а показатель системной работы. Регулярные тренировки формируют дисциплину и умение распределять нагрузку, а участие в турнирах учит справляться со стрессом и принимать решения в условиях цейтнота.</w:t>
      </w:r>
    </w:p>
    <w:p w:rsidR="00BE7650" w:rsidRPr="008B7C94" w:rsidRDefault="00BE7650" w:rsidP="008B7C9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sz w:val="28"/>
          <w:szCs w:val="28"/>
        </w:rPr>
        <w:t>Важный результат -</w:t>
      </w:r>
      <w:r w:rsidR="00B47537" w:rsidRPr="008B7C94">
        <w:rPr>
          <w:rFonts w:ascii="Times New Roman" w:eastAsia="Times New Roman" w:hAnsi="Times New Roman" w:cs="Times New Roman"/>
          <w:sz w:val="28"/>
          <w:szCs w:val="28"/>
        </w:rPr>
        <w:t> вовлечённость: в секцию приходят не только «спортсмены», но и ребята, которым важно найти своё место в коллективе</w:t>
      </w:r>
      <w:r w:rsidRPr="008B7C94">
        <w:rPr>
          <w:rFonts w:ascii="Times New Roman" w:eastAsia="Times New Roman" w:hAnsi="Times New Roman" w:cs="Times New Roman"/>
          <w:sz w:val="28"/>
          <w:szCs w:val="28"/>
        </w:rPr>
        <w:t>. Для многих участие в команде -</w:t>
      </w:r>
      <w:r w:rsidR="00B47537" w:rsidRPr="008B7C94">
        <w:rPr>
          <w:rFonts w:ascii="Times New Roman" w:eastAsia="Times New Roman" w:hAnsi="Times New Roman" w:cs="Times New Roman"/>
          <w:sz w:val="28"/>
          <w:szCs w:val="28"/>
        </w:rPr>
        <w:t> это первый опыт, когда они чувствуют, что их вклад действительно важен: точный пас, надёжный приём или поддержка товарища могут решить исход матча. Именно поэтому волейбольная секция ШСК становится не просто спортивным направлением, а частью воспитательной системы школы</w:t>
      </w:r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E7650" w:rsidRPr="008B7C94" w:rsidRDefault="00BE7650" w:rsidP="008B7C9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Особенно ценно, что секция стала площадкой для </w:t>
      </w:r>
      <w:proofErr w:type="spellStart"/>
      <w:r w:rsidRPr="008B7C94">
        <w:rPr>
          <w:rFonts w:ascii="Times New Roman" w:eastAsia="Times New Roman" w:hAnsi="Times New Roman" w:cs="Times New Roman"/>
          <w:sz w:val="28"/>
          <w:szCs w:val="28"/>
        </w:rPr>
        <w:t>наставничества</w:t>
      </w:r>
      <w:proofErr w:type="gramStart"/>
      <w:r w:rsidR="004326D7" w:rsidRPr="008B7C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B7C94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8B7C94">
        <w:rPr>
          <w:rFonts w:ascii="Times New Roman" w:eastAsia="Times New Roman" w:hAnsi="Times New Roman" w:cs="Times New Roman"/>
          <w:sz w:val="28"/>
          <w:szCs w:val="28"/>
        </w:rPr>
        <w:t>акая</w:t>
      </w:r>
      <w:proofErr w:type="spellEnd"/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 преемственность помогает новичкам быстрее адаптироваться, а лидерам - развивать ответственность и навыки коммуникации.</w:t>
      </w:r>
    </w:p>
    <w:p w:rsidR="00BE7650" w:rsidRPr="008B7C94" w:rsidRDefault="00BE7650" w:rsidP="008B7C9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sz w:val="28"/>
          <w:szCs w:val="28"/>
        </w:rPr>
        <w:t>В волейбольной секции ШСК реализуется модель ученического наставничества: опытные игроки берут шефство над новичками. Наставники помогают освоить базовые элементы (приём, передача, подача), подбирают индивидуальные упражнения и корректируют ошибки. Кроме того, они участвуют в организации турниров: готовят инвентарь, помогают с разметкой площадки, ведут протоколы.</w:t>
      </w:r>
    </w:p>
    <w:p w:rsidR="00B47537" w:rsidRPr="008B7C94" w:rsidRDefault="00BE7650" w:rsidP="008B7C9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Такой подход даёт двойной эффект: новички быстрее прогрессируют, а наставники развивают лидерские качества, учатся объяснять </w:t>
      </w:r>
      <w:proofErr w:type="gramStart"/>
      <w:r w:rsidRPr="008B7C94">
        <w:rPr>
          <w:rFonts w:ascii="Times New Roman" w:eastAsia="Times New Roman" w:hAnsi="Times New Roman" w:cs="Times New Roman"/>
          <w:sz w:val="28"/>
          <w:szCs w:val="28"/>
        </w:rPr>
        <w:t>сложное</w:t>
      </w:r>
      <w:proofErr w:type="gramEnd"/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 простыми словами и брать ответственность за результат команды. В этом году 10 старшеклассников прошли </w:t>
      </w:r>
      <w:proofErr w:type="gramStart"/>
      <w:r w:rsidRPr="008B7C94">
        <w:rPr>
          <w:rFonts w:ascii="Times New Roman" w:eastAsia="Times New Roman" w:hAnsi="Times New Roman" w:cs="Times New Roman"/>
          <w:sz w:val="28"/>
          <w:szCs w:val="28"/>
        </w:rPr>
        <w:t>обучение по программе</w:t>
      </w:r>
      <w:proofErr w:type="gramEnd"/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 «Юный судья» и отработали на школьных соревнованиях, что стало для них важным шагом в профессиональном самоопределении</w:t>
      </w:r>
      <w:r w:rsidR="008B7C94" w:rsidRPr="008B7C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7C94" w:rsidRPr="008B7C94" w:rsidRDefault="008B7C94" w:rsidP="008B7C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C94">
        <w:rPr>
          <w:rFonts w:ascii="Times New Roman" w:hAnsi="Times New Roman" w:cs="Times New Roman"/>
          <w:sz w:val="28"/>
          <w:szCs w:val="28"/>
        </w:rPr>
        <w:t>Итог работы  ШСК разного уровня:</w:t>
      </w:r>
    </w:p>
    <w:p w:rsidR="008B7C94" w:rsidRPr="008B7C94" w:rsidRDefault="008B7C94" w:rsidP="008B7C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C94">
        <w:rPr>
          <w:rFonts w:ascii="Times New Roman" w:hAnsi="Times New Roman" w:cs="Times New Roman"/>
          <w:sz w:val="28"/>
          <w:szCs w:val="28"/>
        </w:rPr>
        <w:t>- 1 место в межмуниципальном турнире по волейболу «За Победу» (</w:t>
      </w:r>
      <w:proofErr w:type="spellStart"/>
      <w:r w:rsidRPr="008B7C94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8B7C94">
        <w:rPr>
          <w:rFonts w:ascii="Times New Roman" w:hAnsi="Times New Roman" w:cs="Times New Roman"/>
          <w:sz w:val="28"/>
          <w:szCs w:val="28"/>
        </w:rPr>
        <w:t xml:space="preserve"> Тужа, 2023г),1 мест</w:t>
      </w:r>
      <w:proofErr w:type="gramStart"/>
      <w:r w:rsidRPr="008B7C9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B7C94">
        <w:rPr>
          <w:rFonts w:ascii="Times New Roman" w:hAnsi="Times New Roman" w:cs="Times New Roman"/>
          <w:sz w:val="28"/>
          <w:szCs w:val="28"/>
        </w:rPr>
        <w:t xml:space="preserve"> турнир по волейболу на Кубок АО «Сунский маслозавод» (</w:t>
      </w:r>
      <w:proofErr w:type="spellStart"/>
      <w:r w:rsidRPr="008B7C94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8B7C94">
        <w:rPr>
          <w:rFonts w:ascii="Times New Roman" w:hAnsi="Times New Roman" w:cs="Times New Roman"/>
          <w:sz w:val="28"/>
          <w:szCs w:val="28"/>
        </w:rPr>
        <w:t xml:space="preserve"> Суна, 2023г);</w:t>
      </w:r>
    </w:p>
    <w:p w:rsidR="008B7C94" w:rsidRPr="008B7C94" w:rsidRDefault="008B7C94" w:rsidP="008B7C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C94">
        <w:rPr>
          <w:rFonts w:ascii="Times New Roman" w:hAnsi="Times New Roman" w:cs="Times New Roman"/>
          <w:sz w:val="28"/>
          <w:szCs w:val="28"/>
        </w:rPr>
        <w:t xml:space="preserve">-1 и 3 места </w:t>
      </w:r>
      <w:proofErr w:type="gramStart"/>
      <w:r w:rsidRPr="008B7C94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8B7C94">
        <w:rPr>
          <w:rFonts w:ascii="Times New Roman" w:hAnsi="Times New Roman" w:cs="Times New Roman"/>
          <w:sz w:val="28"/>
          <w:szCs w:val="28"/>
        </w:rPr>
        <w:t>ежмуниципальный турнир по волейболу памяти Героя Социалистического труда Поповой А.А. (</w:t>
      </w:r>
      <w:proofErr w:type="spellStart"/>
      <w:r w:rsidRPr="008B7C94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8B7C94">
        <w:rPr>
          <w:rFonts w:ascii="Times New Roman" w:hAnsi="Times New Roman" w:cs="Times New Roman"/>
          <w:sz w:val="28"/>
          <w:szCs w:val="28"/>
        </w:rPr>
        <w:t xml:space="preserve"> Тужа, 2023, 2025гг); </w:t>
      </w:r>
    </w:p>
    <w:p w:rsidR="008B7C94" w:rsidRPr="008B7C94" w:rsidRDefault="008B7C94" w:rsidP="008B7C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C94">
        <w:rPr>
          <w:rFonts w:ascii="Times New Roman" w:hAnsi="Times New Roman" w:cs="Times New Roman"/>
          <w:sz w:val="28"/>
          <w:szCs w:val="28"/>
        </w:rPr>
        <w:t>-2 мест</w:t>
      </w:r>
      <w:proofErr w:type="gramStart"/>
      <w:r w:rsidRPr="008B7C9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B7C94">
        <w:rPr>
          <w:rFonts w:ascii="Times New Roman" w:hAnsi="Times New Roman" w:cs="Times New Roman"/>
          <w:sz w:val="28"/>
          <w:szCs w:val="28"/>
        </w:rPr>
        <w:t xml:space="preserve"> открытый рождественский турнир по волейболу, посвященный 100-летию отечественного волейбола (</w:t>
      </w:r>
      <w:proofErr w:type="spellStart"/>
      <w:r w:rsidRPr="008B7C94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8B7C94">
        <w:rPr>
          <w:rFonts w:ascii="Times New Roman" w:hAnsi="Times New Roman" w:cs="Times New Roman"/>
          <w:sz w:val="28"/>
          <w:szCs w:val="28"/>
        </w:rPr>
        <w:t xml:space="preserve"> Суна, 2024г); </w:t>
      </w:r>
    </w:p>
    <w:p w:rsidR="008B7C94" w:rsidRPr="008B7C94" w:rsidRDefault="008B7C94" w:rsidP="008B7C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C94">
        <w:rPr>
          <w:rFonts w:ascii="Times New Roman" w:hAnsi="Times New Roman" w:cs="Times New Roman"/>
          <w:sz w:val="28"/>
          <w:szCs w:val="28"/>
        </w:rPr>
        <w:t xml:space="preserve">-1 </w:t>
      </w:r>
      <w:proofErr w:type="spellStart"/>
      <w:proofErr w:type="gramStart"/>
      <w:r w:rsidRPr="008B7C94">
        <w:rPr>
          <w:rFonts w:ascii="Times New Roman" w:hAnsi="Times New Roman" w:cs="Times New Roman"/>
          <w:sz w:val="28"/>
          <w:szCs w:val="28"/>
        </w:rPr>
        <w:t>место-районный</w:t>
      </w:r>
      <w:proofErr w:type="spellEnd"/>
      <w:proofErr w:type="gramEnd"/>
      <w:r w:rsidRPr="008B7C94">
        <w:rPr>
          <w:rFonts w:ascii="Times New Roman" w:hAnsi="Times New Roman" w:cs="Times New Roman"/>
          <w:sz w:val="28"/>
          <w:szCs w:val="28"/>
        </w:rPr>
        <w:t xml:space="preserve"> волейбольный турнир среди смешанных команд на приз </w:t>
      </w:r>
      <w:proofErr w:type="spellStart"/>
      <w:r w:rsidRPr="008B7C94">
        <w:rPr>
          <w:rFonts w:ascii="Times New Roman" w:hAnsi="Times New Roman" w:cs="Times New Roman"/>
          <w:sz w:val="28"/>
          <w:szCs w:val="28"/>
        </w:rPr>
        <w:t>Санчурского</w:t>
      </w:r>
      <w:proofErr w:type="spellEnd"/>
      <w:r w:rsidRPr="008B7C94">
        <w:rPr>
          <w:rFonts w:ascii="Times New Roman" w:hAnsi="Times New Roman" w:cs="Times New Roman"/>
          <w:sz w:val="28"/>
          <w:szCs w:val="28"/>
        </w:rPr>
        <w:t xml:space="preserve"> РМО партии «Единая Россия» (2024-2026гг); </w:t>
      </w:r>
    </w:p>
    <w:p w:rsidR="008B7C94" w:rsidRPr="008B7C94" w:rsidRDefault="008B7C94" w:rsidP="008B7C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C94">
        <w:rPr>
          <w:rFonts w:ascii="Times New Roman" w:hAnsi="Times New Roman" w:cs="Times New Roman"/>
          <w:sz w:val="28"/>
          <w:szCs w:val="28"/>
        </w:rPr>
        <w:t xml:space="preserve">-1 </w:t>
      </w:r>
      <w:proofErr w:type="spellStart"/>
      <w:proofErr w:type="gramStart"/>
      <w:r w:rsidRPr="008B7C94">
        <w:rPr>
          <w:rFonts w:ascii="Times New Roman" w:hAnsi="Times New Roman" w:cs="Times New Roman"/>
          <w:sz w:val="28"/>
          <w:szCs w:val="28"/>
        </w:rPr>
        <w:t>место-открытое</w:t>
      </w:r>
      <w:proofErr w:type="spellEnd"/>
      <w:proofErr w:type="gramEnd"/>
      <w:r w:rsidRPr="008B7C94">
        <w:rPr>
          <w:rFonts w:ascii="Times New Roman" w:hAnsi="Times New Roman" w:cs="Times New Roman"/>
          <w:sz w:val="28"/>
          <w:szCs w:val="28"/>
        </w:rPr>
        <w:t xml:space="preserve"> первенство Сунского района по волейболу, посвященное Всемирному Дню здоровья (</w:t>
      </w:r>
      <w:proofErr w:type="spellStart"/>
      <w:r w:rsidRPr="008B7C94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8B7C94">
        <w:rPr>
          <w:rFonts w:ascii="Times New Roman" w:hAnsi="Times New Roman" w:cs="Times New Roman"/>
          <w:sz w:val="28"/>
          <w:szCs w:val="28"/>
        </w:rPr>
        <w:t xml:space="preserve"> Суна, 2024г); </w:t>
      </w:r>
    </w:p>
    <w:p w:rsidR="008B7C94" w:rsidRPr="008B7C94" w:rsidRDefault="008B7C94" w:rsidP="008B7C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C94">
        <w:rPr>
          <w:rFonts w:ascii="Times New Roman" w:hAnsi="Times New Roman" w:cs="Times New Roman"/>
          <w:sz w:val="28"/>
          <w:szCs w:val="28"/>
        </w:rPr>
        <w:t>-1 место – 26 волейбольный турнир памяти Л.В.Хорошавина (</w:t>
      </w:r>
      <w:proofErr w:type="spellStart"/>
      <w:r w:rsidRPr="008B7C94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8B7C94">
        <w:rPr>
          <w:rFonts w:ascii="Times New Roman" w:hAnsi="Times New Roman" w:cs="Times New Roman"/>
          <w:sz w:val="28"/>
          <w:szCs w:val="28"/>
        </w:rPr>
        <w:t xml:space="preserve"> Тужа, 2024,25</w:t>
      </w:r>
      <w:proofErr w:type="gramStart"/>
      <w:r w:rsidRPr="008B7C94">
        <w:rPr>
          <w:rFonts w:ascii="Times New Roman" w:hAnsi="Times New Roman" w:cs="Times New Roman"/>
          <w:sz w:val="28"/>
          <w:szCs w:val="28"/>
        </w:rPr>
        <w:t>гг</w:t>
      </w:r>
      <w:proofErr w:type="gramEnd"/>
      <w:r w:rsidRPr="008B7C94">
        <w:rPr>
          <w:rFonts w:ascii="Times New Roman" w:hAnsi="Times New Roman" w:cs="Times New Roman"/>
          <w:sz w:val="28"/>
          <w:szCs w:val="28"/>
        </w:rPr>
        <w:t>);</w:t>
      </w:r>
    </w:p>
    <w:p w:rsidR="008B7C94" w:rsidRPr="008B7C94" w:rsidRDefault="008B7C94" w:rsidP="008B7C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C94">
        <w:rPr>
          <w:rFonts w:ascii="Times New Roman" w:hAnsi="Times New Roman" w:cs="Times New Roman"/>
          <w:sz w:val="28"/>
          <w:szCs w:val="28"/>
        </w:rPr>
        <w:t xml:space="preserve"> 1 и 2 </w:t>
      </w:r>
      <w:proofErr w:type="spellStart"/>
      <w:r w:rsidRPr="008B7C94">
        <w:rPr>
          <w:rFonts w:ascii="Times New Roman" w:hAnsi="Times New Roman" w:cs="Times New Roman"/>
          <w:sz w:val="28"/>
          <w:szCs w:val="28"/>
        </w:rPr>
        <w:t>места-Кубок</w:t>
      </w:r>
      <w:proofErr w:type="spellEnd"/>
      <w:r w:rsidRPr="008B7C94">
        <w:rPr>
          <w:rFonts w:ascii="Times New Roman" w:hAnsi="Times New Roman" w:cs="Times New Roman"/>
          <w:sz w:val="28"/>
          <w:szCs w:val="28"/>
        </w:rPr>
        <w:t xml:space="preserve"> ЗАО «МЗСК»  по волейболу, посвященный Дню Победы (п</w:t>
      </w:r>
      <w:proofErr w:type="gramStart"/>
      <w:r w:rsidRPr="008B7C94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8B7C94">
        <w:rPr>
          <w:rFonts w:ascii="Times New Roman" w:hAnsi="Times New Roman" w:cs="Times New Roman"/>
          <w:sz w:val="28"/>
          <w:szCs w:val="28"/>
        </w:rPr>
        <w:t xml:space="preserve">иликатный, 2024-2026гг); </w:t>
      </w:r>
    </w:p>
    <w:p w:rsidR="008B7C94" w:rsidRPr="008B7C94" w:rsidRDefault="008B7C94" w:rsidP="008B7C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C94">
        <w:rPr>
          <w:rFonts w:ascii="Times New Roman" w:hAnsi="Times New Roman" w:cs="Times New Roman"/>
          <w:sz w:val="28"/>
          <w:szCs w:val="28"/>
        </w:rPr>
        <w:t xml:space="preserve">-3 место-турнир по волейболу, </w:t>
      </w:r>
      <w:proofErr w:type="gramStart"/>
      <w:r w:rsidRPr="008B7C94">
        <w:rPr>
          <w:rFonts w:ascii="Times New Roman" w:hAnsi="Times New Roman" w:cs="Times New Roman"/>
          <w:sz w:val="28"/>
          <w:szCs w:val="28"/>
        </w:rPr>
        <w:t>посвященный</w:t>
      </w:r>
      <w:proofErr w:type="gramEnd"/>
      <w:r w:rsidRPr="008B7C94">
        <w:rPr>
          <w:rFonts w:ascii="Times New Roman" w:hAnsi="Times New Roman" w:cs="Times New Roman"/>
          <w:sz w:val="28"/>
          <w:szCs w:val="28"/>
        </w:rPr>
        <w:t xml:space="preserve"> дню деревни </w:t>
      </w:r>
      <w:proofErr w:type="spellStart"/>
      <w:r w:rsidRPr="008B7C94">
        <w:rPr>
          <w:rFonts w:ascii="Times New Roman" w:hAnsi="Times New Roman" w:cs="Times New Roman"/>
          <w:sz w:val="28"/>
          <w:szCs w:val="28"/>
        </w:rPr>
        <w:t>Б.Шишовка</w:t>
      </w:r>
      <w:proofErr w:type="spellEnd"/>
      <w:r w:rsidRPr="008B7C94">
        <w:rPr>
          <w:rFonts w:ascii="Times New Roman" w:hAnsi="Times New Roman" w:cs="Times New Roman"/>
          <w:sz w:val="28"/>
          <w:szCs w:val="28"/>
        </w:rPr>
        <w:t xml:space="preserve"> (2024, 2026гг.);  </w:t>
      </w:r>
    </w:p>
    <w:p w:rsidR="008B7C94" w:rsidRPr="008B7C94" w:rsidRDefault="008B7C94" w:rsidP="008B7C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C94">
        <w:rPr>
          <w:rFonts w:ascii="Times New Roman" w:hAnsi="Times New Roman" w:cs="Times New Roman"/>
          <w:sz w:val="28"/>
          <w:szCs w:val="28"/>
        </w:rPr>
        <w:t xml:space="preserve">место – турнир по волейболу памяти Героя </w:t>
      </w:r>
      <w:proofErr w:type="gramStart"/>
      <w:r w:rsidRPr="008B7C94">
        <w:rPr>
          <w:rFonts w:ascii="Times New Roman" w:hAnsi="Times New Roman" w:cs="Times New Roman"/>
          <w:sz w:val="28"/>
          <w:szCs w:val="28"/>
        </w:rPr>
        <w:t>–з</w:t>
      </w:r>
      <w:proofErr w:type="gramEnd"/>
      <w:r w:rsidRPr="008B7C94">
        <w:rPr>
          <w:rFonts w:ascii="Times New Roman" w:hAnsi="Times New Roman" w:cs="Times New Roman"/>
          <w:sz w:val="28"/>
          <w:szCs w:val="28"/>
        </w:rPr>
        <w:t xml:space="preserve">емляка , маршала авиации К.А.Вершинина (2024, 2025гг); </w:t>
      </w:r>
    </w:p>
    <w:p w:rsidR="008B7C94" w:rsidRPr="008B7C94" w:rsidRDefault="008B7C94" w:rsidP="008B7C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C94">
        <w:rPr>
          <w:rFonts w:ascii="Times New Roman" w:hAnsi="Times New Roman" w:cs="Times New Roman"/>
          <w:sz w:val="28"/>
          <w:szCs w:val="28"/>
        </w:rPr>
        <w:t xml:space="preserve">1 место по итогам 40-й Спартакиады учащихся </w:t>
      </w:r>
      <w:proofErr w:type="spellStart"/>
      <w:r w:rsidRPr="008B7C94">
        <w:rPr>
          <w:rFonts w:ascii="Times New Roman" w:hAnsi="Times New Roman" w:cs="Times New Roman"/>
          <w:sz w:val="28"/>
          <w:szCs w:val="28"/>
        </w:rPr>
        <w:t>ООСанчурского</w:t>
      </w:r>
      <w:proofErr w:type="spellEnd"/>
      <w:r w:rsidRPr="008B7C94">
        <w:rPr>
          <w:rFonts w:ascii="Times New Roman" w:hAnsi="Times New Roman" w:cs="Times New Roman"/>
          <w:sz w:val="28"/>
          <w:szCs w:val="28"/>
        </w:rPr>
        <w:t xml:space="preserve"> муниципального округа 2023-2026 гг.</w:t>
      </w:r>
    </w:p>
    <w:p w:rsidR="008B7C94" w:rsidRPr="008B7C94" w:rsidRDefault="008B7C94" w:rsidP="008B7C94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B7C94">
        <w:rPr>
          <w:rFonts w:ascii="Times New Roman" w:hAnsi="Times New Roman"/>
          <w:sz w:val="28"/>
          <w:szCs w:val="28"/>
        </w:rPr>
        <w:t>Обучающиеся</w:t>
      </w:r>
      <w:proofErr w:type="gramEnd"/>
      <w:r w:rsidRPr="008B7C94">
        <w:rPr>
          <w:rFonts w:ascii="Times New Roman" w:hAnsi="Times New Roman"/>
          <w:sz w:val="28"/>
          <w:szCs w:val="28"/>
        </w:rPr>
        <w:t xml:space="preserve">, посещающие клуб, являются победителями и призёрами   муниципального этапа ВСОШ по физической культуре.   Открытые занятия на заседаниях Координационного совета, Фестивалях  получают высокую оценку коллег района и ЮЗОО.  </w:t>
      </w:r>
    </w:p>
    <w:p w:rsidR="00B47537" w:rsidRPr="008B7C94" w:rsidRDefault="00B47537" w:rsidP="008B7C9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ШСК </w:t>
      </w:r>
      <w:r w:rsidR="008B7C94" w:rsidRPr="008B7C9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B7C94">
        <w:rPr>
          <w:rFonts w:ascii="Times New Roman" w:eastAsia="Times New Roman" w:hAnsi="Times New Roman" w:cs="Times New Roman"/>
          <w:sz w:val="28"/>
          <w:szCs w:val="28"/>
        </w:rPr>
        <w:t xml:space="preserve"> это эффективный инструмент для развития массового спорта, социализации детей и формирования у них привычки к здоровому образу жизни. Успех во многом зависит от грамотного планирования, вовлечённости всех участников и разнообразия форматов работы.</w:t>
      </w:r>
    </w:p>
    <w:p w:rsidR="008B7C94" w:rsidRPr="008B7C94" w:rsidRDefault="008B7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B7C94" w:rsidRPr="008B7C94" w:rsidSect="00F24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51D0A"/>
    <w:multiLevelType w:val="multilevel"/>
    <w:tmpl w:val="73DC1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F844E7"/>
    <w:multiLevelType w:val="multilevel"/>
    <w:tmpl w:val="0374E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40522E"/>
    <w:multiLevelType w:val="multilevel"/>
    <w:tmpl w:val="26E20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2E368D"/>
    <w:multiLevelType w:val="multilevel"/>
    <w:tmpl w:val="1B502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95397F"/>
    <w:multiLevelType w:val="multilevel"/>
    <w:tmpl w:val="E04EC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186ACB"/>
    <w:multiLevelType w:val="multilevel"/>
    <w:tmpl w:val="840E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6497"/>
    <w:rsid w:val="00201672"/>
    <w:rsid w:val="00206497"/>
    <w:rsid w:val="00251BCF"/>
    <w:rsid w:val="002741AA"/>
    <w:rsid w:val="004326D7"/>
    <w:rsid w:val="00581A78"/>
    <w:rsid w:val="00865D42"/>
    <w:rsid w:val="008B7C94"/>
    <w:rsid w:val="008C74B8"/>
    <w:rsid w:val="009F07FB"/>
    <w:rsid w:val="00A6342F"/>
    <w:rsid w:val="00B47537"/>
    <w:rsid w:val="00BE7650"/>
    <w:rsid w:val="00D84D93"/>
    <w:rsid w:val="00F24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97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2064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064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064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0649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uturisfootnote-content">
    <w:name w:val="futurisfootnote-content"/>
    <w:basedOn w:val="a0"/>
    <w:rsid w:val="00206497"/>
  </w:style>
  <w:style w:type="character" w:styleId="a3">
    <w:name w:val="Strong"/>
    <w:basedOn w:val="a0"/>
    <w:uiPriority w:val="22"/>
    <w:qFormat/>
    <w:rsid w:val="00206497"/>
    <w:rPr>
      <w:b/>
      <w:bCs/>
    </w:rPr>
  </w:style>
  <w:style w:type="paragraph" w:styleId="a4">
    <w:name w:val="Normal (Web)"/>
    <w:basedOn w:val="a"/>
    <w:uiPriority w:val="99"/>
    <w:semiHidden/>
    <w:unhideWhenUsed/>
    <w:rsid w:val="00201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11yhidden">
    <w:name w:val="a11yhidden"/>
    <w:basedOn w:val="a0"/>
    <w:rsid w:val="00251BCF"/>
  </w:style>
  <w:style w:type="character" w:customStyle="1" w:styleId="futurissourcesbutton-text">
    <w:name w:val="futurissourcesbutton-text"/>
    <w:basedOn w:val="a0"/>
    <w:rsid w:val="00251BCF"/>
  </w:style>
  <w:style w:type="paragraph" w:customStyle="1" w:styleId="1">
    <w:name w:val="Абзац списка1"/>
    <w:basedOn w:val="a"/>
    <w:qFormat/>
    <w:rsid w:val="008B7C94"/>
    <w:pPr>
      <w:ind w:left="720"/>
      <w:contextualSpacing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2079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190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72595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66274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22296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9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2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0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9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0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Витальевна</dc:creator>
  <cp:keywords/>
  <dc:description/>
  <cp:lastModifiedBy>Вера Витальевна</cp:lastModifiedBy>
  <cp:revision>9</cp:revision>
  <dcterms:created xsi:type="dcterms:W3CDTF">2026-10-06T09:23:00Z</dcterms:created>
  <dcterms:modified xsi:type="dcterms:W3CDTF">2026-10-06T11:19:00Z</dcterms:modified>
</cp:coreProperties>
</file>