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FE3" w:rsidRPr="0055104F" w:rsidRDefault="0055104F" w:rsidP="0055104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Урок</w:t>
      </w:r>
      <w:r w:rsidR="0096346A">
        <w:rPr>
          <w:rFonts w:ascii="Times New Roman" w:hAnsi="Times New Roman"/>
          <w:b/>
          <w:sz w:val="24"/>
          <w:szCs w:val="24"/>
        </w:rPr>
        <w:t>РУССКОГО ЯЗЫКА</w:t>
      </w:r>
      <w:r>
        <w:rPr>
          <w:rFonts w:ascii="Times New Roman" w:hAnsi="Times New Roman"/>
          <w:b/>
          <w:sz w:val="24"/>
          <w:szCs w:val="24"/>
        </w:rPr>
        <w:t xml:space="preserve"> в 3</w:t>
      </w:r>
      <w:r w:rsidR="00050FE3">
        <w:rPr>
          <w:rFonts w:ascii="Times New Roman" w:hAnsi="Times New Roman"/>
          <w:b/>
          <w:sz w:val="24"/>
          <w:szCs w:val="24"/>
        </w:rPr>
        <w:t xml:space="preserve"> классе по системе «Начальная школа 21 века»</w:t>
      </w:r>
    </w:p>
    <w:p w:rsidR="00050FE3" w:rsidRDefault="00050FE3" w:rsidP="00E51CB2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учебного курса: </w:t>
      </w:r>
      <w:r w:rsidR="0055104F">
        <w:rPr>
          <w:rFonts w:ascii="Times New Roman" w:hAnsi="Times New Roman"/>
          <w:sz w:val="24"/>
          <w:szCs w:val="24"/>
        </w:rPr>
        <w:t>«Второстепенные члены предложения</w:t>
      </w:r>
      <w:r w:rsidRPr="00E3792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(7 ч.)</w:t>
      </w:r>
    </w:p>
    <w:p w:rsidR="00050FE3" w:rsidRDefault="00050FE3" w:rsidP="00E51CB2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 w:rsidR="0055104F">
        <w:rPr>
          <w:rFonts w:ascii="Times New Roman" w:hAnsi="Times New Roman"/>
          <w:sz w:val="24"/>
          <w:szCs w:val="24"/>
        </w:rPr>
        <w:t>Обстоятельство (2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E37921">
        <w:rPr>
          <w:rFonts w:ascii="Times New Roman" w:hAnsi="Times New Roman"/>
          <w:sz w:val="24"/>
          <w:szCs w:val="24"/>
        </w:rPr>
        <w:t>рок в теме</w:t>
      </w:r>
      <w:r>
        <w:rPr>
          <w:rFonts w:ascii="Times New Roman" w:hAnsi="Times New Roman"/>
          <w:sz w:val="24"/>
          <w:szCs w:val="24"/>
        </w:rPr>
        <w:t xml:space="preserve"> учебного курса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050FE3" w:rsidRPr="009955C7" w:rsidRDefault="00050FE3" w:rsidP="004323B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/>
          <w:sz w:val="24"/>
          <w:szCs w:val="24"/>
        </w:rPr>
        <w:t>урок «открытия нового знания» ( с применением технологии деятельностного метода).</w:t>
      </w:r>
    </w:p>
    <w:p w:rsidR="0055104F" w:rsidRDefault="00050FE3" w:rsidP="004323B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07A18">
        <w:rPr>
          <w:rFonts w:ascii="Times New Roman" w:hAnsi="Times New Roman"/>
          <w:b/>
          <w:sz w:val="24"/>
          <w:szCs w:val="24"/>
        </w:rPr>
        <w:t xml:space="preserve">Цель урока: </w:t>
      </w:r>
      <w:r w:rsidR="0055104F">
        <w:rPr>
          <w:rFonts w:ascii="Times New Roman" w:hAnsi="Times New Roman"/>
          <w:sz w:val="24"/>
          <w:szCs w:val="24"/>
        </w:rPr>
        <w:t>Способствовать формированию понятия об обстоятельстве; создать условия для развития умения ставить вопросы ко второстепенным членам предложения.</w:t>
      </w:r>
    </w:p>
    <w:p w:rsidR="00050FE3" w:rsidRPr="00007A18" w:rsidRDefault="00050FE3" w:rsidP="004323B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07A18">
        <w:rPr>
          <w:rFonts w:ascii="Times New Roman" w:hAnsi="Times New Roman"/>
          <w:b/>
          <w:sz w:val="24"/>
          <w:szCs w:val="24"/>
        </w:rPr>
        <w:t xml:space="preserve">Задачи урока: </w:t>
      </w:r>
    </w:p>
    <w:p w:rsidR="00CF7F03" w:rsidRDefault="00050FE3" w:rsidP="00CF7F0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7F03">
        <w:rPr>
          <w:rFonts w:ascii="Times New Roman" w:hAnsi="Times New Roman"/>
          <w:i/>
          <w:sz w:val="24"/>
          <w:szCs w:val="24"/>
        </w:rPr>
        <w:t>Образовательные:</w:t>
      </w:r>
      <w:r w:rsidR="00CF7F03" w:rsidRPr="00CF7F03">
        <w:rPr>
          <w:rFonts w:ascii="Times New Roman" w:hAnsi="Times New Roman"/>
          <w:sz w:val="24"/>
          <w:szCs w:val="24"/>
        </w:rPr>
        <w:t>Совместно с об</w:t>
      </w:r>
      <w:r w:rsidR="00CF7F03">
        <w:rPr>
          <w:rFonts w:ascii="Times New Roman" w:hAnsi="Times New Roman"/>
          <w:sz w:val="24"/>
          <w:szCs w:val="24"/>
        </w:rPr>
        <w:t>учающимися открыть новые знания, опознавать обстоятельство в предложении. Научиться графически обозначать обстоятельство в предложении.</w:t>
      </w:r>
    </w:p>
    <w:p w:rsidR="00050FE3" w:rsidRPr="00CF7F03" w:rsidRDefault="00050FE3" w:rsidP="00CF7F0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7F03">
        <w:rPr>
          <w:rFonts w:ascii="Times New Roman" w:hAnsi="Times New Roman"/>
          <w:i/>
          <w:sz w:val="24"/>
          <w:szCs w:val="24"/>
        </w:rPr>
        <w:t>Развивающие:</w:t>
      </w:r>
      <w:r w:rsidRPr="00CF7F03">
        <w:rPr>
          <w:rFonts w:ascii="Times New Roman" w:hAnsi="Times New Roman"/>
          <w:sz w:val="24"/>
          <w:szCs w:val="24"/>
        </w:rPr>
        <w:t xml:space="preserve"> осуществлять развитие познавательной мотивации детей на основе принятия и удержания учебных задач, положительной мотивации к учению; развивать умение анализировать, сравнивать, обобщать учебный материал; формировать умение работать в паре, в группе;</w:t>
      </w:r>
    </w:p>
    <w:p w:rsidR="00050FE3" w:rsidRPr="00CD698B" w:rsidRDefault="00050FE3" w:rsidP="004323B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2B93">
        <w:rPr>
          <w:rFonts w:ascii="Times New Roman" w:hAnsi="Times New Roman"/>
          <w:i/>
          <w:sz w:val="24"/>
          <w:szCs w:val="24"/>
        </w:rPr>
        <w:t>Воспитательные:</w:t>
      </w:r>
      <w:r>
        <w:rPr>
          <w:rFonts w:ascii="Times New Roman" w:hAnsi="Times New Roman"/>
          <w:sz w:val="24"/>
          <w:szCs w:val="24"/>
        </w:rPr>
        <w:t>воспитывать сплоченность, активность, ответственность, культуру поведения на уроке, уважитель</w:t>
      </w:r>
      <w:r w:rsidR="00463452">
        <w:rPr>
          <w:rFonts w:ascii="Times New Roman" w:hAnsi="Times New Roman"/>
          <w:sz w:val="24"/>
          <w:szCs w:val="24"/>
        </w:rPr>
        <w:t>ное отношение к науке русский язык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050FE3" w:rsidRDefault="00050FE3" w:rsidP="004323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FE3" w:rsidRDefault="00684FBA" w:rsidP="004323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Ожидаемыеобразовательные </w:t>
      </w:r>
      <w:r w:rsidR="00050FE3">
        <w:rPr>
          <w:rFonts w:ascii="Times New Roman" w:hAnsi="Times New Roman"/>
          <w:b/>
          <w:sz w:val="24"/>
          <w:szCs w:val="24"/>
        </w:rPr>
        <w:t>результаты:</w:t>
      </w:r>
    </w:p>
    <w:p w:rsidR="00684FBA" w:rsidRDefault="00684FBA" w:rsidP="00684FB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84FBA">
        <w:rPr>
          <w:rFonts w:ascii="Times New Roman" w:hAnsi="Times New Roman"/>
          <w:b/>
          <w:bCs/>
          <w:sz w:val="24"/>
          <w:szCs w:val="24"/>
        </w:rPr>
        <w:t xml:space="preserve">Личностные: </w:t>
      </w:r>
      <w:r w:rsidRPr="00684FBA">
        <w:rPr>
          <w:rFonts w:ascii="Times New Roman" w:hAnsi="Times New Roman"/>
          <w:sz w:val="24"/>
          <w:szCs w:val="24"/>
        </w:rPr>
        <w:t>способностьпреодолевать трудности, доводить начатую работу до ее завершения.</w:t>
      </w:r>
    </w:p>
    <w:p w:rsidR="00684FBA" w:rsidRDefault="00684FBA" w:rsidP="00684F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84FBA">
        <w:rPr>
          <w:rFonts w:ascii="Times New Roman" w:hAnsi="Times New Roman"/>
          <w:b/>
          <w:bCs/>
          <w:sz w:val="24"/>
          <w:szCs w:val="24"/>
        </w:rPr>
        <w:t xml:space="preserve">Метапредметные: </w:t>
      </w:r>
      <w:r w:rsidRPr="00684FBA">
        <w:rPr>
          <w:rFonts w:ascii="Times New Roman" w:hAnsi="Times New Roman"/>
          <w:sz w:val="24"/>
          <w:szCs w:val="24"/>
        </w:rPr>
        <w:t>понимание и принятие учебной задачи, поиск и нахождение способов ее решения.</w:t>
      </w:r>
    </w:p>
    <w:p w:rsidR="00684FBA" w:rsidRDefault="00684FBA" w:rsidP="00684FB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84FBA">
        <w:rPr>
          <w:rFonts w:ascii="Times New Roman" w:hAnsi="Times New Roman"/>
          <w:b/>
          <w:bCs/>
          <w:sz w:val="24"/>
          <w:szCs w:val="24"/>
        </w:rPr>
        <w:t xml:space="preserve">Предметные: </w:t>
      </w:r>
      <w:r w:rsidR="0055104F">
        <w:rPr>
          <w:rFonts w:ascii="Times New Roman" w:hAnsi="Times New Roman"/>
          <w:sz w:val="24"/>
          <w:szCs w:val="24"/>
        </w:rPr>
        <w:t>Научиться ставить вопросы к обстоятельству</w:t>
      </w:r>
      <w:r w:rsidRPr="00684FBA">
        <w:rPr>
          <w:rFonts w:ascii="Times New Roman" w:hAnsi="Times New Roman"/>
          <w:sz w:val="24"/>
          <w:szCs w:val="24"/>
        </w:rPr>
        <w:t xml:space="preserve">; </w:t>
      </w:r>
      <w:r w:rsidR="0055104F">
        <w:rPr>
          <w:rFonts w:ascii="Times New Roman" w:hAnsi="Times New Roman"/>
          <w:sz w:val="24"/>
          <w:szCs w:val="24"/>
        </w:rPr>
        <w:t>отличать обстоятельство от других второстепенных членов предложения</w:t>
      </w:r>
      <w:r w:rsidRPr="00684FBA">
        <w:rPr>
          <w:rFonts w:ascii="Times New Roman" w:hAnsi="Times New Roman"/>
          <w:sz w:val="24"/>
          <w:szCs w:val="24"/>
        </w:rPr>
        <w:t>; контролировать свою деятельность; обнаруживать и исправлять допущенные ошибки.</w:t>
      </w:r>
    </w:p>
    <w:p w:rsidR="00684FBA" w:rsidRDefault="00684FBA" w:rsidP="004323B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50FE3" w:rsidRDefault="00684FBA" w:rsidP="004323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Планируемые УУД:</w:t>
      </w:r>
    </w:p>
    <w:p w:rsidR="00463452" w:rsidRDefault="00050FE3" w:rsidP="00135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4FBA">
        <w:rPr>
          <w:rFonts w:ascii="Times New Roman" w:hAnsi="Times New Roman"/>
          <w:i/>
          <w:sz w:val="24"/>
          <w:szCs w:val="24"/>
          <w:u w:val="single"/>
        </w:rPr>
        <w:t>Познавательные УУД:</w:t>
      </w:r>
      <w:r w:rsidR="00463452">
        <w:rPr>
          <w:rFonts w:ascii="Times New Roman" w:hAnsi="Times New Roman"/>
          <w:sz w:val="24"/>
          <w:szCs w:val="24"/>
        </w:rPr>
        <w:t>осуществлять поиск нужной информации в учебнике и учебных пособиях.</w:t>
      </w:r>
    </w:p>
    <w:p w:rsidR="00050FE3" w:rsidRDefault="00050FE3" w:rsidP="00135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4FBA">
        <w:rPr>
          <w:rFonts w:ascii="Times New Roman" w:hAnsi="Times New Roman"/>
          <w:i/>
          <w:sz w:val="24"/>
          <w:szCs w:val="24"/>
          <w:u w:val="single"/>
        </w:rPr>
        <w:t>Регулятивные УУД:</w:t>
      </w:r>
      <w:r w:rsidR="00463452">
        <w:rPr>
          <w:rFonts w:ascii="Times New Roman" w:hAnsi="Times New Roman"/>
          <w:sz w:val="24"/>
          <w:szCs w:val="24"/>
        </w:rPr>
        <w:t>определяют и формулируют цель деятельности на уроке; учатся планировать, контролировать и оценивать учебные действияяв соответствии с поставленной задачей и условиями ее реализации; проговаривать последовательность действий на уроке; учатся высказывать свое предположения ( верное) на основе работы с материалом учебника.</w:t>
      </w:r>
    </w:p>
    <w:p w:rsidR="00050FE3" w:rsidRPr="001354BE" w:rsidRDefault="00050FE3" w:rsidP="004323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4FBA">
        <w:rPr>
          <w:rFonts w:ascii="Times New Roman" w:hAnsi="Times New Roman"/>
          <w:i/>
          <w:sz w:val="24"/>
          <w:szCs w:val="24"/>
          <w:u w:val="single"/>
        </w:rPr>
        <w:t>Коммуникативные УУД:</w:t>
      </w:r>
      <w:r>
        <w:rPr>
          <w:rFonts w:ascii="Times New Roman" w:hAnsi="Times New Roman"/>
          <w:sz w:val="24"/>
          <w:szCs w:val="24"/>
        </w:rPr>
        <w:t>учитывать разные мнения, стремиться к координации различных позиций в сотрудничестве; договариваться и приходить к общему решению в совместной деятельности, в том числе в ситуации столкновения интересов; строить монологическое высказывание, владеть диалогической формой речи.</w:t>
      </w:r>
    </w:p>
    <w:p w:rsidR="00050FE3" w:rsidRDefault="00050FE3" w:rsidP="004323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4FBA">
        <w:rPr>
          <w:rFonts w:ascii="Times New Roman" w:hAnsi="Times New Roman"/>
          <w:i/>
          <w:sz w:val="24"/>
          <w:szCs w:val="24"/>
          <w:u w:val="single"/>
        </w:rPr>
        <w:t>Личностные УУД:</w:t>
      </w:r>
      <w:r>
        <w:rPr>
          <w:rFonts w:ascii="Times New Roman" w:hAnsi="Times New Roman"/>
          <w:sz w:val="24"/>
          <w:szCs w:val="24"/>
        </w:rPr>
        <w:t xml:space="preserve"> определять границы собственного знания и незнания, способность к самооценке на основе критериев успешности учебной деятельности.</w:t>
      </w:r>
    </w:p>
    <w:p w:rsidR="00050FE3" w:rsidRPr="00CD698B" w:rsidRDefault="00050FE3" w:rsidP="004323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0FE3" w:rsidRDefault="00050FE3" w:rsidP="004323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Программно- методическое обеспечение урока</w:t>
      </w:r>
    </w:p>
    <w:p w:rsidR="00050FE3" w:rsidRDefault="00050FE3" w:rsidP="004323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Оборудование к уроку: </w:t>
      </w:r>
    </w:p>
    <w:p w:rsidR="00050FE3" w:rsidRPr="00E37921" w:rsidRDefault="00050FE3" w:rsidP="00E3792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Компьютер</w:t>
      </w:r>
    </w:p>
    <w:p w:rsidR="00050FE3" w:rsidRPr="00E37921" w:rsidRDefault="00050FE3" w:rsidP="00E3792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Интерактивная доска</w:t>
      </w:r>
    </w:p>
    <w:p w:rsidR="00050FE3" w:rsidRPr="00E37921" w:rsidRDefault="00050FE3" w:rsidP="00E3792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Учебные принадлежности: линейка, простой карандаш, ластик, ручка</w:t>
      </w:r>
    </w:p>
    <w:p w:rsidR="00050FE3" w:rsidRPr="00E37921" w:rsidRDefault="00050FE3" w:rsidP="00E379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37921">
        <w:rPr>
          <w:rFonts w:ascii="Times New Roman" w:hAnsi="Times New Roman"/>
          <w:b/>
          <w:sz w:val="24"/>
          <w:szCs w:val="24"/>
        </w:rPr>
        <w:t>Дидактический материал:</w:t>
      </w:r>
    </w:p>
    <w:p w:rsidR="00050FE3" w:rsidRPr="00E37921" w:rsidRDefault="00050FE3" w:rsidP="00E3792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Презентация к уроку</w:t>
      </w:r>
    </w:p>
    <w:p w:rsidR="00050FE3" w:rsidRPr="00E37921" w:rsidRDefault="00E66645" w:rsidP="00E3792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Сценка «Части речи»</w:t>
      </w:r>
    </w:p>
    <w:p w:rsidR="00050FE3" w:rsidRPr="00E37921" w:rsidRDefault="00050FE3" w:rsidP="00E3792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Раздаточный материал:</w:t>
      </w:r>
      <w:r w:rsidR="00E66645">
        <w:rPr>
          <w:rFonts w:ascii="Times New Roman" w:hAnsi="Times New Roman"/>
          <w:sz w:val="24"/>
          <w:szCs w:val="24"/>
        </w:rPr>
        <w:t xml:space="preserve"> светофоры, конверты с заданием для групп</w:t>
      </w:r>
      <w:r w:rsidRPr="00E37921">
        <w:rPr>
          <w:rFonts w:ascii="Times New Roman" w:hAnsi="Times New Roman"/>
          <w:sz w:val="24"/>
          <w:szCs w:val="24"/>
        </w:rPr>
        <w:t>.</w:t>
      </w:r>
    </w:p>
    <w:p w:rsidR="00050FE3" w:rsidRPr="00E37921" w:rsidRDefault="00050FE3" w:rsidP="00E379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37921">
        <w:rPr>
          <w:rFonts w:ascii="Times New Roman" w:hAnsi="Times New Roman"/>
          <w:b/>
          <w:sz w:val="24"/>
          <w:szCs w:val="24"/>
        </w:rPr>
        <w:t>Список литературы и Интернет-ресурсов:</w:t>
      </w:r>
    </w:p>
    <w:p w:rsidR="00050FE3" w:rsidRPr="00E37921" w:rsidRDefault="00050FE3" w:rsidP="00E3792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37921">
        <w:rPr>
          <w:rFonts w:ascii="Times New Roman" w:hAnsi="Times New Roman"/>
          <w:sz w:val="24"/>
          <w:szCs w:val="24"/>
          <w:lang w:eastAsia="en-US"/>
        </w:rPr>
        <w:t xml:space="preserve">1. Начальная школа. Требования стандартов второго поколения к урокам и внеурочной деятельности/ С.П.Казачкова, М.С.Умнова.- М.: Планета, 2012. </w:t>
      </w:r>
    </w:p>
    <w:p w:rsidR="00050FE3" w:rsidRPr="00E37921" w:rsidRDefault="00050FE3" w:rsidP="00E3792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37921">
        <w:rPr>
          <w:rFonts w:ascii="Times New Roman" w:hAnsi="Times New Roman"/>
          <w:sz w:val="24"/>
          <w:szCs w:val="24"/>
          <w:lang w:eastAsia="en-US"/>
        </w:rPr>
        <w:t>2. Кульневич С.В. Современный урок.-Вролгоград: Учитель, 2005.</w:t>
      </w:r>
    </w:p>
    <w:p w:rsidR="00050FE3" w:rsidRPr="00E37921" w:rsidRDefault="00050FE3" w:rsidP="00E3792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37921">
        <w:rPr>
          <w:rFonts w:ascii="Times New Roman" w:hAnsi="Times New Roman"/>
          <w:sz w:val="24"/>
          <w:szCs w:val="24"/>
          <w:lang w:eastAsia="en-US"/>
        </w:rPr>
        <w:t>3.Рабоч</w:t>
      </w:r>
      <w:r w:rsidR="00E66645">
        <w:rPr>
          <w:rFonts w:ascii="Times New Roman" w:hAnsi="Times New Roman"/>
          <w:sz w:val="24"/>
          <w:szCs w:val="24"/>
          <w:lang w:eastAsia="en-US"/>
        </w:rPr>
        <w:t>ие программы..Начальная школа. 3</w:t>
      </w:r>
      <w:r w:rsidRPr="00E37921">
        <w:rPr>
          <w:rFonts w:ascii="Times New Roman" w:hAnsi="Times New Roman"/>
          <w:sz w:val="24"/>
          <w:szCs w:val="24"/>
          <w:lang w:eastAsia="en-US"/>
        </w:rPr>
        <w:t xml:space="preserve"> класс. УМК «Начальная школа 21 века». Методическое пособие с электронным приложением/ Авт.-сост. Е.С.Галанжина.- М.: Планета, 2013.</w:t>
      </w:r>
    </w:p>
    <w:p w:rsidR="00050FE3" w:rsidRPr="00E37921" w:rsidRDefault="00E66645" w:rsidP="00E3792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4.Русский язык : 3</w:t>
      </w:r>
      <w:r w:rsidR="00050FE3" w:rsidRPr="00E37921">
        <w:rPr>
          <w:rFonts w:ascii="Times New Roman" w:hAnsi="Times New Roman"/>
          <w:sz w:val="24"/>
          <w:szCs w:val="24"/>
          <w:lang w:eastAsia="en-US"/>
        </w:rPr>
        <w:t xml:space="preserve"> класс: учебник для учащихся общеобразовательны</w:t>
      </w:r>
      <w:r w:rsidR="00094974">
        <w:rPr>
          <w:rFonts w:ascii="Times New Roman" w:hAnsi="Times New Roman"/>
          <w:sz w:val="24"/>
          <w:szCs w:val="24"/>
          <w:lang w:eastAsia="en-US"/>
        </w:rPr>
        <w:t>х учреждений: в 2 ч. Ч.1/</w:t>
      </w:r>
      <w:r w:rsidR="00094974" w:rsidRPr="00094974">
        <w:rPr>
          <w:rFonts w:ascii="Times New Roman" w:hAnsi="Times New Roman"/>
          <w:sz w:val="24"/>
          <w:szCs w:val="24"/>
          <w:lang w:eastAsia="en-US"/>
        </w:rPr>
        <w:t>С.В. Иванов, А.О. Евдокимова, М.И. Кузнецова и др.</w:t>
      </w:r>
      <w:r w:rsidR="00050FE3" w:rsidRPr="00E37921">
        <w:rPr>
          <w:rFonts w:ascii="Times New Roman" w:hAnsi="Times New Roman"/>
          <w:sz w:val="24"/>
          <w:szCs w:val="24"/>
          <w:lang w:eastAsia="en-US"/>
        </w:rPr>
        <w:t>.-М.: В</w:t>
      </w:r>
      <w:r>
        <w:rPr>
          <w:rFonts w:ascii="Times New Roman" w:hAnsi="Times New Roman"/>
          <w:sz w:val="24"/>
          <w:szCs w:val="24"/>
          <w:lang w:eastAsia="en-US"/>
        </w:rPr>
        <w:t>ентана- Граф, 2014</w:t>
      </w:r>
      <w:r w:rsidR="00050FE3" w:rsidRPr="00E37921">
        <w:rPr>
          <w:rFonts w:ascii="Times New Roman" w:hAnsi="Times New Roman"/>
          <w:sz w:val="24"/>
          <w:szCs w:val="24"/>
          <w:lang w:eastAsia="en-US"/>
        </w:rPr>
        <w:t>.</w:t>
      </w:r>
    </w:p>
    <w:p w:rsidR="00050FE3" w:rsidRPr="00E37921" w:rsidRDefault="00050FE3" w:rsidP="00E3792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37921">
        <w:rPr>
          <w:rFonts w:ascii="Times New Roman" w:hAnsi="Times New Roman"/>
          <w:sz w:val="24"/>
          <w:szCs w:val="24"/>
          <w:lang w:eastAsia="en-US"/>
        </w:rPr>
        <w:t>.</w:t>
      </w:r>
    </w:p>
    <w:p w:rsidR="00050FE3" w:rsidRPr="00E37921" w:rsidRDefault="00E66645" w:rsidP="00E3792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i/>
          <w:sz w:val="24"/>
          <w:szCs w:val="24"/>
          <w:lang w:eastAsia="en-US"/>
        </w:rPr>
        <w:t>Инернет</w:t>
      </w:r>
    </w:p>
    <w:p w:rsidR="00050FE3" w:rsidRPr="00E37921" w:rsidRDefault="00050FE3" w:rsidP="00E3792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37921">
        <w:rPr>
          <w:rFonts w:ascii="Times New Roman" w:hAnsi="Times New Roman"/>
          <w:sz w:val="24"/>
          <w:szCs w:val="24"/>
          <w:lang w:eastAsia="en-US"/>
        </w:rPr>
        <w:t xml:space="preserve">1.   Единая коллекция цифровых образовательных ресурсов </w:t>
      </w:r>
      <w:r w:rsidRPr="00E37921">
        <w:rPr>
          <w:rFonts w:ascii="Times New Roman" w:hAnsi="Times New Roman"/>
          <w:sz w:val="24"/>
          <w:szCs w:val="24"/>
          <w:lang w:val="en-US" w:eastAsia="en-US"/>
        </w:rPr>
        <w:t>http</w:t>
      </w:r>
      <w:r w:rsidRPr="00E37921">
        <w:rPr>
          <w:rFonts w:ascii="Times New Roman" w:hAnsi="Times New Roman"/>
          <w:sz w:val="24"/>
          <w:szCs w:val="24"/>
          <w:lang w:eastAsia="en-US"/>
        </w:rPr>
        <w:t>://</w:t>
      </w:r>
      <w:r w:rsidRPr="00E37921">
        <w:rPr>
          <w:rFonts w:ascii="Times New Roman" w:hAnsi="Times New Roman"/>
          <w:sz w:val="24"/>
          <w:szCs w:val="24"/>
          <w:lang w:val="en-US" w:eastAsia="en-US"/>
        </w:rPr>
        <w:t>files</w:t>
      </w:r>
      <w:r w:rsidRPr="00E37921">
        <w:rPr>
          <w:rFonts w:ascii="Times New Roman" w:hAnsi="Times New Roman"/>
          <w:sz w:val="24"/>
          <w:szCs w:val="24"/>
          <w:lang w:eastAsia="en-US"/>
        </w:rPr>
        <w:t>.</w:t>
      </w:r>
      <w:r w:rsidRPr="00E37921">
        <w:rPr>
          <w:rFonts w:ascii="Times New Roman" w:hAnsi="Times New Roman"/>
          <w:sz w:val="24"/>
          <w:szCs w:val="24"/>
          <w:lang w:val="en-US" w:eastAsia="en-US"/>
        </w:rPr>
        <w:t>school</w:t>
      </w:r>
      <w:r w:rsidRPr="00E37921">
        <w:rPr>
          <w:rFonts w:ascii="Times New Roman" w:hAnsi="Times New Roman"/>
          <w:sz w:val="24"/>
          <w:szCs w:val="24"/>
          <w:lang w:eastAsia="en-US"/>
        </w:rPr>
        <w:t>-</w:t>
      </w:r>
      <w:r w:rsidRPr="00E37921">
        <w:rPr>
          <w:rFonts w:ascii="Times New Roman" w:hAnsi="Times New Roman"/>
          <w:sz w:val="24"/>
          <w:szCs w:val="24"/>
          <w:lang w:val="en-US" w:eastAsia="en-US"/>
        </w:rPr>
        <w:t>collection</w:t>
      </w:r>
      <w:r w:rsidRPr="00E37921">
        <w:rPr>
          <w:rFonts w:ascii="Times New Roman" w:hAnsi="Times New Roman"/>
          <w:sz w:val="24"/>
          <w:szCs w:val="24"/>
          <w:lang w:eastAsia="en-US"/>
        </w:rPr>
        <w:t>.</w:t>
      </w:r>
      <w:r w:rsidRPr="00E37921">
        <w:rPr>
          <w:rFonts w:ascii="Times New Roman" w:hAnsi="Times New Roman"/>
          <w:sz w:val="24"/>
          <w:szCs w:val="24"/>
          <w:lang w:val="en-US" w:eastAsia="en-US"/>
        </w:rPr>
        <w:t>edu</w:t>
      </w:r>
      <w:r w:rsidRPr="00E37921">
        <w:rPr>
          <w:rFonts w:ascii="Times New Roman" w:hAnsi="Times New Roman"/>
          <w:sz w:val="24"/>
          <w:szCs w:val="24"/>
          <w:lang w:eastAsia="en-US"/>
        </w:rPr>
        <w:t>.</w:t>
      </w:r>
      <w:r w:rsidRPr="00E37921">
        <w:rPr>
          <w:rFonts w:ascii="Times New Roman" w:hAnsi="Times New Roman"/>
          <w:sz w:val="24"/>
          <w:szCs w:val="24"/>
          <w:lang w:val="en-US" w:eastAsia="en-US"/>
        </w:rPr>
        <w:t>ru</w:t>
      </w:r>
    </w:p>
    <w:p w:rsidR="00050FE3" w:rsidRPr="00E37921" w:rsidRDefault="00050FE3" w:rsidP="00E3792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E37921">
        <w:rPr>
          <w:rFonts w:ascii="Times New Roman" w:hAnsi="Times New Roman"/>
          <w:sz w:val="24"/>
          <w:szCs w:val="24"/>
          <w:lang w:eastAsia="en-US"/>
        </w:rPr>
        <w:t xml:space="preserve">2.Сеть творческих учителей, сообщество </w:t>
      </w:r>
      <w:r w:rsidRPr="00E37921">
        <w:rPr>
          <w:rStyle w:val="HTML"/>
          <w:rFonts w:ascii="Times New Roman" w:hAnsi="Times New Roman"/>
          <w:i w:val="0"/>
          <w:iCs w:val="0"/>
          <w:color w:val="00802A"/>
          <w:sz w:val="24"/>
          <w:szCs w:val="24"/>
          <w:shd w:val="clear" w:color="auto" w:fill="FFFFFF"/>
        </w:rPr>
        <w:t>pedsovet.su › ... ›</w:t>
      </w:r>
      <w:r w:rsidRPr="00E37921">
        <w:rPr>
          <w:rStyle w:val="apple-converted-space"/>
          <w:rFonts w:ascii="Times New Roman" w:hAnsi="Times New Roman"/>
          <w:color w:val="00802A"/>
          <w:sz w:val="24"/>
          <w:szCs w:val="24"/>
          <w:shd w:val="clear" w:color="auto" w:fill="FFFFFF"/>
        </w:rPr>
        <w:t> </w:t>
      </w:r>
      <w:hyperlink r:id="rId8" w:tgtFrame="_blank" w:history="1">
        <w:r w:rsidRPr="00E37921">
          <w:rPr>
            <w:rStyle w:val="a3"/>
            <w:rFonts w:ascii="Times New Roman" w:hAnsi="Times New Roman"/>
            <w:color w:val="00802A"/>
            <w:sz w:val="24"/>
            <w:szCs w:val="24"/>
            <w:shd w:val="clear" w:color="auto" w:fill="FFFFFF"/>
          </w:rPr>
          <w:t>Начальные классы</w:t>
        </w:r>
      </w:hyperlink>
      <w:r w:rsidRPr="00E37921">
        <w:rPr>
          <w:rStyle w:val="apple-converted-space"/>
          <w:rFonts w:ascii="Times New Roman" w:hAnsi="Times New Roman"/>
          <w:color w:val="00802A"/>
          <w:sz w:val="24"/>
          <w:szCs w:val="24"/>
          <w:shd w:val="clear" w:color="auto" w:fill="FFFFFF"/>
        </w:rPr>
        <w:t> </w:t>
      </w:r>
      <w:r w:rsidRPr="00E37921">
        <w:rPr>
          <w:rStyle w:val="HTML"/>
          <w:rFonts w:ascii="Times New Roman" w:hAnsi="Times New Roman"/>
          <w:i w:val="0"/>
          <w:iCs w:val="0"/>
          <w:color w:val="00802A"/>
          <w:sz w:val="24"/>
          <w:szCs w:val="24"/>
          <w:shd w:val="clear" w:color="auto" w:fill="FFFFFF"/>
        </w:rPr>
        <w:t>›</w:t>
      </w:r>
      <w:r w:rsidRPr="00E37921">
        <w:rPr>
          <w:rStyle w:val="apple-converted-space"/>
          <w:rFonts w:ascii="Times New Roman" w:hAnsi="Times New Roman"/>
          <w:color w:val="00802A"/>
          <w:sz w:val="24"/>
          <w:szCs w:val="24"/>
          <w:shd w:val="clear" w:color="auto" w:fill="FFFFFF"/>
        </w:rPr>
        <w:t> </w:t>
      </w:r>
      <w:r w:rsidR="00E66645">
        <w:rPr>
          <w:rFonts w:ascii="Times New Roman" w:hAnsi="Times New Roman"/>
          <w:sz w:val="24"/>
          <w:szCs w:val="24"/>
          <w:shd w:val="clear" w:color="auto" w:fill="FFFFFF"/>
        </w:rPr>
        <w:t>Русский язык</w:t>
      </w:r>
    </w:p>
    <w:p w:rsidR="00050FE3" w:rsidRPr="00E37921" w:rsidRDefault="00050FE3" w:rsidP="00E3792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E37921">
        <w:rPr>
          <w:rFonts w:ascii="Times New Roman" w:hAnsi="Times New Roman"/>
          <w:i/>
          <w:sz w:val="24"/>
          <w:szCs w:val="24"/>
          <w:lang w:eastAsia="en-US"/>
        </w:rPr>
        <w:t>Цифровые образовательные ресурсы</w:t>
      </w:r>
    </w:p>
    <w:p w:rsidR="00050FE3" w:rsidRPr="00E37921" w:rsidRDefault="00050FE3" w:rsidP="00E379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  <w:lang w:eastAsia="en-US"/>
        </w:rPr>
        <w:t>1.Интерактивный тренажер</w:t>
      </w:r>
    </w:p>
    <w:p w:rsidR="00050FE3" w:rsidRDefault="00050FE3" w:rsidP="004323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0FE3" w:rsidRPr="00E37921" w:rsidRDefault="00050FE3" w:rsidP="004323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0FE3" w:rsidRPr="00E37921" w:rsidRDefault="00050FE3" w:rsidP="004323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37921">
        <w:rPr>
          <w:rFonts w:ascii="Times New Roman" w:hAnsi="Times New Roman"/>
          <w:b/>
          <w:sz w:val="24"/>
          <w:szCs w:val="24"/>
        </w:rPr>
        <w:t xml:space="preserve">Используемые </w:t>
      </w:r>
      <w:r>
        <w:rPr>
          <w:rFonts w:ascii="Times New Roman" w:hAnsi="Times New Roman"/>
          <w:b/>
          <w:sz w:val="24"/>
          <w:szCs w:val="24"/>
        </w:rPr>
        <w:t xml:space="preserve">образовательные </w:t>
      </w:r>
      <w:r w:rsidRPr="00E37921">
        <w:rPr>
          <w:rFonts w:ascii="Times New Roman" w:hAnsi="Times New Roman"/>
          <w:b/>
          <w:sz w:val="24"/>
          <w:szCs w:val="24"/>
        </w:rPr>
        <w:t>технологии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>Личностно- ориентированная технология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>Технология деятельностного обучения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>Технология проблемно- диалогического обучения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 xml:space="preserve">Технология критического мышления 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 xml:space="preserve">Информационно-коммуникативная технология 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 xml:space="preserve">Технология дифференцированного обучения 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>Технология позиционного обучения Н.Е.Веракса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>Игровая технология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lastRenderedPageBreak/>
        <w:t xml:space="preserve">Здоровьесберегающая технология </w:t>
      </w:r>
    </w:p>
    <w:p w:rsidR="00050FE3" w:rsidRPr="00E37921" w:rsidRDefault="00050FE3" w:rsidP="00AC6C4B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E37921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 xml:space="preserve">Технология оценивания </w:t>
      </w:r>
    </w:p>
    <w:p w:rsidR="00050FE3" w:rsidRPr="00E51CB2" w:rsidRDefault="00050FE3" w:rsidP="004323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0FE3" w:rsidRPr="00E37921" w:rsidRDefault="00050FE3" w:rsidP="00E379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37921">
        <w:rPr>
          <w:rFonts w:ascii="Times New Roman" w:hAnsi="Times New Roman"/>
          <w:b/>
          <w:sz w:val="24"/>
          <w:szCs w:val="24"/>
        </w:rPr>
        <w:t>Формы  работы на уроке</w:t>
      </w:r>
    </w:p>
    <w:p w:rsidR="00050FE3" w:rsidRPr="00E37921" w:rsidRDefault="00050FE3" w:rsidP="00E3792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 xml:space="preserve">Фронтальная </w:t>
      </w:r>
    </w:p>
    <w:p w:rsidR="00050FE3" w:rsidRPr="00E37921" w:rsidRDefault="00050FE3" w:rsidP="00E3792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Индивидуальная</w:t>
      </w:r>
    </w:p>
    <w:p w:rsidR="00050FE3" w:rsidRPr="00E37921" w:rsidRDefault="00050FE3" w:rsidP="00E3792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Групповая</w:t>
      </w:r>
    </w:p>
    <w:p w:rsidR="00050FE3" w:rsidRPr="00E37921" w:rsidRDefault="00050FE3" w:rsidP="00E3792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Работа в парах</w:t>
      </w:r>
    </w:p>
    <w:p w:rsidR="00050FE3" w:rsidRPr="00E37921" w:rsidRDefault="00050FE3" w:rsidP="00E3792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 xml:space="preserve">Коллективная </w:t>
      </w:r>
    </w:p>
    <w:p w:rsidR="00050FE3" w:rsidRPr="00E37921" w:rsidRDefault="00050FE3" w:rsidP="00E3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FE3" w:rsidRPr="00E37921" w:rsidRDefault="00050FE3" w:rsidP="00E379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37921">
        <w:rPr>
          <w:rFonts w:ascii="Times New Roman" w:hAnsi="Times New Roman"/>
          <w:b/>
          <w:sz w:val="24"/>
          <w:szCs w:val="24"/>
        </w:rPr>
        <w:t>Методы обучения, применяемые на уроке:</w:t>
      </w:r>
    </w:p>
    <w:p w:rsidR="00050FE3" w:rsidRPr="00E37921" w:rsidRDefault="00050FE3" w:rsidP="00294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E37921">
        <w:rPr>
          <w:rFonts w:ascii="Times New Roman" w:hAnsi="Times New Roman"/>
          <w:sz w:val="24"/>
          <w:szCs w:val="24"/>
        </w:rPr>
        <w:t>По характеру познавательной деятельности:</w:t>
      </w:r>
    </w:p>
    <w:p w:rsidR="00050FE3" w:rsidRPr="00E37921" w:rsidRDefault="00050FE3" w:rsidP="00E3792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Наглядный</w:t>
      </w:r>
    </w:p>
    <w:p w:rsidR="00050FE3" w:rsidRPr="00E37921" w:rsidRDefault="00050FE3" w:rsidP="00E3792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Частично-поисковый</w:t>
      </w:r>
    </w:p>
    <w:p w:rsidR="00050FE3" w:rsidRPr="00E37921" w:rsidRDefault="00050FE3" w:rsidP="00E3792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Деятельностный</w:t>
      </w:r>
    </w:p>
    <w:p w:rsidR="00050FE3" w:rsidRPr="00E37921" w:rsidRDefault="00050FE3" w:rsidP="00E3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2. По источнику знаний:</w:t>
      </w:r>
    </w:p>
    <w:p w:rsidR="00050FE3" w:rsidRPr="00E37921" w:rsidRDefault="00050FE3" w:rsidP="00E3792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>Словесный</w:t>
      </w:r>
    </w:p>
    <w:p w:rsidR="00050FE3" w:rsidRDefault="00050FE3" w:rsidP="00E3792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7921">
        <w:rPr>
          <w:rFonts w:ascii="Times New Roman" w:hAnsi="Times New Roman"/>
          <w:sz w:val="24"/>
          <w:szCs w:val="24"/>
        </w:rPr>
        <w:t xml:space="preserve">Практический </w:t>
      </w:r>
    </w:p>
    <w:p w:rsidR="00050FE3" w:rsidRDefault="00050FE3" w:rsidP="00AC6C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3.Методы постановки учебной задачи:</w:t>
      </w:r>
    </w:p>
    <w:p w:rsidR="00050FE3" w:rsidRDefault="00050FE3" w:rsidP="00AC6C4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Сообщение темы с мотивирующим приемом «яркое пятно»</w:t>
      </w:r>
    </w:p>
    <w:p w:rsidR="00050FE3" w:rsidRDefault="00050FE3" w:rsidP="00AC6C4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Побуждающий от проблемной ситуации диалог</w:t>
      </w:r>
    </w:p>
    <w:p w:rsidR="00050FE3" w:rsidRDefault="00050FE3" w:rsidP="00AC6C4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Подводящий к теме диалог</w:t>
      </w:r>
    </w:p>
    <w:p w:rsidR="00050FE3" w:rsidRPr="00E37921" w:rsidRDefault="00050FE3" w:rsidP="00AC6C4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 создания ситуации успеха</w:t>
      </w:r>
    </w:p>
    <w:p w:rsidR="00050FE3" w:rsidRDefault="00050FE3" w:rsidP="00E379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0FE3" w:rsidRDefault="00050FE3" w:rsidP="00684F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FBA" w:rsidRDefault="00684FBA" w:rsidP="00684F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0FE3" w:rsidRDefault="00050FE3" w:rsidP="004323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5BEB" w:rsidRDefault="00105BEB" w:rsidP="00105B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05BEB" w:rsidRDefault="00105BEB" w:rsidP="00105B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0FE3" w:rsidRPr="00AC6C4B" w:rsidRDefault="00050FE3" w:rsidP="00105B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6C4B">
        <w:rPr>
          <w:rFonts w:ascii="Times New Roman" w:hAnsi="Times New Roman"/>
          <w:b/>
          <w:sz w:val="24"/>
          <w:szCs w:val="24"/>
        </w:rPr>
        <w:t>Ход урока:</w:t>
      </w:r>
    </w:p>
    <w:p w:rsidR="00050FE3" w:rsidRDefault="00050FE3" w:rsidP="004323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55"/>
        <w:gridCol w:w="2552"/>
        <w:gridCol w:w="2670"/>
        <w:gridCol w:w="2579"/>
        <w:gridCol w:w="4896"/>
      </w:tblGrid>
      <w:tr w:rsidR="00DD515D" w:rsidRPr="00C51CC9" w:rsidTr="001E296E">
        <w:trPr>
          <w:trHeight w:val="715"/>
        </w:trPr>
        <w:tc>
          <w:tcPr>
            <w:tcW w:w="2655" w:type="dxa"/>
          </w:tcPr>
          <w:p w:rsidR="00050FE3" w:rsidRPr="00AC6C4B" w:rsidRDefault="00050FE3" w:rsidP="00C51C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C4B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552" w:type="dxa"/>
          </w:tcPr>
          <w:p w:rsidR="00050FE3" w:rsidRPr="00AC6C4B" w:rsidRDefault="00050FE3" w:rsidP="00C51C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Применяемые технологии, формы и методы работы </w:t>
            </w:r>
          </w:p>
        </w:tc>
        <w:tc>
          <w:tcPr>
            <w:tcW w:w="2670" w:type="dxa"/>
          </w:tcPr>
          <w:p w:rsidR="00050FE3" w:rsidRPr="00AC6C4B" w:rsidRDefault="00050FE3" w:rsidP="00C51C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C4B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579" w:type="dxa"/>
          </w:tcPr>
          <w:p w:rsidR="00050FE3" w:rsidRPr="00AC6C4B" w:rsidRDefault="00050FE3" w:rsidP="00C51C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C4B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4896" w:type="dxa"/>
          </w:tcPr>
          <w:p w:rsidR="00050FE3" w:rsidRPr="00AC6C4B" w:rsidRDefault="00050FE3" w:rsidP="00C51C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C4B">
              <w:rPr>
                <w:rFonts w:ascii="Times New Roman" w:hAnsi="Times New Roman"/>
                <w:b/>
                <w:sz w:val="24"/>
                <w:szCs w:val="24"/>
              </w:rPr>
              <w:t>Содержание урока</w:t>
            </w:r>
          </w:p>
        </w:tc>
      </w:tr>
      <w:tr w:rsidR="00DD515D" w:rsidRPr="00C51CC9" w:rsidTr="001E296E">
        <w:trPr>
          <w:trHeight w:val="2967"/>
        </w:trPr>
        <w:tc>
          <w:tcPr>
            <w:tcW w:w="2655" w:type="dxa"/>
          </w:tcPr>
          <w:p w:rsidR="00050FE3" w:rsidRP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D221E2">
              <w:rPr>
                <w:rFonts w:ascii="Times New Roman" w:hAnsi="Times New Roman"/>
                <w:b/>
                <w:sz w:val="24"/>
                <w:szCs w:val="24"/>
              </w:rPr>
              <w:t>.Этап</w:t>
            </w:r>
            <w:r w:rsidR="00105BEB" w:rsidRPr="00D221E2">
              <w:rPr>
                <w:rFonts w:ascii="Times New Roman" w:hAnsi="Times New Roman"/>
                <w:b/>
                <w:sz w:val="24"/>
                <w:szCs w:val="24"/>
              </w:rPr>
              <w:t xml:space="preserve"> самоопределения к деятельности (1 мин).</w:t>
            </w:r>
          </w:p>
          <w:p w:rsidR="00050FE3" w:rsidRP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Цель:</w:t>
            </w:r>
            <w:r w:rsidRPr="00D221E2">
              <w:rPr>
                <w:rFonts w:ascii="Times New Roman" w:hAnsi="Times New Roman"/>
                <w:sz w:val="24"/>
                <w:szCs w:val="24"/>
              </w:rPr>
              <w:t>Включение в учебную деятельность.</w:t>
            </w:r>
          </w:p>
        </w:tc>
        <w:tc>
          <w:tcPr>
            <w:tcW w:w="2552" w:type="dxa"/>
          </w:tcPr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050FE3" w:rsidRPr="00C51CC9" w:rsidRDefault="00290785" w:rsidP="002907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sz w:val="24"/>
                <w:szCs w:val="24"/>
              </w:rPr>
              <w:t xml:space="preserve">Показывает свое настроение, </w:t>
            </w:r>
            <w:r w:rsidR="003B5591">
              <w:rPr>
                <w:rFonts w:ascii="Times New Roman" w:hAnsi="Times New Roman"/>
                <w:sz w:val="24"/>
                <w:szCs w:val="24"/>
              </w:rPr>
              <w:t>проверяю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050FE3" w:rsidRPr="00C51CC9">
              <w:rPr>
                <w:rFonts w:ascii="Times New Roman" w:hAnsi="Times New Roman"/>
                <w:sz w:val="24"/>
                <w:szCs w:val="24"/>
              </w:rPr>
              <w:t xml:space="preserve"> готовность учащихся к уроку, мотивирует их к учебной деятельности</w:t>
            </w:r>
            <w:bookmarkEnd w:id="0"/>
            <w:r w:rsidR="00050FE3" w:rsidRPr="00C51C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9" w:type="dxa"/>
          </w:tcPr>
          <w:p w:rsidR="00050FE3" w:rsidRPr="00C51CC9" w:rsidRDefault="005E6080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0FE3" w:rsidRPr="00C51C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6" w:type="dxa"/>
          </w:tcPr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51CC9">
              <w:rPr>
                <w:rFonts w:ascii="Times New Roman" w:hAnsi="Times New Roman"/>
                <w:sz w:val="24"/>
                <w:szCs w:val="24"/>
                <w:u w:val="single"/>
              </w:rPr>
              <w:t xml:space="preserve">Учитель: </w:t>
            </w:r>
          </w:p>
          <w:p w:rsidR="00290785" w:rsidRDefault="0029078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Добрый день ребята! </w:t>
            </w:r>
            <w:r w:rsidR="005E6080">
              <w:rPr>
                <w:rFonts w:ascii="Times New Roman" w:hAnsi="Times New Roman"/>
                <w:sz w:val="24"/>
                <w:szCs w:val="24"/>
              </w:rPr>
              <w:t>Давайте друг другу улыбнемся.  И с хорошим настроением начнем урок.</w:t>
            </w:r>
          </w:p>
          <w:p w:rsidR="00050FE3" w:rsidRPr="0083285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51CC9">
              <w:rPr>
                <w:rFonts w:ascii="Times New Roman" w:hAnsi="Times New Roman"/>
                <w:sz w:val="24"/>
                <w:szCs w:val="24"/>
                <w:u w:val="single"/>
              </w:rPr>
              <w:t>Учитель:</w:t>
            </w:r>
          </w:p>
          <w:p w:rsidR="00290785" w:rsidRPr="00290785" w:rsidRDefault="00290785" w:rsidP="002907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785">
              <w:rPr>
                <w:rFonts w:ascii="Times New Roman" w:hAnsi="Times New Roman"/>
                <w:sz w:val="24"/>
                <w:szCs w:val="24"/>
              </w:rPr>
              <w:t>- Как много хорошего настроения. Спасибо!</w:t>
            </w:r>
          </w:p>
          <w:p w:rsidR="00050FE3" w:rsidRPr="00C51CC9" w:rsidRDefault="005E6080" w:rsidP="002907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D515D" w:rsidRPr="00C51CC9" w:rsidTr="001E296E">
        <w:trPr>
          <w:trHeight w:val="2544"/>
        </w:trPr>
        <w:tc>
          <w:tcPr>
            <w:tcW w:w="2655" w:type="dxa"/>
          </w:tcPr>
          <w:p w:rsidR="00F202FC" w:rsidRDefault="00050FE3" w:rsidP="00F202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D221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F202F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202FC" w:rsidRDefault="00F202FC" w:rsidP="00F202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</w:rPr>
              <w:t xml:space="preserve"> Актуализация знаний</w:t>
            </w: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02FC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0FE3" w:rsidRPr="00D221E2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50FE3" w:rsidRP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Цель:</w:t>
            </w:r>
            <w:r w:rsidRPr="00D221E2">
              <w:rPr>
                <w:rFonts w:ascii="Times New Roman" w:hAnsi="Times New Roman"/>
                <w:sz w:val="24"/>
                <w:szCs w:val="24"/>
              </w:rPr>
              <w:t>Готовность мышления и осознание потребности построения нового способа действий.</w:t>
            </w:r>
          </w:p>
        </w:tc>
        <w:tc>
          <w:tcPr>
            <w:tcW w:w="2552" w:type="dxa"/>
          </w:tcPr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Технологии:</w:t>
            </w: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-личностно-ориентированная</w:t>
            </w: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-ИКТ</w:t>
            </w: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работы:</w:t>
            </w: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-фронтальная</w:t>
            </w: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-коллективная</w:t>
            </w: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Методы:</w:t>
            </w: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-наглядный</w:t>
            </w: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-частично-поисковый</w:t>
            </w:r>
          </w:p>
          <w:p w:rsidR="00050FE3" w:rsidRDefault="00050FE3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-практический</w:t>
            </w:r>
          </w:p>
          <w:p w:rsidR="00236805" w:rsidRDefault="00236805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Pr="00C51CC9" w:rsidRDefault="00236805" w:rsidP="00294F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670" w:type="dxa"/>
          </w:tcPr>
          <w:p w:rsidR="000C0E25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 xml:space="preserve">Создает эмоциональный настрой. </w:t>
            </w: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Организует работу по развитию умения анализировать, сравнивать.</w:t>
            </w:r>
          </w:p>
          <w:p w:rsidR="00050FE3" w:rsidRPr="00C51CC9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Pr="00C51CC9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Формулирует задание.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Контролирует выполнение задания, создает ситуацию успеха, мотивируя учащихся к дальнейшей работе. 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Pr="00C51CC9" w:rsidRDefault="0023680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59B0" w:rsidRDefault="006159B0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Pr="00C51CC9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9E529D" w:rsidRDefault="009E529D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080" w:rsidRDefault="005E6080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9E529D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BC36CC">
              <w:rPr>
                <w:rFonts w:ascii="Times New Roman" w:hAnsi="Times New Roman"/>
                <w:sz w:val="24"/>
                <w:szCs w:val="24"/>
              </w:rPr>
              <w:t xml:space="preserve">Записывают в тетрадь </w:t>
            </w:r>
            <w:r w:rsidR="005E6080">
              <w:rPr>
                <w:rFonts w:ascii="Times New Roman" w:hAnsi="Times New Roman"/>
                <w:sz w:val="24"/>
                <w:szCs w:val="24"/>
              </w:rPr>
              <w:t>дату и вид работы.</w:t>
            </w:r>
          </w:p>
          <w:p w:rsidR="009E529D" w:rsidRDefault="009E529D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1E05" w:rsidRDefault="009E529D" w:rsidP="005E6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E6080">
              <w:rPr>
                <w:rFonts w:ascii="Times New Roman" w:hAnsi="Times New Roman"/>
                <w:sz w:val="24"/>
                <w:szCs w:val="24"/>
              </w:rPr>
              <w:t xml:space="preserve">записывают гласные </w:t>
            </w:r>
            <w:r w:rsidR="00F202FC">
              <w:rPr>
                <w:rFonts w:ascii="Times New Roman" w:hAnsi="Times New Roman"/>
                <w:i/>
                <w:sz w:val="24"/>
                <w:szCs w:val="24"/>
              </w:rPr>
              <w:t xml:space="preserve">Аа, Оо, Ии, Ее,      </w:t>
            </w:r>
            <w:r w:rsidR="00F202FC">
              <w:rPr>
                <w:rFonts w:ascii="Times New Roman" w:hAnsi="Times New Roman"/>
                <w:sz w:val="24"/>
                <w:szCs w:val="24"/>
              </w:rPr>
              <w:t>(</w:t>
            </w:r>
            <w:r w:rsidR="005E6080">
              <w:rPr>
                <w:rFonts w:ascii="Times New Roman" w:hAnsi="Times New Roman"/>
                <w:sz w:val="24"/>
                <w:szCs w:val="24"/>
              </w:rPr>
              <w:t xml:space="preserve">разбивают на 2 группы, по твердости и мягкости; </w:t>
            </w:r>
            <w:r w:rsidR="00F202FC">
              <w:rPr>
                <w:rFonts w:ascii="Times New Roman" w:hAnsi="Times New Roman"/>
                <w:sz w:val="24"/>
                <w:szCs w:val="24"/>
              </w:rPr>
              <w:t>на гласные, которые обозначают два звука и  на гласные, которые обозначают один звук.) Общее, что в слабой позиции произношение не совпадает с написанием.</w:t>
            </w:r>
          </w:p>
          <w:p w:rsidR="00F202FC" w:rsidRPr="005E6080" w:rsidRDefault="00F202FC" w:rsidP="005E60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Словарными.</w:t>
            </w:r>
          </w:p>
          <w:p w:rsidR="00FF1E05" w:rsidRDefault="00FF1E0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1E05" w:rsidRDefault="00FF1E0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1E05" w:rsidRDefault="00FF1E0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1E05" w:rsidRDefault="00FF1E0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1E05" w:rsidRPr="00C51CC9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Пододвигают карточку, на ней записаны слова с ошибками.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Шелест, осина, пальто, погода, товарищ.</w:t>
            </w: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Пальто - несклоняемое</w:t>
            </w: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Салют.</w:t>
            </w:r>
          </w:p>
          <w:p w:rsidR="000C0E25" w:rsidRPr="00C51CC9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Фейерверк. 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9B0">
              <w:rPr>
                <w:rFonts w:ascii="Times New Roman" w:hAnsi="Times New Roman"/>
                <w:sz w:val="24"/>
                <w:szCs w:val="24"/>
              </w:rPr>
              <w:object w:dxaOrig="7202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83.25pt" o:ole="">
                  <v:imagedata r:id="rId9" o:title=""/>
                </v:shape>
                <o:OLEObject Type="Embed" ProgID="PowerPoint.Slide.12" ShapeID="_x0000_i1025" DrawAspect="Content" ObjectID="_1636139802" r:id="rId10"/>
              </w:objec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Грандиозный фейерверк искрами разлетался в небе.</w:t>
            </w: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Повествовательное,</w:t>
            </w: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невосклицательное</w:t>
            </w: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фейерверк разлетался</w:t>
            </w: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</w:t>
            </w:r>
            <w:r w:rsidR="00B44E29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r w:rsidR="00B44E29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нённое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Pr="00C51CC9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0E25">
              <w:rPr>
                <w:rFonts w:ascii="Times New Roman" w:hAnsi="Times New Roman"/>
                <w:sz w:val="24"/>
                <w:szCs w:val="24"/>
              </w:rPr>
              <w:object w:dxaOrig="7202" w:dyaOrig="5397">
                <v:shape id="_x0000_i1026" type="#_x0000_t75" style="width:108pt;height:81pt" o:ole="">
                  <v:imagedata r:id="rId11" o:title=""/>
                </v:shape>
                <o:OLEObject Type="Embed" ProgID="PowerPoint.Slide.12" ShapeID="_x0000_i1026" DrawAspect="Content" ObjectID="_1636139803" r:id="rId12"/>
              </w:object>
            </w:r>
          </w:p>
          <w:p w:rsidR="00050FE3" w:rsidRPr="000E78D7" w:rsidRDefault="00050FE3" w:rsidP="000E78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C51CC9">
              <w:rPr>
                <w:rFonts w:ascii="Times New Roman" w:hAnsi="Times New Roman"/>
                <w:sz w:val="24"/>
                <w:szCs w:val="24"/>
              </w:rPr>
              <w:t xml:space="preserve">Ребята, вам сегодня нужны ваше внимание, умение думать, размышлять и работать дружно, в сотрудничестве с одноклассниками. 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832859">
              <w:rPr>
                <w:rFonts w:ascii="Times New Roman" w:hAnsi="Times New Roman"/>
                <w:sz w:val="24"/>
                <w:szCs w:val="24"/>
              </w:rPr>
              <w:t xml:space="preserve">Запишите в тетради </w:t>
            </w:r>
            <w:r w:rsidR="005E6080">
              <w:rPr>
                <w:rFonts w:ascii="Times New Roman" w:hAnsi="Times New Roman"/>
                <w:sz w:val="24"/>
                <w:szCs w:val="24"/>
              </w:rPr>
              <w:t xml:space="preserve">дату и вид работы. </w:t>
            </w:r>
          </w:p>
          <w:p w:rsidR="00F202FC" w:rsidRPr="00C51CC9" w:rsidRDefault="00F202FC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 xml:space="preserve">-А </w:t>
            </w:r>
            <w:r w:rsidR="00832859">
              <w:rPr>
                <w:rFonts w:ascii="Times New Roman" w:hAnsi="Times New Roman"/>
                <w:sz w:val="24"/>
                <w:szCs w:val="24"/>
              </w:rPr>
              <w:t xml:space="preserve">сейчас мы с </w:t>
            </w:r>
            <w:r w:rsidR="005E6080">
              <w:rPr>
                <w:rFonts w:ascii="Times New Roman" w:hAnsi="Times New Roman"/>
                <w:sz w:val="24"/>
                <w:szCs w:val="24"/>
              </w:rPr>
              <w:t>внимательно посмотрим на доску. Что на ней написано?</w:t>
            </w:r>
          </w:p>
          <w:p w:rsidR="005E6080" w:rsidRDefault="005E6080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общего?  Чем отличаются?</w:t>
            </w:r>
          </w:p>
          <w:p w:rsidR="00F202FC" w:rsidRDefault="00F202FC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832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591E" w:rsidRPr="00C51CC9" w:rsidRDefault="00F202FC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называем слова с безударной гласной непроверяемой ударением?</w:t>
            </w:r>
          </w:p>
          <w:p w:rsidR="0060591E" w:rsidRDefault="0060591E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6805" w:rsidRDefault="00236805" w:rsidP="002368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Сейчас проведем словарную работу, но необычно, а в форме игры «Лови ошибку».</w:t>
            </w:r>
          </w:p>
          <w:p w:rsidR="00F202FC" w:rsidRDefault="00F202FC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23680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найти и исправить ошибки.</w:t>
            </w:r>
          </w:p>
          <w:p w:rsidR="00236805" w:rsidRDefault="0023680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Одновременно у доски работают 3 ученика (слабых) вместе с консультантом. </w:t>
            </w:r>
          </w:p>
          <w:p w:rsidR="00236805" w:rsidRDefault="0023680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консультанта следить за тем, чтобы учащиеся нашли все ошибки.</w:t>
            </w:r>
          </w:p>
          <w:p w:rsidR="00F202FC" w:rsidRDefault="00F202FC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23680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работы проводится  самооценка.</w:t>
            </w:r>
          </w:p>
          <w:p w:rsidR="00236805" w:rsidRDefault="0023680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-Какое слово лишнее и почему?</w:t>
            </w:r>
          </w:p>
          <w:p w:rsidR="00F202FC" w:rsidRDefault="00F202FC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23680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новым словом.</w:t>
            </w:r>
          </w:p>
          <w:p w:rsidR="006159B0" w:rsidRDefault="006159B0" w:rsidP="006159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экране салют</w:t>
            </w:r>
          </w:p>
          <w:p w:rsidR="006159B0" w:rsidRDefault="006159B0" w:rsidP="006159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это?</w:t>
            </w:r>
          </w:p>
          <w:p w:rsidR="00F202FC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Подберите синоним.</w:t>
            </w: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 этимологией слова.</w:t>
            </w:r>
          </w:p>
          <w:p w:rsidR="00F202FC" w:rsidRDefault="00F202FC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F202FC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02FC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Составьте предложение  со словом фейерверк.</w:t>
            </w: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Выбираем лучшее, записываем.</w:t>
            </w:r>
          </w:p>
          <w:p w:rsidR="000C0E25" w:rsidRDefault="000C0E25" w:rsidP="000C0E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Поменяйтесь тетрадями и проверьте правильность написания слов у вашего соседа.</w:t>
            </w: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Делаем синтаксический разбор.</w:t>
            </w:r>
          </w:p>
          <w:p w:rsidR="000C0E25" w:rsidRDefault="000C0E2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 цели высказывания?</w:t>
            </w: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 интонации?</w:t>
            </w:r>
          </w:p>
          <w:p w:rsidR="000C0E25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Находим главные члены предложения.</w:t>
            </w:r>
          </w:p>
          <w:p w:rsidR="000C0E25" w:rsidRDefault="000C0E2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 наличию второстепенных членов?</w:t>
            </w:r>
          </w:p>
          <w:p w:rsidR="000C0E25" w:rsidRDefault="000C0E2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Почему?</w:t>
            </w: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9B0" w:rsidRDefault="006159B0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591E" w:rsidRPr="00C51CC9" w:rsidRDefault="0060591E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0E78D7" w:rsidRDefault="000C0E25" w:rsidP="000E78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D515D" w:rsidRPr="00C51CC9" w:rsidTr="001E296E">
        <w:trPr>
          <w:trHeight w:val="5804"/>
        </w:trPr>
        <w:tc>
          <w:tcPr>
            <w:tcW w:w="2655" w:type="dxa"/>
          </w:tcPr>
          <w:p w:rsid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D221E2">
              <w:rPr>
                <w:rFonts w:ascii="Times New Roman" w:hAnsi="Times New Roman"/>
                <w:b/>
                <w:sz w:val="24"/>
                <w:szCs w:val="24"/>
              </w:rPr>
              <w:t xml:space="preserve">. Постановка учебной задачи. </w:t>
            </w:r>
          </w:p>
          <w:p w:rsidR="00050FE3" w:rsidRP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Цель:</w:t>
            </w:r>
            <w:r w:rsidRPr="00D221E2">
              <w:rPr>
                <w:rFonts w:ascii="Times New Roman" w:hAnsi="Times New Roman"/>
                <w:sz w:val="24"/>
                <w:szCs w:val="24"/>
              </w:rPr>
              <w:t>Выявление места и причины затруднения, постановка цели урока</w:t>
            </w:r>
            <w:r w:rsidR="00105BEB" w:rsidRPr="00D221E2">
              <w:rPr>
                <w:rFonts w:ascii="Times New Roman" w:hAnsi="Times New Roman"/>
                <w:sz w:val="24"/>
                <w:szCs w:val="24"/>
              </w:rPr>
              <w:t xml:space="preserve"> (10 мин).</w:t>
            </w:r>
          </w:p>
        </w:tc>
        <w:tc>
          <w:tcPr>
            <w:tcW w:w="2552" w:type="dxa"/>
          </w:tcPr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Технологи</w:t>
            </w:r>
            <w:r>
              <w:rPr>
                <w:rFonts w:ascii="Times New Roman" w:hAnsi="Times New Roman"/>
                <w:sz w:val="24"/>
                <w:szCs w:val="24"/>
              </w:rPr>
              <w:t>и: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51CC9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роблемно-диалогическое обучение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-технология деятельностного обучения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работы: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Методы постановки учебной задачи: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1)сообщение темы с мотивирующим приемом;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2)побуждающий от проблемной ситуации диалог;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3)подводящий к теме диалог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4)деятельностный</w:t>
            </w: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Pr="00C51CC9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Приемы мотивации к определе</w:t>
            </w:r>
            <w:r w:rsidR="004245B0">
              <w:rPr>
                <w:rFonts w:ascii="Times New Roman" w:hAnsi="Times New Roman"/>
                <w:sz w:val="24"/>
                <w:szCs w:val="24"/>
              </w:rPr>
              <w:t>нию темы урока: «яркое пятно» (сценка</w:t>
            </w:r>
            <w:r w:rsidRPr="00C51CC9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Pr="00C51CC9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Прием фиксации затруднений в пробном действии.</w:t>
            </w:r>
          </w:p>
        </w:tc>
        <w:tc>
          <w:tcPr>
            <w:tcW w:w="2670" w:type="dxa"/>
          </w:tcPr>
          <w:p w:rsidR="00050FE3" w:rsidRPr="00C51CC9" w:rsidRDefault="004245B0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Обеспечивает </w:t>
            </w:r>
            <w:r w:rsidR="00050FE3" w:rsidRPr="00C51CC9">
              <w:rPr>
                <w:rFonts w:ascii="Times New Roman" w:hAnsi="Times New Roman"/>
                <w:sz w:val="24"/>
                <w:szCs w:val="24"/>
              </w:rPr>
              <w:t>мотивацию выполнения задания.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Создает ситуацию затруднения для выдвижения проблемы.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Побужда</w:t>
            </w:r>
            <w:r w:rsidR="004245B0">
              <w:rPr>
                <w:rFonts w:ascii="Times New Roman" w:hAnsi="Times New Roman"/>
                <w:sz w:val="24"/>
                <w:szCs w:val="24"/>
              </w:rPr>
              <w:t>ет к высказыванию своего мнения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Подводит учащихся к выводу.</w:t>
            </w: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Pr="00C51CC9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 xml:space="preserve">Создает побуждающий от проблемной ситуации диалог с учащимися. 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lastRenderedPageBreak/>
              <w:t>Учащиеся анализируют ситуацию и делают выв</w:t>
            </w:r>
            <w:r w:rsidR="00FF1E05">
              <w:rPr>
                <w:rFonts w:ascii="Times New Roman" w:hAnsi="Times New Roman"/>
                <w:sz w:val="24"/>
                <w:szCs w:val="24"/>
              </w:rPr>
              <w:t xml:space="preserve">од о ранее изученных </w:t>
            </w:r>
            <w:r w:rsidR="000C0E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1E05">
              <w:rPr>
                <w:rFonts w:ascii="Times New Roman" w:hAnsi="Times New Roman"/>
                <w:sz w:val="24"/>
                <w:szCs w:val="24"/>
              </w:rPr>
              <w:t xml:space="preserve"> част</w:t>
            </w:r>
            <w:r w:rsidR="000C0E25">
              <w:rPr>
                <w:rFonts w:ascii="Times New Roman" w:hAnsi="Times New Roman"/>
                <w:sz w:val="24"/>
                <w:szCs w:val="24"/>
              </w:rPr>
              <w:t xml:space="preserve">ях </w:t>
            </w:r>
            <w:r w:rsidR="00FF1E05">
              <w:rPr>
                <w:rFonts w:ascii="Times New Roman" w:hAnsi="Times New Roman"/>
                <w:sz w:val="24"/>
                <w:szCs w:val="24"/>
              </w:rPr>
              <w:t>речи.</w:t>
            </w:r>
          </w:p>
          <w:p w:rsidR="00050FE3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обстоятельство</w:t>
            </w: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Pr="00C51CC9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4245B0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свое мнение</w:t>
            </w:r>
            <w:r w:rsidR="00050FE3" w:rsidRPr="00C51CC9">
              <w:rPr>
                <w:rFonts w:ascii="Times New Roman" w:hAnsi="Times New Roman"/>
                <w:sz w:val="24"/>
                <w:szCs w:val="24"/>
              </w:rPr>
              <w:t xml:space="preserve">, обосновывают ответы. </w:t>
            </w:r>
          </w:p>
          <w:p w:rsidR="000E386F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Pr="00C51CC9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86F">
              <w:rPr>
                <w:rFonts w:ascii="Times New Roman" w:hAnsi="Times New Roman"/>
                <w:sz w:val="24"/>
                <w:szCs w:val="24"/>
              </w:rPr>
              <w:object w:dxaOrig="7202" w:dyaOrig="5397">
                <v:shape id="_x0000_i1027" type="#_x0000_t75" style="width:102pt;height:76.5pt" o:ole="">
                  <v:imagedata r:id="rId13" o:title=""/>
                </v:shape>
                <o:OLEObject Type="Embed" ProgID="PowerPoint.Slide.12" ShapeID="_x0000_i1027" DrawAspect="Content" ObjectID="_1636139804" r:id="rId14"/>
              </w:objec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86F">
              <w:rPr>
                <w:rFonts w:ascii="Times New Roman" w:hAnsi="Times New Roman"/>
                <w:sz w:val="24"/>
                <w:szCs w:val="24"/>
              </w:rPr>
              <w:object w:dxaOrig="7202" w:dyaOrig="5397">
                <v:shape id="_x0000_i1028" type="#_x0000_t75" style="width:114.75pt;height:86.25pt" o:ole="">
                  <v:imagedata r:id="rId15" o:title=""/>
                </v:shape>
                <o:OLEObject Type="Embed" ProgID="PowerPoint.Slide.12" ShapeID="_x0000_i1028" DrawAspect="Content" ObjectID="_1636139805" r:id="rId16"/>
              </w:objec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E386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Устанавливают смысловую связь слов в предложении. Находят: словосочетание разлетался (где?) в небе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050FE3" w:rsidRPr="00C51CC9" w:rsidRDefault="000C0E25" w:rsidP="00605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Для чего нужны в речи второстепенные члены?</w:t>
            </w:r>
          </w:p>
          <w:p w:rsidR="00050FE3" w:rsidRDefault="00050FE3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E25" w:rsidRDefault="000C0E25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второстепенные члены предложений знаете?</w:t>
            </w: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о нем можете рассказать?</w:t>
            </w: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Давайте вернемся к нашему предложению.  </w:t>
            </w: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Есть ли у нас в предложении обстоятельство? </w:t>
            </w: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узнать?</w:t>
            </w: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Подчеркните обстоятельство.</w:t>
            </w: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частью речи выражено?</w:t>
            </w:r>
          </w:p>
          <w:p w:rsidR="000E386F" w:rsidRDefault="000E386F" w:rsidP="00C51C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86F" w:rsidRDefault="00FE0D8F" w:rsidP="000E38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E0D8F" w:rsidRDefault="00FE0D8F" w:rsidP="000E38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FE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FE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Какова цель урока?</w:t>
            </w:r>
          </w:p>
          <w:p w:rsidR="00FE0D8F" w:rsidRPr="00C51CC9" w:rsidRDefault="00FE0D8F" w:rsidP="000E38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15D" w:rsidRPr="00C51CC9" w:rsidTr="001E296E">
        <w:trPr>
          <w:trHeight w:val="893"/>
        </w:trPr>
        <w:tc>
          <w:tcPr>
            <w:tcW w:w="2655" w:type="dxa"/>
          </w:tcPr>
          <w:p w:rsidR="00105BEB" w:rsidRDefault="00105BEB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D221E2">
              <w:rPr>
                <w:rFonts w:ascii="Times New Roman" w:hAnsi="Times New Roman"/>
                <w:b/>
                <w:sz w:val="24"/>
                <w:szCs w:val="24"/>
              </w:rPr>
              <w:t xml:space="preserve">.Физкультминутка (1 мин). </w:t>
            </w:r>
          </w:p>
          <w:p w:rsidR="00D221E2" w:rsidRPr="00D221E2" w:rsidRDefault="00D221E2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</w:t>
            </w:r>
            <w:r w:rsidRPr="00D221E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221E2">
              <w:rPr>
                <w:rFonts w:ascii="Times New Roman" w:hAnsi="Times New Roman"/>
                <w:sz w:val="24"/>
                <w:szCs w:val="24"/>
              </w:rPr>
              <w:t xml:space="preserve"> снятие усталости, восстановление физических и духовных сил.</w:t>
            </w:r>
          </w:p>
        </w:tc>
        <w:tc>
          <w:tcPr>
            <w:tcW w:w="2552" w:type="dxa"/>
          </w:tcPr>
          <w:p w:rsidR="00105BEB" w:rsidRPr="00C51CC9" w:rsidRDefault="00105BEB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Игровая технология </w:t>
            </w:r>
          </w:p>
        </w:tc>
        <w:tc>
          <w:tcPr>
            <w:tcW w:w="2670" w:type="dxa"/>
          </w:tcPr>
          <w:p w:rsidR="00105BEB" w:rsidRPr="00C51CC9" w:rsidRDefault="00B44E2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B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579" w:type="dxa"/>
          </w:tcPr>
          <w:p w:rsidR="00105BEB" w:rsidRDefault="00105BEB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Восстанавливают физические и духовные силы, снимают усталость.</w:t>
            </w:r>
          </w:p>
          <w:p w:rsidR="00B44E29" w:rsidRPr="00C51CC9" w:rsidRDefault="00B44E2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105BEB" w:rsidRDefault="00B44E29" w:rsidP="00981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 говорю нераспространенное предложение . Вы его повторяете и дополняете одним второстепенным членом, следующий повторяет всё и добавляет ещё одно слово и т.  д</w:t>
            </w:r>
            <w:r w:rsidR="00105B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44E29" w:rsidRPr="00C51CC9" w:rsidRDefault="00B44E29" w:rsidP="00B44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предложении находим обстоятельство.</w:t>
            </w:r>
          </w:p>
        </w:tc>
      </w:tr>
      <w:tr w:rsidR="00DD515D" w:rsidRPr="00C51CC9" w:rsidTr="001E296E">
        <w:trPr>
          <w:trHeight w:val="70"/>
        </w:trPr>
        <w:tc>
          <w:tcPr>
            <w:tcW w:w="2655" w:type="dxa"/>
          </w:tcPr>
          <w:p w:rsidR="00D221E2" w:rsidRP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D221E2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B44E29" w:rsidRPr="00D221E2">
              <w:rPr>
                <w:rFonts w:ascii="Times New Roman" w:hAnsi="Times New Roman"/>
                <w:b/>
                <w:sz w:val="24"/>
                <w:szCs w:val="24"/>
              </w:rPr>
              <w:t>Построение проекта выхода из затруднения</w:t>
            </w:r>
            <w:r w:rsidR="00B44E2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105BEB" w:rsidRPr="00D221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44E2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105BEB" w:rsidRPr="00D221E2">
              <w:rPr>
                <w:rFonts w:ascii="Times New Roman" w:hAnsi="Times New Roman"/>
                <w:b/>
                <w:sz w:val="24"/>
                <w:szCs w:val="24"/>
              </w:rPr>
              <w:t>ткрытие нового знания</w:t>
            </w:r>
            <w:r w:rsidR="00B44E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05BEB" w:rsidRPr="00D221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44E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50FE3" w:rsidRP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Цель:</w:t>
            </w:r>
            <w:r w:rsidRPr="00D221E2">
              <w:rPr>
                <w:rFonts w:ascii="Times New Roman" w:hAnsi="Times New Roman"/>
                <w:sz w:val="24"/>
                <w:szCs w:val="24"/>
              </w:rPr>
              <w:t>Построение детьми нового способа действий и формирования способности к его выполнению.</w:t>
            </w:r>
          </w:p>
        </w:tc>
        <w:tc>
          <w:tcPr>
            <w:tcW w:w="2552" w:type="dxa"/>
          </w:tcPr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Технологии: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-технология деятельностного обучения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Форма работы: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-фронтальная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Методы: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-наглядный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-частично-поисковый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-деятельностный, практический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-метод создания ситуации успеха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lastRenderedPageBreak/>
              <w:t>Организует выполнение учащимися пробного учебного действия.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lastRenderedPageBreak/>
              <w:t>Организует фиксирование индивидуального затруднения.</w:t>
            </w:r>
          </w:p>
          <w:p w:rsidR="00050FE3" w:rsidRPr="00C51CC9" w:rsidRDefault="00050FE3" w:rsidP="002B1B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Pr="00C51CC9" w:rsidRDefault="00FE0D8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Организует составление совместного плана действий.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Реализует план выхода из затруднения.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color w:val="E36C0A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B44E29" w:rsidRDefault="00B44E2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4E29" w:rsidRDefault="00FE0D8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E29">
              <w:rPr>
                <w:rFonts w:ascii="Times New Roman" w:hAnsi="Times New Roman"/>
                <w:sz w:val="24"/>
                <w:szCs w:val="24"/>
              </w:rPr>
              <w:object w:dxaOrig="7202" w:dyaOrig="5397">
                <v:shape id="_x0000_i1029" type="#_x0000_t75" style="width:113.25pt;height:84.75pt" o:ole="">
                  <v:imagedata r:id="rId17" o:title=""/>
                </v:shape>
                <o:OLEObject Type="Embed" ProgID="PowerPoint.Slide.12" ShapeID="_x0000_i1029" DrawAspect="Content" ObjectID="_1636139806" r:id="rId18"/>
              </w:object>
            </w:r>
          </w:p>
          <w:p w:rsidR="00B44E29" w:rsidRDefault="00B44E2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FE0D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свое мнение</w:t>
            </w:r>
            <w:r w:rsidRPr="00C51CC9">
              <w:rPr>
                <w:rFonts w:ascii="Times New Roman" w:hAnsi="Times New Roman"/>
                <w:sz w:val="24"/>
                <w:szCs w:val="24"/>
              </w:rPr>
              <w:t xml:space="preserve">, обосновывают ответы. </w:t>
            </w:r>
          </w:p>
          <w:p w:rsidR="00B44E29" w:rsidRDefault="00B44E2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4E29" w:rsidRDefault="00FE0D8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D8F">
              <w:rPr>
                <w:rFonts w:ascii="Times New Roman" w:hAnsi="Times New Roman"/>
                <w:sz w:val="24"/>
                <w:szCs w:val="24"/>
              </w:rPr>
              <w:object w:dxaOrig="7202" w:dyaOrig="5397">
                <v:shape id="_x0000_i1030" type="#_x0000_t75" style="width:116.25pt;height:87pt" o:ole="">
                  <v:imagedata r:id="rId19" o:title=""/>
                </v:shape>
                <o:OLEObject Type="Embed" ProgID="PowerPoint.Slide.12" ShapeID="_x0000_i1030" DrawAspect="Content" ObjectID="_1636139807" r:id="rId20"/>
              </w:object>
            </w:r>
          </w:p>
          <w:p w:rsidR="00B44E29" w:rsidRDefault="00B44E2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4E29" w:rsidRDefault="00DD515D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15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1047750"/>
                  <wp:effectExtent l="19050" t="0" r="9525" b="0"/>
                  <wp:docPr id="1" name="Рисунок 1" descr="https://ds03.infourok.ru/uploads/ex/0f4f/00044186-4ef0d64a/img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4" descr="https://ds03.infourok.ru/uploads/ex/0f4f/00044186-4ef0d64a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7813" t="33333" r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27" cy="104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E29" w:rsidRDefault="00B44E2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9184C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группах.</w:t>
            </w:r>
          </w:p>
          <w:p w:rsidR="0009184C" w:rsidRDefault="0009184C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-Читают задание.</w:t>
            </w:r>
          </w:p>
          <w:p w:rsidR="0009184C" w:rsidRDefault="0009184C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-Находят грамматическую основу предложения, подчеркивают.</w:t>
            </w:r>
          </w:p>
          <w:p w:rsidR="0009184C" w:rsidRPr="00C51CC9" w:rsidRDefault="0009184C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-Находят второстепенный член предложения</w:t>
            </w:r>
            <w:r w:rsidR="00FE0D8F">
              <w:rPr>
                <w:rFonts w:ascii="Times New Roman" w:hAnsi="Times New Roman"/>
                <w:sz w:val="24"/>
                <w:szCs w:val="24"/>
              </w:rPr>
              <w:t xml:space="preserve"> обстоятельство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E0D8F">
              <w:rPr>
                <w:rFonts w:ascii="Times New Roman" w:hAnsi="Times New Roman"/>
                <w:sz w:val="24"/>
                <w:szCs w:val="24"/>
              </w:rPr>
              <w:lastRenderedPageBreak/>
              <w:t>Заменяют его  фразеологизмом.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Высказывают свои предположения. Приходят к пониманию проблем</w:t>
            </w:r>
          </w:p>
        </w:tc>
        <w:tc>
          <w:tcPr>
            <w:tcW w:w="4896" w:type="dxa"/>
          </w:tcPr>
          <w:p w:rsidR="00B44E29" w:rsidRDefault="00B44E29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-Что повторили?</w:t>
            </w: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Посмотрите на экран. </w:t>
            </w: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хотите сказать?</w:t>
            </w: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 с.90 упражнение №2.</w:t>
            </w: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4E29" w:rsidRDefault="00B44E29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 на каждом уроке мы должны узнать что – то новое?</w:t>
            </w: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нового узнали, выполняя упражнение №2</w:t>
            </w:r>
          </w:p>
          <w:p w:rsidR="00FE0D8F" w:rsidRDefault="00FE0D8F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DD515D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515D" w:rsidRDefault="00DD515D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D8F" w:rsidRDefault="00B44E29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С. 91 найдите значок  - обрати внимание</w:t>
            </w:r>
            <w:r w:rsidR="00FE0D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0FE3" w:rsidRDefault="00DD515D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нового узнали про обстоятельство</w:t>
            </w:r>
            <w:r w:rsidR="00CE23D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E0D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467A4" w:rsidRPr="00C51CC9" w:rsidRDefault="00DD515D" w:rsidP="000E7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D515D" w:rsidRPr="00C51CC9" w:rsidTr="001E296E">
        <w:trPr>
          <w:trHeight w:val="1975"/>
        </w:trPr>
        <w:tc>
          <w:tcPr>
            <w:tcW w:w="2655" w:type="dxa"/>
          </w:tcPr>
          <w:p w:rsid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="00105BEB" w:rsidRPr="00D221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221E2">
              <w:rPr>
                <w:rFonts w:ascii="Times New Roman" w:hAnsi="Times New Roman"/>
                <w:b/>
                <w:sz w:val="24"/>
                <w:szCs w:val="24"/>
              </w:rPr>
              <w:t xml:space="preserve">. Первичное закрепление во внешней речи. </w:t>
            </w:r>
          </w:p>
          <w:p w:rsidR="00D221E2" w:rsidRP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Цель:</w:t>
            </w:r>
            <w:r w:rsidRPr="00D221E2">
              <w:rPr>
                <w:rFonts w:ascii="Times New Roman" w:hAnsi="Times New Roman"/>
                <w:sz w:val="24"/>
                <w:szCs w:val="24"/>
              </w:rPr>
              <w:t>Усвоение нового способа действий</w:t>
            </w:r>
          </w:p>
          <w:p w:rsidR="00050FE3" w:rsidRPr="00D221E2" w:rsidRDefault="00D221E2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sz w:val="24"/>
                <w:szCs w:val="24"/>
              </w:rPr>
              <w:t>(5 мин).</w:t>
            </w:r>
          </w:p>
        </w:tc>
        <w:tc>
          <w:tcPr>
            <w:tcW w:w="2552" w:type="dxa"/>
          </w:tcPr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Технологии: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-технология дифференцированного обучения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-личностно- ориентированная технология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работы: 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-индивидуальная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-фронтальная 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Методы: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-практический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-словесный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-частично-поисковый</w:t>
            </w:r>
          </w:p>
        </w:tc>
        <w:tc>
          <w:tcPr>
            <w:tcW w:w="2670" w:type="dxa"/>
          </w:tcPr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Организует усвоение учениками нового способа действий с проговариванием во внешней речи.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Фиксирует ответы детей на доске.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050FE3" w:rsidRDefault="00CE23D2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Выборочный диктант.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CE23D2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направлялся (как?) прямо;</w:t>
            </w:r>
          </w:p>
          <w:p w:rsidR="00CE23D2" w:rsidRDefault="00CE23D2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направлялся (куда?) </w:t>
            </w:r>
            <w:r w:rsidR="001E296E">
              <w:rPr>
                <w:rFonts w:ascii="Times New Roman" w:hAnsi="Times New Roman"/>
                <w:sz w:val="24"/>
                <w:szCs w:val="24"/>
              </w:rPr>
              <w:t xml:space="preserve"> к чаще;</w:t>
            </w:r>
          </w:p>
          <w:p w:rsidR="001E296E" w:rsidRDefault="001E296E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осыпать (как?) интересно;</w:t>
            </w:r>
          </w:p>
          <w:p w:rsidR="001E296E" w:rsidRDefault="001E296E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осыпать (как?) с головы до ног;</w:t>
            </w:r>
          </w:p>
          <w:p w:rsidR="001E296E" w:rsidRDefault="001E296E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296E" w:rsidRDefault="001E296E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было (где?) на березе.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2467A4" w:rsidRDefault="00050FE3" w:rsidP="00CE23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-</w:t>
            </w:r>
            <w:r w:rsidR="00CE23D2">
              <w:rPr>
                <w:rFonts w:ascii="Times New Roman" w:hAnsi="Times New Roman"/>
                <w:sz w:val="24"/>
                <w:szCs w:val="24"/>
              </w:rPr>
              <w:t xml:space="preserve"> Читаем предложение, находим главные члены и обстоятельства.</w:t>
            </w:r>
          </w:p>
          <w:p w:rsidR="00CE23D2" w:rsidRDefault="00CE23D2" w:rsidP="00CE23D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самостоятельно словосочетания .</w:t>
            </w:r>
            <w:r w:rsidR="001E2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467A4" w:rsidRPr="00C51CC9" w:rsidRDefault="002467A4" w:rsidP="00C51CC9">
            <w:pPr>
              <w:autoSpaceDE w:val="0"/>
              <w:autoSpaceDN w:val="0"/>
              <w:adjustRightInd w:val="0"/>
              <w:spacing w:before="60" w:after="60" w:line="252" w:lineRule="auto"/>
              <w:ind w:firstLine="36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0FE3" w:rsidRPr="00BA5FFC" w:rsidRDefault="00050FE3" w:rsidP="00BA5FFC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15D" w:rsidRPr="00C51CC9" w:rsidTr="001E296E">
        <w:trPr>
          <w:trHeight w:val="943"/>
        </w:trPr>
        <w:tc>
          <w:tcPr>
            <w:tcW w:w="2655" w:type="dxa"/>
          </w:tcPr>
          <w:p w:rsidR="00050FE3" w:rsidRPr="00D221E2" w:rsidRDefault="00834B41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="00050FE3" w:rsidRPr="00D221E2">
              <w:rPr>
                <w:rFonts w:ascii="Times New Roman" w:hAnsi="Times New Roman"/>
                <w:b/>
                <w:sz w:val="24"/>
                <w:szCs w:val="24"/>
              </w:rPr>
              <w:t xml:space="preserve">. Итог урока. Рефлексия деятельности. </w:t>
            </w:r>
          </w:p>
          <w:p w:rsidR="00050FE3" w:rsidRPr="00D221E2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21E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Цель:</w:t>
            </w:r>
            <w:r w:rsidRPr="00D221E2">
              <w:rPr>
                <w:rFonts w:ascii="Times New Roman" w:hAnsi="Times New Roman"/>
                <w:sz w:val="24"/>
                <w:szCs w:val="24"/>
              </w:rPr>
              <w:t>Самооценка результатов деятельности. Осознание метода построения, границ применения новых знаний</w:t>
            </w:r>
            <w:r w:rsidR="00D221E2" w:rsidRPr="00D221E2">
              <w:rPr>
                <w:rFonts w:ascii="Times New Roman" w:hAnsi="Times New Roman"/>
                <w:sz w:val="24"/>
                <w:szCs w:val="24"/>
              </w:rPr>
              <w:t xml:space="preserve"> (2 мин).</w:t>
            </w:r>
          </w:p>
        </w:tc>
        <w:tc>
          <w:tcPr>
            <w:tcW w:w="2552" w:type="dxa"/>
          </w:tcPr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Технологии: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-игровая технология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-технология оценивания 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работы: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-фронтальная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-индивидуальная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Методы: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-наглядный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-словесный </w:t>
            </w:r>
          </w:p>
        </w:tc>
        <w:tc>
          <w:tcPr>
            <w:tcW w:w="2670" w:type="dxa"/>
          </w:tcPr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Совместно с учащимися подводит итог урока. </w:t>
            </w:r>
          </w:p>
        </w:tc>
        <w:tc>
          <w:tcPr>
            <w:tcW w:w="2579" w:type="dxa"/>
          </w:tcPr>
          <w:p w:rsidR="00A96212" w:rsidRDefault="00A96212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Называют поставленную цель в начале урока и достигнуты ли были они.</w:t>
            </w:r>
          </w:p>
          <w:p w:rsidR="00050FE3" w:rsidRDefault="001E296E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Играют в игру « Верю – не верю».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Показывают карточки с ответами</w:t>
            </w: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04F" w:rsidRDefault="0055104F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1E29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сво</w:t>
            </w:r>
            <w:r w:rsidR="001E296E"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296E">
              <w:rPr>
                <w:rFonts w:ascii="Times New Roman" w:hAnsi="Times New Roman"/>
                <w:sz w:val="24"/>
                <w:szCs w:val="24"/>
              </w:rPr>
              <w:t>работу</w:t>
            </w:r>
          </w:p>
        </w:tc>
        <w:tc>
          <w:tcPr>
            <w:tcW w:w="4896" w:type="dxa"/>
          </w:tcPr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Наш </w:t>
            </w:r>
            <w:r w:rsidRPr="00C51CC9">
              <w:rPr>
                <w:rFonts w:ascii="Times New Roman" w:hAnsi="Times New Roman"/>
                <w:sz w:val="24"/>
                <w:szCs w:val="24"/>
              </w:rPr>
              <w:t xml:space="preserve"> урок подходит к концу.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-Скажите, какую цель ставили?</w:t>
            </w:r>
          </w:p>
          <w:p w:rsidR="00777D85" w:rsidRDefault="00A96212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E2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-Цели достигли?</w:t>
            </w:r>
          </w:p>
          <w:p w:rsidR="00050FE3" w:rsidRPr="00C51CC9" w:rsidRDefault="00050FE3" w:rsidP="001E29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 xml:space="preserve">-Над изучением какой </w:t>
            </w:r>
            <w:r w:rsidR="00777D85">
              <w:rPr>
                <w:rFonts w:ascii="Times New Roman" w:hAnsi="Times New Roman"/>
                <w:sz w:val="24"/>
                <w:szCs w:val="24"/>
              </w:rPr>
              <w:t>части речи рабо</w:t>
            </w:r>
            <w:r w:rsidR="001E296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77D85">
              <w:rPr>
                <w:rFonts w:ascii="Times New Roman" w:hAnsi="Times New Roman"/>
                <w:sz w:val="24"/>
                <w:szCs w:val="24"/>
              </w:rPr>
              <w:t>тали</w:t>
            </w:r>
            <w:r w:rsidRPr="00C51CC9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50FE3" w:rsidRPr="00C51CC9" w:rsidRDefault="001E296E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296E" w:rsidRDefault="00777D8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какие вопросы она отвечает?</w:t>
            </w:r>
          </w:p>
          <w:p w:rsidR="00777D85" w:rsidRDefault="00777D8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Поиграем с вами в игру стратегию « Верю – не верю». Если вы согласны </w:t>
            </w:r>
          </w:p>
          <w:p w:rsidR="00777D85" w:rsidRDefault="00777D85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* по</w:t>
            </w:r>
            <w:r w:rsidR="00392D69">
              <w:rPr>
                <w:rFonts w:ascii="Times New Roman" w:hAnsi="Times New Roman"/>
                <w:sz w:val="24"/>
                <w:szCs w:val="24"/>
              </w:rPr>
              <w:t>длежащие – это второстепенный член предложения.</w:t>
            </w:r>
          </w:p>
          <w:p w:rsidR="00392D69" w:rsidRDefault="00392D6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Обстоятельство это второстепенный член предложения.</w:t>
            </w:r>
          </w:p>
          <w:p w:rsidR="00392D69" w:rsidRDefault="00392D6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*Сказуемое главный член предложения.</w:t>
            </w:r>
          </w:p>
          <w:p w:rsidR="00392D69" w:rsidRDefault="00392D6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Обстоятельства подчеркиваем волнистой линией.</w:t>
            </w:r>
          </w:p>
          <w:p w:rsidR="00392D69" w:rsidRDefault="00392D6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*Сказуемое отвечает на вопрос кто? Что?</w:t>
            </w:r>
          </w:p>
          <w:p w:rsidR="00392D69" w:rsidRDefault="00392D6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Обстоятельство отвечает на вопросы как? Куда? Откуда? Где?</w:t>
            </w:r>
          </w:p>
          <w:p w:rsidR="00392D69" w:rsidRDefault="00392D69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Молодцы ребята.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-Оцените свою работу на уроке: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 xml:space="preserve">Если вы не совсем усвоили новый материал и вам нужна помощь учителя, то зажгите на «светофоре успеха» </w:t>
            </w:r>
            <w:r w:rsidRPr="00C51CC9">
              <w:rPr>
                <w:rFonts w:ascii="Times New Roman" w:hAnsi="Times New Roman"/>
                <w:sz w:val="24"/>
                <w:szCs w:val="24"/>
                <w:u w:val="single"/>
              </w:rPr>
              <w:t>красный сигнал.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 xml:space="preserve">Если вы хорошо усвоили материал и вам не нужна помощь учителя, то зажгите на «светофоре успеха»  </w:t>
            </w:r>
            <w:r w:rsidRPr="00C51CC9">
              <w:rPr>
                <w:rFonts w:ascii="Times New Roman" w:hAnsi="Times New Roman"/>
                <w:sz w:val="24"/>
                <w:szCs w:val="24"/>
                <w:u w:val="single"/>
              </w:rPr>
              <w:t>желтый цвет.</w:t>
            </w:r>
          </w:p>
          <w:p w:rsidR="00050FE3" w:rsidRPr="00C51CC9" w:rsidRDefault="00050FE3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 xml:space="preserve">Если вы отлично владеете материалом сегодняшнего урока и можете объяснить материал другому, то зажгите </w:t>
            </w:r>
            <w:r w:rsidRPr="00C51CC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зеленый сигнал </w:t>
            </w:r>
            <w:r w:rsidRPr="00C51CC9">
              <w:rPr>
                <w:rFonts w:ascii="Times New Roman" w:hAnsi="Times New Roman"/>
                <w:sz w:val="24"/>
                <w:szCs w:val="24"/>
              </w:rPr>
              <w:t xml:space="preserve"> на «светофоре успеха». </w:t>
            </w:r>
          </w:p>
          <w:p w:rsidR="00050FE3" w:rsidRPr="00C51CC9" w:rsidRDefault="00050FE3" w:rsidP="001E29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CC9">
              <w:rPr>
                <w:rFonts w:ascii="Times New Roman" w:hAnsi="Times New Roman"/>
                <w:sz w:val="24"/>
                <w:szCs w:val="24"/>
              </w:rPr>
              <w:t>-</w:t>
            </w:r>
            <w:r w:rsidR="001E2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D515D" w:rsidRPr="00C51CC9" w:rsidTr="001E296E">
        <w:trPr>
          <w:trHeight w:val="943"/>
        </w:trPr>
        <w:tc>
          <w:tcPr>
            <w:tcW w:w="2655" w:type="dxa"/>
          </w:tcPr>
          <w:p w:rsidR="00834B41" w:rsidRDefault="00834B41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IIXДомашнее задание </w:t>
            </w:r>
          </w:p>
          <w:p w:rsidR="00834B41" w:rsidRPr="00834B41" w:rsidRDefault="00834B41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 88 упр 4</w:t>
            </w:r>
          </w:p>
        </w:tc>
        <w:tc>
          <w:tcPr>
            <w:tcW w:w="2552" w:type="dxa"/>
          </w:tcPr>
          <w:p w:rsidR="00834B41" w:rsidRDefault="00834B41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Фронтальная.</w:t>
            </w:r>
          </w:p>
          <w:p w:rsidR="00834B41" w:rsidRDefault="00834B41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Словесный.</w:t>
            </w:r>
          </w:p>
          <w:p w:rsidR="00834B41" w:rsidRDefault="00834B41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Объяснение учителя</w:t>
            </w:r>
          </w:p>
        </w:tc>
        <w:tc>
          <w:tcPr>
            <w:tcW w:w="2670" w:type="dxa"/>
          </w:tcPr>
          <w:p w:rsidR="00834B41" w:rsidRDefault="00834B41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Объясняет содержание и способы выполнения домашнего задания. Проверяет соответствующие записи.</w:t>
            </w:r>
          </w:p>
        </w:tc>
        <w:tc>
          <w:tcPr>
            <w:tcW w:w="2579" w:type="dxa"/>
          </w:tcPr>
          <w:p w:rsidR="00834B41" w:rsidRDefault="00834B41" w:rsidP="00C51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объяснение учителя. Делают соответствующие записи.</w:t>
            </w:r>
          </w:p>
        </w:tc>
        <w:tc>
          <w:tcPr>
            <w:tcW w:w="4896" w:type="dxa"/>
          </w:tcPr>
          <w:p w:rsidR="00834B41" w:rsidRPr="00C51CC9" w:rsidRDefault="00834B41" w:rsidP="001E29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Откройте свои дневник, запишите домашнее задание. Стр</w:t>
            </w:r>
            <w:r w:rsidR="001E296E">
              <w:rPr>
                <w:rFonts w:ascii="Times New Roman" w:hAnsi="Times New Roman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1E29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050FE3" w:rsidRDefault="00050FE3" w:rsidP="004323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050FE3" w:rsidRDefault="00050FE3" w:rsidP="004323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0FE3" w:rsidRDefault="00050FE3" w:rsidP="004323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0FE3" w:rsidRDefault="00050FE3" w:rsidP="004323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0FE3" w:rsidRDefault="00050FE3" w:rsidP="00885C74">
      <w:pPr>
        <w:spacing w:after="0"/>
        <w:rPr>
          <w:rFonts w:ascii="Times New Roman" w:hAnsi="Times New Roman"/>
          <w:sz w:val="24"/>
          <w:szCs w:val="24"/>
        </w:rPr>
      </w:pPr>
    </w:p>
    <w:p w:rsidR="00050FE3" w:rsidRPr="009955C7" w:rsidRDefault="00050FE3" w:rsidP="00885C74">
      <w:pPr>
        <w:spacing w:after="0"/>
        <w:rPr>
          <w:rFonts w:ascii="Times New Roman" w:hAnsi="Times New Roman"/>
          <w:sz w:val="24"/>
          <w:szCs w:val="24"/>
        </w:rPr>
      </w:pPr>
    </w:p>
    <w:sectPr w:rsidR="00050FE3" w:rsidRPr="009955C7" w:rsidSect="00AC6C4B">
      <w:footerReference w:type="default" r:id="rId22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843" w:rsidRDefault="00C67843" w:rsidP="0092322B">
      <w:pPr>
        <w:spacing w:after="0" w:line="240" w:lineRule="auto"/>
      </w:pPr>
      <w:r>
        <w:separator/>
      </w:r>
    </w:p>
  </w:endnote>
  <w:endnote w:type="continuationSeparator" w:id="1">
    <w:p w:rsidR="00C67843" w:rsidRDefault="00C67843" w:rsidP="00923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29" w:rsidRDefault="00CD2469">
    <w:pPr>
      <w:pStyle w:val="a9"/>
      <w:jc w:val="right"/>
    </w:pPr>
    <w:fldSimple w:instr=" PAGE   \* MERGEFORMAT ">
      <w:r w:rsidR="0096346A">
        <w:rPr>
          <w:noProof/>
        </w:rPr>
        <w:t>9</w:t>
      </w:r>
    </w:fldSimple>
  </w:p>
  <w:p w:rsidR="00B44E29" w:rsidRDefault="00B44E2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843" w:rsidRDefault="00C67843" w:rsidP="0092322B">
      <w:pPr>
        <w:spacing w:after="0" w:line="240" w:lineRule="auto"/>
      </w:pPr>
      <w:r>
        <w:separator/>
      </w:r>
    </w:p>
  </w:footnote>
  <w:footnote w:type="continuationSeparator" w:id="1">
    <w:p w:rsidR="00C67843" w:rsidRDefault="00C67843" w:rsidP="00923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A608A"/>
    <w:multiLevelType w:val="hybridMultilevel"/>
    <w:tmpl w:val="A8764418"/>
    <w:lvl w:ilvl="0" w:tplc="27C29F5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69563BB"/>
    <w:multiLevelType w:val="hybridMultilevel"/>
    <w:tmpl w:val="91AACB80"/>
    <w:lvl w:ilvl="0" w:tplc="9AB22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86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E4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F24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EC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03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885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32A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6A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7323E21"/>
    <w:multiLevelType w:val="hybridMultilevel"/>
    <w:tmpl w:val="68248F0E"/>
    <w:lvl w:ilvl="0" w:tplc="974CA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C1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2F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AF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2D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C81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EEA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4C7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25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A2D62A7"/>
    <w:multiLevelType w:val="hybridMultilevel"/>
    <w:tmpl w:val="D686721E"/>
    <w:lvl w:ilvl="0" w:tplc="5D96B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4A6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469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16F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3A1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5A9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461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745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4D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C04550"/>
    <w:multiLevelType w:val="hybridMultilevel"/>
    <w:tmpl w:val="A45ABC58"/>
    <w:lvl w:ilvl="0" w:tplc="27C29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8D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76CC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C68B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70A5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B948D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7067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1E81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C747B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C9E1AEE"/>
    <w:multiLevelType w:val="hybridMultilevel"/>
    <w:tmpl w:val="A9362D3E"/>
    <w:lvl w:ilvl="0" w:tplc="27C29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E2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DE42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4F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26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AEC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EE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5A2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BE6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D6A49E5"/>
    <w:multiLevelType w:val="hybridMultilevel"/>
    <w:tmpl w:val="54F0FE9C"/>
    <w:lvl w:ilvl="0" w:tplc="531254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54F3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0A298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95E4A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EAAC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71014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4763C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22465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A7C79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1727222"/>
    <w:multiLevelType w:val="hybridMultilevel"/>
    <w:tmpl w:val="99CC8DA4"/>
    <w:lvl w:ilvl="0" w:tplc="6DD26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A2A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90D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0C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F82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B64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85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A2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401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2032438"/>
    <w:multiLevelType w:val="hybridMultilevel"/>
    <w:tmpl w:val="CC461102"/>
    <w:lvl w:ilvl="0" w:tplc="EEF84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50B793C"/>
    <w:multiLevelType w:val="hybridMultilevel"/>
    <w:tmpl w:val="80CA3CD6"/>
    <w:lvl w:ilvl="0" w:tplc="28128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28D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76CC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C68B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70A5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B948D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7067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1E81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C747B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C2B53DE"/>
    <w:multiLevelType w:val="hybridMultilevel"/>
    <w:tmpl w:val="73AA99B4"/>
    <w:lvl w:ilvl="0" w:tplc="3B6C0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F2A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F02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CC7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965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C3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585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501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92D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9"/>
  </w:num>
  <w:num w:numId="9">
    <w:abstractNumId w:val="10"/>
  </w:num>
  <w:num w:numId="10">
    <w:abstractNumId w:val="7"/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55C7"/>
    <w:rsid w:val="00007A18"/>
    <w:rsid w:val="00013CC4"/>
    <w:rsid w:val="00050FE3"/>
    <w:rsid w:val="000642DC"/>
    <w:rsid w:val="0009184C"/>
    <w:rsid w:val="00094974"/>
    <w:rsid w:val="00096D36"/>
    <w:rsid w:val="000C0E25"/>
    <w:rsid w:val="000E386F"/>
    <w:rsid w:val="000E78D7"/>
    <w:rsid w:val="000E7EDF"/>
    <w:rsid w:val="000F11FE"/>
    <w:rsid w:val="000F2B93"/>
    <w:rsid w:val="00105BEB"/>
    <w:rsid w:val="00134E8E"/>
    <w:rsid w:val="001354BE"/>
    <w:rsid w:val="00136876"/>
    <w:rsid w:val="00166791"/>
    <w:rsid w:val="0019471E"/>
    <w:rsid w:val="001B5A22"/>
    <w:rsid w:val="001D4805"/>
    <w:rsid w:val="001E296E"/>
    <w:rsid w:val="00236805"/>
    <w:rsid w:val="002467A4"/>
    <w:rsid w:val="00260C3E"/>
    <w:rsid w:val="002635E4"/>
    <w:rsid w:val="00290785"/>
    <w:rsid w:val="00292BB1"/>
    <w:rsid w:val="00293ED9"/>
    <w:rsid w:val="00294F0D"/>
    <w:rsid w:val="002B1B8E"/>
    <w:rsid w:val="002E7A15"/>
    <w:rsid w:val="0030736B"/>
    <w:rsid w:val="003303C7"/>
    <w:rsid w:val="00362440"/>
    <w:rsid w:val="003638FA"/>
    <w:rsid w:val="00371EDF"/>
    <w:rsid w:val="00374D26"/>
    <w:rsid w:val="00383747"/>
    <w:rsid w:val="00392D69"/>
    <w:rsid w:val="003B5591"/>
    <w:rsid w:val="003B5786"/>
    <w:rsid w:val="003B584B"/>
    <w:rsid w:val="003C57B6"/>
    <w:rsid w:val="004245B0"/>
    <w:rsid w:val="004323B2"/>
    <w:rsid w:val="00463452"/>
    <w:rsid w:val="004835E7"/>
    <w:rsid w:val="004B3BFD"/>
    <w:rsid w:val="004D385B"/>
    <w:rsid w:val="004D4B4B"/>
    <w:rsid w:val="004E3F67"/>
    <w:rsid w:val="00512F31"/>
    <w:rsid w:val="00516AEF"/>
    <w:rsid w:val="00520922"/>
    <w:rsid w:val="0055104F"/>
    <w:rsid w:val="005904CA"/>
    <w:rsid w:val="005A63DB"/>
    <w:rsid w:val="005E6080"/>
    <w:rsid w:val="0060508D"/>
    <w:rsid w:val="0060591E"/>
    <w:rsid w:val="00606437"/>
    <w:rsid w:val="006159B0"/>
    <w:rsid w:val="0062149C"/>
    <w:rsid w:val="00646C8E"/>
    <w:rsid w:val="00653AB8"/>
    <w:rsid w:val="00684FBA"/>
    <w:rsid w:val="006F293B"/>
    <w:rsid w:val="006F6F31"/>
    <w:rsid w:val="00713854"/>
    <w:rsid w:val="00726DBA"/>
    <w:rsid w:val="0073224F"/>
    <w:rsid w:val="00753EED"/>
    <w:rsid w:val="00777D85"/>
    <w:rsid w:val="007A02D8"/>
    <w:rsid w:val="007E4366"/>
    <w:rsid w:val="007F2FA6"/>
    <w:rsid w:val="00832859"/>
    <w:rsid w:val="00832B92"/>
    <w:rsid w:val="00834B41"/>
    <w:rsid w:val="00836CED"/>
    <w:rsid w:val="0084107D"/>
    <w:rsid w:val="00864B46"/>
    <w:rsid w:val="00872524"/>
    <w:rsid w:val="00880A6C"/>
    <w:rsid w:val="0088516E"/>
    <w:rsid w:val="00885C74"/>
    <w:rsid w:val="008C2E70"/>
    <w:rsid w:val="008C5FBB"/>
    <w:rsid w:val="008C727C"/>
    <w:rsid w:val="00901FAE"/>
    <w:rsid w:val="00904444"/>
    <w:rsid w:val="00910FBE"/>
    <w:rsid w:val="0092322B"/>
    <w:rsid w:val="009566E0"/>
    <w:rsid w:val="009601C9"/>
    <w:rsid w:val="0096346A"/>
    <w:rsid w:val="009810ED"/>
    <w:rsid w:val="009955C7"/>
    <w:rsid w:val="009B33CE"/>
    <w:rsid w:val="009E529D"/>
    <w:rsid w:val="00A0007A"/>
    <w:rsid w:val="00A35C2F"/>
    <w:rsid w:val="00A60CEA"/>
    <w:rsid w:val="00A81526"/>
    <w:rsid w:val="00A82BE0"/>
    <w:rsid w:val="00A96212"/>
    <w:rsid w:val="00AC6C4B"/>
    <w:rsid w:val="00AE121E"/>
    <w:rsid w:val="00B16033"/>
    <w:rsid w:val="00B27018"/>
    <w:rsid w:val="00B3329A"/>
    <w:rsid w:val="00B33D73"/>
    <w:rsid w:val="00B44E29"/>
    <w:rsid w:val="00B80C50"/>
    <w:rsid w:val="00BA5FFC"/>
    <w:rsid w:val="00BB78FA"/>
    <w:rsid w:val="00BC36CC"/>
    <w:rsid w:val="00BD2342"/>
    <w:rsid w:val="00BE19B0"/>
    <w:rsid w:val="00C200CE"/>
    <w:rsid w:val="00C300F5"/>
    <w:rsid w:val="00C51CC9"/>
    <w:rsid w:val="00C601E4"/>
    <w:rsid w:val="00C67843"/>
    <w:rsid w:val="00C75EB6"/>
    <w:rsid w:val="00C97B94"/>
    <w:rsid w:val="00CC41C2"/>
    <w:rsid w:val="00CD2469"/>
    <w:rsid w:val="00CD698B"/>
    <w:rsid w:val="00CE23D2"/>
    <w:rsid w:val="00CE7DC2"/>
    <w:rsid w:val="00CF7F03"/>
    <w:rsid w:val="00D02B64"/>
    <w:rsid w:val="00D221E2"/>
    <w:rsid w:val="00D65376"/>
    <w:rsid w:val="00D82391"/>
    <w:rsid w:val="00D8418D"/>
    <w:rsid w:val="00D8455A"/>
    <w:rsid w:val="00D92CDE"/>
    <w:rsid w:val="00DD515D"/>
    <w:rsid w:val="00DF2558"/>
    <w:rsid w:val="00E00EB7"/>
    <w:rsid w:val="00E37921"/>
    <w:rsid w:val="00E51CB2"/>
    <w:rsid w:val="00E66645"/>
    <w:rsid w:val="00E814F7"/>
    <w:rsid w:val="00E8206A"/>
    <w:rsid w:val="00E84D7F"/>
    <w:rsid w:val="00E877B6"/>
    <w:rsid w:val="00E9585C"/>
    <w:rsid w:val="00EA76D2"/>
    <w:rsid w:val="00EB074F"/>
    <w:rsid w:val="00EB2234"/>
    <w:rsid w:val="00EC401E"/>
    <w:rsid w:val="00ED21E1"/>
    <w:rsid w:val="00EE4C3E"/>
    <w:rsid w:val="00F14BA8"/>
    <w:rsid w:val="00F202FC"/>
    <w:rsid w:val="00F22976"/>
    <w:rsid w:val="00F26CFF"/>
    <w:rsid w:val="00F75F0B"/>
    <w:rsid w:val="00FB3F8F"/>
    <w:rsid w:val="00FC7891"/>
    <w:rsid w:val="00FE0D8F"/>
    <w:rsid w:val="00FF1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8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955C7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5904CA"/>
    <w:rPr>
      <w:rFonts w:cs="Times New Roman"/>
      <w:color w:val="800080"/>
      <w:u w:val="single"/>
    </w:rPr>
  </w:style>
  <w:style w:type="table" w:styleId="a5">
    <w:name w:val="Table Grid"/>
    <w:basedOn w:val="a1"/>
    <w:uiPriority w:val="99"/>
    <w:rsid w:val="005904C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5904C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rsid w:val="00923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92322B"/>
    <w:rPr>
      <w:rFonts w:cs="Times New Roman"/>
    </w:rPr>
  </w:style>
  <w:style w:type="paragraph" w:styleId="a9">
    <w:name w:val="footer"/>
    <w:basedOn w:val="a"/>
    <w:link w:val="aa"/>
    <w:uiPriority w:val="99"/>
    <w:rsid w:val="00923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92322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0E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0E7EDF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semiHidden/>
    <w:rsid w:val="00E37921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E3792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09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09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su/load/10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5.emf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Office_PowerPoint3.sldx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B08DBC-EC26-4762-B4CE-F0468D1FC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1883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Home</cp:lastModifiedBy>
  <cp:revision>35</cp:revision>
  <cp:lastPrinted>2013-11-17T16:29:00Z</cp:lastPrinted>
  <dcterms:created xsi:type="dcterms:W3CDTF">2013-11-08T08:16:00Z</dcterms:created>
  <dcterms:modified xsi:type="dcterms:W3CDTF">2019-11-24T17:30:00Z</dcterms:modified>
</cp:coreProperties>
</file>