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82A" w:rsidRDefault="0094382A" w:rsidP="0094382A">
      <w:pPr>
        <w:jc w:val="center"/>
        <w:rPr>
          <w:rFonts w:ascii="Times New Roman" w:hAnsi="Times New Roman" w:cs="Times New Roman"/>
          <w:b/>
          <w:sz w:val="52"/>
          <w:szCs w:val="52"/>
        </w:rPr>
      </w:pPr>
      <w:r w:rsidRPr="00FE2CB3">
        <w:rPr>
          <w:rFonts w:ascii="Times New Roman" w:hAnsi="Times New Roman" w:cs="Times New Roman"/>
          <w:b/>
          <w:sz w:val="52"/>
          <w:szCs w:val="52"/>
        </w:rPr>
        <w:t>Таблица заболеваний.</w:t>
      </w:r>
    </w:p>
    <w:p w:rsidR="00FE2CB3" w:rsidRPr="00FE2CB3" w:rsidRDefault="00FE2CB3" w:rsidP="0094382A">
      <w:pPr>
        <w:jc w:val="center"/>
        <w:rPr>
          <w:rFonts w:ascii="Times New Roman" w:hAnsi="Times New Roman" w:cs="Times New Roman"/>
          <w:b/>
          <w:sz w:val="52"/>
          <w:szCs w:val="52"/>
        </w:rPr>
      </w:pPr>
    </w:p>
    <w:tbl>
      <w:tblPr>
        <w:tblStyle w:val="a3"/>
        <w:tblW w:w="11023" w:type="dxa"/>
        <w:tblInd w:w="-1452" w:type="dxa"/>
        <w:tblLook w:val="04A0"/>
      </w:tblPr>
      <w:tblGrid>
        <w:gridCol w:w="2201"/>
        <w:gridCol w:w="2921"/>
        <w:gridCol w:w="3042"/>
        <w:gridCol w:w="2859"/>
      </w:tblGrid>
      <w:tr w:rsidR="00E9551F" w:rsidTr="00FE2CB3">
        <w:tc>
          <w:tcPr>
            <w:tcW w:w="2201" w:type="dxa"/>
          </w:tcPr>
          <w:p w:rsidR="008E38E7" w:rsidRPr="00FE3059" w:rsidRDefault="008E38E7" w:rsidP="0094382A">
            <w:pPr>
              <w:jc w:val="center"/>
              <w:rPr>
                <w:rFonts w:ascii="Times New Roman" w:hAnsi="Times New Roman" w:cs="Times New Roman"/>
                <w:b/>
                <w:sz w:val="32"/>
                <w:szCs w:val="32"/>
              </w:rPr>
            </w:pPr>
            <w:r w:rsidRPr="00FE3059">
              <w:rPr>
                <w:rFonts w:ascii="Times New Roman" w:hAnsi="Times New Roman" w:cs="Times New Roman"/>
                <w:b/>
                <w:sz w:val="40"/>
                <w:szCs w:val="40"/>
              </w:rPr>
              <w:t>Название заболевания</w:t>
            </w:r>
          </w:p>
        </w:tc>
        <w:tc>
          <w:tcPr>
            <w:tcW w:w="2921" w:type="dxa"/>
          </w:tcPr>
          <w:p w:rsidR="008E38E7" w:rsidRPr="00FE3059" w:rsidRDefault="008E38E7" w:rsidP="0094382A">
            <w:pPr>
              <w:jc w:val="center"/>
              <w:rPr>
                <w:rFonts w:ascii="Times New Roman" w:hAnsi="Times New Roman" w:cs="Times New Roman"/>
                <w:b/>
                <w:sz w:val="40"/>
                <w:szCs w:val="40"/>
              </w:rPr>
            </w:pPr>
            <w:r w:rsidRPr="00FE3059">
              <w:rPr>
                <w:rFonts w:ascii="Times New Roman" w:hAnsi="Times New Roman" w:cs="Times New Roman"/>
                <w:b/>
                <w:sz w:val="40"/>
                <w:szCs w:val="40"/>
              </w:rPr>
              <w:t>Причина заболевания</w:t>
            </w:r>
          </w:p>
        </w:tc>
        <w:tc>
          <w:tcPr>
            <w:tcW w:w="3042" w:type="dxa"/>
          </w:tcPr>
          <w:p w:rsidR="008E38E7" w:rsidRPr="00FE3059" w:rsidRDefault="008E38E7" w:rsidP="0094382A">
            <w:pPr>
              <w:jc w:val="center"/>
              <w:rPr>
                <w:rFonts w:ascii="Times New Roman" w:hAnsi="Times New Roman" w:cs="Times New Roman"/>
                <w:b/>
                <w:sz w:val="40"/>
                <w:szCs w:val="40"/>
              </w:rPr>
            </w:pPr>
            <w:r w:rsidRPr="00FE3059">
              <w:rPr>
                <w:rFonts w:ascii="Times New Roman" w:hAnsi="Times New Roman" w:cs="Times New Roman"/>
                <w:b/>
                <w:sz w:val="40"/>
                <w:szCs w:val="40"/>
              </w:rPr>
              <w:t>Симптомы</w:t>
            </w:r>
          </w:p>
        </w:tc>
        <w:tc>
          <w:tcPr>
            <w:tcW w:w="2859" w:type="dxa"/>
          </w:tcPr>
          <w:p w:rsidR="008E38E7" w:rsidRPr="00FE2CB3" w:rsidRDefault="008E38E7" w:rsidP="00FE2CB3">
            <w:pPr>
              <w:ind w:right="-1"/>
              <w:jc w:val="center"/>
              <w:rPr>
                <w:rFonts w:ascii="Times New Roman" w:hAnsi="Times New Roman" w:cs="Times New Roman"/>
                <w:b/>
                <w:sz w:val="40"/>
                <w:szCs w:val="40"/>
              </w:rPr>
            </w:pPr>
            <w:r w:rsidRPr="00FE2CB3">
              <w:rPr>
                <w:rFonts w:ascii="Times New Roman" w:hAnsi="Times New Roman" w:cs="Times New Roman"/>
                <w:b/>
                <w:sz w:val="40"/>
                <w:szCs w:val="40"/>
              </w:rPr>
              <w:t>Профилактика</w:t>
            </w:r>
          </w:p>
        </w:tc>
      </w:tr>
      <w:tr w:rsidR="00E9551F" w:rsidTr="00FE2CB3">
        <w:tc>
          <w:tcPr>
            <w:tcW w:w="2201" w:type="dxa"/>
          </w:tcPr>
          <w:p w:rsidR="008E38E7" w:rsidRPr="00FE3059" w:rsidRDefault="008E38E7" w:rsidP="0094382A">
            <w:pPr>
              <w:jc w:val="center"/>
              <w:rPr>
                <w:rFonts w:ascii="Times New Roman" w:hAnsi="Times New Roman" w:cs="Times New Roman"/>
                <w:b/>
                <w:sz w:val="28"/>
                <w:szCs w:val="28"/>
              </w:rPr>
            </w:pPr>
            <w:r w:rsidRPr="00FE3059">
              <w:rPr>
                <w:rFonts w:ascii="Times New Roman" w:hAnsi="Times New Roman" w:cs="Times New Roman"/>
                <w:b/>
                <w:sz w:val="28"/>
                <w:szCs w:val="28"/>
              </w:rPr>
              <w:t>Ветряная оспа</w:t>
            </w:r>
          </w:p>
          <w:p w:rsidR="00891E32" w:rsidRPr="0094382A" w:rsidRDefault="00891E32" w:rsidP="0094382A">
            <w:pPr>
              <w:jc w:val="center"/>
              <w:rPr>
                <w:rFonts w:ascii="Times New Roman" w:hAnsi="Times New Roman" w:cs="Times New Roman"/>
                <w:sz w:val="28"/>
                <w:szCs w:val="28"/>
              </w:rPr>
            </w:pPr>
            <w:r>
              <w:rPr>
                <w:rFonts w:ascii="Times New Roman" w:hAnsi="Times New Roman" w:cs="Times New Roman"/>
                <w:sz w:val="28"/>
                <w:szCs w:val="28"/>
              </w:rPr>
              <w:t>(карантин 14 дней)</w:t>
            </w:r>
          </w:p>
        </w:tc>
        <w:tc>
          <w:tcPr>
            <w:tcW w:w="2921" w:type="dxa"/>
          </w:tcPr>
          <w:p w:rsidR="008E38E7" w:rsidRPr="0094382A" w:rsidRDefault="008E38E7" w:rsidP="0094382A">
            <w:pPr>
              <w:shd w:val="clear" w:color="auto" w:fill="FFFFFF"/>
              <w:spacing w:before="138" w:after="138"/>
              <w:textAlignment w:val="baseline"/>
              <w:rPr>
                <w:rFonts w:ascii="Times New Roman" w:hAnsi="Times New Roman" w:cs="Times New Roman"/>
                <w:sz w:val="20"/>
                <w:szCs w:val="20"/>
              </w:rPr>
            </w:pPr>
          </w:p>
          <w:p w:rsidR="008E38E7" w:rsidRPr="0094382A" w:rsidRDefault="008E38E7" w:rsidP="0094382A">
            <w:pPr>
              <w:numPr>
                <w:ilvl w:val="0"/>
                <w:numId w:val="1"/>
              </w:numPr>
              <w:shd w:val="clear" w:color="auto" w:fill="FFFFFF"/>
              <w:ind w:left="277"/>
              <w:textAlignment w:val="baseline"/>
              <w:rPr>
                <w:rFonts w:ascii="Times New Roman" w:hAnsi="Times New Roman" w:cs="Times New Roman"/>
                <w:sz w:val="20"/>
                <w:szCs w:val="20"/>
              </w:rPr>
            </w:pPr>
            <w:r w:rsidRPr="0094382A">
              <w:rPr>
                <w:rFonts w:ascii="Times New Roman" w:hAnsi="Times New Roman" w:cs="Times New Roman"/>
                <w:sz w:val="20"/>
                <w:szCs w:val="20"/>
              </w:rPr>
              <w:t>Ослабленный иммунитет, что может быть вызвано разными факторами: проведение химиотерапии, наличие иммунодефицита, детский ослабленный организм, прием медикаментозных препаратов определенной группы, например, антибиотиков.</w:t>
            </w:r>
          </w:p>
          <w:p w:rsidR="008E38E7" w:rsidRPr="0094382A" w:rsidRDefault="008E38E7" w:rsidP="0094382A">
            <w:pPr>
              <w:numPr>
                <w:ilvl w:val="0"/>
                <w:numId w:val="1"/>
              </w:numPr>
              <w:shd w:val="clear" w:color="auto" w:fill="FFFFFF"/>
              <w:ind w:left="277"/>
              <w:textAlignment w:val="baseline"/>
              <w:rPr>
                <w:rFonts w:ascii="Times New Roman" w:hAnsi="Times New Roman" w:cs="Times New Roman"/>
                <w:sz w:val="20"/>
                <w:szCs w:val="20"/>
              </w:rPr>
            </w:pPr>
            <w:r w:rsidRPr="0094382A">
              <w:rPr>
                <w:rFonts w:ascii="Times New Roman" w:hAnsi="Times New Roman" w:cs="Times New Roman"/>
                <w:sz w:val="20"/>
                <w:szCs w:val="20"/>
              </w:rPr>
              <w:t>Тесный контакт с человеком, носителем вируса ветрянки и больного данным заболеванием.</w:t>
            </w:r>
          </w:p>
          <w:p w:rsidR="008E38E7" w:rsidRPr="0094382A" w:rsidRDefault="008E38E7" w:rsidP="0094382A">
            <w:pPr>
              <w:numPr>
                <w:ilvl w:val="0"/>
                <w:numId w:val="1"/>
              </w:numPr>
              <w:shd w:val="clear" w:color="auto" w:fill="FFFFFF"/>
              <w:ind w:left="277"/>
              <w:textAlignment w:val="baseline"/>
              <w:rPr>
                <w:rFonts w:ascii="Times New Roman" w:hAnsi="Times New Roman" w:cs="Times New Roman"/>
                <w:sz w:val="20"/>
                <w:szCs w:val="20"/>
              </w:rPr>
            </w:pPr>
            <w:r w:rsidRPr="0094382A">
              <w:rPr>
                <w:rFonts w:ascii="Times New Roman" w:hAnsi="Times New Roman" w:cs="Times New Roman"/>
                <w:sz w:val="20"/>
                <w:szCs w:val="20"/>
              </w:rPr>
              <w:t>Отсутствие прививки от ветряной оспы.</w:t>
            </w:r>
          </w:p>
          <w:p w:rsidR="008E38E7" w:rsidRDefault="008E38E7" w:rsidP="0094382A">
            <w:pPr>
              <w:jc w:val="center"/>
              <w:rPr>
                <w:rFonts w:ascii="Times New Roman" w:hAnsi="Times New Roman" w:cs="Times New Roman"/>
                <w:b/>
                <w:sz w:val="40"/>
                <w:szCs w:val="40"/>
              </w:rPr>
            </w:pPr>
          </w:p>
        </w:tc>
        <w:tc>
          <w:tcPr>
            <w:tcW w:w="3042" w:type="dxa"/>
          </w:tcPr>
          <w:p w:rsidR="008E38E7" w:rsidRPr="00304607" w:rsidRDefault="008E38E7" w:rsidP="00304607">
            <w:pPr>
              <w:numPr>
                <w:ilvl w:val="0"/>
                <w:numId w:val="2"/>
              </w:numPr>
              <w:shd w:val="clear" w:color="auto" w:fill="FFFFFF"/>
              <w:ind w:left="277"/>
              <w:textAlignment w:val="baseline"/>
              <w:rPr>
                <w:rFonts w:ascii="Times New Roman" w:hAnsi="Times New Roman" w:cs="Times New Roman"/>
                <w:sz w:val="20"/>
                <w:szCs w:val="20"/>
              </w:rPr>
            </w:pPr>
            <w:r w:rsidRPr="00304607">
              <w:rPr>
                <w:rFonts w:ascii="Times New Roman" w:hAnsi="Times New Roman" w:cs="Times New Roman"/>
                <w:sz w:val="20"/>
                <w:szCs w:val="20"/>
              </w:rPr>
              <w:t xml:space="preserve">Значительное повышение температуры тела </w:t>
            </w:r>
            <w:proofErr w:type="gramStart"/>
            <w:r w:rsidRPr="00304607">
              <w:rPr>
                <w:rFonts w:ascii="Times New Roman" w:hAnsi="Times New Roman" w:cs="Times New Roman"/>
                <w:sz w:val="20"/>
                <w:szCs w:val="20"/>
              </w:rPr>
              <w:t>до сорока градусов</w:t>
            </w:r>
            <w:proofErr w:type="gramEnd"/>
            <w:r w:rsidRPr="00304607">
              <w:rPr>
                <w:rFonts w:ascii="Times New Roman" w:hAnsi="Times New Roman" w:cs="Times New Roman"/>
                <w:sz w:val="20"/>
                <w:szCs w:val="20"/>
              </w:rPr>
              <w:t>, появление лихорадки.</w:t>
            </w:r>
          </w:p>
          <w:p w:rsidR="008E38E7" w:rsidRPr="00304607" w:rsidRDefault="008E38E7" w:rsidP="00304607">
            <w:pPr>
              <w:numPr>
                <w:ilvl w:val="0"/>
                <w:numId w:val="2"/>
              </w:numPr>
              <w:shd w:val="clear" w:color="auto" w:fill="FFFFFF"/>
              <w:ind w:left="277"/>
              <w:textAlignment w:val="baseline"/>
              <w:rPr>
                <w:rFonts w:ascii="Times New Roman" w:hAnsi="Times New Roman" w:cs="Times New Roman"/>
                <w:sz w:val="20"/>
                <w:szCs w:val="20"/>
              </w:rPr>
            </w:pPr>
            <w:r w:rsidRPr="00304607">
              <w:rPr>
                <w:rFonts w:ascii="Times New Roman" w:hAnsi="Times New Roman" w:cs="Times New Roman"/>
                <w:sz w:val="20"/>
                <w:szCs w:val="20"/>
              </w:rPr>
              <w:t>Увеличение лимфатических узлов.</w:t>
            </w:r>
          </w:p>
          <w:p w:rsidR="008E38E7" w:rsidRPr="00304607" w:rsidRDefault="008E38E7" w:rsidP="00304607">
            <w:pPr>
              <w:numPr>
                <w:ilvl w:val="0"/>
                <w:numId w:val="2"/>
              </w:numPr>
              <w:shd w:val="clear" w:color="auto" w:fill="FFFFFF"/>
              <w:ind w:left="277"/>
              <w:textAlignment w:val="baseline"/>
              <w:rPr>
                <w:rFonts w:ascii="Times New Roman" w:hAnsi="Times New Roman" w:cs="Times New Roman"/>
                <w:sz w:val="20"/>
                <w:szCs w:val="20"/>
              </w:rPr>
            </w:pPr>
            <w:r w:rsidRPr="00304607">
              <w:rPr>
                <w:rFonts w:ascii="Times New Roman" w:hAnsi="Times New Roman" w:cs="Times New Roman"/>
                <w:sz w:val="20"/>
                <w:szCs w:val="20"/>
              </w:rPr>
              <w:t>Появление головной боли.</w:t>
            </w:r>
          </w:p>
          <w:p w:rsidR="008E38E7" w:rsidRPr="00304607" w:rsidRDefault="008E38E7" w:rsidP="00304607">
            <w:pPr>
              <w:numPr>
                <w:ilvl w:val="0"/>
                <w:numId w:val="2"/>
              </w:numPr>
              <w:shd w:val="clear" w:color="auto" w:fill="FFFFFF"/>
              <w:ind w:left="277"/>
              <w:textAlignment w:val="baseline"/>
              <w:rPr>
                <w:rFonts w:ascii="Times New Roman" w:hAnsi="Times New Roman" w:cs="Times New Roman"/>
                <w:sz w:val="20"/>
                <w:szCs w:val="20"/>
              </w:rPr>
            </w:pPr>
            <w:r w:rsidRPr="00304607">
              <w:rPr>
                <w:rFonts w:ascii="Times New Roman" w:hAnsi="Times New Roman" w:cs="Times New Roman"/>
                <w:sz w:val="20"/>
                <w:szCs w:val="20"/>
              </w:rPr>
              <w:t>Отсутствие аппетита, общая слабость организма.</w:t>
            </w:r>
          </w:p>
          <w:p w:rsidR="008E38E7" w:rsidRPr="00304607" w:rsidRDefault="008E38E7" w:rsidP="00304607">
            <w:pPr>
              <w:numPr>
                <w:ilvl w:val="0"/>
                <w:numId w:val="2"/>
              </w:numPr>
              <w:shd w:val="clear" w:color="auto" w:fill="FFFFFF"/>
              <w:ind w:left="277"/>
              <w:textAlignment w:val="baseline"/>
              <w:rPr>
                <w:rFonts w:ascii="Times New Roman" w:hAnsi="Times New Roman" w:cs="Times New Roman"/>
                <w:sz w:val="20"/>
                <w:szCs w:val="20"/>
              </w:rPr>
            </w:pPr>
            <w:r w:rsidRPr="00304607">
              <w:rPr>
                <w:rFonts w:ascii="Times New Roman" w:hAnsi="Times New Roman" w:cs="Times New Roman"/>
                <w:sz w:val="20"/>
                <w:szCs w:val="20"/>
              </w:rPr>
              <w:t xml:space="preserve">Сыпь при ветрянке – специфический признак заболевания. По своей природе она представляет собой огромное количество одиночных волдырей, наполненных жидкость, которые очень </w:t>
            </w:r>
            <w:proofErr w:type="gramStart"/>
            <w:r w:rsidRPr="00304607">
              <w:rPr>
                <w:rFonts w:ascii="Times New Roman" w:hAnsi="Times New Roman" w:cs="Times New Roman"/>
                <w:sz w:val="20"/>
                <w:szCs w:val="20"/>
              </w:rPr>
              <w:t>зудят</w:t>
            </w:r>
            <w:proofErr w:type="gramEnd"/>
            <w:r w:rsidRPr="00304607">
              <w:rPr>
                <w:rFonts w:ascii="Times New Roman" w:hAnsi="Times New Roman" w:cs="Times New Roman"/>
                <w:sz w:val="20"/>
                <w:szCs w:val="20"/>
              </w:rPr>
              <w:t xml:space="preserve"> и доставляют массу дискомфорта. Изначально пузыри появляются на слизистых оболочках, на животе и лице, после чего распространяются по всему телу. Появление новых волдырей и сохранение высокой температуры может длиться несколько дней, после чего все симптомы </w:t>
            </w:r>
            <w:proofErr w:type="gramStart"/>
            <w:r w:rsidRPr="00304607">
              <w:rPr>
                <w:rFonts w:ascii="Times New Roman" w:hAnsi="Times New Roman" w:cs="Times New Roman"/>
                <w:sz w:val="20"/>
                <w:szCs w:val="20"/>
              </w:rPr>
              <w:t>стихают</w:t>
            </w:r>
            <w:proofErr w:type="gramEnd"/>
            <w:r w:rsidRPr="00304607">
              <w:rPr>
                <w:rFonts w:ascii="Times New Roman" w:hAnsi="Times New Roman" w:cs="Times New Roman"/>
                <w:sz w:val="20"/>
                <w:szCs w:val="20"/>
              </w:rPr>
              <w:t xml:space="preserve"> и остается лишь зудящая сыпь, которая также проходит со временем. Важно помнить, категорически запрещено расчесывать волдыри, иначе могут остаться рубцы, шрамы.</w:t>
            </w:r>
          </w:p>
          <w:p w:rsidR="008E38E7" w:rsidRDefault="008E38E7" w:rsidP="0094382A">
            <w:pPr>
              <w:jc w:val="center"/>
              <w:rPr>
                <w:rFonts w:ascii="Times New Roman" w:hAnsi="Times New Roman" w:cs="Times New Roman"/>
                <w:b/>
                <w:sz w:val="40"/>
                <w:szCs w:val="40"/>
              </w:rPr>
            </w:pPr>
          </w:p>
        </w:tc>
        <w:tc>
          <w:tcPr>
            <w:tcW w:w="2859" w:type="dxa"/>
          </w:tcPr>
          <w:p w:rsidR="008E38E7" w:rsidRDefault="008E38E7" w:rsidP="00304607">
            <w:pPr>
              <w:numPr>
                <w:ilvl w:val="0"/>
                <w:numId w:val="2"/>
              </w:numPr>
              <w:shd w:val="clear" w:color="auto" w:fill="FFFFFF"/>
              <w:ind w:left="277"/>
              <w:textAlignment w:val="baseline"/>
              <w:rPr>
                <w:rFonts w:ascii="Times New Roman" w:hAnsi="Times New Roman" w:cs="Times New Roman"/>
                <w:b/>
                <w:sz w:val="40"/>
                <w:szCs w:val="40"/>
              </w:rPr>
            </w:pPr>
            <w:r w:rsidRPr="00304607">
              <w:rPr>
                <w:rFonts w:ascii="Times New Roman" w:hAnsi="Times New Roman" w:cs="Times New Roman"/>
                <w:sz w:val="20"/>
                <w:szCs w:val="20"/>
              </w:rPr>
              <w:t>Вакцинация против ветряной оспы является лучшим способом профилактики ветряной оспы. По данным Центра по контролю и профилактике заболеваний (CDC), вакцина обеспечивает полную защиту от вирусов ветряной оспы почти у 90 процентов вакцинированных детей. В тех случаях, когда вакцина не обеспечивает полной защиты от болезни, она значительно облегчает ее течение.</w:t>
            </w:r>
          </w:p>
        </w:tc>
      </w:tr>
      <w:tr w:rsidR="00E9551F" w:rsidTr="00FE2CB3">
        <w:tc>
          <w:tcPr>
            <w:tcW w:w="2201" w:type="dxa"/>
          </w:tcPr>
          <w:p w:rsidR="00891E32" w:rsidRDefault="00891E32" w:rsidP="0094382A">
            <w:pPr>
              <w:jc w:val="center"/>
              <w:rPr>
                <w:rFonts w:ascii="Times New Roman" w:hAnsi="Times New Roman" w:cs="Times New Roman"/>
                <w:b/>
                <w:sz w:val="28"/>
                <w:szCs w:val="28"/>
              </w:rPr>
            </w:pPr>
            <w:r w:rsidRPr="00FE3059">
              <w:rPr>
                <w:rFonts w:ascii="Times New Roman" w:hAnsi="Times New Roman" w:cs="Times New Roman"/>
                <w:b/>
                <w:sz w:val="28"/>
                <w:szCs w:val="28"/>
              </w:rPr>
              <w:t>Краснуха</w:t>
            </w:r>
          </w:p>
          <w:p w:rsidR="00FE3059" w:rsidRPr="00FE3059" w:rsidRDefault="00FE3059" w:rsidP="0094382A">
            <w:pPr>
              <w:jc w:val="center"/>
              <w:rPr>
                <w:rFonts w:ascii="Times New Roman" w:hAnsi="Times New Roman" w:cs="Times New Roman"/>
                <w:sz w:val="20"/>
                <w:szCs w:val="20"/>
              </w:rPr>
            </w:pPr>
            <w:r w:rsidRPr="00FE3059">
              <w:rPr>
                <w:rFonts w:ascii="Times New Roman" w:hAnsi="Times New Roman" w:cs="Times New Roman"/>
                <w:sz w:val="28"/>
                <w:szCs w:val="28"/>
              </w:rPr>
              <w:t>(карантин до 21 дня)</w:t>
            </w:r>
          </w:p>
        </w:tc>
        <w:tc>
          <w:tcPr>
            <w:tcW w:w="2921" w:type="dxa"/>
          </w:tcPr>
          <w:p w:rsidR="00891E32" w:rsidRPr="00522223" w:rsidRDefault="00891E32" w:rsidP="00522223">
            <w:pPr>
              <w:numPr>
                <w:ilvl w:val="0"/>
                <w:numId w:val="3"/>
              </w:numPr>
              <w:shd w:val="clear" w:color="auto" w:fill="FFFFFF"/>
              <w:ind w:left="277"/>
              <w:textAlignment w:val="baseline"/>
              <w:rPr>
                <w:rFonts w:ascii="Times New Roman" w:hAnsi="Times New Roman" w:cs="Times New Roman"/>
                <w:sz w:val="20"/>
                <w:szCs w:val="20"/>
              </w:rPr>
            </w:pPr>
            <w:r w:rsidRPr="00522223">
              <w:rPr>
                <w:rFonts w:ascii="Times New Roman" w:hAnsi="Times New Roman" w:cs="Times New Roman"/>
                <w:sz w:val="20"/>
                <w:szCs w:val="20"/>
              </w:rPr>
              <w:t xml:space="preserve">Главной причиной краснухи является попадание вируса в организм, которое может произойти воздушно-капельным путем (во время чихания, кашля больного или даже при просто разговоре). Также болезнь может передаваться от матери к ребенку во время </w:t>
            </w:r>
            <w:r w:rsidRPr="00522223">
              <w:rPr>
                <w:rFonts w:ascii="Times New Roman" w:hAnsi="Times New Roman" w:cs="Times New Roman"/>
                <w:sz w:val="20"/>
                <w:szCs w:val="20"/>
              </w:rPr>
              <w:lastRenderedPageBreak/>
              <w:t>беременности. К основным причинам заражения вирусом относится: Отсутствие прививки от болезни.</w:t>
            </w:r>
          </w:p>
          <w:p w:rsidR="00891E32" w:rsidRPr="00522223" w:rsidRDefault="00891E32" w:rsidP="00522223">
            <w:pPr>
              <w:numPr>
                <w:ilvl w:val="0"/>
                <w:numId w:val="3"/>
              </w:numPr>
              <w:shd w:val="clear" w:color="auto" w:fill="FFFFFF"/>
              <w:ind w:left="277"/>
              <w:textAlignment w:val="baseline"/>
              <w:rPr>
                <w:rFonts w:ascii="Times New Roman" w:hAnsi="Times New Roman" w:cs="Times New Roman"/>
                <w:sz w:val="20"/>
                <w:szCs w:val="20"/>
              </w:rPr>
            </w:pPr>
            <w:r w:rsidRPr="00522223">
              <w:rPr>
                <w:rFonts w:ascii="Times New Roman" w:hAnsi="Times New Roman" w:cs="Times New Roman"/>
                <w:sz w:val="20"/>
                <w:szCs w:val="20"/>
              </w:rPr>
              <w:t>Тесный контакт с человеком, который является переносчиком вируса. Важно помнить, человек заразен краснухой в течение недели до появления сыпи и на протяжении 10 дней после ее возникновения.</w:t>
            </w:r>
          </w:p>
          <w:p w:rsidR="00891E32" w:rsidRPr="00522223" w:rsidRDefault="00891E32" w:rsidP="00522223">
            <w:pPr>
              <w:numPr>
                <w:ilvl w:val="0"/>
                <w:numId w:val="3"/>
              </w:numPr>
              <w:shd w:val="clear" w:color="auto" w:fill="FFFFFF"/>
              <w:ind w:left="277"/>
              <w:textAlignment w:val="baseline"/>
              <w:rPr>
                <w:rFonts w:ascii="Times New Roman" w:hAnsi="Times New Roman" w:cs="Times New Roman"/>
                <w:sz w:val="20"/>
                <w:szCs w:val="20"/>
              </w:rPr>
            </w:pPr>
            <w:r w:rsidRPr="00522223">
              <w:rPr>
                <w:rFonts w:ascii="Times New Roman" w:hAnsi="Times New Roman" w:cs="Times New Roman"/>
                <w:sz w:val="20"/>
                <w:szCs w:val="20"/>
              </w:rPr>
              <w:t>Ослабленный иммунитет.</w:t>
            </w:r>
          </w:p>
          <w:p w:rsidR="00891E32" w:rsidRDefault="00891E32" w:rsidP="0094382A">
            <w:pPr>
              <w:jc w:val="center"/>
              <w:rPr>
                <w:rFonts w:ascii="Times New Roman" w:hAnsi="Times New Roman" w:cs="Times New Roman"/>
                <w:b/>
                <w:sz w:val="40"/>
                <w:szCs w:val="40"/>
              </w:rPr>
            </w:pPr>
          </w:p>
        </w:tc>
        <w:tc>
          <w:tcPr>
            <w:tcW w:w="3042" w:type="dxa"/>
          </w:tcPr>
          <w:p w:rsidR="00891E32" w:rsidRPr="00522223" w:rsidRDefault="00891E32" w:rsidP="00522223">
            <w:pPr>
              <w:pStyle w:val="paragraph"/>
              <w:shd w:val="clear" w:color="auto" w:fill="FFFFFF"/>
              <w:spacing w:before="0" w:beforeAutospacing="0" w:after="0" w:afterAutospacing="0"/>
              <w:rPr>
                <w:rFonts w:eastAsiaTheme="minorHAnsi"/>
                <w:sz w:val="20"/>
                <w:szCs w:val="20"/>
                <w:lang w:eastAsia="en-US"/>
              </w:rPr>
            </w:pPr>
            <w:r w:rsidRPr="00522223">
              <w:rPr>
                <w:rFonts w:eastAsiaTheme="minorHAnsi"/>
                <w:sz w:val="20"/>
                <w:szCs w:val="20"/>
                <w:lang w:eastAsia="en-US"/>
              </w:rPr>
              <w:lastRenderedPageBreak/>
              <w:t>Период инкубации при краснухе может длиться 2-3 недели, а в последнюю неделю инкубации больной заразен для окружающих. В конце инкубационного периода может быть легкий насморк и легкая краснота горла, эти явления сохраняются один день или несколько.</w:t>
            </w:r>
          </w:p>
          <w:p w:rsidR="00891E32" w:rsidRPr="00522223" w:rsidRDefault="00891E32" w:rsidP="00522223">
            <w:pPr>
              <w:pStyle w:val="paragraph"/>
              <w:shd w:val="clear" w:color="auto" w:fill="FFFFFF"/>
              <w:spacing w:before="166" w:beforeAutospacing="0" w:after="0" w:afterAutospacing="0"/>
              <w:rPr>
                <w:rFonts w:eastAsiaTheme="minorHAnsi"/>
                <w:sz w:val="20"/>
                <w:szCs w:val="20"/>
                <w:lang w:eastAsia="en-US"/>
              </w:rPr>
            </w:pPr>
            <w:r w:rsidRPr="00522223">
              <w:rPr>
                <w:rFonts w:eastAsiaTheme="minorHAnsi"/>
                <w:sz w:val="20"/>
                <w:szCs w:val="20"/>
                <w:lang w:eastAsia="en-US"/>
              </w:rPr>
              <w:lastRenderedPageBreak/>
              <w:t>Постепенно возникает лихорадка до 37,5-38</w:t>
            </w:r>
            <w:proofErr w:type="gramStart"/>
            <w:r w:rsidRPr="00522223">
              <w:rPr>
                <w:rFonts w:eastAsiaTheme="minorHAnsi"/>
                <w:sz w:val="20"/>
                <w:szCs w:val="20"/>
                <w:lang w:eastAsia="en-US"/>
              </w:rPr>
              <w:t>°С</w:t>
            </w:r>
            <w:proofErr w:type="gramEnd"/>
            <w:r w:rsidRPr="00522223">
              <w:rPr>
                <w:rFonts w:eastAsiaTheme="minorHAnsi"/>
                <w:sz w:val="20"/>
                <w:szCs w:val="20"/>
                <w:lang w:eastAsia="en-US"/>
              </w:rPr>
              <w:t xml:space="preserve">, увеличиваются </w:t>
            </w:r>
            <w:proofErr w:type="spellStart"/>
            <w:r w:rsidRPr="00522223">
              <w:rPr>
                <w:rFonts w:eastAsiaTheme="minorHAnsi"/>
                <w:sz w:val="20"/>
                <w:szCs w:val="20"/>
                <w:lang w:eastAsia="en-US"/>
              </w:rPr>
              <w:t>лимфоузлы</w:t>
            </w:r>
            <w:proofErr w:type="spellEnd"/>
            <w:r w:rsidRPr="00522223">
              <w:rPr>
                <w:rFonts w:eastAsiaTheme="minorHAnsi"/>
                <w:sz w:val="20"/>
                <w:szCs w:val="20"/>
                <w:lang w:eastAsia="en-US"/>
              </w:rPr>
              <w:t xml:space="preserve"> в области затылка и на шее, увеличенные </w:t>
            </w:r>
            <w:proofErr w:type="spellStart"/>
            <w:r w:rsidRPr="00522223">
              <w:rPr>
                <w:rFonts w:eastAsiaTheme="minorHAnsi"/>
                <w:sz w:val="20"/>
                <w:szCs w:val="20"/>
                <w:lang w:eastAsia="en-US"/>
              </w:rPr>
              <w:t>лимфоузлы</w:t>
            </w:r>
            <w:proofErr w:type="spellEnd"/>
            <w:r w:rsidRPr="00522223">
              <w:rPr>
                <w:rFonts w:eastAsiaTheme="minorHAnsi"/>
                <w:sz w:val="20"/>
                <w:szCs w:val="20"/>
                <w:lang w:eastAsia="en-US"/>
              </w:rPr>
              <w:t xml:space="preserve"> могут потом сохранятся до 2 недель.</w:t>
            </w:r>
          </w:p>
          <w:p w:rsidR="00891E32" w:rsidRPr="00522223" w:rsidRDefault="00891E32" w:rsidP="00522223">
            <w:pPr>
              <w:pStyle w:val="paragraph"/>
              <w:shd w:val="clear" w:color="auto" w:fill="FFFFFF"/>
              <w:spacing w:before="166" w:beforeAutospacing="0" w:after="0" w:afterAutospacing="0"/>
              <w:rPr>
                <w:rFonts w:eastAsiaTheme="minorHAnsi"/>
                <w:sz w:val="20"/>
                <w:szCs w:val="20"/>
                <w:lang w:eastAsia="en-US"/>
              </w:rPr>
            </w:pPr>
            <w:r w:rsidRPr="00522223">
              <w:rPr>
                <w:rFonts w:eastAsiaTheme="minorHAnsi"/>
                <w:sz w:val="20"/>
                <w:szCs w:val="20"/>
                <w:lang w:eastAsia="en-US"/>
              </w:rPr>
              <w:t>Затем возникают мелкие розовые пятна на лице, разгибательных поверхностях рук и ног и на ягодицах. Высыпания длятся до 4 суток (реже - до 7 дней), зуд для сыпи при краснухе не характерен.</w:t>
            </w:r>
          </w:p>
          <w:p w:rsidR="00891E32" w:rsidRPr="00522223" w:rsidRDefault="00891E32" w:rsidP="00522223">
            <w:pPr>
              <w:pStyle w:val="paragraph"/>
              <w:shd w:val="clear" w:color="auto" w:fill="FFFFFF"/>
              <w:spacing w:before="166" w:beforeAutospacing="0" w:after="0" w:afterAutospacing="0"/>
              <w:rPr>
                <w:rFonts w:eastAsiaTheme="minorHAnsi"/>
                <w:sz w:val="20"/>
                <w:szCs w:val="20"/>
                <w:lang w:eastAsia="en-US"/>
              </w:rPr>
            </w:pPr>
            <w:r w:rsidRPr="00522223">
              <w:rPr>
                <w:rFonts w:eastAsiaTheme="minorHAnsi"/>
                <w:sz w:val="20"/>
                <w:szCs w:val="20"/>
                <w:lang w:eastAsia="en-US"/>
              </w:rPr>
              <w:t>Сыпь обильная, в виде мелких пятнышек. У взрослых на фоне краснухи могут припухать и становиться болезненными суставы.</w:t>
            </w:r>
          </w:p>
          <w:p w:rsidR="00891E32" w:rsidRDefault="00891E32" w:rsidP="0094382A">
            <w:pPr>
              <w:jc w:val="center"/>
              <w:rPr>
                <w:rFonts w:ascii="Times New Roman" w:hAnsi="Times New Roman" w:cs="Times New Roman"/>
                <w:b/>
                <w:sz w:val="40"/>
                <w:szCs w:val="40"/>
              </w:rPr>
            </w:pPr>
          </w:p>
        </w:tc>
        <w:tc>
          <w:tcPr>
            <w:tcW w:w="2859" w:type="dxa"/>
          </w:tcPr>
          <w:p w:rsidR="00891E32" w:rsidRDefault="00891E32" w:rsidP="0094382A">
            <w:pPr>
              <w:jc w:val="center"/>
              <w:rPr>
                <w:rFonts w:ascii="Times New Roman" w:hAnsi="Times New Roman" w:cs="Times New Roman"/>
                <w:b/>
                <w:sz w:val="40"/>
                <w:szCs w:val="40"/>
              </w:rPr>
            </w:pPr>
            <w:r w:rsidRPr="00522223">
              <w:rPr>
                <w:rFonts w:ascii="Times New Roman" w:hAnsi="Times New Roman" w:cs="Times New Roman"/>
                <w:sz w:val="20"/>
                <w:szCs w:val="20"/>
              </w:rPr>
              <w:lastRenderedPageBreak/>
              <w:t>Разработана специфическая профилактика краснухи в виде вакцинации. Ее проводят совместно с паротитом и корью, тривакциной ММ</w:t>
            </w:r>
            <w:proofErr w:type="gramStart"/>
            <w:r w:rsidRPr="00522223">
              <w:rPr>
                <w:rFonts w:ascii="Times New Roman" w:hAnsi="Times New Roman" w:cs="Times New Roman"/>
                <w:sz w:val="20"/>
                <w:szCs w:val="20"/>
              </w:rPr>
              <w:t>R</w:t>
            </w:r>
            <w:proofErr w:type="gramEnd"/>
            <w:r w:rsidRPr="00522223">
              <w:rPr>
                <w:rFonts w:ascii="Times New Roman" w:hAnsi="Times New Roman" w:cs="Times New Roman"/>
                <w:sz w:val="20"/>
                <w:szCs w:val="20"/>
              </w:rPr>
              <w:t xml:space="preserve"> в  возрасте 1 год и 6 лет, девочкам еще и в 14, если ранее не прививали.</w:t>
            </w:r>
          </w:p>
        </w:tc>
      </w:tr>
      <w:tr w:rsidR="00E9551F" w:rsidTr="00FE2CB3">
        <w:tc>
          <w:tcPr>
            <w:tcW w:w="2201" w:type="dxa"/>
          </w:tcPr>
          <w:p w:rsidR="00891E32" w:rsidRPr="00FE3059" w:rsidRDefault="00891E32"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Скарлатина</w:t>
            </w:r>
          </w:p>
          <w:p w:rsidR="00891E32" w:rsidRPr="008E38E7" w:rsidRDefault="00891E32" w:rsidP="0094382A">
            <w:pPr>
              <w:jc w:val="center"/>
              <w:rPr>
                <w:rFonts w:ascii="Times New Roman" w:hAnsi="Times New Roman" w:cs="Times New Roman"/>
                <w:sz w:val="28"/>
                <w:szCs w:val="28"/>
              </w:rPr>
            </w:pPr>
            <w:r>
              <w:rPr>
                <w:rFonts w:ascii="Times New Roman" w:hAnsi="Times New Roman" w:cs="Times New Roman"/>
                <w:sz w:val="28"/>
                <w:szCs w:val="28"/>
              </w:rPr>
              <w:t>(карантин от 7 до 10 дней)</w:t>
            </w:r>
          </w:p>
        </w:tc>
        <w:tc>
          <w:tcPr>
            <w:tcW w:w="2921" w:type="dxa"/>
          </w:tcPr>
          <w:p w:rsidR="00891E32" w:rsidRDefault="00891E32" w:rsidP="0094382A">
            <w:pPr>
              <w:jc w:val="center"/>
              <w:rPr>
                <w:rFonts w:ascii="Times New Roman" w:hAnsi="Times New Roman" w:cs="Times New Roman"/>
                <w:b/>
                <w:sz w:val="40"/>
                <w:szCs w:val="40"/>
              </w:rPr>
            </w:pPr>
            <w:r w:rsidRPr="008E38E7">
              <w:rPr>
                <w:rFonts w:ascii="Times New Roman" w:hAnsi="Times New Roman" w:cs="Times New Roman"/>
                <w:sz w:val="20"/>
                <w:szCs w:val="20"/>
              </w:rPr>
              <w:t xml:space="preserve">Скарлатина вызывается </w:t>
            </w:r>
            <w:proofErr w:type="spellStart"/>
            <w:r w:rsidRPr="008E38E7">
              <w:rPr>
                <w:rFonts w:ascii="Times New Roman" w:hAnsi="Times New Roman" w:cs="Times New Roman"/>
                <w:sz w:val="20"/>
                <w:szCs w:val="20"/>
              </w:rPr>
              <w:t>бета-гемолитическим</w:t>
            </w:r>
            <w:proofErr w:type="spellEnd"/>
            <w:r w:rsidRPr="008E38E7">
              <w:rPr>
                <w:rFonts w:ascii="Times New Roman" w:hAnsi="Times New Roman" w:cs="Times New Roman"/>
                <w:sz w:val="20"/>
                <w:szCs w:val="20"/>
              </w:rPr>
              <w:t> стрептококком группы</w:t>
            </w:r>
            <w:proofErr w:type="gramStart"/>
            <w:r w:rsidRPr="008E38E7">
              <w:rPr>
                <w:rFonts w:ascii="Times New Roman" w:hAnsi="Times New Roman" w:cs="Times New Roman"/>
                <w:sz w:val="20"/>
                <w:szCs w:val="20"/>
              </w:rPr>
              <w:t xml:space="preserve"> А</w:t>
            </w:r>
            <w:proofErr w:type="gramEnd"/>
            <w:r w:rsidRPr="008E38E7">
              <w:rPr>
                <w:rFonts w:ascii="Times New Roman" w:hAnsi="Times New Roman" w:cs="Times New Roman"/>
                <w:sz w:val="20"/>
                <w:szCs w:val="20"/>
              </w:rPr>
              <w:t xml:space="preserve"> (БГСА). Эти бактерии изначально поражают зев, вызывая ангину, и выделяют в кровь токсин, вызывающий типичную сыпь.</w:t>
            </w:r>
            <w:r>
              <w:rPr>
                <w:rFonts w:ascii="Arial" w:hAnsi="Arial" w:cs="Arial"/>
                <w:color w:val="222426"/>
                <w:shd w:val="clear" w:color="auto" w:fill="FFFFFF"/>
              </w:rPr>
              <w:t> </w:t>
            </w:r>
          </w:p>
        </w:tc>
        <w:tc>
          <w:tcPr>
            <w:tcW w:w="3042" w:type="dxa"/>
          </w:tcPr>
          <w:p w:rsidR="00891E32" w:rsidRDefault="00891E32" w:rsidP="008E38E7">
            <w:pPr>
              <w:pStyle w:val="paragraph"/>
              <w:shd w:val="clear" w:color="auto" w:fill="FFFFFF"/>
              <w:spacing w:before="332" w:beforeAutospacing="0" w:after="0" w:afterAutospacing="0"/>
              <w:rPr>
                <w:rFonts w:ascii="Arial" w:hAnsi="Arial" w:cs="Arial"/>
                <w:color w:val="222426"/>
                <w:shd w:val="clear" w:color="auto" w:fill="FFFFFF"/>
              </w:rPr>
            </w:pPr>
            <w:r w:rsidRPr="008E38E7">
              <w:rPr>
                <w:sz w:val="20"/>
                <w:szCs w:val="20"/>
              </w:rPr>
              <w:t xml:space="preserve">Наиболее распространенным признаком скарлатины является сыпь. Сыпь появляется в виде крошечных красных точек, слегка возвышающихся над кожей и шершавых на ощупь; сначала сыпь появляется на шее, груди и животе, а затем распространяется по всему телу, исключая лишь </w:t>
            </w:r>
            <w:proofErr w:type="spellStart"/>
            <w:r w:rsidRPr="008E38E7">
              <w:rPr>
                <w:sz w:val="20"/>
                <w:szCs w:val="20"/>
              </w:rPr>
              <w:t>носогубный</w:t>
            </w:r>
            <w:proofErr w:type="spellEnd"/>
            <w:r w:rsidRPr="008E38E7">
              <w:rPr>
                <w:sz w:val="20"/>
                <w:szCs w:val="20"/>
              </w:rPr>
              <w:t xml:space="preserve"> треугольник.</w:t>
            </w:r>
            <w:r>
              <w:rPr>
                <w:rFonts w:ascii="Arial" w:hAnsi="Arial" w:cs="Arial"/>
                <w:color w:val="222426"/>
                <w:shd w:val="clear" w:color="auto" w:fill="FFFFFF"/>
              </w:rPr>
              <w:t> </w:t>
            </w:r>
          </w:p>
          <w:p w:rsidR="00891E32" w:rsidRDefault="00891E32" w:rsidP="008E38E7">
            <w:pPr>
              <w:pStyle w:val="paragraph"/>
              <w:shd w:val="clear" w:color="auto" w:fill="FFFFFF"/>
              <w:spacing w:before="332" w:beforeAutospacing="0" w:after="0" w:afterAutospacing="0"/>
              <w:rPr>
                <w:sz w:val="20"/>
                <w:szCs w:val="20"/>
              </w:rPr>
            </w:pPr>
            <w:r w:rsidRPr="008E38E7">
              <w:rPr>
                <w:sz w:val="20"/>
                <w:szCs w:val="20"/>
              </w:rPr>
              <w:t>Помимо типичной сыпи, у ребенка в острую фазу скарлатины могут наблюдаться: </w:t>
            </w:r>
          </w:p>
          <w:p w:rsidR="00891E32" w:rsidRPr="008E38E7" w:rsidRDefault="00891E32" w:rsidP="008E38E7">
            <w:pPr>
              <w:pStyle w:val="paragraph"/>
              <w:shd w:val="clear" w:color="auto" w:fill="FFFFFF"/>
              <w:spacing w:before="332" w:beforeAutospacing="0" w:after="0" w:afterAutospacing="0"/>
              <w:rPr>
                <w:sz w:val="20"/>
                <w:szCs w:val="20"/>
              </w:rPr>
            </w:pPr>
            <w:r w:rsidRPr="008E38E7">
              <w:rPr>
                <w:sz w:val="20"/>
                <w:szCs w:val="20"/>
              </w:rPr>
              <w:t xml:space="preserve">Яркие красные линии под мышками и в </w:t>
            </w:r>
            <w:proofErr w:type="spellStart"/>
            <w:r w:rsidRPr="008E38E7">
              <w:rPr>
                <w:sz w:val="20"/>
                <w:szCs w:val="20"/>
              </w:rPr>
              <w:t>пахуЛихорадка</w:t>
            </w:r>
            <w:proofErr w:type="spellEnd"/>
            <w:r w:rsidRPr="008E38E7">
              <w:rPr>
                <w:sz w:val="20"/>
                <w:szCs w:val="20"/>
              </w:rPr>
              <w:t> с ознобом</w:t>
            </w:r>
          </w:p>
          <w:p w:rsidR="00891E32" w:rsidRPr="008E38E7" w:rsidRDefault="00891E32" w:rsidP="008E38E7">
            <w:pPr>
              <w:numPr>
                <w:ilvl w:val="0"/>
                <w:numId w:val="4"/>
              </w:numPr>
              <w:shd w:val="clear" w:color="auto" w:fill="FFFFFF"/>
              <w:spacing w:before="55" w:after="100" w:afterAutospacing="1" w:line="360" w:lineRule="atLeast"/>
              <w:ind w:left="0"/>
              <w:rPr>
                <w:rFonts w:ascii="Times New Roman" w:eastAsia="Times New Roman" w:hAnsi="Times New Roman" w:cs="Times New Roman"/>
                <w:sz w:val="20"/>
                <w:szCs w:val="20"/>
                <w:lang w:eastAsia="ru-RU"/>
              </w:rPr>
            </w:pPr>
            <w:r w:rsidRPr="008E38E7">
              <w:rPr>
                <w:rFonts w:ascii="Times New Roman" w:eastAsia="Times New Roman" w:hAnsi="Times New Roman" w:cs="Times New Roman"/>
                <w:sz w:val="20"/>
                <w:szCs w:val="20"/>
                <w:lang w:eastAsia="ru-RU"/>
              </w:rPr>
              <w:t>Головная боль и ломота во всем теле</w:t>
            </w:r>
          </w:p>
          <w:p w:rsidR="00891E32" w:rsidRPr="008E38E7" w:rsidRDefault="00891E32" w:rsidP="008E38E7">
            <w:pPr>
              <w:numPr>
                <w:ilvl w:val="0"/>
                <w:numId w:val="4"/>
              </w:numPr>
              <w:shd w:val="clear" w:color="auto" w:fill="FFFFFF"/>
              <w:spacing w:before="55" w:after="100" w:afterAutospacing="1" w:line="360" w:lineRule="atLeast"/>
              <w:ind w:left="0"/>
              <w:rPr>
                <w:rFonts w:ascii="Times New Roman" w:eastAsia="Times New Roman" w:hAnsi="Times New Roman" w:cs="Times New Roman"/>
                <w:sz w:val="20"/>
                <w:szCs w:val="20"/>
                <w:lang w:eastAsia="ru-RU"/>
              </w:rPr>
            </w:pPr>
            <w:r w:rsidRPr="008E38E7">
              <w:rPr>
                <w:rFonts w:ascii="Times New Roman" w:eastAsia="Times New Roman" w:hAnsi="Times New Roman" w:cs="Times New Roman"/>
                <w:sz w:val="20"/>
                <w:szCs w:val="20"/>
                <w:lang w:eastAsia="ru-RU"/>
              </w:rPr>
              <w:t>Тошнота или рвота</w:t>
            </w:r>
          </w:p>
          <w:p w:rsidR="00891E32" w:rsidRPr="008E38E7" w:rsidRDefault="00891E32" w:rsidP="008E38E7">
            <w:pPr>
              <w:numPr>
                <w:ilvl w:val="0"/>
                <w:numId w:val="4"/>
              </w:numPr>
              <w:shd w:val="clear" w:color="auto" w:fill="FFFFFF"/>
              <w:spacing w:before="55" w:after="100" w:afterAutospacing="1" w:line="360" w:lineRule="atLeast"/>
              <w:ind w:left="0"/>
              <w:rPr>
                <w:rFonts w:ascii="Times New Roman" w:eastAsia="Times New Roman" w:hAnsi="Times New Roman" w:cs="Times New Roman"/>
                <w:sz w:val="20"/>
                <w:szCs w:val="20"/>
                <w:lang w:eastAsia="ru-RU"/>
              </w:rPr>
            </w:pPr>
            <w:r w:rsidRPr="008E38E7">
              <w:rPr>
                <w:rFonts w:ascii="Times New Roman" w:eastAsia="Times New Roman" w:hAnsi="Times New Roman" w:cs="Times New Roman"/>
                <w:sz w:val="20"/>
                <w:szCs w:val="20"/>
                <w:lang w:eastAsia="ru-RU"/>
              </w:rPr>
              <w:t>Резкая боль в горле, с яркой гиперемией небных дужек, и белыми или желтыми налетами на миндалинах</w:t>
            </w:r>
          </w:p>
          <w:p w:rsidR="00891E32" w:rsidRPr="008E38E7" w:rsidRDefault="00891E32" w:rsidP="008E38E7">
            <w:pPr>
              <w:numPr>
                <w:ilvl w:val="0"/>
                <w:numId w:val="4"/>
              </w:numPr>
              <w:shd w:val="clear" w:color="auto" w:fill="FFFFFF"/>
              <w:spacing w:before="55" w:after="100" w:afterAutospacing="1" w:line="360" w:lineRule="atLeast"/>
              <w:ind w:left="0"/>
              <w:rPr>
                <w:rFonts w:ascii="Times New Roman" w:eastAsia="Times New Roman" w:hAnsi="Times New Roman" w:cs="Times New Roman"/>
                <w:sz w:val="20"/>
                <w:szCs w:val="20"/>
                <w:lang w:eastAsia="ru-RU"/>
              </w:rPr>
            </w:pPr>
            <w:r w:rsidRPr="008E38E7">
              <w:rPr>
                <w:rFonts w:ascii="Times New Roman" w:eastAsia="Times New Roman" w:hAnsi="Times New Roman" w:cs="Times New Roman"/>
                <w:sz w:val="20"/>
                <w:szCs w:val="20"/>
                <w:lang w:eastAsia="ru-RU"/>
              </w:rPr>
              <w:t>Опухший и ярко-красный язык, с выпуклыми сосочками на нем, в первые дни - с густым серым налетом</w:t>
            </w:r>
            <w:proofErr w:type="gramStart"/>
            <w:r w:rsidRPr="008E38E7">
              <w:rPr>
                <w:rFonts w:ascii="Times New Roman" w:eastAsia="Times New Roman" w:hAnsi="Times New Roman" w:cs="Times New Roman"/>
                <w:sz w:val="20"/>
                <w:szCs w:val="20"/>
                <w:lang w:eastAsia="ru-RU"/>
              </w:rPr>
              <w:t>.</w:t>
            </w:r>
            <w:proofErr w:type="gramEnd"/>
            <w:r w:rsidRPr="008E38E7">
              <w:rPr>
                <w:rFonts w:ascii="Times New Roman" w:eastAsia="Times New Roman" w:hAnsi="Times New Roman" w:cs="Times New Roman"/>
                <w:sz w:val="20"/>
                <w:szCs w:val="20"/>
                <w:lang w:eastAsia="ru-RU"/>
              </w:rPr>
              <w:t xml:space="preserve"> (</w:t>
            </w:r>
            <w:proofErr w:type="gramStart"/>
            <w:r w:rsidRPr="008E38E7">
              <w:rPr>
                <w:rFonts w:ascii="Times New Roman" w:eastAsia="Times New Roman" w:hAnsi="Times New Roman" w:cs="Times New Roman"/>
                <w:sz w:val="20"/>
                <w:szCs w:val="20"/>
                <w:lang w:eastAsia="ru-RU"/>
              </w:rPr>
              <w:t>т</w:t>
            </w:r>
            <w:proofErr w:type="gramEnd"/>
            <w:r w:rsidRPr="008E38E7">
              <w:rPr>
                <w:rFonts w:ascii="Times New Roman" w:eastAsia="Times New Roman" w:hAnsi="Times New Roman" w:cs="Times New Roman"/>
                <w:sz w:val="20"/>
                <w:szCs w:val="20"/>
                <w:lang w:eastAsia="ru-RU"/>
              </w:rPr>
              <w:t xml:space="preserve">ак называемый </w:t>
            </w:r>
            <w:r w:rsidRPr="008E38E7">
              <w:rPr>
                <w:rFonts w:ascii="Times New Roman" w:eastAsia="Times New Roman" w:hAnsi="Times New Roman" w:cs="Times New Roman"/>
                <w:sz w:val="20"/>
                <w:szCs w:val="20"/>
                <w:lang w:eastAsia="ru-RU"/>
              </w:rPr>
              <w:lastRenderedPageBreak/>
              <w:t>малиновый, или клубничный язык) </w:t>
            </w:r>
          </w:p>
          <w:p w:rsidR="00891E32" w:rsidRDefault="00891E32" w:rsidP="0094382A">
            <w:pPr>
              <w:jc w:val="center"/>
              <w:rPr>
                <w:rFonts w:ascii="Times New Roman" w:hAnsi="Times New Roman" w:cs="Times New Roman"/>
                <w:b/>
                <w:sz w:val="40"/>
                <w:szCs w:val="40"/>
              </w:rPr>
            </w:pPr>
          </w:p>
        </w:tc>
        <w:tc>
          <w:tcPr>
            <w:tcW w:w="2859" w:type="dxa"/>
          </w:tcPr>
          <w:p w:rsidR="00891E32" w:rsidRPr="00891E32" w:rsidRDefault="00891E32" w:rsidP="00891E32">
            <w:pPr>
              <w:numPr>
                <w:ilvl w:val="0"/>
                <w:numId w:val="5"/>
              </w:numPr>
              <w:shd w:val="clear" w:color="auto" w:fill="FFFFFF"/>
              <w:spacing w:before="100" w:beforeAutospacing="1" w:after="100" w:afterAutospacing="1"/>
              <w:jc w:val="both"/>
              <w:rPr>
                <w:rFonts w:ascii="Times New Roman" w:eastAsia="Times New Roman" w:hAnsi="Times New Roman" w:cs="Times New Roman"/>
                <w:sz w:val="20"/>
                <w:szCs w:val="20"/>
                <w:lang w:eastAsia="ru-RU"/>
              </w:rPr>
            </w:pPr>
            <w:r w:rsidRPr="00891E32">
              <w:rPr>
                <w:rFonts w:ascii="Times New Roman" w:eastAsia="Times New Roman" w:hAnsi="Times New Roman" w:cs="Times New Roman"/>
                <w:sz w:val="20"/>
                <w:szCs w:val="20"/>
                <w:lang w:eastAsia="ru-RU"/>
              </w:rPr>
              <w:lastRenderedPageBreak/>
              <w:t>Отсутствие контакта с больными скарлатиной;</w:t>
            </w:r>
          </w:p>
          <w:p w:rsidR="00891E32" w:rsidRPr="00891E32" w:rsidRDefault="00891E32" w:rsidP="00891E32">
            <w:pPr>
              <w:numPr>
                <w:ilvl w:val="0"/>
                <w:numId w:val="5"/>
              </w:numPr>
              <w:shd w:val="clear" w:color="auto" w:fill="FFFFFF"/>
              <w:spacing w:before="100" w:beforeAutospacing="1" w:after="100" w:afterAutospacing="1"/>
              <w:jc w:val="both"/>
              <w:rPr>
                <w:rFonts w:ascii="Times New Roman" w:eastAsia="Times New Roman" w:hAnsi="Times New Roman" w:cs="Times New Roman"/>
                <w:sz w:val="20"/>
                <w:szCs w:val="20"/>
                <w:lang w:eastAsia="ru-RU"/>
              </w:rPr>
            </w:pPr>
            <w:r w:rsidRPr="00891E32">
              <w:rPr>
                <w:rFonts w:ascii="Times New Roman" w:eastAsia="Times New Roman" w:hAnsi="Times New Roman" w:cs="Times New Roman"/>
                <w:sz w:val="20"/>
                <w:szCs w:val="20"/>
                <w:lang w:eastAsia="ru-RU"/>
              </w:rPr>
              <w:t>Рациональное и сбалансированное питание;</w:t>
            </w:r>
          </w:p>
          <w:p w:rsidR="00891E32" w:rsidRPr="00891E32" w:rsidRDefault="00891E32" w:rsidP="00891E32">
            <w:pPr>
              <w:numPr>
                <w:ilvl w:val="0"/>
                <w:numId w:val="5"/>
              </w:numPr>
              <w:shd w:val="clear" w:color="auto" w:fill="FFFFFF"/>
              <w:spacing w:before="100" w:beforeAutospacing="1" w:after="100" w:afterAutospacing="1"/>
              <w:jc w:val="both"/>
              <w:rPr>
                <w:rFonts w:ascii="Times New Roman" w:eastAsia="Times New Roman" w:hAnsi="Times New Roman" w:cs="Times New Roman"/>
                <w:sz w:val="20"/>
                <w:szCs w:val="20"/>
                <w:lang w:eastAsia="ru-RU"/>
              </w:rPr>
            </w:pPr>
            <w:r w:rsidRPr="00891E32">
              <w:rPr>
                <w:rFonts w:ascii="Times New Roman" w:eastAsia="Times New Roman" w:hAnsi="Times New Roman" w:cs="Times New Roman"/>
                <w:sz w:val="20"/>
                <w:szCs w:val="20"/>
                <w:lang w:eastAsia="ru-RU"/>
              </w:rPr>
              <w:t>Проветривание и влажная уборка помещения, в котором проживают дети и взрослые;</w:t>
            </w:r>
          </w:p>
          <w:p w:rsidR="00891E32" w:rsidRPr="00891E32" w:rsidRDefault="00891E32" w:rsidP="00891E32">
            <w:pPr>
              <w:numPr>
                <w:ilvl w:val="0"/>
                <w:numId w:val="5"/>
              </w:numPr>
              <w:shd w:val="clear" w:color="auto" w:fill="FFFFFF"/>
              <w:spacing w:before="100" w:beforeAutospacing="1" w:after="100" w:afterAutospacing="1"/>
              <w:jc w:val="both"/>
              <w:rPr>
                <w:rFonts w:ascii="Times New Roman" w:eastAsia="Times New Roman" w:hAnsi="Times New Roman" w:cs="Times New Roman"/>
                <w:sz w:val="20"/>
                <w:szCs w:val="20"/>
                <w:lang w:eastAsia="ru-RU"/>
              </w:rPr>
            </w:pPr>
            <w:r w:rsidRPr="00891E32">
              <w:rPr>
                <w:rFonts w:ascii="Times New Roman" w:eastAsia="Times New Roman" w:hAnsi="Times New Roman" w:cs="Times New Roman"/>
                <w:sz w:val="20"/>
                <w:szCs w:val="20"/>
                <w:lang w:eastAsia="ru-RU"/>
              </w:rPr>
              <w:t>Соблюдение личной гигиены, мытье рук;</w:t>
            </w:r>
          </w:p>
          <w:p w:rsidR="00891E32" w:rsidRPr="00891E32" w:rsidRDefault="00891E32" w:rsidP="00891E32">
            <w:pPr>
              <w:numPr>
                <w:ilvl w:val="0"/>
                <w:numId w:val="5"/>
              </w:numPr>
              <w:shd w:val="clear" w:color="auto" w:fill="FFFFFF"/>
              <w:spacing w:before="100" w:beforeAutospacing="1" w:after="100" w:afterAutospacing="1"/>
              <w:jc w:val="both"/>
              <w:rPr>
                <w:rFonts w:ascii="Times New Roman" w:eastAsia="Times New Roman" w:hAnsi="Times New Roman" w:cs="Times New Roman"/>
                <w:sz w:val="20"/>
                <w:szCs w:val="20"/>
                <w:lang w:eastAsia="ru-RU"/>
              </w:rPr>
            </w:pPr>
            <w:r w:rsidRPr="00891E32">
              <w:rPr>
                <w:rFonts w:ascii="Times New Roman" w:eastAsia="Times New Roman" w:hAnsi="Times New Roman" w:cs="Times New Roman"/>
                <w:sz w:val="20"/>
                <w:szCs w:val="20"/>
                <w:lang w:eastAsia="ru-RU"/>
              </w:rPr>
              <w:t>Закаливание и занятия спортом;</w:t>
            </w:r>
          </w:p>
          <w:p w:rsidR="00891E32" w:rsidRPr="00891E32" w:rsidRDefault="00891E32" w:rsidP="00891E32">
            <w:pPr>
              <w:numPr>
                <w:ilvl w:val="0"/>
                <w:numId w:val="5"/>
              </w:numPr>
              <w:shd w:val="clear" w:color="auto" w:fill="FFFFFF"/>
              <w:spacing w:before="100" w:beforeAutospacing="1" w:after="100" w:afterAutospacing="1"/>
              <w:jc w:val="both"/>
              <w:rPr>
                <w:rFonts w:ascii="Times New Roman" w:eastAsia="Times New Roman" w:hAnsi="Times New Roman" w:cs="Times New Roman"/>
                <w:sz w:val="20"/>
                <w:szCs w:val="20"/>
                <w:lang w:eastAsia="ru-RU"/>
              </w:rPr>
            </w:pPr>
            <w:r w:rsidRPr="00891E32">
              <w:rPr>
                <w:rFonts w:ascii="Times New Roman" w:eastAsia="Times New Roman" w:hAnsi="Times New Roman" w:cs="Times New Roman"/>
                <w:sz w:val="20"/>
                <w:szCs w:val="20"/>
                <w:lang w:eastAsia="ru-RU"/>
              </w:rPr>
              <w:t>Своевременное лечение всех хронических заболеваний: отитов, синуситов, тонзиллитов и других.</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891E32"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Корь</w:t>
            </w:r>
          </w:p>
          <w:p w:rsidR="00A3018B" w:rsidRPr="00891E32" w:rsidRDefault="00A3018B" w:rsidP="0094382A">
            <w:pPr>
              <w:jc w:val="center"/>
              <w:rPr>
                <w:rFonts w:ascii="Times New Roman" w:hAnsi="Times New Roman" w:cs="Times New Roman"/>
                <w:sz w:val="28"/>
                <w:szCs w:val="28"/>
              </w:rPr>
            </w:pPr>
            <w:r>
              <w:rPr>
                <w:rFonts w:ascii="Times New Roman" w:hAnsi="Times New Roman" w:cs="Times New Roman"/>
                <w:sz w:val="28"/>
                <w:szCs w:val="28"/>
              </w:rPr>
              <w:t>(карантин длится от 17 до 21 дня)</w:t>
            </w:r>
          </w:p>
        </w:tc>
        <w:tc>
          <w:tcPr>
            <w:tcW w:w="2921" w:type="dxa"/>
          </w:tcPr>
          <w:p w:rsidR="00891E32" w:rsidRPr="00891E32" w:rsidRDefault="00891E32" w:rsidP="00891E32">
            <w:pPr>
              <w:pStyle w:val="paragraph"/>
              <w:shd w:val="clear" w:color="auto" w:fill="FFFFFF"/>
              <w:spacing w:before="0" w:beforeAutospacing="0" w:after="0" w:afterAutospacing="0"/>
              <w:rPr>
                <w:rFonts w:eastAsiaTheme="minorHAnsi"/>
                <w:sz w:val="20"/>
                <w:szCs w:val="20"/>
                <w:lang w:eastAsia="en-US"/>
              </w:rPr>
            </w:pPr>
            <w:r w:rsidRPr="00891E32">
              <w:rPr>
                <w:rFonts w:eastAsiaTheme="minorHAnsi"/>
                <w:sz w:val="20"/>
                <w:szCs w:val="20"/>
                <w:lang w:eastAsia="en-US"/>
              </w:rPr>
              <w:t xml:space="preserve">Возбудителем кори является РНК-содержащий вирус. Источником инфекции является больной человек. Наиболее заразен больной </w:t>
            </w:r>
            <w:proofErr w:type="gramStart"/>
            <w:r w:rsidRPr="00891E32">
              <w:rPr>
                <w:rFonts w:eastAsiaTheme="minorHAnsi"/>
                <w:sz w:val="20"/>
                <w:szCs w:val="20"/>
                <w:lang w:eastAsia="en-US"/>
              </w:rPr>
              <w:t>в первые</w:t>
            </w:r>
            <w:proofErr w:type="gramEnd"/>
            <w:r w:rsidRPr="00891E32">
              <w:rPr>
                <w:rFonts w:eastAsiaTheme="minorHAnsi"/>
                <w:sz w:val="20"/>
                <w:szCs w:val="20"/>
                <w:lang w:eastAsia="en-US"/>
              </w:rPr>
              <w:t xml:space="preserve"> дни заболевания.</w:t>
            </w:r>
          </w:p>
          <w:p w:rsidR="00891E32" w:rsidRPr="00891E32" w:rsidRDefault="00891E32" w:rsidP="00891E32">
            <w:pPr>
              <w:pStyle w:val="paragraph"/>
              <w:shd w:val="clear" w:color="auto" w:fill="FFFFFF"/>
              <w:spacing w:before="166" w:beforeAutospacing="0" w:after="0" w:afterAutospacing="0"/>
              <w:rPr>
                <w:rFonts w:eastAsiaTheme="minorHAnsi"/>
                <w:sz w:val="20"/>
                <w:szCs w:val="20"/>
                <w:lang w:eastAsia="en-US"/>
              </w:rPr>
            </w:pPr>
            <w:r w:rsidRPr="00891E32">
              <w:rPr>
                <w:rFonts w:eastAsiaTheme="minorHAnsi"/>
                <w:sz w:val="20"/>
                <w:szCs w:val="20"/>
                <w:lang w:eastAsia="en-US"/>
              </w:rPr>
              <w:t>Корь передается воздушно-капельным путем. Попадая на слизистые оболочки дыхательных путей, вирус по кровотоку распространяется по организму.</w:t>
            </w:r>
          </w:p>
          <w:p w:rsidR="00891E32" w:rsidRDefault="00891E32" w:rsidP="0094382A">
            <w:pPr>
              <w:jc w:val="center"/>
              <w:rPr>
                <w:rFonts w:ascii="Times New Roman" w:hAnsi="Times New Roman" w:cs="Times New Roman"/>
                <w:b/>
                <w:sz w:val="40"/>
                <w:szCs w:val="40"/>
              </w:rPr>
            </w:pPr>
          </w:p>
        </w:tc>
        <w:tc>
          <w:tcPr>
            <w:tcW w:w="3042" w:type="dxa"/>
          </w:tcPr>
          <w:p w:rsidR="00891E32" w:rsidRPr="00891E32" w:rsidRDefault="00891E32" w:rsidP="00891E32">
            <w:pPr>
              <w:shd w:val="clear" w:color="auto" w:fill="FFFFFF"/>
              <w:spacing w:before="166"/>
              <w:rPr>
                <w:rFonts w:ascii="Times New Roman" w:hAnsi="Times New Roman" w:cs="Times New Roman"/>
                <w:sz w:val="20"/>
                <w:szCs w:val="20"/>
              </w:rPr>
            </w:pPr>
            <w:r w:rsidRPr="00891E32">
              <w:rPr>
                <w:rFonts w:ascii="Times New Roman" w:hAnsi="Times New Roman" w:cs="Times New Roman"/>
                <w:sz w:val="20"/>
                <w:szCs w:val="20"/>
              </w:rPr>
              <w:t>Клинические признаки кори появляются в период катаральных проявлений. Для катарального периода характерно наличие следующих симптомов:</w:t>
            </w:r>
          </w:p>
          <w:p w:rsidR="00891E32" w:rsidRPr="00891E32" w:rsidRDefault="00891E32" w:rsidP="00891E32">
            <w:pPr>
              <w:numPr>
                <w:ilvl w:val="0"/>
                <w:numId w:val="6"/>
              </w:numPr>
              <w:shd w:val="clear" w:color="auto" w:fill="FFFFFF"/>
              <w:spacing w:before="100" w:beforeAutospacing="1" w:after="100" w:afterAutospacing="1" w:line="332" w:lineRule="atLeast"/>
              <w:ind w:left="0"/>
              <w:rPr>
                <w:rFonts w:ascii="Times New Roman" w:hAnsi="Times New Roman" w:cs="Times New Roman"/>
                <w:sz w:val="20"/>
                <w:szCs w:val="20"/>
              </w:rPr>
            </w:pPr>
            <w:r w:rsidRPr="00891E32">
              <w:rPr>
                <w:rFonts w:ascii="Times New Roman" w:hAnsi="Times New Roman" w:cs="Times New Roman"/>
                <w:sz w:val="20"/>
                <w:szCs w:val="20"/>
              </w:rPr>
              <w:t>общая слабость, ломота в теле;</w:t>
            </w:r>
          </w:p>
          <w:p w:rsidR="00891E32" w:rsidRPr="00891E32" w:rsidRDefault="00891E32" w:rsidP="00891E32">
            <w:pPr>
              <w:numPr>
                <w:ilvl w:val="0"/>
                <w:numId w:val="6"/>
              </w:numPr>
              <w:shd w:val="clear" w:color="auto" w:fill="FFFFFF"/>
              <w:spacing w:before="55" w:after="100" w:afterAutospacing="1" w:line="332" w:lineRule="atLeast"/>
              <w:ind w:left="0"/>
              <w:rPr>
                <w:rFonts w:ascii="Times New Roman" w:hAnsi="Times New Roman" w:cs="Times New Roman"/>
                <w:sz w:val="20"/>
                <w:szCs w:val="20"/>
              </w:rPr>
            </w:pPr>
            <w:r w:rsidRPr="00891E32">
              <w:rPr>
                <w:rFonts w:ascii="Times New Roman" w:hAnsi="Times New Roman" w:cs="Times New Roman"/>
                <w:sz w:val="20"/>
                <w:szCs w:val="20"/>
              </w:rPr>
              <w:t>головные боли;</w:t>
            </w:r>
          </w:p>
          <w:p w:rsidR="00891E32" w:rsidRPr="00891E32" w:rsidRDefault="00891E32" w:rsidP="00891E32">
            <w:pPr>
              <w:numPr>
                <w:ilvl w:val="0"/>
                <w:numId w:val="6"/>
              </w:numPr>
              <w:shd w:val="clear" w:color="auto" w:fill="FFFFFF"/>
              <w:spacing w:before="55" w:after="100" w:afterAutospacing="1" w:line="332" w:lineRule="atLeast"/>
              <w:ind w:left="0"/>
              <w:rPr>
                <w:rFonts w:ascii="Times New Roman" w:hAnsi="Times New Roman" w:cs="Times New Roman"/>
                <w:sz w:val="20"/>
                <w:szCs w:val="20"/>
              </w:rPr>
            </w:pPr>
            <w:r w:rsidRPr="00891E32">
              <w:rPr>
                <w:rFonts w:ascii="Times New Roman" w:hAnsi="Times New Roman" w:cs="Times New Roman"/>
                <w:sz w:val="20"/>
                <w:szCs w:val="20"/>
              </w:rPr>
              <w:t>повышение температуры тела от 38 до 40 градусов;</w:t>
            </w:r>
          </w:p>
          <w:p w:rsidR="00891E32" w:rsidRPr="00891E32" w:rsidRDefault="00891E32" w:rsidP="00891E32">
            <w:pPr>
              <w:numPr>
                <w:ilvl w:val="0"/>
                <w:numId w:val="6"/>
              </w:numPr>
              <w:shd w:val="clear" w:color="auto" w:fill="FFFFFF"/>
              <w:spacing w:before="55" w:after="100" w:afterAutospacing="1" w:line="332" w:lineRule="atLeast"/>
              <w:ind w:left="0"/>
              <w:rPr>
                <w:rFonts w:ascii="Times New Roman" w:hAnsi="Times New Roman" w:cs="Times New Roman"/>
                <w:sz w:val="20"/>
                <w:szCs w:val="20"/>
              </w:rPr>
            </w:pPr>
            <w:r w:rsidRPr="00891E32">
              <w:rPr>
                <w:rFonts w:ascii="Times New Roman" w:hAnsi="Times New Roman" w:cs="Times New Roman"/>
                <w:sz w:val="20"/>
                <w:szCs w:val="20"/>
              </w:rPr>
              <w:t xml:space="preserve">насморк с </w:t>
            </w:r>
            <w:proofErr w:type="gramStart"/>
            <w:r w:rsidRPr="00891E32">
              <w:rPr>
                <w:rFonts w:ascii="Times New Roman" w:hAnsi="Times New Roman" w:cs="Times New Roman"/>
                <w:sz w:val="20"/>
                <w:szCs w:val="20"/>
              </w:rPr>
              <w:t>обильным</w:t>
            </w:r>
            <w:proofErr w:type="gramEnd"/>
            <w:r w:rsidRPr="00891E32">
              <w:rPr>
                <w:rFonts w:ascii="Times New Roman" w:hAnsi="Times New Roman" w:cs="Times New Roman"/>
                <w:sz w:val="20"/>
                <w:szCs w:val="20"/>
              </w:rPr>
              <w:t xml:space="preserve"> отделяемым слизистого характера;</w:t>
            </w:r>
          </w:p>
          <w:p w:rsidR="00891E32" w:rsidRPr="00891E32" w:rsidRDefault="00891E32" w:rsidP="00891E32">
            <w:pPr>
              <w:numPr>
                <w:ilvl w:val="0"/>
                <w:numId w:val="6"/>
              </w:numPr>
              <w:shd w:val="clear" w:color="auto" w:fill="FFFFFF"/>
              <w:spacing w:before="55" w:after="100" w:afterAutospacing="1" w:line="332" w:lineRule="atLeast"/>
              <w:ind w:left="0"/>
              <w:rPr>
                <w:rFonts w:ascii="Times New Roman" w:hAnsi="Times New Roman" w:cs="Times New Roman"/>
                <w:sz w:val="20"/>
                <w:szCs w:val="20"/>
              </w:rPr>
            </w:pPr>
            <w:r w:rsidRPr="00891E32">
              <w:rPr>
                <w:rFonts w:ascii="Times New Roman" w:hAnsi="Times New Roman" w:cs="Times New Roman"/>
                <w:sz w:val="20"/>
                <w:szCs w:val="20"/>
              </w:rPr>
              <w:t>вирусный конъюнктивит (воспаление слизистых оболочек глаз);</w:t>
            </w:r>
          </w:p>
          <w:p w:rsidR="00891E32" w:rsidRPr="00891E32" w:rsidRDefault="00891E32" w:rsidP="00891E32">
            <w:pPr>
              <w:numPr>
                <w:ilvl w:val="0"/>
                <w:numId w:val="6"/>
              </w:numPr>
              <w:shd w:val="clear" w:color="auto" w:fill="FFFFFF"/>
              <w:spacing w:before="55" w:after="100" w:afterAutospacing="1" w:line="332" w:lineRule="atLeast"/>
              <w:ind w:left="0"/>
              <w:rPr>
                <w:rFonts w:ascii="Times New Roman" w:hAnsi="Times New Roman" w:cs="Times New Roman"/>
                <w:sz w:val="20"/>
                <w:szCs w:val="20"/>
              </w:rPr>
            </w:pPr>
            <w:r w:rsidRPr="00891E32">
              <w:rPr>
                <w:rFonts w:ascii="Times New Roman" w:hAnsi="Times New Roman" w:cs="Times New Roman"/>
                <w:sz w:val="20"/>
                <w:szCs w:val="20"/>
              </w:rPr>
              <w:t>мучительный сухой кашель;</w:t>
            </w:r>
          </w:p>
          <w:p w:rsidR="00891E32" w:rsidRPr="00891E32" w:rsidRDefault="00891E32" w:rsidP="00891E32">
            <w:pPr>
              <w:numPr>
                <w:ilvl w:val="0"/>
                <w:numId w:val="6"/>
              </w:numPr>
              <w:shd w:val="clear" w:color="auto" w:fill="FFFFFF"/>
              <w:spacing w:before="55" w:after="100" w:afterAutospacing="1" w:line="332" w:lineRule="atLeast"/>
              <w:ind w:left="0"/>
              <w:rPr>
                <w:rFonts w:ascii="Times New Roman" w:hAnsi="Times New Roman" w:cs="Times New Roman"/>
                <w:sz w:val="20"/>
                <w:szCs w:val="20"/>
              </w:rPr>
            </w:pPr>
            <w:r w:rsidRPr="00891E32">
              <w:rPr>
                <w:rFonts w:ascii="Times New Roman" w:hAnsi="Times New Roman" w:cs="Times New Roman"/>
                <w:sz w:val="20"/>
                <w:szCs w:val="20"/>
              </w:rPr>
              <w:t>увеличение шейных лимфатических узлов;</w:t>
            </w:r>
          </w:p>
          <w:p w:rsidR="00891E32" w:rsidRPr="00891E32" w:rsidRDefault="00891E32" w:rsidP="00891E32">
            <w:pPr>
              <w:numPr>
                <w:ilvl w:val="0"/>
                <w:numId w:val="6"/>
              </w:numPr>
              <w:shd w:val="clear" w:color="auto" w:fill="FFFFFF"/>
              <w:spacing w:before="55" w:after="100" w:afterAutospacing="1" w:line="332" w:lineRule="atLeast"/>
              <w:ind w:left="0"/>
              <w:rPr>
                <w:rFonts w:ascii="Times New Roman" w:hAnsi="Times New Roman" w:cs="Times New Roman"/>
                <w:sz w:val="20"/>
                <w:szCs w:val="20"/>
              </w:rPr>
            </w:pPr>
            <w:r w:rsidRPr="00891E32">
              <w:rPr>
                <w:rFonts w:ascii="Times New Roman" w:hAnsi="Times New Roman" w:cs="Times New Roman"/>
                <w:sz w:val="20"/>
                <w:szCs w:val="20"/>
              </w:rPr>
              <w:t>боль в горле при глотании;</w:t>
            </w:r>
          </w:p>
          <w:p w:rsidR="00891E32" w:rsidRPr="00891E32" w:rsidRDefault="00891E32" w:rsidP="00891E32">
            <w:pPr>
              <w:numPr>
                <w:ilvl w:val="0"/>
                <w:numId w:val="6"/>
              </w:numPr>
              <w:shd w:val="clear" w:color="auto" w:fill="FFFFFF"/>
              <w:spacing w:before="55" w:after="100" w:afterAutospacing="1" w:line="332" w:lineRule="atLeast"/>
              <w:ind w:left="0"/>
              <w:rPr>
                <w:rFonts w:ascii="Times New Roman" w:hAnsi="Times New Roman" w:cs="Times New Roman"/>
                <w:sz w:val="20"/>
                <w:szCs w:val="20"/>
              </w:rPr>
            </w:pPr>
            <w:r w:rsidRPr="00891E32">
              <w:rPr>
                <w:rFonts w:ascii="Times New Roman" w:hAnsi="Times New Roman" w:cs="Times New Roman"/>
                <w:sz w:val="20"/>
                <w:szCs w:val="20"/>
              </w:rPr>
              <w:t xml:space="preserve">на второй </w:t>
            </w:r>
            <w:proofErr w:type="gramStart"/>
            <w:r w:rsidRPr="00891E32">
              <w:rPr>
                <w:rFonts w:ascii="Times New Roman" w:hAnsi="Times New Roman" w:cs="Times New Roman"/>
                <w:sz w:val="20"/>
                <w:szCs w:val="20"/>
              </w:rPr>
              <w:t>день</w:t>
            </w:r>
            <w:proofErr w:type="gramEnd"/>
            <w:r w:rsidRPr="00891E32">
              <w:rPr>
                <w:rFonts w:ascii="Times New Roman" w:hAnsi="Times New Roman" w:cs="Times New Roman"/>
                <w:sz w:val="20"/>
                <w:szCs w:val="20"/>
              </w:rPr>
              <w:t xml:space="preserve"> на слизистой щек характерно появление белесых пятнышек с красным ободком - пятен </w:t>
            </w:r>
            <w:proofErr w:type="spellStart"/>
            <w:r w:rsidRPr="00891E32">
              <w:rPr>
                <w:rFonts w:ascii="Times New Roman" w:hAnsi="Times New Roman" w:cs="Times New Roman"/>
                <w:sz w:val="20"/>
                <w:szCs w:val="20"/>
              </w:rPr>
              <w:t>Бельского-Филатова-Коплика</w:t>
            </w:r>
            <w:proofErr w:type="spellEnd"/>
            <w:r w:rsidRPr="00891E32">
              <w:rPr>
                <w:rFonts w:ascii="Times New Roman" w:hAnsi="Times New Roman" w:cs="Times New Roman"/>
                <w:sz w:val="20"/>
                <w:szCs w:val="20"/>
              </w:rPr>
              <w:t>.</w:t>
            </w:r>
          </w:p>
          <w:p w:rsidR="00891E32" w:rsidRDefault="00891E32" w:rsidP="0094382A">
            <w:pPr>
              <w:jc w:val="center"/>
              <w:rPr>
                <w:rFonts w:ascii="Times New Roman" w:hAnsi="Times New Roman" w:cs="Times New Roman"/>
                <w:b/>
                <w:sz w:val="40"/>
                <w:szCs w:val="40"/>
              </w:rPr>
            </w:pPr>
          </w:p>
        </w:tc>
        <w:tc>
          <w:tcPr>
            <w:tcW w:w="2859" w:type="dxa"/>
          </w:tcPr>
          <w:p w:rsidR="00891E32" w:rsidRDefault="00A3018B" w:rsidP="0094382A">
            <w:pPr>
              <w:jc w:val="center"/>
              <w:rPr>
                <w:rFonts w:ascii="Times New Roman" w:hAnsi="Times New Roman" w:cs="Times New Roman"/>
                <w:b/>
                <w:sz w:val="40"/>
                <w:szCs w:val="40"/>
              </w:rPr>
            </w:pPr>
            <w:r w:rsidRPr="00A3018B">
              <w:rPr>
                <w:rFonts w:ascii="Times New Roman" w:hAnsi="Times New Roman" w:cs="Times New Roman"/>
                <w:sz w:val="20"/>
                <w:szCs w:val="20"/>
              </w:rPr>
              <w:t xml:space="preserve">Специфического лечения при кори нет, поэтому необходимо своевременно принять меры профилактики данного заболевания. Главным и наиболее эффективным средством профилактики кори является </w:t>
            </w:r>
            <w:proofErr w:type="spellStart"/>
            <w:r w:rsidRPr="00A3018B">
              <w:rPr>
                <w:rFonts w:ascii="Times New Roman" w:hAnsi="Times New Roman" w:cs="Times New Roman"/>
                <w:sz w:val="20"/>
                <w:szCs w:val="20"/>
              </w:rPr>
              <w:t>вакцинопрофилактика</w:t>
            </w:r>
            <w:proofErr w:type="spellEnd"/>
            <w:r w:rsidRPr="00A3018B">
              <w:rPr>
                <w:rFonts w:ascii="Times New Roman" w:hAnsi="Times New Roman" w:cs="Times New Roman"/>
                <w:sz w:val="20"/>
                <w:szCs w:val="20"/>
              </w:rPr>
              <w:t>.</w:t>
            </w:r>
          </w:p>
        </w:tc>
      </w:tr>
      <w:tr w:rsidR="00E9551F" w:rsidTr="00FE2CB3">
        <w:tc>
          <w:tcPr>
            <w:tcW w:w="2201" w:type="dxa"/>
          </w:tcPr>
          <w:p w:rsidR="00891E32" w:rsidRPr="00FE3059" w:rsidRDefault="00A3018B" w:rsidP="0094382A">
            <w:pPr>
              <w:jc w:val="center"/>
              <w:rPr>
                <w:rFonts w:ascii="Times New Roman" w:hAnsi="Times New Roman" w:cs="Times New Roman"/>
                <w:b/>
                <w:sz w:val="28"/>
                <w:szCs w:val="28"/>
              </w:rPr>
            </w:pPr>
            <w:r w:rsidRPr="00FE3059">
              <w:rPr>
                <w:rFonts w:ascii="Times New Roman" w:hAnsi="Times New Roman" w:cs="Times New Roman"/>
                <w:b/>
                <w:sz w:val="28"/>
                <w:szCs w:val="28"/>
              </w:rPr>
              <w:t>Дифтерия</w:t>
            </w:r>
          </w:p>
          <w:p w:rsidR="00A3018B" w:rsidRPr="00A3018B" w:rsidRDefault="00A3018B" w:rsidP="0094382A">
            <w:pPr>
              <w:jc w:val="center"/>
              <w:rPr>
                <w:rFonts w:ascii="Times New Roman" w:hAnsi="Times New Roman" w:cs="Times New Roman"/>
                <w:sz w:val="28"/>
                <w:szCs w:val="28"/>
              </w:rPr>
            </w:pPr>
            <w:r>
              <w:rPr>
                <w:rFonts w:ascii="Times New Roman" w:hAnsi="Times New Roman" w:cs="Times New Roman"/>
                <w:sz w:val="28"/>
                <w:szCs w:val="28"/>
              </w:rPr>
              <w:t>(карантин 7 дней)</w:t>
            </w:r>
          </w:p>
        </w:tc>
        <w:tc>
          <w:tcPr>
            <w:tcW w:w="2921" w:type="dxa"/>
          </w:tcPr>
          <w:p w:rsidR="00891E32" w:rsidRDefault="00A3018B" w:rsidP="0094382A">
            <w:pPr>
              <w:jc w:val="center"/>
              <w:rPr>
                <w:rFonts w:ascii="Times New Roman" w:hAnsi="Times New Roman" w:cs="Times New Roman"/>
                <w:b/>
                <w:sz w:val="40"/>
                <w:szCs w:val="40"/>
              </w:rPr>
            </w:pPr>
            <w:r w:rsidRPr="00A3018B">
              <w:rPr>
                <w:rFonts w:ascii="Times New Roman" w:hAnsi="Times New Roman" w:cs="Times New Roman"/>
                <w:bCs/>
                <w:sz w:val="20"/>
                <w:szCs w:val="20"/>
              </w:rPr>
              <w:t>Основные симптомы дифтерии</w:t>
            </w:r>
            <w:r w:rsidRPr="00A3018B">
              <w:rPr>
                <w:rFonts w:ascii="Times New Roman" w:hAnsi="Times New Roman" w:cs="Times New Roman"/>
                <w:sz w:val="20"/>
                <w:szCs w:val="20"/>
              </w:rPr>
              <w:t> – образование налета и отек неба, миндалин, горла, незначительная боль при глотании, повышение температуры тела и другие признаки воспалительного процесса.</w:t>
            </w:r>
          </w:p>
        </w:tc>
        <w:tc>
          <w:tcPr>
            <w:tcW w:w="3042" w:type="dxa"/>
          </w:tcPr>
          <w:p w:rsidR="00A3018B" w:rsidRPr="00A3018B" w:rsidRDefault="00A3018B" w:rsidP="00A3018B">
            <w:pPr>
              <w:numPr>
                <w:ilvl w:val="0"/>
                <w:numId w:val="7"/>
              </w:numPr>
              <w:shd w:val="clear" w:color="auto" w:fill="FFFFFF"/>
              <w:spacing w:before="100" w:beforeAutospacing="1" w:after="100" w:afterAutospacing="1"/>
              <w:ind w:left="1011"/>
              <w:rPr>
                <w:rFonts w:ascii="Times New Roman" w:hAnsi="Times New Roman" w:cs="Times New Roman"/>
                <w:sz w:val="20"/>
                <w:szCs w:val="20"/>
              </w:rPr>
            </w:pPr>
            <w:r w:rsidRPr="00A3018B">
              <w:rPr>
                <w:rFonts w:ascii="Times New Roman" w:hAnsi="Times New Roman" w:cs="Times New Roman"/>
                <w:sz w:val="20"/>
                <w:szCs w:val="20"/>
              </w:rPr>
              <w:t>Увеличение небных язычка, дужек, миндалин, а также возможный на них пленчатый налет, чаще всего серо-белого цвета;</w:t>
            </w:r>
          </w:p>
          <w:p w:rsidR="00A3018B" w:rsidRPr="00A3018B" w:rsidRDefault="00A3018B" w:rsidP="00A3018B">
            <w:pPr>
              <w:numPr>
                <w:ilvl w:val="0"/>
                <w:numId w:val="7"/>
              </w:numPr>
              <w:shd w:val="clear" w:color="auto" w:fill="FFFFFF"/>
              <w:spacing w:before="100" w:beforeAutospacing="1" w:after="100" w:afterAutospacing="1"/>
              <w:ind w:left="1011"/>
              <w:rPr>
                <w:rFonts w:ascii="Times New Roman" w:hAnsi="Times New Roman" w:cs="Times New Roman"/>
                <w:sz w:val="20"/>
                <w:szCs w:val="20"/>
              </w:rPr>
            </w:pPr>
            <w:hyperlink r:id="rId5" w:tgtFrame="_blank" w:history="1">
              <w:r w:rsidRPr="00A3018B">
                <w:rPr>
                  <w:rFonts w:ascii="Times New Roman" w:hAnsi="Times New Roman" w:cs="Times New Roman"/>
                  <w:sz w:val="20"/>
                  <w:szCs w:val="20"/>
                </w:rPr>
                <w:t>Гиперемия</w:t>
              </w:r>
            </w:hyperlink>
            <w:r w:rsidRPr="00A3018B">
              <w:rPr>
                <w:rFonts w:ascii="Times New Roman" w:hAnsi="Times New Roman" w:cs="Times New Roman"/>
                <w:sz w:val="20"/>
                <w:szCs w:val="20"/>
              </w:rPr>
              <w:t> (покраснение) и отек горла;</w:t>
            </w:r>
          </w:p>
          <w:p w:rsidR="00A3018B" w:rsidRPr="00A3018B" w:rsidRDefault="00A3018B" w:rsidP="00A3018B">
            <w:pPr>
              <w:numPr>
                <w:ilvl w:val="0"/>
                <w:numId w:val="7"/>
              </w:numPr>
              <w:shd w:val="clear" w:color="auto" w:fill="FFFFFF"/>
              <w:spacing w:before="100" w:beforeAutospacing="1" w:after="100" w:afterAutospacing="1"/>
              <w:ind w:left="1011"/>
              <w:rPr>
                <w:rFonts w:ascii="Times New Roman" w:hAnsi="Times New Roman" w:cs="Times New Roman"/>
                <w:sz w:val="20"/>
                <w:szCs w:val="20"/>
              </w:rPr>
            </w:pPr>
            <w:r w:rsidRPr="00A3018B">
              <w:rPr>
                <w:rFonts w:ascii="Times New Roman" w:hAnsi="Times New Roman" w:cs="Times New Roman"/>
                <w:sz w:val="20"/>
                <w:szCs w:val="20"/>
              </w:rPr>
              <w:t>Незначительная </w:t>
            </w:r>
            <w:hyperlink r:id="rId6" w:tgtFrame="_blank" w:history="1">
              <w:r w:rsidRPr="00A3018B">
                <w:rPr>
                  <w:rFonts w:ascii="Times New Roman" w:hAnsi="Times New Roman" w:cs="Times New Roman"/>
                  <w:sz w:val="20"/>
                  <w:szCs w:val="20"/>
                </w:rPr>
                <w:t>боль в горле</w:t>
              </w:r>
            </w:hyperlink>
            <w:r w:rsidRPr="00A3018B">
              <w:rPr>
                <w:rFonts w:ascii="Times New Roman" w:hAnsi="Times New Roman" w:cs="Times New Roman"/>
                <w:sz w:val="20"/>
                <w:szCs w:val="20"/>
              </w:rPr>
              <w:t>, особенно при глотании;</w:t>
            </w:r>
          </w:p>
          <w:p w:rsidR="00A3018B" w:rsidRPr="00A3018B" w:rsidRDefault="00A3018B" w:rsidP="00A3018B">
            <w:pPr>
              <w:numPr>
                <w:ilvl w:val="0"/>
                <w:numId w:val="7"/>
              </w:numPr>
              <w:shd w:val="clear" w:color="auto" w:fill="FFFFFF"/>
              <w:spacing w:before="100" w:beforeAutospacing="1" w:after="100" w:afterAutospacing="1"/>
              <w:ind w:left="1011"/>
              <w:rPr>
                <w:rFonts w:ascii="Times New Roman" w:hAnsi="Times New Roman" w:cs="Times New Roman"/>
                <w:sz w:val="20"/>
                <w:szCs w:val="20"/>
              </w:rPr>
            </w:pPr>
            <w:hyperlink r:id="rId7" w:tgtFrame="_blank" w:history="1">
              <w:r w:rsidRPr="00A3018B">
                <w:rPr>
                  <w:rFonts w:ascii="Times New Roman" w:hAnsi="Times New Roman" w:cs="Times New Roman"/>
                  <w:sz w:val="20"/>
                  <w:szCs w:val="20"/>
                </w:rPr>
                <w:t xml:space="preserve">Увеличение шейных </w:t>
              </w:r>
              <w:proofErr w:type="spellStart"/>
              <w:r w:rsidRPr="00A3018B">
                <w:rPr>
                  <w:rFonts w:ascii="Times New Roman" w:hAnsi="Times New Roman" w:cs="Times New Roman"/>
                  <w:sz w:val="20"/>
                  <w:szCs w:val="20"/>
                </w:rPr>
                <w:t>лимфоузлов</w:t>
              </w:r>
              <w:proofErr w:type="spellEnd"/>
            </w:hyperlink>
            <w:proofErr w:type="gramStart"/>
            <w:r>
              <w:rPr>
                <w:rFonts w:ascii="Times New Roman" w:hAnsi="Times New Roman" w:cs="Times New Roman"/>
                <w:sz w:val="20"/>
                <w:szCs w:val="20"/>
              </w:rPr>
              <w:t xml:space="preserve"> </w:t>
            </w:r>
            <w:r w:rsidRPr="00A3018B">
              <w:rPr>
                <w:rFonts w:ascii="Times New Roman" w:hAnsi="Times New Roman" w:cs="Times New Roman"/>
                <w:sz w:val="20"/>
                <w:szCs w:val="20"/>
              </w:rPr>
              <w:t>,</w:t>
            </w:r>
            <w:proofErr w:type="gramEnd"/>
            <w:r w:rsidRPr="00A3018B">
              <w:rPr>
                <w:rFonts w:ascii="Times New Roman" w:hAnsi="Times New Roman" w:cs="Times New Roman"/>
                <w:sz w:val="20"/>
                <w:szCs w:val="20"/>
              </w:rPr>
              <w:t xml:space="preserve"> отек шеи;</w:t>
            </w:r>
          </w:p>
          <w:p w:rsidR="00A3018B" w:rsidRPr="00A3018B" w:rsidRDefault="00A3018B" w:rsidP="00A3018B">
            <w:pPr>
              <w:numPr>
                <w:ilvl w:val="0"/>
                <w:numId w:val="7"/>
              </w:numPr>
              <w:shd w:val="clear" w:color="auto" w:fill="FFFFFF"/>
              <w:spacing w:before="100" w:beforeAutospacing="1" w:after="100" w:afterAutospacing="1"/>
              <w:ind w:left="1011"/>
              <w:rPr>
                <w:rFonts w:ascii="Times New Roman" w:hAnsi="Times New Roman" w:cs="Times New Roman"/>
                <w:sz w:val="20"/>
                <w:szCs w:val="20"/>
              </w:rPr>
            </w:pPr>
            <w:r w:rsidRPr="00A3018B">
              <w:rPr>
                <w:rFonts w:ascii="Times New Roman" w:hAnsi="Times New Roman" w:cs="Times New Roman"/>
                <w:sz w:val="20"/>
                <w:szCs w:val="20"/>
              </w:rPr>
              <w:t xml:space="preserve">Повышение </w:t>
            </w:r>
            <w:r w:rsidRPr="00A3018B">
              <w:rPr>
                <w:rFonts w:ascii="Times New Roman" w:hAnsi="Times New Roman" w:cs="Times New Roman"/>
                <w:sz w:val="20"/>
                <w:szCs w:val="20"/>
              </w:rPr>
              <w:lastRenderedPageBreak/>
              <w:t>температуры тела, вплоть до </w:t>
            </w:r>
            <w:hyperlink r:id="rId8" w:tgtFrame="_blank" w:history="1">
              <w:r>
                <w:rPr>
                  <w:rFonts w:ascii="Times New Roman" w:hAnsi="Times New Roman" w:cs="Times New Roman"/>
                  <w:sz w:val="20"/>
                  <w:szCs w:val="20"/>
                </w:rPr>
                <w:t>41</w:t>
              </w:r>
              <w:proofErr w:type="gramStart"/>
              <w:r w:rsidRPr="00A3018B">
                <w:rPr>
                  <w:rFonts w:ascii="Times New Roman" w:hAnsi="Times New Roman" w:cs="Times New Roman"/>
                  <w:sz w:val="20"/>
                  <w:szCs w:val="20"/>
                </w:rPr>
                <w:t>°С</w:t>
              </w:r>
              <w:proofErr w:type="gramEnd"/>
            </w:hyperlink>
            <w:r w:rsidRPr="00A3018B">
              <w:rPr>
                <w:rFonts w:ascii="Times New Roman" w:hAnsi="Times New Roman" w:cs="Times New Roman"/>
                <w:sz w:val="20"/>
                <w:szCs w:val="20"/>
              </w:rPr>
              <w:t>;</w:t>
            </w:r>
          </w:p>
          <w:p w:rsidR="00A3018B" w:rsidRPr="00A3018B" w:rsidRDefault="00A3018B" w:rsidP="00A3018B">
            <w:pPr>
              <w:numPr>
                <w:ilvl w:val="0"/>
                <w:numId w:val="7"/>
              </w:numPr>
              <w:shd w:val="clear" w:color="auto" w:fill="FFFFFF"/>
              <w:spacing w:before="100" w:beforeAutospacing="1" w:after="100" w:afterAutospacing="1"/>
              <w:ind w:left="1011"/>
              <w:rPr>
                <w:rFonts w:ascii="Times New Roman" w:hAnsi="Times New Roman" w:cs="Times New Roman"/>
                <w:sz w:val="20"/>
                <w:szCs w:val="20"/>
              </w:rPr>
            </w:pPr>
            <w:hyperlink r:id="rId9" w:tgtFrame="_blank" w:history="1">
              <w:r w:rsidRPr="00A3018B">
                <w:rPr>
                  <w:rFonts w:ascii="Times New Roman" w:hAnsi="Times New Roman" w:cs="Times New Roman"/>
                  <w:sz w:val="20"/>
                  <w:szCs w:val="20"/>
                </w:rPr>
                <w:t>Общая слабость</w:t>
              </w:r>
            </w:hyperlink>
            <w:r w:rsidRPr="00A3018B">
              <w:rPr>
                <w:rFonts w:ascii="Times New Roman" w:hAnsi="Times New Roman" w:cs="Times New Roman"/>
                <w:sz w:val="20"/>
                <w:szCs w:val="20"/>
              </w:rPr>
              <w:t>, вялость, недомогание, повышенная сонливость;</w:t>
            </w:r>
          </w:p>
          <w:p w:rsidR="00A3018B" w:rsidRPr="00A3018B" w:rsidRDefault="00A3018B" w:rsidP="00A3018B">
            <w:pPr>
              <w:numPr>
                <w:ilvl w:val="0"/>
                <w:numId w:val="7"/>
              </w:numPr>
              <w:shd w:val="clear" w:color="auto" w:fill="FFFFFF"/>
              <w:spacing w:before="100" w:beforeAutospacing="1" w:after="100" w:afterAutospacing="1"/>
              <w:ind w:left="1011"/>
              <w:rPr>
                <w:rFonts w:ascii="Times New Roman" w:hAnsi="Times New Roman" w:cs="Times New Roman"/>
                <w:sz w:val="20"/>
                <w:szCs w:val="20"/>
              </w:rPr>
            </w:pPr>
            <w:hyperlink r:id="rId10" w:tgtFrame="_blank" w:history="1">
              <w:r w:rsidRPr="00A3018B">
                <w:rPr>
                  <w:rFonts w:ascii="Times New Roman" w:hAnsi="Times New Roman" w:cs="Times New Roman"/>
                  <w:sz w:val="20"/>
                  <w:szCs w:val="20"/>
                </w:rPr>
                <w:t>Головная боль</w:t>
              </w:r>
            </w:hyperlink>
            <w:r w:rsidRPr="00A3018B">
              <w:rPr>
                <w:rFonts w:ascii="Times New Roman" w:hAnsi="Times New Roman" w:cs="Times New Roman"/>
                <w:sz w:val="20"/>
                <w:szCs w:val="20"/>
              </w:rPr>
              <w:t>, </w:t>
            </w:r>
            <w:hyperlink r:id="rId11" w:tgtFrame="_blank" w:history="1">
              <w:r w:rsidRPr="00A3018B">
                <w:rPr>
                  <w:rFonts w:ascii="Times New Roman" w:hAnsi="Times New Roman" w:cs="Times New Roman"/>
                  <w:sz w:val="20"/>
                  <w:szCs w:val="20"/>
                </w:rPr>
                <w:t>головокружение</w:t>
              </w:r>
            </w:hyperlink>
            <w:r w:rsidRPr="00A3018B">
              <w:rPr>
                <w:rFonts w:ascii="Times New Roman" w:hAnsi="Times New Roman" w:cs="Times New Roman"/>
                <w:sz w:val="20"/>
                <w:szCs w:val="20"/>
              </w:rPr>
              <w:t>;</w:t>
            </w:r>
          </w:p>
          <w:p w:rsidR="00A3018B" w:rsidRPr="00A3018B" w:rsidRDefault="00A3018B" w:rsidP="00A3018B">
            <w:pPr>
              <w:numPr>
                <w:ilvl w:val="0"/>
                <w:numId w:val="7"/>
              </w:numPr>
              <w:shd w:val="clear" w:color="auto" w:fill="FFFFFF"/>
              <w:spacing w:before="100" w:beforeAutospacing="1" w:after="100" w:afterAutospacing="1"/>
              <w:ind w:left="1011"/>
              <w:rPr>
                <w:rFonts w:ascii="Times New Roman" w:hAnsi="Times New Roman" w:cs="Times New Roman"/>
                <w:sz w:val="20"/>
                <w:szCs w:val="20"/>
              </w:rPr>
            </w:pPr>
            <w:hyperlink r:id="rId12" w:tgtFrame="_blank" w:history="1">
              <w:r w:rsidRPr="00A3018B">
                <w:rPr>
                  <w:rFonts w:ascii="Times New Roman" w:hAnsi="Times New Roman" w:cs="Times New Roman"/>
                  <w:sz w:val="20"/>
                  <w:szCs w:val="20"/>
                </w:rPr>
                <w:t>Тошнота</w:t>
              </w:r>
            </w:hyperlink>
            <w:r w:rsidRPr="00A3018B">
              <w:rPr>
                <w:rFonts w:ascii="Times New Roman" w:hAnsi="Times New Roman" w:cs="Times New Roman"/>
                <w:sz w:val="20"/>
                <w:szCs w:val="20"/>
              </w:rPr>
              <w:t>, иногда с </w:t>
            </w:r>
            <w:hyperlink r:id="rId13" w:tgtFrame="_blank" w:history="1">
              <w:r w:rsidRPr="00A3018B">
                <w:rPr>
                  <w:rFonts w:ascii="Times New Roman" w:hAnsi="Times New Roman" w:cs="Times New Roman"/>
                  <w:sz w:val="20"/>
                  <w:szCs w:val="20"/>
                </w:rPr>
                <w:t>рвотой</w:t>
              </w:r>
            </w:hyperlink>
            <w:r w:rsidRPr="00A3018B">
              <w:rPr>
                <w:rFonts w:ascii="Times New Roman" w:hAnsi="Times New Roman" w:cs="Times New Roman"/>
                <w:sz w:val="20"/>
                <w:szCs w:val="20"/>
              </w:rPr>
              <w:t>;</w:t>
            </w:r>
          </w:p>
          <w:p w:rsidR="00A3018B" w:rsidRPr="00A3018B" w:rsidRDefault="00A3018B" w:rsidP="00A3018B">
            <w:pPr>
              <w:numPr>
                <w:ilvl w:val="0"/>
                <w:numId w:val="7"/>
              </w:numPr>
              <w:shd w:val="clear" w:color="auto" w:fill="FFFFFF"/>
              <w:spacing w:before="100" w:beforeAutospacing="1" w:after="100" w:afterAutospacing="1"/>
              <w:ind w:left="1011"/>
              <w:rPr>
                <w:rFonts w:ascii="Times New Roman" w:hAnsi="Times New Roman" w:cs="Times New Roman"/>
                <w:sz w:val="20"/>
                <w:szCs w:val="20"/>
              </w:rPr>
            </w:pPr>
            <w:r w:rsidRPr="00A3018B">
              <w:rPr>
                <w:rFonts w:ascii="Times New Roman" w:hAnsi="Times New Roman" w:cs="Times New Roman"/>
                <w:sz w:val="20"/>
                <w:szCs w:val="20"/>
              </w:rPr>
              <w:t>Бледность кожных покровов.</w:t>
            </w:r>
          </w:p>
          <w:p w:rsidR="00891E32" w:rsidRDefault="00891E32" w:rsidP="0094382A">
            <w:pPr>
              <w:jc w:val="center"/>
              <w:rPr>
                <w:rFonts w:ascii="Times New Roman" w:hAnsi="Times New Roman" w:cs="Times New Roman"/>
                <w:b/>
                <w:sz w:val="40"/>
                <w:szCs w:val="40"/>
              </w:rPr>
            </w:pPr>
          </w:p>
        </w:tc>
        <w:tc>
          <w:tcPr>
            <w:tcW w:w="2859" w:type="dxa"/>
          </w:tcPr>
          <w:p w:rsidR="00A3018B" w:rsidRPr="00A3018B" w:rsidRDefault="00A3018B" w:rsidP="00A3018B">
            <w:pPr>
              <w:shd w:val="clear" w:color="auto" w:fill="FFFFFF"/>
              <w:spacing w:after="240"/>
              <w:jc w:val="both"/>
              <w:rPr>
                <w:rFonts w:ascii="Times New Roman" w:hAnsi="Times New Roman" w:cs="Times New Roman"/>
                <w:sz w:val="20"/>
                <w:szCs w:val="20"/>
              </w:rPr>
            </w:pPr>
            <w:r w:rsidRPr="00A3018B">
              <w:rPr>
                <w:rFonts w:ascii="Times New Roman" w:hAnsi="Times New Roman" w:cs="Times New Roman"/>
                <w:sz w:val="20"/>
                <w:szCs w:val="20"/>
              </w:rPr>
              <w:lastRenderedPageBreak/>
              <w:t>Основным методом защиты от дифтерии является специфическая профилактика. В соответствии с национальным календарем профилактических прививок иммунизация проводится в следующие сроки:</w:t>
            </w:r>
          </w:p>
          <w:p w:rsidR="00A3018B" w:rsidRPr="00A3018B" w:rsidRDefault="00A3018B" w:rsidP="00A3018B">
            <w:pPr>
              <w:numPr>
                <w:ilvl w:val="0"/>
                <w:numId w:val="8"/>
              </w:numPr>
              <w:shd w:val="clear" w:color="auto" w:fill="FFFFFF"/>
              <w:spacing w:before="100" w:beforeAutospacing="1" w:after="100" w:afterAutospacing="1"/>
              <w:rPr>
                <w:rFonts w:ascii="Times New Roman" w:hAnsi="Times New Roman" w:cs="Times New Roman"/>
                <w:sz w:val="20"/>
                <w:szCs w:val="20"/>
              </w:rPr>
            </w:pPr>
            <w:r w:rsidRPr="00A3018B">
              <w:rPr>
                <w:rFonts w:ascii="Times New Roman" w:hAnsi="Times New Roman" w:cs="Times New Roman"/>
                <w:sz w:val="20"/>
                <w:szCs w:val="20"/>
              </w:rPr>
              <w:t>3 месяца – первая вакцинация АКДС внутримышечно</w:t>
            </w:r>
          </w:p>
          <w:p w:rsidR="00A3018B" w:rsidRPr="00A3018B" w:rsidRDefault="00A3018B" w:rsidP="00A3018B">
            <w:pPr>
              <w:numPr>
                <w:ilvl w:val="0"/>
                <w:numId w:val="8"/>
              </w:numPr>
              <w:shd w:val="clear" w:color="auto" w:fill="FFFFFF"/>
              <w:spacing w:before="100" w:beforeAutospacing="1" w:after="100" w:afterAutospacing="1"/>
              <w:rPr>
                <w:rFonts w:ascii="Times New Roman" w:hAnsi="Times New Roman" w:cs="Times New Roman"/>
                <w:sz w:val="20"/>
                <w:szCs w:val="20"/>
              </w:rPr>
            </w:pPr>
            <w:r w:rsidRPr="00A3018B">
              <w:rPr>
                <w:rFonts w:ascii="Times New Roman" w:hAnsi="Times New Roman" w:cs="Times New Roman"/>
                <w:sz w:val="20"/>
                <w:szCs w:val="20"/>
              </w:rPr>
              <w:t>4.5 месяца – 2-я вакцинация АКДС</w:t>
            </w:r>
          </w:p>
          <w:p w:rsidR="00A3018B" w:rsidRPr="00A3018B" w:rsidRDefault="00A3018B" w:rsidP="00A3018B">
            <w:pPr>
              <w:numPr>
                <w:ilvl w:val="0"/>
                <w:numId w:val="8"/>
              </w:numPr>
              <w:shd w:val="clear" w:color="auto" w:fill="FFFFFF"/>
              <w:spacing w:before="100" w:beforeAutospacing="1" w:after="100" w:afterAutospacing="1"/>
              <w:rPr>
                <w:rFonts w:ascii="Times New Roman" w:hAnsi="Times New Roman" w:cs="Times New Roman"/>
                <w:sz w:val="20"/>
                <w:szCs w:val="20"/>
              </w:rPr>
            </w:pPr>
            <w:r w:rsidRPr="00A3018B">
              <w:rPr>
                <w:rFonts w:ascii="Times New Roman" w:hAnsi="Times New Roman" w:cs="Times New Roman"/>
                <w:sz w:val="20"/>
                <w:szCs w:val="20"/>
              </w:rPr>
              <w:t xml:space="preserve">6 месяцев – 3-я </w:t>
            </w:r>
            <w:r w:rsidRPr="00A3018B">
              <w:rPr>
                <w:rFonts w:ascii="Times New Roman" w:hAnsi="Times New Roman" w:cs="Times New Roman"/>
                <w:sz w:val="20"/>
                <w:szCs w:val="20"/>
              </w:rPr>
              <w:lastRenderedPageBreak/>
              <w:t>вакцинация АКДС</w:t>
            </w:r>
          </w:p>
          <w:p w:rsidR="00A3018B" w:rsidRPr="00A3018B" w:rsidRDefault="00A3018B" w:rsidP="00A3018B">
            <w:pPr>
              <w:numPr>
                <w:ilvl w:val="0"/>
                <w:numId w:val="8"/>
              </w:numPr>
              <w:shd w:val="clear" w:color="auto" w:fill="FFFFFF"/>
              <w:spacing w:before="100" w:beforeAutospacing="1" w:after="100" w:afterAutospacing="1"/>
              <w:rPr>
                <w:rFonts w:ascii="Times New Roman" w:hAnsi="Times New Roman" w:cs="Times New Roman"/>
                <w:sz w:val="20"/>
                <w:szCs w:val="20"/>
              </w:rPr>
            </w:pPr>
            <w:r w:rsidRPr="00A3018B">
              <w:rPr>
                <w:rFonts w:ascii="Times New Roman" w:hAnsi="Times New Roman" w:cs="Times New Roman"/>
                <w:sz w:val="20"/>
                <w:szCs w:val="20"/>
              </w:rPr>
              <w:t>18 месяцев – 1-я ревакцинация АКДС</w:t>
            </w:r>
          </w:p>
          <w:p w:rsidR="00A3018B" w:rsidRPr="00A3018B" w:rsidRDefault="00A3018B" w:rsidP="00A3018B">
            <w:pPr>
              <w:numPr>
                <w:ilvl w:val="0"/>
                <w:numId w:val="8"/>
              </w:numPr>
              <w:shd w:val="clear" w:color="auto" w:fill="FFFFFF"/>
              <w:spacing w:before="100" w:beforeAutospacing="1" w:after="100" w:afterAutospacing="1"/>
              <w:rPr>
                <w:rFonts w:ascii="Times New Roman" w:hAnsi="Times New Roman" w:cs="Times New Roman"/>
                <w:sz w:val="20"/>
                <w:szCs w:val="20"/>
              </w:rPr>
            </w:pPr>
            <w:r w:rsidRPr="00A3018B">
              <w:rPr>
                <w:rFonts w:ascii="Times New Roman" w:hAnsi="Times New Roman" w:cs="Times New Roman"/>
                <w:sz w:val="20"/>
                <w:szCs w:val="20"/>
              </w:rPr>
              <w:t>7 лет – 2-я ревакцинация АДС-М внутримышечно</w:t>
            </w:r>
          </w:p>
          <w:p w:rsidR="00A3018B" w:rsidRPr="00A3018B" w:rsidRDefault="00A3018B" w:rsidP="00A3018B">
            <w:pPr>
              <w:numPr>
                <w:ilvl w:val="0"/>
                <w:numId w:val="8"/>
              </w:numPr>
              <w:shd w:val="clear" w:color="auto" w:fill="FFFFFF"/>
              <w:spacing w:before="100" w:beforeAutospacing="1" w:after="100" w:afterAutospacing="1"/>
              <w:rPr>
                <w:rFonts w:ascii="Times New Roman" w:hAnsi="Times New Roman" w:cs="Times New Roman"/>
                <w:sz w:val="20"/>
                <w:szCs w:val="20"/>
              </w:rPr>
            </w:pPr>
            <w:r w:rsidRPr="00A3018B">
              <w:rPr>
                <w:rFonts w:ascii="Times New Roman" w:hAnsi="Times New Roman" w:cs="Times New Roman"/>
                <w:sz w:val="20"/>
                <w:szCs w:val="20"/>
              </w:rPr>
              <w:t>14 лет - 3-я ревакцинация АДС-М</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A3018B"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Коклюш</w:t>
            </w:r>
          </w:p>
          <w:p w:rsidR="00955785" w:rsidRDefault="00955785" w:rsidP="0094382A">
            <w:pPr>
              <w:jc w:val="center"/>
              <w:rPr>
                <w:rFonts w:ascii="Times New Roman" w:hAnsi="Times New Roman" w:cs="Times New Roman"/>
                <w:b/>
                <w:sz w:val="40"/>
                <w:szCs w:val="40"/>
              </w:rPr>
            </w:pPr>
            <w:r>
              <w:rPr>
                <w:rFonts w:ascii="Times New Roman" w:hAnsi="Times New Roman" w:cs="Times New Roman"/>
                <w:sz w:val="28"/>
                <w:szCs w:val="28"/>
              </w:rPr>
              <w:t>(карантин 14 дней)</w:t>
            </w:r>
          </w:p>
        </w:tc>
        <w:tc>
          <w:tcPr>
            <w:tcW w:w="2921" w:type="dxa"/>
          </w:tcPr>
          <w:p w:rsidR="00955785" w:rsidRPr="00955785" w:rsidRDefault="00955785" w:rsidP="00955785">
            <w:pPr>
              <w:pStyle w:val="paragraph"/>
              <w:shd w:val="clear" w:color="auto" w:fill="FFFFFF"/>
              <w:spacing w:before="111" w:beforeAutospacing="0" w:after="0" w:afterAutospacing="0"/>
              <w:rPr>
                <w:rFonts w:eastAsiaTheme="minorHAnsi"/>
                <w:sz w:val="20"/>
                <w:szCs w:val="20"/>
                <w:lang w:eastAsia="en-US"/>
              </w:rPr>
            </w:pPr>
            <w:r w:rsidRPr="00955785">
              <w:rPr>
                <w:rFonts w:eastAsiaTheme="minorHAnsi"/>
                <w:sz w:val="20"/>
                <w:szCs w:val="20"/>
                <w:lang w:eastAsia="en-US"/>
              </w:rPr>
              <w:t xml:space="preserve">Коклюш вызывается бактерией. </w:t>
            </w:r>
            <w:proofErr w:type="spellStart"/>
            <w:r w:rsidRPr="00955785">
              <w:rPr>
                <w:rFonts w:eastAsiaTheme="minorHAnsi"/>
                <w:sz w:val="20"/>
                <w:szCs w:val="20"/>
                <w:lang w:eastAsia="en-US"/>
              </w:rPr>
              <w:t>Типичныи</w:t>
            </w:r>
            <w:proofErr w:type="spellEnd"/>
            <w:r w:rsidRPr="00955785">
              <w:rPr>
                <w:rFonts w:eastAsiaTheme="minorHAnsi"/>
                <w:sz w:val="20"/>
                <w:szCs w:val="20"/>
                <w:lang w:eastAsia="en-US"/>
              </w:rPr>
              <w:t>̆ коклюш характеризуется длительным мучительным кашлем (более трех недель).</w:t>
            </w:r>
          </w:p>
          <w:p w:rsidR="00955785" w:rsidRPr="00955785" w:rsidRDefault="00955785" w:rsidP="00955785">
            <w:pPr>
              <w:pStyle w:val="paragraph"/>
              <w:shd w:val="clear" w:color="auto" w:fill="FFFFFF"/>
              <w:spacing w:before="166" w:beforeAutospacing="0" w:after="0" w:afterAutospacing="0"/>
              <w:rPr>
                <w:rFonts w:eastAsiaTheme="minorHAnsi"/>
                <w:sz w:val="20"/>
                <w:szCs w:val="20"/>
                <w:lang w:eastAsia="en-US"/>
              </w:rPr>
            </w:pPr>
            <w:r w:rsidRPr="00955785">
              <w:rPr>
                <w:rFonts w:eastAsiaTheme="minorHAnsi"/>
                <w:sz w:val="20"/>
                <w:szCs w:val="20"/>
                <w:lang w:eastAsia="en-US"/>
              </w:rPr>
              <w:t xml:space="preserve">Коклюшный кашель может сопровождаться удушьем и </w:t>
            </w:r>
            <w:proofErr w:type="spellStart"/>
            <w:r w:rsidRPr="00955785">
              <w:rPr>
                <w:rFonts w:eastAsiaTheme="minorHAnsi"/>
                <w:sz w:val="20"/>
                <w:szCs w:val="20"/>
                <w:lang w:eastAsia="en-US"/>
              </w:rPr>
              <w:t>рвотои</w:t>
            </w:r>
            <w:proofErr w:type="spellEnd"/>
            <w:r w:rsidRPr="00955785">
              <w:rPr>
                <w:rFonts w:eastAsiaTheme="minorHAnsi"/>
                <w:sz w:val="20"/>
                <w:szCs w:val="20"/>
                <w:lang w:eastAsia="en-US"/>
              </w:rPr>
              <w:t xml:space="preserve">̆. Заболевание может быть </w:t>
            </w:r>
            <w:proofErr w:type="spellStart"/>
            <w:r w:rsidRPr="00955785">
              <w:rPr>
                <w:rFonts w:eastAsiaTheme="minorHAnsi"/>
                <w:sz w:val="20"/>
                <w:szCs w:val="20"/>
                <w:lang w:eastAsia="en-US"/>
              </w:rPr>
              <w:t>крайне</w:t>
            </w:r>
            <w:proofErr w:type="spellEnd"/>
            <w:r w:rsidRPr="00955785">
              <w:rPr>
                <w:rFonts w:eastAsiaTheme="minorHAnsi"/>
                <w:sz w:val="20"/>
                <w:szCs w:val="20"/>
                <w:lang w:eastAsia="en-US"/>
              </w:rPr>
              <w:t xml:space="preserve"> тяжелым и даже фатальным у </w:t>
            </w:r>
            <w:proofErr w:type="spellStart"/>
            <w:r w:rsidRPr="00955785">
              <w:rPr>
                <w:rFonts w:eastAsiaTheme="minorHAnsi"/>
                <w:sz w:val="20"/>
                <w:szCs w:val="20"/>
                <w:lang w:eastAsia="en-US"/>
              </w:rPr>
              <w:t>детеи</w:t>
            </w:r>
            <w:proofErr w:type="spellEnd"/>
            <w:r w:rsidRPr="00955785">
              <w:rPr>
                <w:rFonts w:eastAsiaTheme="minorHAnsi"/>
                <w:sz w:val="20"/>
                <w:szCs w:val="20"/>
                <w:lang w:eastAsia="en-US"/>
              </w:rPr>
              <w:t>̆ первого года жизни из-за остановки дыхания, судорог, поражения головного мозга из-за недостатка кислорода.</w:t>
            </w:r>
          </w:p>
          <w:p w:rsidR="00955785" w:rsidRPr="00955785" w:rsidRDefault="00955785" w:rsidP="00955785">
            <w:pPr>
              <w:pStyle w:val="paragraph"/>
              <w:shd w:val="clear" w:color="auto" w:fill="FFFFFF"/>
              <w:spacing w:before="166" w:beforeAutospacing="0" w:after="0" w:afterAutospacing="0"/>
              <w:rPr>
                <w:rFonts w:eastAsiaTheme="minorHAnsi"/>
                <w:sz w:val="20"/>
                <w:szCs w:val="20"/>
                <w:lang w:eastAsia="en-US"/>
              </w:rPr>
            </w:pPr>
            <w:r w:rsidRPr="00955785">
              <w:rPr>
                <w:rFonts w:eastAsiaTheme="minorHAnsi"/>
                <w:sz w:val="20"/>
                <w:szCs w:val="20"/>
                <w:lang w:eastAsia="en-US"/>
              </w:rPr>
              <w:t xml:space="preserve">У подростков и взрослых заболевание обычно протекает относительно легко, но с длительным неприятным кашлем. Старшие дети с легко протекающим коклюшем могут являться источником инфекции для </w:t>
            </w:r>
            <w:proofErr w:type="spellStart"/>
            <w:r w:rsidRPr="00955785">
              <w:rPr>
                <w:rFonts w:eastAsiaTheme="minorHAnsi"/>
                <w:sz w:val="20"/>
                <w:szCs w:val="20"/>
                <w:lang w:eastAsia="en-US"/>
              </w:rPr>
              <w:t>непривитых</w:t>
            </w:r>
            <w:proofErr w:type="spellEnd"/>
            <w:r w:rsidRPr="00955785">
              <w:rPr>
                <w:rFonts w:eastAsiaTheme="minorHAnsi"/>
                <w:sz w:val="20"/>
                <w:szCs w:val="20"/>
                <w:lang w:eastAsia="en-US"/>
              </w:rPr>
              <w:t xml:space="preserve"> младенцев.</w:t>
            </w:r>
          </w:p>
          <w:p w:rsidR="00955785" w:rsidRPr="00955785" w:rsidRDefault="00955785" w:rsidP="00955785">
            <w:pPr>
              <w:pStyle w:val="paragraph"/>
              <w:shd w:val="clear" w:color="auto" w:fill="FFFFFF"/>
              <w:spacing w:before="166" w:beforeAutospacing="0" w:after="0" w:afterAutospacing="0"/>
              <w:rPr>
                <w:rFonts w:eastAsiaTheme="minorHAnsi"/>
                <w:sz w:val="20"/>
                <w:szCs w:val="20"/>
                <w:lang w:eastAsia="en-US"/>
              </w:rPr>
            </w:pPr>
            <w:r w:rsidRPr="00955785">
              <w:rPr>
                <w:rFonts w:eastAsiaTheme="minorHAnsi"/>
                <w:sz w:val="20"/>
                <w:szCs w:val="20"/>
                <w:lang w:eastAsia="en-US"/>
              </w:rPr>
              <w:t xml:space="preserve">У подростков и взрослых заболевание протекает </w:t>
            </w:r>
            <w:proofErr w:type="spellStart"/>
            <w:r w:rsidRPr="00955785">
              <w:rPr>
                <w:rFonts w:eastAsiaTheme="minorHAnsi"/>
                <w:sz w:val="20"/>
                <w:szCs w:val="20"/>
                <w:lang w:eastAsia="en-US"/>
              </w:rPr>
              <w:t>атипично</w:t>
            </w:r>
            <w:proofErr w:type="spellEnd"/>
            <w:r w:rsidRPr="00955785">
              <w:rPr>
                <w:rFonts w:eastAsiaTheme="minorHAnsi"/>
                <w:sz w:val="20"/>
                <w:szCs w:val="20"/>
                <w:lang w:eastAsia="en-US"/>
              </w:rPr>
              <w:t xml:space="preserve"> с длительным кашлем.</w:t>
            </w:r>
          </w:p>
          <w:p w:rsidR="00955785" w:rsidRPr="00955785" w:rsidRDefault="00955785" w:rsidP="00955785">
            <w:pPr>
              <w:pStyle w:val="paragraph"/>
              <w:shd w:val="clear" w:color="auto" w:fill="FFFFFF"/>
              <w:spacing w:before="166" w:beforeAutospacing="0" w:after="0" w:afterAutospacing="0"/>
              <w:rPr>
                <w:rFonts w:eastAsiaTheme="minorHAnsi"/>
                <w:sz w:val="20"/>
                <w:szCs w:val="20"/>
                <w:lang w:eastAsia="en-US"/>
              </w:rPr>
            </w:pPr>
            <w:r w:rsidRPr="00955785">
              <w:rPr>
                <w:rFonts w:eastAsiaTheme="minorHAnsi"/>
                <w:sz w:val="20"/>
                <w:szCs w:val="20"/>
                <w:lang w:eastAsia="en-US"/>
              </w:rPr>
              <w:t>Лечение длительное, симптоматическое.</w:t>
            </w:r>
          </w:p>
          <w:p w:rsidR="00891E32" w:rsidRDefault="00891E32" w:rsidP="00955785">
            <w:pPr>
              <w:shd w:val="clear" w:color="auto" w:fill="FFFFFF"/>
              <w:spacing w:before="111"/>
              <w:rPr>
                <w:rFonts w:ascii="Times New Roman" w:hAnsi="Times New Roman" w:cs="Times New Roman"/>
                <w:b/>
                <w:sz w:val="40"/>
                <w:szCs w:val="40"/>
              </w:rPr>
            </w:pPr>
          </w:p>
        </w:tc>
        <w:tc>
          <w:tcPr>
            <w:tcW w:w="3042" w:type="dxa"/>
          </w:tcPr>
          <w:p w:rsidR="00955785" w:rsidRPr="00A3018B" w:rsidRDefault="00955785" w:rsidP="00955785">
            <w:pPr>
              <w:shd w:val="clear" w:color="auto" w:fill="FFFFFF"/>
              <w:spacing w:before="111"/>
              <w:rPr>
                <w:rFonts w:ascii="Times New Roman" w:hAnsi="Times New Roman" w:cs="Times New Roman"/>
                <w:sz w:val="20"/>
                <w:szCs w:val="20"/>
              </w:rPr>
            </w:pPr>
            <w:r w:rsidRPr="00A3018B">
              <w:rPr>
                <w:rFonts w:ascii="Times New Roman" w:hAnsi="Times New Roman" w:cs="Times New Roman"/>
                <w:sz w:val="20"/>
                <w:szCs w:val="20"/>
              </w:rPr>
              <w:t>С момента заражения коклюшем, до возникновения первых симптомов болезни, проходит обычно от семи до десяти суток. Первые проявления довольно легкие, и чаще всего их невозможно отличить от легкой простуды (ОРВИ): </w:t>
            </w:r>
          </w:p>
          <w:p w:rsidR="00955785" w:rsidRPr="00A3018B" w:rsidRDefault="00955785" w:rsidP="00955785">
            <w:pPr>
              <w:numPr>
                <w:ilvl w:val="0"/>
                <w:numId w:val="9"/>
              </w:numPr>
              <w:shd w:val="clear" w:color="auto" w:fill="FFFFFF"/>
              <w:spacing w:before="100" w:beforeAutospacing="1" w:after="100" w:afterAutospacing="1" w:line="360" w:lineRule="atLeast"/>
              <w:ind w:left="0"/>
              <w:rPr>
                <w:rFonts w:ascii="Times New Roman" w:hAnsi="Times New Roman" w:cs="Times New Roman"/>
                <w:sz w:val="20"/>
                <w:szCs w:val="20"/>
              </w:rPr>
            </w:pPr>
            <w:r w:rsidRPr="00A3018B">
              <w:rPr>
                <w:rFonts w:ascii="Times New Roman" w:hAnsi="Times New Roman" w:cs="Times New Roman"/>
                <w:sz w:val="20"/>
                <w:szCs w:val="20"/>
              </w:rPr>
              <w:t>Насморк </w:t>
            </w:r>
          </w:p>
          <w:p w:rsidR="00955785" w:rsidRPr="00A3018B" w:rsidRDefault="00955785" w:rsidP="00955785">
            <w:pPr>
              <w:numPr>
                <w:ilvl w:val="0"/>
                <w:numId w:val="9"/>
              </w:numPr>
              <w:shd w:val="clear" w:color="auto" w:fill="FFFFFF"/>
              <w:spacing w:before="55" w:after="100" w:afterAutospacing="1" w:line="360" w:lineRule="atLeast"/>
              <w:ind w:left="0"/>
              <w:rPr>
                <w:rFonts w:ascii="Times New Roman" w:hAnsi="Times New Roman" w:cs="Times New Roman"/>
                <w:sz w:val="20"/>
                <w:szCs w:val="20"/>
              </w:rPr>
            </w:pPr>
            <w:r w:rsidRPr="00A3018B">
              <w:rPr>
                <w:rFonts w:ascii="Times New Roman" w:hAnsi="Times New Roman" w:cs="Times New Roman"/>
                <w:sz w:val="20"/>
                <w:szCs w:val="20"/>
              </w:rPr>
              <w:t>Заложенность носа </w:t>
            </w:r>
          </w:p>
          <w:p w:rsidR="00955785" w:rsidRPr="00A3018B" w:rsidRDefault="00955785" w:rsidP="00955785">
            <w:pPr>
              <w:numPr>
                <w:ilvl w:val="0"/>
                <w:numId w:val="9"/>
              </w:numPr>
              <w:shd w:val="clear" w:color="auto" w:fill="FFFFFF"/>
              <w:spacing w:before="55" w:after="100" w:afterAutospacing="1" w:line="360" w:lineRule="atLeast"/>
              <w:ind w:left="0"/>
              <w:rPr>
                <w:rFonts w:ascii="Times New Roman" w:hAnsi="Times New Roman" w:cs="Times New Roman"/>
                <w:sz w:val="20"/>
                <w:szCs w:val="20"/>
              </w:rPr>
            </w:pPr>
            <w:r w:rsidRPr="00A3018B">
              <w:rPr>
                <w:rFonts w:ascii="Times New Roman" w:hAnsi="Times New Roman" w:cs="Times New Roman"/>
                <w:sz w:val="20"/>
                <w:szCs w:val="20"/>
              </w:rPr>
              <w:t>Покраснение глаз и слезотечение </w:t>
            </w:r>
          </w:p>
          <w:p w:rsidR="00955785" w:rsidRPr="00A3018B" w:rsidRDefault="00955785" w:rsidP="00955785">
            <w:pPr>
              <w:numPr>
                <w:ilvl w:val="0"/>
                <w:numId w:val="9"/>
              </w:numPr>
              <w:shd w:val="clear" w:color="auto" w:fill="FFFFFF"/>
              <w:spacing w:before="55" w:after="100" w:afterAutospacing="1" w:line="360" w:lineRule="atLeast"/>
              <w:ind w:left="0"/>
              <w:rPr>
                <w:rFonts w:ascii="Times New Roman" w:hAnsi="Times New Roman" w:cs="Times New Roman"/>
                <w:sz w:val="20"/>
                <w:szCs w:val="20"/>
              </w:rPr>
            </w:pPr>
            <w:r w:rsidRPr="00A3018B">
              <w:rPr>
                <w:rFonts w:ascii="Times New Roman" w:hAnsi="Times New Roman" w:cs="Times New Roman"/>
                <w:sz w:val="20"/>
                <w:szCs w:val="20"/>
              </w:rPr>
              <w:t>Невысокая лихорадка </w:t>
            </w:r>
          </w:p>
          <w:p w:rsidR="00955785" w:rsidRPr="00A3018B" w:rsidRDefault="00955785" w:rsidP="00955785">
            <w:pPr>
              <w:numPr>
                <w:ilvl w:val="0"/>
                <w:numId w:val="9"/>
              </w:numPr>
              <w:shd w:val="clear" w:color="auto" w:fill="FFFFFF"/>
              <w:spacing w:before="55" w:after="100" w:afterAutospacing="1" w:line="360" w:lineRule="atLeast"/>
              <w:ind w:left="0"/>
              <w:rPr>
                <w:rFonts w:ascii="Times New Roman" w:hAnsi="Times New Roman" w:cs="Times New Roman"/>
                <w:sz w:val="20"/>
                <w:szCs w:val="20"/>
              </w:rPr>
            </w:pPr>
            <w:r w:rsidRPr="00A3018B">
              <w:rPr>
                <w:rFonts w:ascii="Times New Roman" w:hAnsi="Times New Roman" w:cs="Times New Roman"/>
                <w:sz w:val="20"/>
                <w:szCs w:val="20"/>
              </w:rPr>
              <w:t>Кашель </w:t>
            </w:r>
          </w:p>
          <w:p w:rsidR="00891E32" w:rsidRDefault="00891E32" w:rsidP="0094382A">
            <w:pPr>
              <w:jc w:val="center"/>
              <w:rPr>
                <w:rFonts w:ascii="Times New Roman" w:hAnsi="Times New Roman" w:cs="Times New Roman"/>
                <w:b/>
                <w:sz w:val="40"/>
                <w:szCs w:val="40"/>
              </w:rPr>
            </w:pPr>
          </w:p>
        </w:tc>
        <w:tc>
          <w:tcPr>
            <w:tcW w:w="2859" w:type="dxa"/>
          </w:tcPr>
          <w:p w:rsidR="00891E32" w:rsidRDefault="00955785" w:rsidP="0094382A">
            <w:pPr>
              <w:jc w:val="center"/>
              <w:rPr>
                <w:rFonts w:ascii="Times New Roman" w:hAnsi="Times New Roman" w:cs="Times New Roman"/>
                <w:b/>
                <w:sz w:val="40"/>
                <w:szCs w:val="40"/>
              </w:rPr>
            </w:pPr>
            <w:r w:rsidRPr="00955785">
              <w:rPr>
                <w:rFonts w:ascii="Times New Roman" w:hAnsi="Times New Roman" w:cs="Times New Roman"/>
                <w:sz w:val="20"/>
                <w:szCs w:val="20"/>
              </w:rPr>
              <w:t>Лучший способ предотвратить коклюш – это вакцинация. Чаще всего врачи вводят вакцину, которая защищает не только от коклюша, но и дифтерии и столбняка – двух других тяжелых заболеваний. Первая доза такой вакцины вводится ребенку в возрасте 2-3 месяцев</w:t>
            </w:r>
            <w:r>
              <w:rPr>
                <w:rFonts w:ascii="Arial" w:hAnsi="Arial" w:cs="Arial"/>
                <w:color w:val="222426"/>
                <w:shd w:val="clear" w:color="auto" w:fill="FFFFFF"/>
              </w:rPr>
              <w:t>. </w:t>
            </w:r>
          </w:p>
        </w:tc>
      </w:tr>
      <w:tr w:rsidR="00E9551F" w:rsidTr="00FE2CB3">
        <w:tc>
          <w:tcPr>
            <w:tcW w:w="2201" w:type="dxa"/>
          </w:tcPr>
          <w:p w:rsidR="00891E32" w:rsidRPr="00FE3059" w:rsidRDefault="00955785" w:rsidP="0094382A">
            <w:pPr>
              <w:jc w:val="center"/>
              <w:rPr>
                <w:rFonts w:ascii="Times New Roman" w:hAnsi="Times New Roman" w:cs="Times New Roman"/>
                <w:b/>
                <w:sz w:val="28"/>
                <w:szCs w:val="28"/>
              </w:rPr>
            </w:pPr>
            <w:r w:rsidRPr="00FE3059">
              <w:rPr>
                <w:rFonts w:ascii="Times New Roman" w:hAnsi="Times New Roman" w:cs="Times New Roman"/>
                <w:b/>
                <w:sz w:val="28"/>
                <w:szCs w:val="28"/>
              </w:rPr>
              <w:t>Аденовирусная инфекция</w:t>
            </w:r>
          </w:p>
          <w:p w:rsidR="001871B5" w:rsidRPr="00955785" w:rsidRDefault="001871B5" w:rsidP="0094382A">
            <w:pPr>
              <w:jc w:val="center"/>
              <w:rPr>
                <w:rFonts w:ascii="Times New Roman" w:hAnsi="Times New Roman" w:cs="Times New Roman"/>
                <w:sz w:val="28"/>
                <w:szCs w:val="28"/>
              </w:rPr>
            </w:pPr>
            <w:r>
              <w:rPr>
                <w:rFonts w:ascii="Times New Roman" w:hAnsi="Times New Roman" w:cs="Times New Roman"/>
                <w:sz w:val="28"/>
                <w:szCs w:val="28"/>
              </w:rPr>
              <w:t>(карантин от 2 до 12 дней)</w:t>
            </w:r>
          </w:p>
        </w:tc>
        <w:tc>
          <w:tcPr>
            <w:tcW w:w="2921" w:type="dxa"/>
          </w:tcPr>
          <w:p w:rsidR="00955785" w:rsidRPr="00955785" w:rsidRDefault="00955785" w:rsidP="00955785">
            <w:pPr>
              <w:pStyle w:val="a4"/>
              <w:shd w:val="clear" w:color="auto" w:fill="FFFFFF"/>
              <w:spacing w:before="0" w:beforeAutospacing="0" w:after="240" w:afterAutospacing="0"/>
              <w:jc w:val="both"/>
              <w:rPr>
                <w:rFonts w:eastAsiaTheme="minorHAnsi"/>
                <w:sz w:val="20"/>
                <w:szCs w:val="20"/>
                <w:lang w:eastAsia="en-US"/>
              </w:rPr>
            </w:pPr>
            <w:r w:rsidRPr="00955785">
              <w:rPr>
                <w:rFonts w:eastAsiaTheme="minorHAnsi"/>
                <w:sz w:val="20"/>
                <w:szCs w:val="20"/>
                <w:lang w:eastAsia="en-US"/>
              </w:rPr>
              <w:t>Аденовирусная инфекция — группа острых вирусных заболеваний, проявляющихся   поражением слизистых оболочек дыхательных путей, глаз, кишечника и лимфоидной ткани преимущественно у детей и лиц молодого возраста.</w:t>
            </w:r>
          </w:p>
          <w:p w:rsidR="00955785" w:rsidRPr="00955785" w:rsidRDefault="00955785" w:rsidP="00955785">
            <w:pPr>
              <w:pStyle w:val="a4"/>
              <w:shd w:val="clear" w:color="auto" w:fill="FFFFFF"/>
              <w:spacing w:before="0" w:beforeAutospacing="0" w:after="240" w:afterAutospacing="0"/>
              <w:jc w:val="both"/>
              <w:rPr>
                <w:rFonts w:eastAsiaTheme="minorHAnsi"/>
                <w:sz w:val="20"/>
                <w:szCs w:val="20"/>
                <w:lang w:eastAsia="en-US"/>
              </w:rPr>
            </w:pPr>
            <w:r w:rsidRPr="00955785">
              <w:rPr>
                <w:rFonts w:eastAsiaTheme="minorHAnsi"/>
                <w:sz w:val="20"/>
                <w:szCs w:val="20"/>
                <w:lang w:eastAsia="en-US"/>
              </w:rPr>
              <w:t xml:space="preserve">Дети чаще болеют аденовирусной инфекцией, чем </w:t>
            </w:r>
            <w:r w:rsidRPr="00955785">
              <w:rPr>
                <w:rFonts w:eastAsiaTheme="minorHAnsi"/>
                <w:sz w:val="20"/>
                <w:szCs w:val="20"/>
                <w:lang w:eastAsia="en-US"/>
              </w:rPr>
              <w:lastRenderedPageBreak/>
              <w:t>взрослые. Большинство детей переболеют, по крайней мере, одним типом аденовирусной инфекции к тому времени, когда им исполнится 10 лет.</w:t>
            </w:r>
          </w:p>
          <w:p w:rsidR="00955785" w:rsidRPr="00955785" w:rsidRDefault="00955785" w:rsidP="00955785">
            <w:pPr>
              <w:pStyle w:val="a4"/>
              <w:shd w:val="clear" w:color="auto" w:fill="FFFFFF"/>
              <w:spacing w:before="0" w:beforeAutospacing="0" w:after="240" w:afterAutospacing="0"/>
              <w:jc w:val="both"/>
              <w:rPr>
                <w:rFonts w:eastAsiaTheme="minorHAnsi"/>
                <w:sz w:val="20"/>
                <w:szCs w:val="20"/>
                <w:lang w:eastAsia="en-US"/>
              </w:rPr>
            </w:pPr>
            <w:r w:rsidRPr="00955785">
              <w:rPr>
                <w:rFonts w:eastAsiaTheme="minorHAnsi"/>
                <w:sz w:val="20"/>
                <w:szCs w:val="20"/>
                <w:lang w:eastAsia="en-US"/>
              </w:rPr>
              <w:t>Возбудители инфекции — аденовирусы.</w:t>
            </w:r>
          </w:p>
          <w:p w:rsidR="00955785" w:rsidRPr="00955785" w:rsidRDefault="00955785" w:rsidP="00955785">
            <w:pPr>
              <w:pStyle w:val="a4"/>
              <w:shd w:val="clear" w:color="auto" w:fill="FFFFFF"/>
              <w:spacing w:before="0" w:beforeAutospacing="0" w:after="240" w:afterAutospacing="0"/>
              <w:jc w:val="both"/>
              <w:rPr>
                <w:rFonts w:eastAsiaTheme="minorHAnsi"/>
                <w:sz w:val="20"/>
                <w:szCs w:val="20"/>
                <w:lang w:eastAsia="en-US"/>
              </w:rPr>
            </w:pPr>
            <w:r w:rsidRPr="00955785">
              <w:rPr>
                <w:rFonts w:eastAsiaTheme="minorHAnsi"/>
                <w:sz w:val="20"/>
                <w:szCs w:val="20"/>
                <w:lang w:eastAsia="en-US"/>
              </w:rPr>
              <w:t>Источник инфекции — больной человек или вирусоноситель.  </w:t>
            </w:r>
          </w:p>
          <w:p w:rsidR="00955785" w:rsidRPr="00955785" w:rsidRDefault="00955785" w:rsidP="00955785">
            <w:pPr>
              <w:pStyle w:val="a4"/>
              <w:shd w:val="clear" w:color="auto" w:fill="FFFFFF"/>
              <w:spacing w:before="0" w:beforeAutospacing="0" w:after="240" w:afterAutospacing="0"/>
              <w:jc w:val="both"/>
              <w:rPr>
                <w:rFonts w:eastAsiaTheme="minorHAnsi"/>
                <w:sz w:val="20"/>
                <w:szCs w:val="20"/>
                <w:lang w:eastAsia="en-US"/>
              </w:rPr>
            </w:pPr>
            <w:r w:rsidRPr="00955785">
              <w:rPr>
                <w:rFonts w:eastAsiaTheme="minorHAnsi"/>
                <w:sz w:val="20"/>
                <w:szCs w:val="20"/>
                <w:lang w:eastAsia="en-US"/>
              </w:rPr>
              <w:t>Инфекция передается  воздушно-капельным, пищевым, контактно-бытовым путями. Возможно внутриутробное инфицирование плода.</w:t>
            </w:r>
          </w:p>
          <w:p w:rsidR="00955785" w:rsidRPr="00955785" w:rsidRDefault="00955785" w:rsidP="00955785">
            <w:pPr>
              <w:pStyle w:val="a4"/>
              <w:shd w:val="clear" w:color="auto" w:fill="FFFFFF"/>
              <w:spacing w:before="0" w:beforeAutospacing="0" w:after="240" w:afterAutospacing="0"/>
              <w:jc w:val="both"/>
              <w:rPr>
                <w:rFonts w:eastAsiaTheme="minorHAnsi"/>
                <w:sz w:val="20"/>
                <w:szCs w:val="20"/>
                <w:lang w:eastAsia="en-US"/>
              </w:rPr>
            </w:pPr>
            <w:r w:rsidRPr="00955785">
              <w:rPr>
                <w:rFonts w:eastAsiaTheme="minorHAnsi"/>
                <w:sz w:val="20"/>
                <w:szCs w:val="20"/>
                <w:lang w:eastAsia="en-US"/>
              </w:rPr>
              <w:t>Вирусы распространены в местах с организованными группами детей (детские сады, школы и летние лагеря).</w:t>
            </w:r>
          </w:p>
          <w:p w:rsidR="00955785" w:rsidRPr="00955785" w:rsidRDefault="00955785" w:rsidP="00955785">
            <w:pPr>
              <w:pStyle w:val="a4"/>
              <w:shd w:val="clear" w:color="auto" w:fill="FFFFFF"/>
              <w:spacing w:before="0" w:beforeAutospacing="0" w:after="240" w:afterAutospacing="0"/>
              <w:jc w:val="both"/>
              <w:rPr>
                <w:rFonts w:eastAsiaTheme="minorHAnsi"/>
                <w:sz w:val="20"/>
                <w:szCs w:val="20"/>
                <w:lang w:eastAsia="en-US"/>
              </w:rPr>
            </w:pPr>
            <w:r w:rsidRPr="00955785">
              <w:rPr>
                <w:rFonts w:eastAsiaTheme="minorHAnsi"/>
                <w:sz w:val="20"/>
                <w:szCs w:val="20"/>
                <w:lang w:eastAsia="en-US"/>
              </w:rPr>
              <w:t>Инфекция  распространяется при кашле или чихании. Капли, содержащие вирус, разлетаются по воздуху и приземляются на поверхности.</w:t>
            </w:r>
          </w:p>
          <w:p w:rsidR="00891E32" w:rsidRDefault="00891E32" w:rsidP="0094382A">
            <w:pPr>
              <w:jc w:val="center"/>
              <w:rPr>
                <w:rFonts w:ascii="Times New Roman" w:hAnsi="Times New Roman" w:cs="Times New Roman"/>
                <w:b/>
                <w:sz w:val="40"/>
                <w:szCs w:val="40"/>
              </w:rPr>
            </w:pPr>
          </w:p>
        </w:tc>
        <w:tc>
          <w:tcPr>
            <w:tcW w:w="3042" w:type="dxa"/>
          </w:tcPr>
          <w:p w:rsidR="00955785" w:rsidRPr="00955785" w:rsidRDefault="00955785" w:rsidP="00955785">
            <w:pPr>
              <w:rPr>
                <w:rFonts w:ascii="Times New Roman" w:hAnsi="Times New Roman" w:cs="Times New Roman"/>
                <w:sz w:val="20"/>
                <w:szCs w:val="20"/>
              </w:rPr>
            </w:pPr>
            <w:r>
              <w:rPr>
                <w:rFonts w:ascii="Times New Roman" w:hAnsi="Times New Roman" w:cs="Times New Roman"/>
                <w:sz w:val="20"/>
                <w:szCs w:val="20"/>
              </w:rPr>
              <w:lastRenderedPageBreak/>
              <w:t>Т</w:t>
            </w:r>
            <w:r w:rsidRPr="00955785">
              <w:rPr>
                <w:rFonts w:ascii="Times New Roman" w:hAnsi="Times New Roman" w:cs="Times New Roman"/>
                <w:sz w:val="20"/>
                <w:szCs w:val="20"/>
              </w:rPr>
              <w:t>емпература от 37,5</w:t>
            </w:r>
            <w:proofErr w:type="gramStart"/>
            <w:r w:rsidRPr="00955785">
              <w:rPr>
                <w:rFonts w:ascii="Times New Roman" w:hAnsi="Times New Roman" w:cs="Times New Roman"/>
                <w:sz w:val="20"/>
                <w:szCs w:val="20"/>
              </w:rPr>
              <w:t>°С</w:t>
            </w:r>
            <w:proofErr w:type="gramEnd"/>
            <w:r w:rsidRPr="00955785">
              <w:rPr>
                <w:rFonts w:ascii="Times New Roman" w:hAnsi="Times New Roman" w:cs="Times New Roman"/>
                <w:sz w:val="20"/>
                <w:szCs w:val="20"/>
              </w:rPr>
              <w:t xml:space="preserve"> до 39°С, которая в большинстве случаев быстро снижается; вялость, слабость, головная боль; </w:t>
            </w:r>
            <w:proofErr w:type="spellStart"/>
            <w:r w:rsidRPr="00955785">
              <w:rPr>
                <w:rFonts w:ascii="Times New Roman" w:hAnsi="Times New Roman" w:cs="Times New Roman"/>
                <w:sz w:val="20"/>
                <w:szCs w:val="20"/>
              </w:rPr>
              <w:t>першение</w:t>
            </w:r>
            <w:proofErr w:type="spellEnd"/>
            <w:r w:rsidRPr="00955785">
              <w:rPr>
                <w:rFonts w:ascii="Times New Roman" w:hAnsi="Times New Roman" w:cs="Times New Roman"/>
                <w:sz w:val="20"/>
                <w:szCs w:val="20"/>
              </w:rPr>
              <w:t xml:space="preserve"> и боль в горле, особенно при </w:t>
            </w:r>
            <w:proofErr w:type="spellStart"/>
            <w:r w:rsidRPr="00955785">
              <w:rPr>
                <w:rFonts w:ascii="Times New Roman" w:hAnsi="Times New Roman" w:cs="Times New Roman"/>
                <w:sz w:val="20"/>
                <w:szCs w:val="20"/>
              </w:rPr>
              <w:t>сглатывании</w:t>
            </w:r>
            <w:proofErr w:type="spellEnd"/>
            <w:r w:rsidRPr="00955785">
              <w:rPr>
                <w:rFonts w:ascii="Times New Roman" w:hAnsi="Times New Roman" w:cs="Times New Roman"/>
                <w:sz w:val="20"/>
                <w:szCs w:val="20"/>
              </w:rPr>
              <w:t xml:space="preserve">, быстрое проявление катаральных поражений с первых дней заболевания; заложенность носа и обильные выделения; кашель (вначале </w:t>
            </w:r>
            <w:r w:rsidRPr="00955785">
              <w:rPr>
                <w:rFonts w:ascii="Times New Roman" w:hAnsi="Times New Roman" w:cs="Times New Roman"/>
                <w:sz w:val="20"/>
                <w:szCs w:val="20"/>
              </w:rPr>
              <w:lastRenderedPageBreak/>
              <w:t>сухой, а на 3–4 день влажный с отхождением мокроты), отечность миндалин и точечный гнойный налет на них; умеренная отечность слизистых; слезотечение</w:t>
            </w:r>
            <w:proofErr w:type="gramStart"/>
            <w:r>
              <w:rPr>
                <w:rFonts w:ascii="Times New Roman" w:hAnsi="Times New Roman" w:cs="Times New Roman"/>
                <w:sz w:val="20"/>
                <w:szCs w:val="20"/>
              </w:rPr>
              <w:t xml:space="preserve"> </w:t>
            </w:r>
            <w:r w:rsidRPr="00955785">
              <w:rPr>
                <w:rFonts w:ascii="Times New Roman" w:hAnsi="Times New Roman" w:cs="Times New Roman"/>
                <w:sz w:val="20"/>
                <w:szCs w:val="20"/>
              </w:rPr>
              <w:t>,</w:t>
            </w:r>
            <w:proofErr w:type="gramEnd"/>
            <w:r w:rsidRPr="00955785">
              <w:rPr>
                <w:rFonts w:ascii="Times New Roman" w:hAnsi="Times New Roman" w:cs="Times New Roman"/>
                <w:sz w:val="20"/>
                <w:szCs w:val="20"/>
              </w:rPr>
              <w:t xml:space="preserve"> отечность век, резь в глазах и иногда — гной; ухудшение аппетита; нарушения сна, общая слабость, вялость, бледность, повышенная раздражительность; боли в районе пупка, иногда бывает рвота и диарея; увеличение в размерах шейных лимфатических узлов.</w:t>
            </w:r>
          </w:p>
          <w:p w:rsidR="00891E32" w:rsidRPr="00955785" w:rsidRDefault="00891E32" w:rsidP="00955785">
            <w:pPr>
              <w:shd w:val="clear" w:color="auto" w:fill="EFEFEF"/>
              <w:rPr>
                <w:rFonts w:ascii="Times New Roman" w:hAnsi="Times New Roman" w:cs="Times New Roman"/>
                <w:sz w:val="20"/>
                <w:szCs w:val="20"/>
              </w:rPr>
            </w:pPr>
          </w:p>
        </w:tc>
        <w:tc>
          <w:tcPr>
            <w:tcW w:w="2859" w:type="dxa"/>
          </w:tcPr>
          <w:p w:rsidR="001871B5" w:rsidRPr="001871B5" w:rsidRDefault="001871B5" w:rsidP="001871B5">
            <w:pPr>
              <w:numPr>
                <w:ilvl w:val="0"/>
                <w:numId w:val="10"/>
              </w:numPr>
              <w:spacing w:after="83" w:line="249" w:lineRule="atLeast"/>
              <w:ind w:left="42"/>
              <w:rPr>
                <w:rFonts w:ascii="Times New Roman" w:hAnsi="Times New Roman" w:cs="Times New Roman"/>
                <w:sz w:val="20"/>
                <w:szCs w:val="20"/>
              </w:rPr>
            </w:pPr>
            <w:r w:rsidRPr="001871B5">
              <w:rPr>
                <w:rFonts w:ascii="Times New Roman" w:hAnsi="Times New Roman" w:cs="Times New Roman"/>
                <w:sz w:val="20"/>
                <w:szCs w:val="20"/>
              </w:rPr>
              <w:lastRenderedPageBreak/>
              <w:t>Избегать посещения мест скопления людей (театры, магазины и т.п.) в период эпидемии инфекции.</w:t>
            </w:r>
          </w:p>
          <w:p w:rsidR="001871B5" w:rsidRPr="001871B5" w:rsidRDefault="001871B5" w:rsidP="001871B5">
            <w:pPr>
              <w:numPr>
                <w:ilvl w:val="0"/>
                <w:numId w:val="10"/>
              </w:numPr>
              <w:spacing w:after="83" w:line="249" w:lineRule="atLeast"/>
              <w:ind w:left="42"/>
              <w:rPr>
                <w:rFonts w:ascii="Times New Roman" w:hAnsi="Times New Roman" w:cs="Times New Roman"/>
                <w:sz w:val="20"/>
                <w:szCs w:val="20"/>
              </w:rPr>
            </w:pPr>
            <w:r w:rsidRPr="001871B5">
              <w:rPr>
                <w:rFonts w:ascii="Times New Roman" w:hAnsi="Times New Roman" w:cs="Times New Roman"/>
                <w:sz w:val="20"/>
                <w:szCs w:val="20"/>
              </w:rPr>
              <w:t xml:space="preserve">Если кто-то из членов семьи заболевает аденовирусной инфекцией, его необходимо изолировать, выделить отдельное полотенце, посуду. </w:t>
            </w:r>
            <w:r w:rsidRPr="001871B5">
              <w:rPr>
                <w:rFonts w:ascii="Times New Roman" w:hAnsi="Times New Roman" w:cs="Times New Roman"/>
                <w:sz w:val="20"/>
                <w:szCs w:val="20"/>
              </w:rPr>
              <w:lastRenderedPageBreak/>
              <w:t>Больной должен носить медицинскую маску.</w:t>
            </w:r>
          </w:p>
          <w:p w:rsidR="001871B5" w:rsidRPr="001871B5" w:rsidRDefault="001871B5" w:rsidP="001871B5">
            <w:pPr>
              <w:numPr>
                <w:ilvl w:val="0"/>
                <w:numId w:val="10"/>
              </w:numPr>
              <w:spacing w:after="83" w:line="249" w:lineRule="atLeast"/>
              <w:ind w:left="42"/>
              <w:rPr>
                <w:rFonts w:ascii="Times New Roman" w:hAnsi="Times New Roman" w:cs="Times New Roman"/>
                <w:sz w:val="20"/>
                <w:szCs w:val="20"/>
              </w:rPr>
            </w:pPr>
            <w:proofErr w:type="gramStart"/>
            <w:r w:rsidRPr="001871B5">
              <w:rPr>
                <w:rFonts w:ascii="Times New Roman" w:hAnsi="Times New Roman" w:cs="Times New Roman"/>
                <w:sz w:val="20"/>
                <w:szCs w:val="20"/>
              </w:rPr>
              <w:t>Закаливание организма (проведение процедур, направленных на повышение устойчивости организма к воздействию низких (охлаждение) и вы</w:t>
            </w:r>
            <w:r>
              <w:rPr>
                <w:rFonts w:ascii="Times New Roman" w:hAnsi="Times New Roman" w:cs="Times New Roman"/>
                <w:sz w:val="20"/>
                <w:szCs w:val="20"/>
              </w:rPr>
              <w:t>соких (перегревание) температур.</w:t>
            </w:r>
            <w:proofErr w:type="gramEnd"/>
            <w:r w:rsidRPr="001871B5">
              <w:rPr>
                <w:rFonts w:ascii="Times New Roman" w:hAnsi="Times New Roman" w:cs="Times New Roman"/>
                <w:sz w:val="20"/>
                <w:szCs w:val="20"/>
              </w:rPr>
              <w:t xml:space="preserve"> </w:t>
            </w:r>
            <w:proofErr w:type="gramStart"/>
            <w:r w:rsidRPr="001871B5">
              <w:rPr>
                <w:rFonts w:ascii="Times New Roman" w:hAnsi="Times New Roman" w:cs="Times New Roman"/>
                <w:sz w:val="20"/>
                <w:szCs w:val="20"/>
              </w:rPr>
              <w:t>Н</w:t>
            </w:r>
            <w:proofErr w:type="gramEnd"/>
            <w:r w:rsidRPr="001871B5">
              <w:rPr>
                <w:rFonts w:ascii="Times New Roman" w:hAnsi="Times New Roman" w:cs="Times New Roman"/>
                <w:sz w:val="20"/>
                <w:szCs w:val="20"/>
              </w:rPr>
              <w:t>апример, обливание холодной водой).</w:t>
            </w:r>
          </w:p>
          <w:p w:rsidR="001871B5" w:rsidRPr="001871B5" w:rsidRDefault="001871B5" w:rsidP="001871B5">
            <w:pPr>
              <w:numPr>
                <w:ilvl w:val="0"/>
                <w:numId w:val="10"/>
              </w:numPr>
              <w:spacing w:after="83" w:line="249" w:lineRule="atLeast"/>
              <w:ind w:left="42"/>
              <w:rPr>
                <w:rFonts w:ascii="Times New Roman" w:hAnsi="Times New Roman" w:cs="Times New Roman"/>
                <w:sz w:val="20"/>
                <w:szCs w:val="20"/>
              </w:rPr>
            </w:pPr>
            <w:r w:rsidRPr="001871B5">
              <w:rPr>
                <w:rFonts w:ascii="Times New Roman" w:hAnsi="Times New Roman" w:cs="Times New Roman"/>
                <w:sz w:val="20"/>
                <w:szCs w:val="20"/>
              </w:rPr>
              <w:t>В период подъема вирусной заболеваемости (ОРВИ) принимать поливитаминные препараты или витамин С.</w:t>
            </w:r>
          </w:p>
          <w:p w:rsidR="001871B5" w:rsidRPr="001871B5" w:rsidRDefault="001871B5" w:rsidP="001871B5">
            <w:pPr>
              <w:numPr>
                <w:ilvl w:val="0"/>
                <w:numId w:val="10"/>
              </w:numPr>
              <w:spacing w:after="83" w:line="249" w:lineRule="atLeast"/>
              <w:ind w:left="42"/>
              <w:rPr>
                <w:rFonts w:ascii="Times New Roman" w:hAnsi="Times New Roman" w:cs="Times New Roman"/>
                <w:sz w:val="20"/>
                <w:szCs w:val="20"/>
              </w:rPr>
            </w:pPr>
            <w:r w:rsidRPr="001871B5">
              <w:rPr>
                <w:rFonts w:ascii="Times New Roman" w:hAnsi="Times New Roman" w:cs="Times New Roman"/>
                <w:sz w:val="20"/>
                <w:szCs w:val="20"/>
              </w:rPr>
              <w:t>Избегать переохлаждений.</w:t>
            </w:r>
          </w:p>
          <w:p w:rsidR="001871B5" w:rsidRPr="001871B5" w:rsidRDefault="001871B5" w:rsidP="001871B5">
            <w:pPr>
              <w:numPr>
                <w:ilvl w:val="0"/>
                <w:numId w:val="10"/>
              </w:numPr>
              <w:spacing w:after="83" w:line="249" w:lineRule="atLeast"/>
              <w:ind w:left="42"/>
              <w:rPr>
                <w:rFonts w:ascii="Times New Roman" w:hAnsi="Times New Roman" w:cs="Times New Roman"/>
                <w:sz w:val="20"/>
                <w:szCs w:val="20"/>
              </w:rPr>
            </w:pPr>
            <w:r w:rsidRPr="001871B5">
              <w:rPr>
                <w:rFonts w:ascii="Times New Roman" w:hAnsi="Times New Roman" w:cs="Times New Roman"/>
                <w:sz w:val="20"/>
                <w:szCs w:val="20"/>
              </w:rPr>
              <w:t>Прием интерферона.</w:t>
            </w:r>
          </w:p>
          <w:p w:rsidR="001871B5" w:rsidRPr="001871B5" w:rsidRDefault="001871B5" w:rsidP="001871B5">
            <w:pPr>
              <w:numPr>
                <w:ilvl w:val="0"/>
                <w:numId w:val="10"/>
              </w:numPr>
              <w:spacing w:after="83" w:line="249" w:lineRule="atLeast"/>
              <w:ind w:left="42"/>
              <w:rPr>
                <w:rFonts w:ascii="Times New Roman" w:hAnsi="Times New Roman" w:cs="Times New Roman"/>
                <w:sz w:val="20"/>
                <w:szCs w:val="20"/>
              </w:rPr>
            </w:pPr>
            <w:r w:rsidRPr="001871B5">
              <w:rPr>
                <w:rFonts w:ascii="Times New Roman" w:hAnsi="Times New Roman" w:cs="Times New Roman"/>
                <w:sz w:val="20"/>
                <w:szCs w:val="20"/>
              </w:rPr>
              <w:t xml:space="preserve">Закладывание </w:t>
            </w:r>
            <w:proofErr w:type="spellStart"/>
            <w:r w:rsidRPr="001871B5">
              <w:rPr>
                <w:rFonts w:ascii="Times New Roman" w:hAnsi="Times New Roman" w:cs="Times New Roman"/>
                <w:sz w:val="20"/>
                <w:szCs w:val="20"/>
              </w:rPr>
              <w:t>оксолиновой</w:t>
            </w:r>
            <w:proofErr w:type="spellEnd"/>
            <w:r w:rsidRPr="001871B5">
              <w:rPr>
                <w:rFonts w:ascii="Times New Roman" w:hAnsi="Times New Roman" w:cs="Times New Roman"/>
                <w:sz w:val="20"/>
                <w:szCs w:val="20"/>
              </w:rPr>
              <w:t xml:space="preserve"> мази в нос.</w:t>
            </w:r>
          </w:p>
          <w:p w:rsidR="001871B5" w:rsidRPr="001871B5" w:rsidRDefault="001871B5" w:rsidP="001871B5">
            <w:pPr>
              <w:numPr>
                <w:ilvl w:val="0"/>
                <w:numId w:val="10"/>
              </w:numPr>
              <w:spacing w:after="83" w:line="249" w:lineRule="atLeast"/>
              <w:ind w:left="42"/>
              <w:rPr>
                <w:rFonts w:ascii="Times New Roman" w:hAnsi="Times New Roman" w:cs="Times New Roman"/>
                <w:sz w:val="20"/>
                <w:szCs w:val="20"/>
              </w:rPr>
            </w:pPr>
            <w:r w:rsidRPr="001871B5">
              <w:rPr>
                <w:rFonts w:ascii="Times New Roman" w:hAnsi="Times New Roman" w:cs="Times New Roman"/>
                <w:sz w:val="20"/>
                <w:szCs w:val="20"/>
              </w:rPr>
              <w:t>Строгое соблюдение правил личной гигиены (регулярное мытье рук после контакта с предметами, на которых мог остаться вирус).</w:t>
            </w:r>
          </w:p>
          <w:p w:rsidR="001871B5" w:rsidRPr="001871B5" w:rsidRDefault="001871B5" w:rsidP="001871B5">
            <w:pPr>
              <w:numPr>
                <w:ilvl w:val="0"/>
                <w:numId w:val="10"/>
              </w:numPr>
              <w:spacing w:after="83" w:line="249" w:lineRule="atLeast"/>
              <w:ind w:left="42"/>
              <w:rPr>
                <w:rFonts w:ascii="Times New Roman" w:hAnsi="Times New Roman" w:cs="Times New Roman"/>
                <w:sz w:val="20"/>
                <w:szCs w:val="20"/>
              </w:rPr>
            </w:pPr>
            <w:r w:rsidRPr="001871B5">
              <w:rPr>
                <w:rFonts w:ascii="Times New Roman" w:hAnsi="Times New Roman" w:cs="Times New Roman"/>
                <w:sz w:val="20"/>
                <w:szCs w:val="20"/>
              </w:rPr>
              <w:t>Дезинфекция помещений.</w:t>
            </w:r>
          </w:p>
          <w:p w:rsidR="00891E32" w:rsidRPr="00955785" w:rsidRDefault="00891E32" w:rsidP="0094382A">
            <w:pPr>
              <w:jc w:val="center"/>
              <w:rPr>
                <w:rFonts w:ascii="Times New Roman" w:hAnsi="Times New Roman" w:cs="Times New Roman"/>
                <w:sz w:val="20"/>
                <w:szCs w:val="20"/>
              </w:rPr>
            </w:pPr>
          </w:p>
        </w:tc>
      </w:tr>
      <w:tr w:rsidR="00E9551F" w:rsidTr="00FE2CB3">
        <w:tc>
          <w:tcPr>
            <w:tcW w:w="2201" w:type="dxa"/>
          </w:tcPr>
          <w:p w:rsidR="00891E32" w:rsidRPr="00FE3059" w:rsidRDefault="001871B5"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Грипп</w:t>
            </w:r>
          </w:p>
        </w:tc>
        <w:tc>
          <w:tcPr>
            <w:tcW w:w="2921" w:type="dxa"/>
          </w:tcPr>
          <w:p w:rsidR="00891E32" w:rsidRPr="00D41858" w:rsidRDefault="00D41858" w:rsidP="0094382A">
            <w:pPr>
              <w:jc w:val="center"/>
              <w:rPr>
                <w:rFonts w:ascii="Times New Roman" w:hAnsi="Times New Roman" w:cs="Times New Roman"/>
                <w:sz w:val="20"/>
                <w:szCs w:val="20"/>
              </w:rPr>
            </w:pPr>
            <w:r w:rsidRPr="00D41858">
              <w:rPr>
                <w:rFonts w:ascii="Times New Roman" w:hAnsi="Times New Roman" w:cs="Times New Roman"/>
                <w:sz w:val="20"/>
                <w:szCs w:val="20"/>
              </w:rPr>
              <w:t>Заражение гриппом происходит от больного человека, воздушно-капельным путем — с каплями слюны или мокроты при дыхании, разговоре или </w:t>
            </w:r>
            <w:hyperlink r:id="rId14" w:history="1">
              <w:r w:rsidRPr="00D41858">
                <w:rPr>
                  <w:rFonts w:ascii="Times New Roman" w:hAnsi="Times New Roman" w:cs="Times New Roman"/>
                  <w:sz w:val="20"/>
                  <w:szCs w:val="20"/>
                </w:rPr>
                <w:t>чихании</w:t>
              </w:r>
            </w:hyperlink>
            <w:r w:rsidRPr="00D41858">
              <w:rPr>
                <w:rFonts w:ascii="Times New Roman" w:hAnsi="Times New Roman" w:cs="Times New Roman"/>
                <w:sz w:val="20"/>
                <w:szCs w:val="20"/>
              </w:rPr>
              <w:t>. Также грипп передается воздушно-пылевым и контактно-бытовым путями — через грязные руки и через пищу (если пищу обработали термически недостаточно).</w:t>
            </w:r>
          </w:p>
        </w:tc>
        <w:tc>
          <w:tcPr>
            <w:tcW w:w="3042" w:type="dxa"/>
          </w:tcPr>
          <w:p w:rsidR="00891E32" w:rsidRDefault="00D41858" w:rsidP="0094382A">
            <w:pPr>
              <w:jc w:val="center"/>
              <w:rPr>
                <w:rFonts w:ascii="Times New Roman" w:hAnsi="Times New Roman" w:cs="Times New Roman"/>
                <w:b/>
                <w:sz w:val="40"/>
                <w:szCs w:val="40"/>
              </w:rPr>
            </w:pPr>
            <w:r>
              <w:rPr>
                <w:rFonts w:ascii="Helvetica" w:hAnsi="Helvetica"/>
                <w:color w:val="222222"/>
                <w:shd w:val="clear" w:color="auto" w:fill="FFFFFF"/>
              </w:rPr>
              <w:t> </w:t>
            </w:r>
            <w:hyperlink r:id="rId15" w:tgtFrame="_blank" w:history="1">
              <w:r>
                <w:rPr>
                  <w:rFonts w:ascii="Times New Roman" w:hAnsi="Times New Roman" w:cs="Times New Roman"/>
                  <w:sz w:val="20"/>
                  <w:szCs w:val="20"/>
                </w:rPr>
                <w:t>О</w:t>
              </w:r>
              <w:r w:rsidRPr="00D41858">
                <w:rPr>
                  <w:rFonts w:ascii="Times New Roman" w:hAnsi="Times New Roman" w:cs="Times New Roman"/>
                  <w:sz w:val="20"/>
                  <w:szCs w:val="20"/>
                </w:rPr>
                <w:t>зноб</w:t>
              </w:r>
            </w:hyperlink>
            <w:r w:rsidRPr="00D41858">
              <w:rPr>
                <w:rFonts w:ascii="Times New Roman" w:hAnsi="Times New Roman" w:cs="Times New Roman"/>
                <w:sz w:val="20"/>
                <w:szCs w:val="20"/>
              </w:rPr>
              <w:t>, сменяющийся жаром;</w:t>
            </w:r>
            <w:r w:rsidRPr="00D41858">
              <w:rPr>
                <w:rFonts w:ascii="Times New Roman" w:hAnsi="Times New Roman" w:cs="Times New Roman"/>
                <w:sz w:val="20"/>
                <w:szCs w:val="20"/>
              </w:rPr>
              <w:br/>
              <w:t>— повышенная потливость;</w:t>
            </w:r>
            <w:r w:rsidRPr="00D41858">
              <w:rPr>
                <w:rFonts w:ascii="Times New Roman" w:hAnsi="Times New Roman" w:cs="Times New Roman"/>
                <w:sz w:val="20"/>
                <w:szCs w:val="20"/>
              </w:rPr>
              <w:br/>
              <w:t>— </w:t>
            </w:r>
            <w:hyperlink r:id="rId16" w:tgtFrame="_blank" w:history="1">
              <w:r w:rsidRPr="00D41858">
                <w:rPr>
                  <w:rFonts w:ascii="Times New Roman" w:hAnsi="Times New Roman" w:cs="Times New Roman"/>
                  <w:sz w:val="20"/>
                  <w:szCs w:val="20"/>
                </w:rPr>
                <w:t>повышенная температура тела</w:t>
              </w:r>
            </w:hyperlink>
            <w:r w:rsidRPr="00D41858">
              <w:rPr>
                <w:rFonts w:ascii="Times New Roman" w:hAnsi="Times New Roman" w:cs="Times New Roman"/>
                <w:sz w:val="20"/>
                <w:szCs w:val="20"/>
              </w:rPr>
              <w:t>, от 39 до 40°C и выше;</w:t>
            </w:r>
            <w:r w:rsidRPr="00D41858">
              <w:rPr>
                <w:rFonts w:ascii="Times New Roman" w:hAnsi="Times New Roman" w:cs="Times New Roman"/>
                <w:sz w:val="20"/>
                <w:szCs w:val="20"/>
              </w:rPr>
              <w:br/>
              <w:t xml:space="preserve">— сухость и </w:t>
            </w:r>
            <w:proofErr w:type="spellStart"/>
            <w:r w:rsidRPr="00D41858">
              <w:rPr>
                <w:rFonts w:ascii="Times New Roman" w:hAnsi="Times New Roman" w:cs="Times New Roman"/>
                <w:sz w:val="20"/>
                <w:szCs w:val="20"/>
              </w:rPr>
              <w:t>першение</w:t>
            </w:r>
            <w:proofErr w:type="spellEnd"/>
            <w:r w:rsidRPr="00D41858">
              <w:rPr>
                <w:rFonts w:ascii="Times New Roman" w:hAnsi="Times New Roman" w:cs="Times New Roman"/>
                <w:sz w:val="20"/>
                <w:szCs w:val="20"/>
              </w:rPr>
              <w:t xml:space="preserve"> в горле;</w:t>
            </w:r>
            <w:r w:rsidRPr="00D41858">
              <w:rPr>
                <w:rFonts w:ascii="Times New Roman" w:hAnsi="Times New Roman" w:cs="Times New Roman"/>
                <w:sz w:val="20"/>
                <w:szCs w:val="20"/>
              </w:rPr>
              <w:br/>
              <w:t>— </w:t>
            </w:r>
            <w:hyperlink r:id="rId17" w:tgtFrame="_blank" w:history="1">
              <w:r w:rsidRPr="00D41858">
                <w:rPr>
                  <w:rFonts w:ascii="Times New Roman" w:hAnsi="Times New Roman" w:cs="Times New Roman"/>
                  <w:sz w:val="20"/>
                  <w:szCs w:val="20"/>
                </w:rPr>
                <w:t>головная боль</w:t>
              </w:r>
            </w:hyperlink>
            <w:r w:rsidRPr="00D41858">
              <w:rPr>
                <w:rFonts w:ascii="Times New Roman" w:hAnsi="Times New Roman" w:cs="Times New Roman"/>
                <w:sz w:val="20"/>
                <w:szCs w:val="20"/>
              </w:rPr>
              <w:t>;</w:t>
            </w:r>
            <w:r w:rsidRPr="00D41858">
              <w:rPr>
                <w:rFonts w:ascii="Times New Roman" w:hAnsi="Times New Roman" w:cs="Times New Roman"/>
                <w:sz w:val="20"/>
                <w:szCs w:val="20"/>
              </w:rPr>
              <w:br/>
              <w:t>— </w:t>
            </w:r>
            <w:hyperlink r:id="rId18" w:tgtFrame="_blank" w:history="1">
              <w:r w:rsidRPr="00D41858">
                <w:rPr>
                  <w:rFonts w:ascii="Times New Roman" w:hAnsi="Times New Roman" w:cs="Times New Roman"/>
                  <w:sz w:val="20"/>
                  <w:szCs w:val="20"/>
                </w:rPr>
                <w:t>слабость</w:t>
              </w:r>
            </w:hyperlink>
            <w:r w:rsidRPr="00D41858">
              <w:rPr>
                <w:rFonts w:ascii="Times New Roman" w:hAnsi="Times New Roman" w:cs="Times New Roman"/>
                <w:sz w:val="20"/>
                <w:szCs w:val="20"/>
              </w:rPr>
              <w:t>, разбитость;</w:t>
            </w:r>
            <w:r w:rsidRPr="00D41858">
              <w:rPr>
                <w:rFonts w:ascii="Times New Roman" w:hAnsi="Times New Roman" w:cs="Times New Roman"/>
                <w:sz w:val="20"/>
                <w:szCs w:val="20"/>
              </w:rPr>
              <w:br/>
              <w:t>— </w:t>
            </w:r>
            <w:hyperlink r:id="rId19" w:history="1">
              <w:r w:rsidRPr="00D41858">
                <w:rPr>
                  <w:rFonts w:ascii="Times New Roman" w:hAnsi="Times New Roman" w:cs="Times New Roman"/>
                  <w:sz w:val="20"/>
                  <w:szCs w:val="20"/>
                </w:rPr>
                <w:t>боль в мышцах</w:t>
              </w:r>
            </w:hyperlink>
            <w:r w:rsidRPr="00D41858">
              <w:rPr>
                <w:rFonts w:ascii="Times New Roman" w:hAnsi="Times New Roman" w:cs="Times New Roman"/>
                <w:sz w:val="20"/>
                <w:szCs w:val="20"/>
              </w:rPr>
              <w:t> и в </w:t>
            </w:r>
            <w:hyperlink r:id="rId20" w:tgtFrame="_blank" w:history="1">
              <w:r w:rsidRPr="00D41858">
                <w:rPr>
                  <w:rFonts w:ascii="Times New Roman" w:hAnsi="Times New Roman" w:cs="Times New Roman"/>
                  <w:sz w:val="20"/>
                  <w:szCs w:val="20"/>
                </w:rPr>
                <w:t>суставах</w:t>
              </w:r>
            </w:hyperlink>
            <w:r w:rsidRPr="00D41858">
              <w:rPr>
                <w:rFonts w:ascii="Times New Roman" w:hAnsi="Times New Roman" w:cs="Times New Roman"/>
                <w:sz w:val="20"/>
                <w:szCs w:val="20"/>
              </w:rPr>
              <w:t>, с ломотой по всему телу;</w:t>
            </w:r>
            <w:r w:rsidRPr="00D41858">
              <w:rPr>
                <w:rFonts w:ascii="Times New Roman" w:hAnsi="Times New Roman" w:cs="Times New Roman"/>
                <w:sz w:val="20"/>
                <w:szCs w:val="20"/>
              </w:rPr>
              <w:br/>
              <w:t>— </w:t>
            </w:r>
            <w:hyperlink r:id="rId21" w:tgtFrame="_blank" w:history="1">
              <w:r w:rsidRPr="00D41858">
                <w:rPr>
                  <w:rFonts w:ascii="Times New Roman" w:hAnsi="Times New Roman" w:cs="Times New Roman"/>
                  <w:sz w:val="20"/>
                  <w:szCs w:val="20"/>
                </w:rPr>
                <w:t>головокружения</w:t>
              </w:r>
            </w:hyperlink>
            <w:r w:rsidRPr="00D41858">
              <w:rPr>
                <w:rFonts w:ascii="Times New Roman" w:hAnsi="Times New Roman" w:cs="Times New Roman"/>
                <w:sz w:val="20"/>
                <w:szCs w:val="20"/>
              </w:rPr>
              <w:t>;</w:t>
            </w:r>
            <w:r w:rsidRPr="00D41858">
              <w:rPr>
                <w:rFonts w:ascii="Times New Roman" w:hAnsi="Times New Roman" w:cs="Times New Roman"/>
                <w:sz w:val="20"/>
                <w:szCs w:val="20"/>
              </w:rPr>
              <w:br/>
              <w:t>— светобоязнь;</w:t>
            </w:r>
            <w:r w:rsidRPr="00D41858">
              <w:rPr>
                <w:rFonts w:ascii="Times New Roman" w:hAnsi="Times New Roman" w:cs="Times New Roman"/>
                <w:sz w:val="20"/>
                <w:szCs w:val="20"/>
              </w:rPr>
              <w:br/>
              <w:t>— нарушение сна – </w:t>
            </w:r>
            <w:hyperlink r:id="rId22" w:tgtFrame="_blank" w:history="1">
              <w:r w:rsidRPr="00D41858">
                <w:rPr>
                  <w:rFonts w:ascii="Times New Roman" w:hAnsi="Times New Roman" w:cs="Times New Roman"/>
                  <w:sz w:val="20"/>
                  <w:szCs w:val="20"/>
                </w:rPr>
                <w:t>бессонницы</w:t>
              </w:r>
            </w:hyperlink>
            <w:r w:rsidRPr="00D41858">
              <w:rPr>
                <w:rFonts w:ascii="Times New Roman" w:hAnsi="Times New Roman" w:cs="Times New Roman"/>
                <w:sz w:val="20"/>
                <w:szCs w:val="20"/>
              </w:rPr>
              <w:t xml:space="preserve"> или </w:t>
            </w:r>
            <w:proofErr w:type="spellStart"/>
            <w:r w:rsidRPr="00D41858">
              <w:rPr>
                <w:rFonts w:ascii="Times New Roman" w:hAnsi="Times New Roman" w:cs="Times New Roman"/>
                <w:sz w:val="20"/>
                <w:szCs w:val="20"/>
              </w:rPr>
              <w:t>бредение</w:t>
            </w:r>
            <w:proofErr w:type="spellEnd"/>
            <w:r w:rsidRPr="00D41858">
              <w:rPr>
                <w:rFonts w:ascii="Times New Roman" w:hAnsi="Times New Roman" w:cs="Times New Roman"/>
                <w:sz w:val="20"/>
                <w:szCs w:val="20"/>
              </w:rPr>
              <w:t>;</w:t>
            </w:r>
            <w:r w:rsidRPr="00D41858">
              <w:rPr>
                <w:rFonts w:ascii="Times New Roman" w:hAnsi="Times New Roman" w:cs="Times New Roman"/>
                <w:sz w:val="20"/>
                <w:szCs w:val="20"/>
              </w:rPr>
              <w:br/>
              <w:t>— заложенность носа при скудных выделениях.</w:t>
            </w:r>
          </w:p>
        </w:tc>
        <w:tc>
          <w:tcPr>
            <w:tcW w:w="2859" w:type="dxa"/>
          </w:tcPr>
          <w:p w:rsidR="001871B5" w:rsidRPr="001871B5" w:rsidRDefault="001871B5" w:rsidP="001871B5">
            <w:pPr>
              <w:rPr>
                <w:rFonts w:ascii="Times New Roman" w:hAnsi="Times New Roman" w:cs="Times New Roman"/>
                <w:sz w:val="20"/>
                <w:szCs w:val="20"/>
              </w:rPr>
            </w:pPr>
            <w:r w:rsidRPr="001871B5">
              <w:rPr>
                <w:rFonts w:ascii="Times New Roman" w:hAnsi="Times New Roman" w:cs="Times New Roman"/>
                <w:sz w:val="20"/>
                <w:szCs w:val="20"/>
              </w:rPr>
              <w:t>Самый надежный способ избежать заболевания — своевременно пройти вакцинацию. Современные вакцины эффективны и безопасны, но нужно помнить, что они не дают долгосрочного иммунитета, поэтому проходить вакцинацию следует ежегодно.</w:t>
            </w:r>
          </w:p>
          <w:p w:rsidR="00891E32" w:rsidRDefault="00891E32" w:rsidP="001871B5">
            <w:pPr>
              <w:shd w:val="clear" w:color="auto" w:fill="EFEFEF"/>
              <w:rPr>
                <w:rFonts w:ascii="Times New Roman" w:hAnsi="Times New Roman" w:cs="Times New Roman"/>
                <w:b/>
                <w:sz w:val="40"/>
                <w:szCs w:val="40"/>
              </w:rPr>
            </w:pPr>
          </w:p>
        </w:tc>
      </w:tr>
      <w:tr w:rsidR="00E9551F" w:rsidTr="00FE2CB3">
        <w:tc>
          <w:tcPr>
            <w:tcW w:w="2201" w:type="dxa"/>
          </w:tcPr>
          <w:p w:rsidR="00891E32" w:rsidRPr="00FE3059" w:rsidRDefault="00D41858" w:rsidP="0094382A">
            <w:pPr>
              <w:jc w:val="center"/>
              <w:rPr>
                <w:rFonts w:ascii="Times New Roman" w:hAnsi="Times New Roman" w:cs="Times New Roman"/>
                <w:b/>
                <w:sz w:val="28"/>
                <w:szCs w:val="28"/>
              </w:rPr>
            </w:pPr>
            <w:r w:rsidRPr="00FE3059">
              <w:rPr>
                <w:rFonts w:ascii="Times New Roman" w:hAnsi="Times New Roman" w:cs="Times New Roman"/>
                <w:b/>
                <w:sz w:val="28"/>
                <w:szCs w:val="28"/>
              </w:rPr>
              <w:t>Дизентерия</w:t>
            </w:r>
          </w:p>
          <w:p w:rsidR="00D41858" w:rsidRPr="00D41858" w:rsidRDefault="00D41858" w:rsidP="0094382A">
            <w:pPr>
              <w:jc w:val="center"/>
              <w:rPr>
                <w:rFonts w:ascii="Times New Roman" w:hAnsi="Times New Roman" w:cs="Times New Roman"/>
                <w:sz w:val="28"/>
                <w:szCs w:val="28"/>
              </w:rPr>
            </w:pPr>
            <w:r>
              <w:rPr>
                <w:rFonts w:ascii="Times New Roman" w:hAnsi="Times New Roman" w:cs="Times New Roman"/>
                <w:sz w:val="28"/>
                <w:szCs w:val="28"/>
              </w:rPr>
              <w:t>(карантин от 7 до 10 дней)</w:t>
            </w:r>
          </w:p>
        </w:tc>
        <w:tc>
          <w:tcPr>
            <w:tcW w:w="2921" w:type="dxa"/>
          </w:tcPr>
          <w:p w:rsidR="00891E32" w:rsidRDefault="00D41858" w:rsidP="00D41858">
            <w:pPr>
              <w:jc w:val="center"/>
              <w:rPr>
                <w:rFonts w:ascii="Times New Roman" w:hAnsi="Times New Roman" w:cs="Times New Roman"/>
                <w:b/>
                <w:sz w:val="40"/>
                <w:szCs w:val="40"/>
              </w:rPr>
            </w:pPr>
            <w:r w:rsidRPr="00D41858">
              <w:rPr>
                <w:rFonts w:ascii="Times New Roman" w:hAnsi="Times New Roman" w:cs="Times New Roman"/>
                <w:sz w:val="20"/>
                <w:szCs w:val="20"/>
              </w:rPr>
              <w:t xml:space="preserve">Дизентерия представляет собой острую кишечную инфекцию, вызываемую бактериями рода </w:t>
            </w:r>
            <w:proofErr w:type="spellStart"/>
            <w:r w:rsidRPr="00D41858">
              <w:rPr>
                <w:rFonts w:ascii="Times New Roman" w:hAnsi="Times New Roman" w:cs="Times New Roman"/>
                <w:sz w:val="20"/>
                <w:szCs w:val="20"/>
              </w:rPr>
              <w:t>Shigella</w:t>
            </w:r>
            <w:proofErr w:type="spellEnd"/>
            <w:r w:rsidRPr="00D41858">
              <w:rPr>
                <w:rFonts w:ascii="Times New Roman" w:hAnsi="Times New Roman" w:cs="Times New Roman"/>
                <w:sz w:val="20"/>
                <w:szCs w:val="20"/>
              </w:rPr>
              <w:t xml:space="preserve">, характеризующуюся преимущественной локализацией патологического процесса в слизистой оболочке толстого кишечника. Дизентерия передается фекально-оральным путем (пищевым или водным). Клинически у больного дизентерией наблюдается </w:t>
            </w:r>
            <w:r w:rsidRPr="00D41858">
              <w:rPr>
                <w:rFonts w:ascii="Times New Roman" w:hAnsi="Times New Roman" w:cs="Times New Roman"/>
                <w:sz w:val="20"/>
                <w:szCs w:val="20"/>
              </w:rPr>
              <w:lastRenderedPageBreak/>
              <w:t xml:space="preserve">диарея, боли в животе, тенезмы, интоксикационный синдром (слабость, разбитость, тошнота). Диагноз дизентерии устанавливают при выделении возбудителя из испражнений пациента, при дизентерии </w:t>
            </w:r>
            <w:proofErr w:type="spellStart"/>
            <w:r w:rsidRPr="00D41858">
              <w:rPr>
                <w:rFonts w:ascii="Times New Roman" w:hAnsi="Times New Roman" w:cs="Times New Roman"/>
                <w:sz w:val="20"/>
                <w:szCs w:val="20"/>
              </w:rPr>
              <w:t>Григорьева-Шиги</w:t>
            </w:r>
            <w:proofErr w:type="spellEnd"/>
            <w:r w:rsidRPr="00D41858">
              <w:rPr>
                <w:rFonts w:ascii="Times New Roman" w:hAnsi="Times New Roman" w:cs="Times New Roman"/>
                <w:sz w:val="20"/>
                <w:szCs w:val="20"/>
              </w:rPr>
              <w:t xml:space="preserve"> – из крови. Лечение проводится преимущественно </w:t>
            </w:r>
            <w:proofErr w:type="spellStart"/>
            <w:r w:rsidRPr="00D41858">
              <w:rPr>
                <w:rFonts w:ascii="Times New Roman" w:hAnsi="Times New Roman" w:cs="Times New Roman"/>
                <w:sz w:val="20"/>
                <w:szCs w:val="20"/>
              </w:rPr>
              <w:t>амбулаторно</w:t>
            </w:r>
            <w:proofErr w:type="spellEnd"/>
            <w:r w:rsidRPr="00D41858">
              <w:rPr>
                <w:rFonts w:ascii="Times New Roman" w:hAnsi="Times New Roman" w:cs="Times New Roman"/>
                <w:sz w:val="20"/>
                <w:szCs w:val="20"/>
              </w:rPr>
              <w:t xml:space="preserve"> и заключается в </w:t>
            </w:r>
            <w:proofErr w:type="spellStart"/>
            <w:r w:rsidRPr="00D41858">
              <w:rPr>
                <w:rFonts w:ascii="Times New Roman" w:hAnsi="Times New Roman" w:cs="Times New Roman"/>
                <w:sz w:val="20"/>
                <w:szCs w:val="20"/>
              </w:rPr>
              <w:t>регидратации</w:t>
            </w:r>
            <w:proofErr w:type="spellEnd"/>
            <w:r w:rsidRPr="00D41858">
              <w:rPr>
                <w:rFonts w:ascii="Times New Roman" w:hAnsi="Times New Roman" w:cs="Times New Roman"/>
                <w:sz w:val="20"/>
                <w:szCs w:val="20"/>
              </w:rPr>
              <w:t xml:space="preserve">, антибактериальной и </w:t>
            </w:r>
            <w:proofErr w:type="spellStart"/>
            <w:r w:rsidRPr="00D41858">
              <w:rPr>
                <w:rFonts w:ascii="Times New Roman" w:hAnsi="Times New Roman" w:cs="Times New Roman"/>
                <w:sz w:val="20"/>
                <w:szCs w:val="20"/>
              </w:rPr>
              <w:t>дезинтоксикационной</w:t>
            </w:r>
            <w:proofErr w:type="spellEnd"/>
            <w:r w:rsidRPr="00D41858">
              <w:rPr>
                <w:rFonts w:ascii="Times New Roman" w:hAnsi="Times New Roman" w:cs="Times New Roman"/>
                <w:sz w:val="20"/>
                <w:szCs w:val="20"/>
              </w:rPr>
              <w:t xml:space="preserve"> терапии.</w:t>
            </w:r>
            <w:r w:rsidRPr="00D41858">
              <w:rPr>
                <w:rFonts w:ascii="Times New Roman" w:hAnsi="Times New Roman" w:cs="Times New Roman"/>
                <w:sz w:val="20"/>
                <w:szCs w:val="20"/>
              </w:rPr>
              <w:br/>
            </w:r>
          </w:p>
        </w:tc>
        <w:tc>
          <w:tcPr>
            <w:tcW w:w="3042" w:type="dxa"/>
          </w:tcPr>
          <w:p w:rsidR="00891E32" w:rsidRDefault="00D41858" w:rsidP="00D41858">
            <w:pPr>
              <w:jc w:val="center"/>
              <w:rPr>
                <w:rFonts w:ascii="Times New Roman" w:hAnsi="Times New Roman" w:cs="Times New Roman"/>
                <w:b/>
                <w:sz w:val="40"/>
                <w:szCs w:val="40"/>
              </w:rPr>
            </w:pPr>
            <w:r w:rsidRPr="00D41858">
              <w:rPr>
                <w:rFonts w:ascii="Times New Roman" w:hAnsi="Times New Roman" w:cs="Times New Roman"/>
                <w:sz w:val="20"/>
                <w:szCs w:val="20"/>
              </w:rPr>
              <w:lastRenderedPageBreak/>
              <w:t xml:space="preserve">Инкубационный период острой дизентерии может длиться от одного дня до недели, чаще всего составляет 2-3 дня. </w:t>
            </w:r>
            <w:proofErr w:type="spellStart"/>
            <w:r w:rsidRPr="00D41858">
              <w:rPr>
                <w:rFonts w:ascii="Times New Roman" w:hAnsi="Times New Roman" w:cs="Times New Roman"/>
                <w:sz w:val="20"/>
                <w:szCs w:val="20"/>
              </w:rPr>
              <w:t>Колитический</w:t>
            </w:r>
            <w:proofErr w:type="spellEnd"/>
            <w:r w:rsidRPr="00D41858">
              <w:rPr>
                <w:rFonts w:ascii="Times New Roman" w:hAnsi="Times New Roman" w:cs="Times New Roman"/>
                <w:sz w:val="20"/>
                <w:szCs w:val="20"/>
              </w:rPr>
              <w:t xml:space="preserve"> вариант дизентерии обычно начинается остро, температура тела поднимается до </w:t>
            </w:r>
            <w:proofErr w:type="spellStart"/>
            <w:r w:rsidRPr="00D41858">
              <w:rPr>
                <w:rFonts w:ascii="Times New Roman" w:hAnsi="Times New Roman" w:cs="Times New Roman"/>
                <w:sz w:val="20"/>
                <w:szCs w:val="20"/>
              </w:rPr>
              <w:t>фебрильных</w:t>
            </w:r>
            <w:proofErr w:type="spellEnd"/>
            <w:r w:rsidRPr="00D41858">
              <w:rPr>
                <w:rFonts w:ascii="Times New Roman" w:hAnsi="Times New Roman" w:cs="Times New Roman"/>
                <w:sz w:val="20"/>
                <w:szCs w:val="20"/>
              </w:rPr>
              <w:t xml:space="preserve"> значений, проявляется симптоматика интоксикации. Аппетит заметно снижен, может полностью отсутствовать. Иногда отмечается </w:t>
            </w:r>
            <w:hyperlink r:id="rId23" w:history="1">
              <w:r w:rsidRPr="00D41858">
                <w:rPr>
                  <w:rFonts w:ascii="Times New Roman" w:hAnsi="Times New Roman" w:cs="Times New Roman"/>
                  <w:sz w:val="20"/>
                  <w:szCs w:val="20"/>
                </w:rPr>
                <w:t>тошнота</w:t>
              </w:r>
            </w:hyperlink>
            <w:r w:rsidRPr="00D41858">
              <w:rPr>
                <w:rFonts w:ascii="Times New Roman" w:hAnsi="Times New Roman" w:cs="Times New Roman"/>
                <w:sz w:val="20"/>
                <w:szCs w:val="20"/>
              </w:rPr>
              <w:t>, </w:t>
            </w:r>
            <w:hyperlink r:id="rId24" w:history="1">
              <w:r w:rsidRPr="00D41858">
                <w:rPr>
                  <w:rFonts w:ascii="Times New Roman" w:hAnsi="Times New Roman" w:cs="Times New Roman"/>
                  <w:sz w:val="20"/>
                  <w:szCs w:val="20"/>
                </w:rPr>
                <w:t>рвота</w:t>
              </w:r>
            </w:hyperlink>
            <w:r w:rsidRPr="00D41858">
              <w:rPr>
                <w:rFonts w:ascii="Times New Roman" w:hAnsi="Times New Roman" w:cs="Times New Roman"/>
                <w:sz w:val="20"/>
                <w:szCs w:val="20"/>
              </w:rPr>
              <w:t xml:space="preserve">. </w:t>
            </w:r>
            <w:r w:rsidRPr="00D41858">
              <w:rPr>
                <w:rFonts w:ascii="Times New Roman" w:hAnsi="Times New Roman" w:cs="Times New Roman"/>
                <w:sz w:val="20"/>
                <w:szCs w:val="20"/>
              </w:rPr>
              <w:lastRenderedPageBreak/>
              <w:t>Больные жалуются на интенсивную режущую боль в животе, первоначально разлитые, позднее концентрирующиеся в правой подвздошной области и внизу живота. Боль сопровождается частой (достигает 10 раз в сутки) </w:t>
            </w:r>
            <w:hyperlink r:id="rId25" w:history="1">
              <w:r w:rsidRPr="00D41858">
                <w:rPr>
                  <w:rFonts w:ascii="Times New Roman" w:hAnsi="Times New Roman" w:cs="Times New Roman"/>
                  <w:sz w:val="20"/>
                  <w:szCs w:val="20"/>
                </w:rPr>
                <w:t>диареей</w:t>
              </w:r>
            </w:hyperlink>
            <w:r w:rsidRPr="00D41858">
              <w:rPr>
                <w:rFonts w:ascii="Times New Roman" w:hAnsi="Times New Roman" w:cs="Times New Roman"/>
                <w:sz w:val="20"/>
                <w:szCs w:val="20"/>
              </w:rPr>
              <w:t>, испражнения быстро теряют каловую консистенцию, становятся скудными, в них отмечаются патологические примеси - кровь, слизь, иногда гной («ректальный плевок»). Позывы к дефекации мучительно болезненны (</w:t>
            </w:r>
            <w:hyperlink r:id="rId26" w:history="1">
              <w:r w:rsidRPr="00D41858">
                <w:rPr>
                  <w:rFonts w:ascii="Times New Roman" w:hAnsi="Times New Roman" w:cs="Times New Roman"/>
                  <w:sz w:val="20"/>
                  <w:szCs w:val="20"/>
                </w:rPr>
                <w:t>тенезмы</w:t>
              </w:r>
            </w:hyperlink>
            <w:r w:rsidRPr="00D41858">
              <w:rPr>
                <w:rFonts w:ascii="Times New Roman" w:hAnsi="Times New Roman" w:cs="Times New Roman"/>
                <w:sz w:val="20"/>
                <w:szCs w:val="20"/>
              </w:rPr>
              <w:t>), иногда – ложные. Общее количество суточных испражнений, как правило, не велико.</w:t>
            </w:r>
            <w:r>
              <w:rPr>
                <w:rFonts w:ascii="Arial" w:hAnsi="Arial" w:cs="Arial"/>
                <w:color w:val="000000"/>
                <w:bdr w:val="none" w:sz="0" w:space="0" w:color="auto" w:frame="1"/>
                <w:shd w:val="clear" w:color="auto" w:fill="FFFFFF"/>
              </w:rPr>
              <w:br/>
            </w:r>
          </w:p>
        </w:tc>
        <w:tc>
          <w:tcPr>
            <w:tcW w:w="2859" w:type="dxa"/>
          </w:tcPr>
          <w:p w:rsidR="00891E32" w:rsidRDefault="00D41858" w:rsidP="00D41858">
            <w:pPr>
              <w:jc w:val="center"/>
              <w:rPr>
                <w:rFonts w:ascii="Times New Roman" w:hAnsi="Times New Roman" w:cs="Times New Roman"/>
                <w:b/>
                <w:sz w:val="40"/>
                <w:szCs w:val="40"/>
              </w:rPr>
            </w:pPr>
            <w:r w:rsidRPr="00D41858">
              <w:rPr>
                <w:rFonts w:ascii="Times New Roman" w:hAnsi="Times New Roman" w:cs="Times New Roman"/>
                <w:sz w:val="20"/>
                <w:szCs w:val="20"/>
              </w:rPr>
              <w:lastRenderedPageBreak/>
              <w:t xml:space="preserve">Общие меры профилактики дизентерии подразумевают соблюдение санитарно-гигиенических норм в быту, в пищевом производстве и на предприятиях общественного питания, </w:t>
            </w:r>
            <w:proofErr w:type="gramStart"/>
            <w:r w:rsidRPr="00D41858">
              <w:rPr>
                <w:rFonts w:ascii="Times New Roman" w:hAnsi="Times New Roman" w:cs="Times New Roman"/>
                <w:sz w:val="20"/>
                <w:szCs w:val="20"/>
              </w:rPr>
              <w:t>контроль за</w:t>
            </w:r>
            <w:proofErr w:type="gramEnd"/>
            <w:r w:rsidRPr="00D41858">
              <w:rPr>
                <w:rFonts w:ascii="Times New Roman" w:hAnsi="Times New Roman" w:cs="Times New Roman"/>
                <w:sz w:val="20"/>
                <w:szCs w:val="20"/>
              </w:rPr>
              <w:t xml:space="preserve"> состоянием водных источников, очистку канализационных отходов (в особенности дезинфекция сточных вод лечебных учреждений).</w:t>
            </w:r>
            <w:r w:rsidRPr="00D41858">
              <w:rPr>
                <w:rFonts w:ascii="Times New Roman" w:hAnsi="Times New Roman" w:cs="Times New Roman"/>
                <w:sz w:val="20"/>
                <w:szCs w:val="20"/>
              </w:rPr>
              <w:br/>
            </w:r>
          </w:p>
        </w:tc>
      </w:tr>
      <w:tr w:rsidR="00E9551F" w:rsidTr="00FE2CB3">
        <w:tc>
          <w:tcPr>
            <w:tcW w:w="2201" w:type="dxa"/>
          </w:tcPr>
          <w:p w:rsidR="00891E32" w:rsidRDefault="00A14138"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Сальмонеллёз</w:t>
            </w:r>
          </w:p>
          <w:p w:rsidR="00FE3059" w:rsidRPr="00FE3059" w:rsidRDefault="00FE3059" w:rsidP="0094382A">
            <w:pPr>
              <w:jc w:val="center"/>
              <w:rPr>
                <w:rFonts w:ascii="Times New Roman" w:hAnsi="Times New Roman" w:cs="Times New Roman"/>
                <w:sz w:val="28"/>
                <w:szCs w:val="28"/>
              </w:rPr>
            </w:pPr>
            <w:r w:rsidRPr="00FE3059">
              <w:rPr>
                <w:rFonts w:ascii="Times New Roman" w:hAnsi="Times New Roman" w:cs="Times New Roman"/>
                <w:sz w:val="28"/>
                <w:szCs w:val="28"/>
              </w:rPr>
              <w:t>(карантин от 7 до 10 дней)</w:t>
            </w:r>
          </w:p>
        </w:tc>
        <w:tc>
          <w:tcPr>
            <w:tcW w:w="2921" w:type="dxa"/>
          </w:tcPr>
          <w:p w:rsidR="00891E32" w:rsidRDefault="00A14138" w:rsidP="0094382A">
            <w:pPr>
              <w:jc w:val="center"/>
              <w:rPr>
                <w:rFonts w:ascii="Times New Roman" w:hAnsi="Times New Roman" w:cs="Times New Roman"/>
                <w:b/>
                <w:sz w:val="40"/>
                <w:szCs w:val="40"/>
              </w:rPr>
            </w:pPr>
            <w:r w:rsidRPr="00A14138">
              <w:rPr>
                <w:rFonts w:ascii="Times New Roman" w:hAnsi="Times New Roman" w:cs="Times New Roman"/>
                <w:sz w:val="20"/>
                <w:szCs w:val="20"/>
              </w:rPr>
              <w:t>Инкубационный период при сальмонеллезе колеблется от 6 часов до 2-3 суток, составляя в среднем 12-24 часа. Часто заболевание начинается остро: озноб, повышение температуры до 38-39С, головная боль, слабость, недомогание, схваткообразные боли в животе, тошнота и рвота. Стул жидкий, водянистый, пенистый, зловонный, зеленоватого цвета от 5 до 10 раз в сутки. На 2-3-й день болезни у части больных в стуле обнаруживается примесь слизи и (редко) крови. Продолжительность заболевания в большинстве случаев от 2 до 10 суток.</w:t>
            </w:r>
          </w:p>
        </w:tc>
        <w:tc>
          <w:tcPr>
            <w:tcW w:w="3042" w:type="dxa"/>
          </w:tcPr>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r w:rsidRPr="00A14138">
              <w:rPr>
                <w:rFonts w:ascii="Times New Roman" w:hAnsi="Times New Roman" w:cs="Times New Roman"/>
                <w:sz w:val="20"/>
                <w:szCs w:val="20"/>
              </w:rPr>
              <w:t>Повышенная и высокая температура тела – </w:t>
            </w:r>
            <w:hyperlink r:id="rId27" w:tgtFrame="_blank" w:history="1">
              <w:r w:rsidRPr="00A14138">
                <w:rPr>
                  <w:rFonts w:ascii="Times New Roman" w:hAnsi="Times New Roman" w:cs="Times New Roman"/>
                  <w:sz w:val="20"/>
                  <w:szCs w:val="20"/>
                </w:rPr>
                <w:t>до 40</w:t>
              </w:r>
              <w:proofErr w:type="gramStart"/>
              <w:r w:rsidRPr="00A14138">
                <w:rPr>
                  <w:rFonts w:ascii="Times New Roman" w:hAnsi="Times New Roman" w:cs="Times New Roman"/>
                  <w:sz w:val="20"/>
                  <w:szCs w:val="20"/>
                </w:rPr>
                <w:t xml:space="preserve"> °С</w:t>
              </w:r>
              <w:proofErr w:type="gramEnd"/>
            </w:hyperlink>
            <w:r w:rsidRPr="00A14138">
              <w:rPr>
                <w:rFonts w:ascii="Times New Roman" w:hAnsi="Times New Roman" w:cs="Times New Roman"/>
                <w:sz w:val="20"/>
                <w:szCs w:val="20"/>
              </w:rPr>
              <w:t>;</w:t>
            </w:r>
          </w:p>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r w:rsidRPr="00A14138">
              <w:rPr>
                <w:rFonts w:ascii="Times New Roman" w:hAnsi="Times New Roman" w:cs="Times New Roman"/>
                <w:sz w:val="20"/>
                <w:szCs w:val="20"/>
              </w:rPr>
              <w:t>Общее недомогание, болезненность, слабость;</w:t>
            </w:r>
          </w:p>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r w:rsidRPr="00A14138">
              <w:rPr>
                <w:rFonts w:ascii="Times New Roman" w:hAnsi="Times New Roman" w:cs="Times New Roman"/>
                <w:sz w:val="20"/>
                <w:szCs w:val="20"/>
              </w:rPr>
              <w:t>Спастическая </w:t>
            </w:r>
            <w:hyperlink r:id="rId28" w:tgtFrame="_blank" w:history="1">
              <w:r w:rsidRPr="00A14138">
                <w:rPr>
                  <w:rFonts w:ascii="Times New Roman" w:hAnsi="Times New Roman" w:cs="Times New Roman"/>
                  <w:sz w:val="20"/>
                  <w:szCs w:val="20"/>
                </w:rPr>
                <w:t>боль в животе</w:t>
              </w:r>
            </w:hyperlink>
            <w:r w:rsidRPr="00A14138">
              <w:rPr>
                <w:rFonts w:ascii="Times New Roman" w:hAnsi="Times New Roman" w:cs="Times New Roman"/>
                <w:sz w:val="20"/>
                <w:szCs w:val="20"/>
              </w:rPr>
              <w:t xml:space="preserve">, локализованная преимущественно в области пупка и </w:t>
            </w:r>
            <w:proofErr w:type="spellStart"/>
            <w:r w:rsidRPr="00A14138">
              <w:rPr>
                <w:rFonts w:ascii="Times New Roman" w:hAnsi="Times New Roman" w:cs="Times New Roman"/>
                <w:sz w:val="20"/>
                <w:szCs w:val="20"/>
              </w:rPr>
              <w:t>эпигастральной</w:t>
            </w:r>
            <w:proofErr w:type="spellEnd"/>
            <w:r w:rsidRPr="00A14138">
              <w:rPr>
                <w:rFonts w:ascii="Times New Roman" w:hAnsi="Times New Roman" w:cs="Times New Roman"/>
                <w:sz w:val="20"/>
                <w:szCs w:val="20"/>
              </w:rPr>
              <w:t xml:space="preserve"> части;</w:t>
            </w:r>
          </w:p>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hyperlink r:id="rId29" w:tgtFrame="_blank" w:history="1">
              <w:r w:rsidRPr="00A14138">
                <w:rPr>
                  <w:rFonts w:ascii="Times New Roman" w:hAnsi="Times New Roman" w:cs="Times New Roman"/>
                  <w:sz w:val="20"/>
                  <w:szCs w:val="20"/>
                </w:rPr>
                <w:t>Тошнота</w:t>
              </w:r>
            </w:hyperlink>
            <w:r w:rsidRPr="00A14138">
              <w:rPr>
                <w:rFonts w:ascii="Times New Roman" w:hAnsi="Times New Roman" w:cs="Times New Roman"/>
                <w:sz w:val="20"/>
                <w:szCs w:val="20"/>
              </w:rPr>
              <w:t>, частая </w:t>
            </w:r>
            <w:hyperlink r:id="rId30" w:tgtFrame="_blank" w:history="1">
              <w:r w:rsidRPr="00A14138">
                <w:rPr>
                  <w:rFonts w:ascii="Times New Roman" w:hAnsi="Times New Roman" w:cs="Times New Roman"/>
                  <w:sz w:val="20"/>
                  <w:szCs w:val="20"/>
                </w:rPr>
                <w:t>рвота</w:t>
              </w:r>
            </w:hyperlink>
            <w:r w:rsidRPr="00A14138">
              <w:rPr>
                <w:rFonts w:ascii="Times New Roman" w:hAnsi="Times New Roman" w:cs="Times New Roman"/>
                <w:sz w:val="20"/>
                <w:szCs w:val="20"/>
              </w:rPr>
              <w:t>;</w:t>
            </w:r>
          </w:p>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hyperlink r:id="rId31" w:tgtFrame="_blank" w:history="1">
              <w:r w:rsidRPr="00A14138">
                <w:rPr>
                  <w:rFonts w:ascii="Times New Roman" w:hAnsi="Times New Roman" w:cs="Times New Roman"/>
                  <w:sz w:val="20"/>
                  <w:szCs w:val="20"/>
                </w:rPr>
                <w:t>Вздутие живота</w:t>
              </w:r>
            </w:hyperlink>
            <w:r w:rsidRPr="00A14138">
              <w:rPr>
                <w:rFonts w:ascii="Times New Roman" w:hAnsi="Times New Roman" w:cs="Times New Roman"/>
                <w:sz w:val="20"/>
                <w:szCs w:val="20"/>
              </w:rPr>
              <w:t>;</w:t>
            </w:r>
          </w:p>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hyperlink r:id="rId32" w:tgtFrame="_blank" w:history="1">
              <w:r w:rsidRPr="00A14138">
                <w:rPr>
                  <w:rFonts w:ascii="Times New Roman" w:hAnsi="Times New Roman" w:cs="Times New Roman"/>
                  <w:sz w:val="20"/>
                  <w:szCs w:val="20"/>
                </w:rPr>
                <w:t>Диарея</w:t>
              </w:r>
            </w:hyperlink>
            <w:r w:rsidRPr="00A14138">
              <w:rPr>
                <w:rFonts w:ascii="Times New Roman" w:hAnsi="Times New Roman" w:cs="Times New Roman"/>
                <w:sz w:val="20"/>
                <w:szCs w:val="20"/>
              </w:rPr>
              <w:t>, при которой каловые массы со временем, но достаточно быстро становятся пенисто-водянистыми, зловонными, иногда с примесью зеленого, а далее красного (прожилки крови) оттенка;</w:t>
            </w:r>
          </w:p>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hyperlink r:id="rId33" w:tgtFrame="_blank" w:history="1">
              <w:r w:rsidRPr="00A14138">
                <w:rPr>
                  <w:rFonts w:ascii="Times New Roman" w:hAnsi="Times New Roman" w:cs="Times New Roman"/>
                  <w:sz w:val="20"/>
                  <w:szCs w:val="20"/>
                </w:rPr>
                <w:t>Обезвоживание организма (дегидратация)</w:t>
              </w:r>
            </w:hyperlink>
            <w:r w:rsidRPr="00A14138">
              <w:rPr>
                <w:rFonts w:ascii="Times New Roman" w:hAnsi="Times New Roman" w:cs="Times New Roman"/>
                <w:sz w:val="20"/>
                <w:szCs w:val="20"/>
              </w:rPr>
              <w:t>;</w:t>
            </w:r>
          </w:p>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hyperlink r:id="rId34" w:history="1">
              <w:r w:rsidRPr="00A14138">
                <w:rPr>
                  <w:rFonts w:ascii="Times New Roman" w:hAnsi="Times New Roman" w:cs="Times New Roman"/>
                  <w:sz w:val="20"/>
                  <w:szCs w:val="20"/>
                </w:rPr>
                <w:t>Бледность кожи</w:t>
              </w:r>
            </w:hyperlink>
            <w:r w:rsidRPr="00A14138">
              <w:rPr>
                <w:rFonts w:ascii="Times New Roman" w:hAnsi="Times New Roman" w:cs="Times New Roman"/>
                <w:sz w:val="20"/>
                <w:szCs w:val="20"/>
              </w:rPr>
              <w:t>;</w:t>
            </w:r>
          </w:p>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hyperlink r:id="rId35" w:tgtFrame="_blank" w:history="1">
              <w:r w:rsidRPr="00A14138">
                <w:rPr>
                  <w:rFonts w:ascii="Times New Roman" w:hAnsi="Times New Roman" w:cs="Times New Roman"/>
                  <w:sz w:val="20"/>
                  <w:szCs w:val="20"/>
                </w:rPr>
                <w:t>Тахикардия</w:t>
              </w:r>
            </w:hyperlink>
            <w:r w:rsidRPr="00A14138">
              <w:rPr>
                <w:rFonts w:ascii="Times New Roman" w:hAnsi="Times New Roman" w:cs="Times New Roman"/>
                <w:sz w:val="20"/>
                <w:szCs w:val="20"/>
              </w:rPr>
              <w:t>;</w:t>
            </w:r>
          </w:p>
          <w:p w:rsidR="00A14138" w:rsidRPr="00A14138" w:rsidRDefault="00A14138" w:rsidP="00A14138">
            <w:pPr>
              <w:numPr>
                <w:ilvl w:val="0"/>
                <w:numId w:val="11"/>
              </w:numPr>
              <w:shd w:val="clear" w:color="auto" w:fill="FFFFFF"/>
              <w:spacing w:before="100" w:beforeAutospacing="1" w:after="100" w:afterAutospacing="1"/>
              <w:ind w:left="1011"/>
              <w:rPr>
                <w:rFonts w:ascii="Times New Roman" w:hAnsi="Times New Roman" w:cs="Times New Roman"/>
                <w:sz w:val="20"/>
                <w:szCs w:val="20"/>
              </w:rPr>
            </w:pPr>
            <w:hyperlink r:id="rId36" w:tgtFrame="_blank" w:history="1">
              <w:r w:rsidRPr="00A14138">
                <w:rPr>
                  <w:rFonts w:ascii="Times New Roman" w:hAnsi="Times New Roman" w:cs="Times New Roman"/>
                  <w:sz w:val="20"/>
                  <w:szCs w:val="20"/>
                </w:rPr>
                <w:t>Пониженное артериальное давление</w:t>
              </w:r>
            </w:hyperlink>
            <w:r w:rsidRPr="00A14138">
              <w:rPr>
                <w:rFonts w:ascii="Times New Roman" w:hAnsi="Times New Roman" w:cs="Times New Roman"/>
                <w:sz w:val="20"/>
                <w:szCs w:val="20"/>
              </w:rPr>
              <w:t>.</w:t>
            </w:r>
          </w:p>
          <w:p w:rsidR="00891E32" w:rsidRDefault="00891E32" w:rsidP="0094382A">
            <w:pPr>
              <w:jc w:val="center"/>
              <w:rPr>
                <w:rFonts w:ascii="Times New Roman" w:hAnsi="Times New Roman" w:cs="Times New Roman"/>
                <w:b/>
                <w:sz w:val="40"/>
                <w:szCs w:val="40"/>
              </w:rPr>
            </w:pPr>
          </w:p>
        </w:tc>
        <w:tc>
          <w:tcPr>
            <w:tcW w:w="2859" w:type="dxa"/>
          </w:tcPr>
          <w:p w:rsidR="00A14138" w:rsidRPr="00A14138" w:rsidRDefault="00A14138" w:rsidP="00A14138">
            <w:pPr>
              <w:shd w:val="clear" w:color="auto" w:fill="FFFFFF"/>
              <w:spacing w:after="360"/>
              <w:rPr>
                <w:rFonts w:ascii="Times New Roman" w:hAnsi="Times New Roman" w:cs="Times New Roman"/>
                <w:sz w:val="20"/>
                <w:szCs w:val="20"/>
              </w:rPr>
            </w:pPr>
            <w:r w:rsidRPr="00A14138">
              <w:rPr>
                <w:rFonts w:ascii="Times New Roman" w:hAnsi="Times New Roman" w:cs="Times New Roman"/>
                <w:sz w:val="20"/>
                <w:szCs w:val="20"/>
              </w:rPr>
              <w:t>Профилактика сальмонеллеза включает в себя:</w:t>
            </w:r>
          </w:p>
          <w:p w:rsidR="00A14138" w:rsidRPr="00A14138" w:rsidRDefault="00A14138" w:rsidP="00A14138">
            <w:pPr>
              <w:numPr>
                <w:ilvl w:val="0"/>
                <w:numId w:val="12"/>
              </w:numPr>
              <w:shd w:val="clear" w:color="auto" w:fill="FFFFFF"/>
              <w:spacing w:before="100" w:beforeAutospacing="1" w:after="100" w:afterAutospacing="1"/>
              <w:ind w:left="1011"/>
              <w:rPr>
                <w:rFonts w:ascii="Times New Roman" w:hAnsi="Times New Roman" w:cs="Times New Roman"/>
                <w:sz w:val="20"/>
                <w:szCs w:val="20"/>
              </w:rPr>
            </w:pPr>
            <w:r w:rsidRPr="00A14138">
              <w:rPr>
                <w:rFonts w:ascii="Times New Roman" w:hAnsi="Times New Roman" w:cs="Times New Roman"/>
                <w:sz w:val="20"/>
                <w:szCs w:val="20"/>
              </w:rPr>
              <w:t>Соблюдение </w:t>
            </w:r>
            <w:hyperlink r:id="rId37" w:tgtFrame="_blank" w:history="1">
              <w:r w:rsidRPr="00A14138">
                <w:rPr>
                  <w:rFonts w:ascii="Times New Roman" w:hAnsi="Times New Roman" w:cs="Times New Roman"/>
                  <w:sz w:val="20"/>
                  <w:szCs w:val="20"/>
                </w:rPr>
                <w:t>правил личной гигиены</w:t>
              </w:r>
            </w:hyperlink>
            <w:r w:rsidRPr="00A14138">
              <w:rPr>
                <w:rFonts w:ascii="Times New Roman" w:hAnsi="Times New Roman" w:cs="Times New Roman"/>
                <w:sz w:val="20"/>
                <w:szCs w:val="20"/>
              </w:rPr>
              <w:t> – обязательно мыть руки перед едой;</w:t>
            </w:r>
          </w:p>
          <w:p w:rsidR="00A14138" w:rsidRPr="00A14138" w:rsidRDefault="00A14138" w:rsidP="00A14138">
            <w:pPr>
              <w:numPr>
                <w:ilvl w:val="0"/>
                <w:numId w:val="12"/>
              </w:numPr>
              <w:shd w:val="clear" w:color="auto" w:fill="FFFFFF"/>
              <w:spacing w:before="100" w:beforeAutospacing="1" w:after="100" w:afterAutospacing="1"/>
              <w:ind w:left="1011"/>
              <w:rPr>
                <w:rFonts w:ascii="Times New Roman" w:hAnsi="Times New Roman" w:cs="Times New Roman"/>
                <w:sz w:val="20"/>
                <w:szCs w:val="20"/>
              </w:rPr>
            </w:pPr>
            <w:r w:rsidRPr="00A14138">
              <w:rPr>
                <w:rFonts w:ascii="Times New Roman" w:hAnsi="Times New Roman" w:cs="Times New Roman"/>
                <w:sz w:val="20"/>
                <w:szCs w:val="20"/>
              </w:rPr>
              <w:t>Не трогать ротовую полость грязными руками, что особенно важно по отношению к детям;</w:t>
            </w:r>
          </w:p>
          <w:p w:rsidR="00A14138" w:rsidRPr="00A14138" w:rsidRDefault="00A14138" w:rsidP="00A14138">
            <w:pPr>
              <w:numPr>
                <w:ilvl w:val="0"/>
                <w:numId w:val="12"/>
              </w:numPr>
              <w:shd w:val="clear" w:color="auto" w:fill="FFFFFF"/>
              <w:spacing w:before="100" w:beforeAutospacing="1" w:after="100" w:afterAutospacing="1"/>
              <w:ind w:left="1011"/>
              <w:rPr>
                <w:rFonts w:ascii="Times New Roman" w:hAnsi="Times New Roman" w:cs="Times New Roman"/>
                <w:sz w:val="20"/>
                <w:szCs w:val="20"/>
              </w:rPr>
            </w:pPr>
            <w:r w:rsidRPr="00A14138">
              <w:rPr>
                <w:rFonts w:ascii="Times New Roman" w:hAnsi="Times New Roman" w:cs="Times New Roman"/>
                <w:sz w:val="20"/>
                <w:szCs w:val="20"/>
              </w:rPr>
              <w:t>Соблюдение санитарно-гигиенических условий по содержанию животных – в т.ч. домашний скот;</w:t>
            </w:r>
          </w:p>
          <w:p w:rsidR="00A14138" w:rsidRPr="00A14138" w:rsidRDefault="00A14138" w:rsidP="00A14138">
            <w:pPr>
              <w:numPr>
                <w:ilvl w:val="0"/>
                <w:numId w:val="12"/>
              </w:numPr>
              <w:shd w:val="clear" w:color="auto" w:fill="FFFFFF"/>
              <w:spacing w:before="100" w:beforeAutospacing="1" w:after="100" w:afterAutospacing="1"/>
              <w:ind w:left="1011"/>
              <w:rPr>
                <w:rFonts w:ascii="Times New Roman" w:hAnsi="Times New Roman" w:cs="Times New Roman"/>
                <w:sz w:val="20"/>
                <w:szCs w:val="20"/>
              </w:rPr>
            </w:pPr>
            <w:r w:rsidRPr="00A14138">
              <w:rPr>
                <w:rFonts w:ascii="Times New Roman" w:hAnsi="Times New Roman" w:cs="Times New Roman"/>
                <w:sz w:val="20"/>
                <w:szCs w:val="20"/>
              </w:rPr>
              <w:t>Тщательная термическая обработка некоторых продуктов питания – мясных, яиц;</w:t>
            </w:r>
          </w:p>
          <w:p w:rsidR="00A14138" w:rsidRPr="00A14138" w:rsidRDefault="00A14138" w:rsidP="00A14138">
            <w:pPr>
              <w:numPr>
                <w:ilvl w:val="0"/>
                <w:numId w:val="12"/>
              </w:numPr>
              <w:shd w:val="clear" w:color="auto" w:fill="FFFFFF"/>
              <w:spacing w:before="100" w:beforeAutospacing="1" w:after="100" w:afterAutospacing="1"/>
              <w:ind w:left="1011"/>
              <w:rPr>
                <w:rFonts w:ascii="Times New Roman" w:hAnsi="Times New Roman" w:cs="Times New Roman"/>
                <w:sz w:val="20"/>
                <w:szCs w:val="20"/>
              </w:rPr>
            </w:pPr>
            <w:r w:rsidRPr="00A14138">
              <w:rPr>
                <w:rFonts w:ascii="Times New Roman" w:hAnsi="Times New Roman" w:cs="Times New Roman"/>
                <w:sz w:val="20"/>
                <w:szCs w:val="20"/>
              </w:rPr>
              <w:t xml:space="preserve">Пейте </w:t>
            </w:r>
            <w:proofErr w:type="gramStart"/>
            <w:r w:rsidRPr="00A14138">
              <w:rPr>
                <w:rFonts w:ascii="Times New Roman" w:hAnsi="Times New Roman" w:cs="Times New Roman"/>
                <w:sz w:val="20"/>
                <w:szCs w:val="20"/>
              </w:rPr>
              <w:t>кипяченную</w:t>
            </w:r>
            <w:proofErr w:type="gramEnd"/>
            <w:r w:rsidRPr="00A14138">
              <w:rPr>
                <w:rFonts w:ascii="Times New Roman" w:hAnsi="Times New Roman" w:cs="Times New Roman"/>
                <w:sz w:val="20"/>
                <w:szCs w:val="20"/>
              </w:rPr>
              <w:t xml:space="preserve"> воду или же специальную очищенную;</w:t>
            </w:r>
          </w:p>
          <w:p w:rsidR="00A14138" w:rsidRPr="00A14138" w:rsidRDefault="00A14138" w:rsidP="00A14138">
            <w:pPr>
              <w:numPr>
                <w:ilvl w:val="0"/>
                <w:numId w:val="12"/>
              </w:numPr>
              <w:shd w:val="clear" w:color="auto" w:fill="FFFFFF"/>
              <w:spacing w:before="100" w:beforeAutospacing="1" w:after="100" w:afterAutospacing="1"/>
              <w:ind w:left="1011"/>
              <w:rPr>
                <w:rFonts w:ascii="Times New Roman" w:hAnsi="Times New Roman" w:cs="Times New Roman"/>
                <w:sz w:val="20"/>
                <w:szCs w:val="20"/>
              </w:rPr>
            </w:pPr>
            <w:r w:rsidRPr="00A14138">
              <w:rPr>
                <w:rFonts w:ascii="Times New Roman" w:hAnsi="Times New Roman" w:cs="Times New Roman"/>
                <w:sz w:val="20"/>
                <w:szCs w:val="20"/>
              </w:rPr>
              <w:t xml:space="preserve">Соблюдение сроков и правил хранения продуктов питания, особенно животного </w:t>
            </w:r>
            <w:r w:rsidRPr="00A14138">
              <w:rPr>
                <w:rFonts w:ascii="Times New Roman" w:hAnsi="Times New Roman" w:cs="Times New Roman"/>
                <w:sz w:val="20"/>
                <w:szCs w:val="20"/>
              </w:rPr>
              <w:lastRenderedPageBreak/>
              <w:t>происхождения.</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A14138"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Вирусный гепатит</w:t>
            </w:r>
          </w:p>
          <w:p w:rsidR="00F51FB0" w:rsidRPr="00A14138" w:rsidRDefault="00F51FB0" w:rsidP="0094382A">
            <w:pPr>
              <w:jc w:val="center"/>
              <w:rPr>
                <w:rFonts w:ascii="Times New Roman" w:hAnsi="Times New Roman" w:cs="Times New Roman"/>
                <w:sz w:val="28"/>
                <w:szCs w:val="28"/>
              </w:rPr>
            </w:pPr>
            <w:r>
              <w:rPr>
                <w:rFonts w:ascii="Times New Roman" w:hAnsi="Times New Roman" w:cs="Times New Roman"/>
                <w:sz w:val="28"/>
                <w:szCs w:val="28"/>
              </w:rPr>
              <w:t>(карантин от 30 до 35 дней)</w:t>
            </w:r>
          </w:p>
        </w:tc>
        <w:tc>
          <w:tcPr>
            <w:tcW w:w="2921" w:type="dxa"/>
          </w:tcPr>
          <w:p w:rsidR="00891E32" w:rsidRDefault="00A14138" w:rsidP="00A14138">
            <w:pPr>
              <w:jc w:val="center"/>
              <w:rPr>
                <w:rFonts w:ascii="Times New Roman" w:hAnsi="Times New Roman" w:cs="Times New Roman"/>
                <w:b/>
                <w:sz w:val="40"/>
                <w:szCs w:val="40"/>
              </w:rPr>
            </w:pPr>
            <w:r w:rsidRPr="00A14138">
              <w:rPr>
                <w:rFonts w:ascii="Times New Roman" w:hAnsi="Times New Roman" w:cs="Times New Roman"/>
                <w:sz w:val="20"/>
                <w:szCs w:val="20"/>
              </w:rPr>
              <w:t>Вирусный гепатит — инфекционное заболевание печени, которое вызывает патологическое воспаление печёночной ткани. Носителем заболевания является сам человек. Строгого ограничения, касаемо возраста и пола, нет. На сегодня в медицине существует пять групп этого заболевания. Каждая из групп имеет свою клиническую картину и этиологию.</w:t>
            </w:r>
            <w:r>
              <w:rPr>
                <w:rFonts w:ascii="Helvetica" w:hAnsi="Helvetica"/>
                <w:color w:val="333333"/>
              </w:rPr>
              <w:br/>
            </w:r>
            <w:r>
              <w:rPr>
                <w:rFonts w:ascii="Helvetica" w:hAnsi="Helvetica"/>
                <w:color w:val="333333"/>
              </w:rPr>
              <w:br/>
            </w:r>
          </w:p>
        </w:tc>
        <w:tc>
          <w:tcPr>
            <w:tcW w:w="3042" w:type="dxa"/>
          </w:tcPr>
          <w:p w:rsidR="00891E32" w:rsidRDefault="00A14138" w:rsidP="00A14138">
            <w:pPr>
              <w:jc w:val="center"/>
              <w:rPr>
                <w:rFonts w:ascii="Times New Roman" w:hAnsi="Times New Roman" w:cs="Times New Roman"/>
                <w:b/>
                <w:sz w:val="40"/>
                <w:szCs w:val="40"/>
              </w:rPr>
            </w:pPr>
            <w:r w:rsidRPr="00A14138">
              <w:rPr>
                <w:rFonts w:ascii="Times New Roman" w:hAnsi="Times New Roman" w:cs="Times New Roman"/>
                <w:sz w:val="20"/>
                <w:szCs w:val="20"/>
              </w:rPr>
              <w:t>головная боль без видимой на то причины; нарушение сна, быстрая утомляемость; общая слабость; тошнота и рвота; расстройства ЖКТ; желтизна кожных покровов; боль в суставах; симптомы ОРВИ (насморк, кашель, нестабильная температура тела); практически полное отсутствие аппетита</w:t>
            </w:r>
            <w:r>
              <w:rPr>
                <w:rFonts w:ascii="Helvetica" w:hAnsi="Helvetica"/>
                <w:color w:val="333333"/>
                <w:shd w:val="clear" w:color="auto" w:fill="EFEFEF"/>
              </w:rPr>
              <w:t>.</w:t>
            </w:r>
            <w:r>
              <w:rPr>
                <w:rFonts w:ascii="Helvetica" w:hAnsi="Helvetica"/>
                <w:color w:val="333333"/>
              </w:rPr>
              <w:br/>
            </w:r>
            <w:r>
              <w:rPr>
                <w:rFonts w:ascii="Helvetica" w:hAnsi="Helvetica"/>
                <w:color w:val="333333"/>
              </w:rPr>
              <w:br/>
            </w:r>
          </w:p>
        </w:tc>
        <w:tc>
          <w:tcPr>
            <w:tcW w:w="2859" w:type="dxa"/>
          </w:tcPr>
          <w:p w:rsidR="00F51FB0" w:rsidRPr="00F51FB0" w:rsidRDefault="00F51FB0" w:rsidP="00F51FB0">
            <w:pPr>
              <w:shd w:val="clear" w:color="auto" w:fill="FFFFFF"/>
              <w:spacing w:after="346"/>
              <w:rPr>
                <w:rFonts w:ascii="Times New Roman" w:hAnsi="Times New Roman" w:cs="Times New Roman"/>
                <w:sz w:val="20"/>
                <w:szCs w:val="20"/>
              </w:rPr>
            </w:pPr>
            <w:r w:rsidRPr="00F51FB0">
              <w:rPr>
                <w:rFonts w:ascii="Times New Roman" w:hAnsi="Times New Roman" w:cs="Times New Roman"/>
                <w:sz w:val="20"/>
                <w:szCs w:val="20"/>
              </w:rPr>
              <w:t>Заболевание, связанное с воспалением печени, вызывает вирус гепатита A, B, C, D, E. Пути передачи зависят от вида вируса. Он стойкий в окружающей среде и поэтому может длительное время сохранять жизнеспособность. Вирус A не передается через зараженные овощи, фрукты, воду. Пути передачи вируса B, C:</w:t>
            </w:r>
          </w:p>
          <w:p w:rsidR="00F51FB0" w:rsidRPr="00F51FB0" w:rsidRDefault="00F51FB0" w:rsidP="00F51FB0">
            <w:pPr>
              <w:numPr>
                <w:ilvl w:val="0"/>
                <w:numId w:val="13"/>
              </w:numPr>
              <w:shd w:val="clear" w:color="auto" w:fill="FFFFFF"/>
              <w:spacing w:before="168" w:after="168"/>
              <w:ind w:left="240"/>
              <w:rPr>
                <w:rFonts w:ascii="Times New Roman" w:hAnsi="Times New Roman" w:cs="Times New Roman"/>
                <w:sz w:val="20"/>
                <w:szCs w:val="20"/>
              </w:rPr>
            </w:pPr>
            <w:r w:rsidRPr="00F51FB0">
              <w:rPr>
                <w:rFonts w:ascii="Times New Roman" w:hAnsi="Times New Roman" w:cs="Times New Roman"/>
                <w:sz w:val="20"/>
                <w:szCs w:val="20"/>
              </w:rPr>
              <w:t>биологические жидкости;</w:t>
            </w:r>
          </w:p>
          <w:p w:rsidR="00F51FB0" w:rsidRPr="00F51FB0" w:rsidRDefault="00F51FB0" w:rsidP="00F51FB0">
            <w:pPr>
              <w:numPr>
                <w:ilvl w:val="0"/>
                <w:numId w:val="13"/>
              </w:numPr>
              <w:shd w:val="clear" w:color="auto" w:fill="FFFFFF"/>
              <w:spacing w:before="168" w:after="168"/>
              <w:ind w:left="240"/>
              <w:rPr>
                <w:rFonts w:ascii="Times New Roman" w:hAnsi="Times New Roman" w:cs="Times New Roman"/>
                <w:sz w:val="20"/>
                <w:szCs w:val="20"/>
              </w:rPr>
            </w:pPr>
            <w:r w:rsidRPr="00F51FB0">
              <w:rPr>
                <w:rFonts w:ascii="Times New Roman" w:hAnsi="Times New Roman" w:cs="Times New Roman"/>
                <w:sz w:val="20"/>
                <w:szCs w:val="20"/>
              </w:rPr>
              <w:t>сексуальные связи;</w:t>
            </w:r>
          </w:p>
          <w:p w:rsidR="00F51FB0" w:rsidRPr="00F51FB0" w:rsidRDefault="00F51FB0" w:rsidP="00F51FB0">
            <w:pPr>
              <w:numPr>
                <w:ilvl w:val="0"/>
                <w:numId w:val="13"/>
              </w:numPr>
              <w:shd w:val="clear" w:color="auto" w:fill="FFFFFF"/>
              <w:spacing w:before="168" w:after="168"/>
              <w:ind w:left="240"/>
              <w:rPr>
                <w:rFonts w:ascii="Times New Roman" w:hAnsi="Times New Roman" w:cs="Times New Roman"/>
                <w:sz w:val="20"/>
                <w:szCs w:val="20"/>
              </w:rPr>
            </w:pPr>
            <w:r w:rsidRPr="00F51FB0">
              <w:rPr>
                <w:rFonts w:ascii="Times New Roman" w:hAnsi="Times New Roman" w:cs="Times New Roman"/>
                <w:sz w:val="20"/>
                <w:szCs w:val="20"/>
              </w:rPr>
              <w:t>от матери к ребенку.</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F51FB0" w:rsidP="0094382A">
            <w:pPr>
              <w:jc w:val="center"/>
              <w:rPr>
                <w:rFonts w:ascii="Times New Roman" w:hAnsi="Times New Roman" w:cs="Times New Roman"/>
                <w:b/>
                <w:sz w:val="28"/>
                <w:szCs w:val="28"/>
              </w:rPr>
            </w:pPr>
            <w:r w:rsidRPr="00FE3059">
              <w:rPr>
                <w:rFonts w:ascii="Times New Roman" w:hAnsi="Times New Roman" w:cs="Times New Roman"/>
                <w:b/>
                <w:sz w:val="28"/>
                <w:szCs w:val="28"/>
              </w:rPr>
              <w:t>Сахарный диабет</w:t>
            </w:r>
          </w:p>
        </w:tc>
        <w:tc>
          <w:tcPr>
            <w:tcW w:w="2921" w:type="dxa"/>
          </w:tcPr>
          <w:p w:rsidR="00F51FB0" w:rsidRPr="00F51FB0" w:rsidRDefault="00F51FB0" w:rsidP="00F51FB0">
            <w:pPr>
              <w:shd w:val="clear" w:color="auto" w:fill="FFFFFF"/>
              <w:spacing w:before="166"/>
              <w:rPr>
                <w:rFonts w:ascii="Times New Roman" w:hAnsi="Times New Roman" w:cs="Times New Roman"/>
                <w:sz w:val="20"/>
                <w:szCs w:val="20"/>
              </w:rPr>
            </w:pPr>
            <w:r w:rsidRPr="00F51FB0">
              <w:rPr>
                <w:rFonts w:ascii="Times New Roman" w:hAnsi="Times New Roman" w:cs="Times New Roman"/>
                <w:sz w:val="20"/>
                <w:szCs w:val="20"/>
              </w:rPr>
              <w:t> </w:t>
            </w:r>
            <w:r>
              <w:rPr>
                <w:rFonts w:ascii="Times New Roman" w:hAnsi="Times New Roman" w:cs="Times New Roman"/>
                <w:sz w:val="20"/>
                <w:szCs w:val="20"/>
              </w:rPr>
              <w:t xml:space="preserve">К </w:t>
            </w:r>
            <w:r w:rsidRPr="00F51FB0">
              <w:rPr>
                <w:rFonts w:ascii="Times New Roman" w:hAnsi="Times New Roman" w:cs="Times New Roman"/>
                <w:sz w:val="20"/>
                <w:szCs w:val="20"/>
              </w:rPr>
              <w:t>главным причинам развития сахарного диабета относятся:</w:t>
            </w:r>
          </w:p>
          <w:p w:rsidR="00F51FB0" w:rsidRPr="00F51FB0" w:rsidRDefault="00F51FB0" w:rsidP="00F51FB0">
            <w:pPr>
              <w:numPr>
                <w:ilvl w:val="0"/>
                <w:numId w:val="14"/>
              </w:numPr>
              <w:shd w:val="clear" w:color="auto" w:fill="FFFFFF"/>
              <w:spacing w:before="100" w:beforeAutospacing="1"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Переедание (повышенный аппетит), ведущее к ожирению является одним из основных факторов развития диабета 2 типа. Если среди лиц с нормальной массой тела частота возникновения сахарного диабета составляет 7,8%, то при избытке массы тела на 20% частота диабета составляет 25%, а при избытке массы тела на 50% частота равна 60%.</w:t>
            </w:r>
          </w:p>
          <w:p w:rsidR="00F51FB0" w:rsidRPr="00F51FB0" w:rsidRDefault="00F51FB0" w:rsidP="00F51FB0">
            <w:pPr>
              <w:numPr>
                <w:ilvl w:val="0"/>
                <w:numId w:val="14"/>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 xml:space="preserve">Аутоиммунные болезни (нападение иммунной системы организма на собственные ткани организма) – </w:t>
            </w:r>
            <w:proofErr w:type="spellStart"/>
            <w:r w:rsidRPr="00F51FB0">
              <w:rPr>
                <w:rFonts w:ascii="Times New Roman" w:hAnsi="Times New Roman" w:cs="Times New Roman"/>
                <w:sz w:val="20"/>
                <w:szCs w:val="20"/>
              </w:rPr>
              <w:t>гломерулонефрит</w:t>
            </w:r>
            <w:proofErr w:type="spellEnd"/>
            <w:r w:rsidRPr="00F51FB0">
              <w:rPr>
                <w:rFonts w:ascii="Times New Roman" w:hAnsi="Times New Roman" w:cs="Times New Roman"/>
                <w:sz w:val="20"/>
                <w:szCs w:val="20"/>
              </w:rPr>
              <w:t xml:space="preserve">, аутоиммунный </w:t>
            </w:r>
            <w:proofErr w:type="spellStart"/>
            <w:r w:rsidRPr="00F51FB0">
              <w:rPr>
                <w:rFonts w:ascii="Times New Roman" w:hAnsi="Times New Roman" w:cs="Times New Roman"/>
                <w:sz w:val="20"/>
                <w:szCs w:val="20"/>
              </w:rPr>
              <w:t>тиреоидит</w:t>
            </w:r>
            <w:proofErr w:type="spellEnd"/>
            <w:r w:rsidRPr="00F51FB0">
              <w:rPr>
                <w:rFonts w:ascii="Times New Roman" w:hAnsi="Times New Roman" w:cs="Times New Roman"/>
                <w:sz w:val="20"/>
                <w:szCs w:val="20"/>
              </w:rPr>
              <w:t>, гепатит, </w:t>
            </w:r>
            <w:hyperlink r:id="rId38" w:history="1">
              <w:r w:rsidRPr="00F51FB0">
                <w:rPr>
                  <w:rFonts w:ascii="Times New Roman" w:hAnsi="Times New Roman" w:cs="Times New Roman"/>
                  <w:sz w:val="20"/>
                  <w:szCs w:val="20"/>
                </w:rPr>
                <w:t>волчанка</w:t>
              </w:r>
            </w:hyperlink>
            <w:r w:rsidRPr="00F51FB0">
              <w:rPr>
                <w:rFonts w:ascii="Times New Roman" w:hAnsi="Times New Roman" w:cs="Times New Roman"/>
                <w:sz w:val="20"/>
                <w:szCs w:val="20"/>
              </w:rPr>
              <w:t xml:space="preserve"> и пр. также могут осложняться сахарным </w:t>
            </w:r>
            <w:r w:rsidRPr="00F51FB0">
              <w:rPr>
                <w:rFonts w:ascii="Times New Roman" w:hAnsi="Times New Roman" w:cs="Times New Roman"/>
                <w:sz w:val="20"/>
                <w:szCs w:val="20"/>
              </w:rPr>
              <w:lastRenderedPageBreak/>
              <w:t>диабетом.</w:t>
            </w:r>
          </w:p>
          <w:p w:rsidR="00F51FB0" w:rsidRPr="00F51FB0" w:rsidRDefault="00F51FB0" w:rsidP="00F51FB0">
            <w:pPr>
              <w:numPr>
                <w:ilvl w:val="0"/>
                <w:numId w:val="14"/>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Наследственный фактор. Как правило, сахарный диабет в несколько раз чаще встречается у родственников больных сахарным диабетом. Если сахарным диабетом больны оба родителя, риск заболеть диабетом для их детей в течение всей жизни равен 100%, ели болен один из родителей – 50%, в случае диабета у брата или сестры – 25%.</w:t>
            </w:r>
          </w:p>
          <w:p w:rsidR="00F51FB0" w:rsidRPr="00F51FB0" w:rsidRDefault="00F51FB0" w:rsidP="00F51FB0">
            <w:pPr>
              <w:numPr>
                <w:ilvl w:val="0"/>
                <w:numId w:val="14"/>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Вирусные инфекции, которые разрушают клетки поджелудочной железы, вырабатывающие инсулин. Среди вирусных инфекций, которые могут вызвать развитие диабета можно перечислить: краснуху, вирусный паротит (свинка), ветряную оспу, вирусный гепатит и т.п.</w:t>
            </w:r>
          </w:p>
          <w:p w:rsidR="00891E32" w:rsidRPr="00F51FB0" w:rsidRDefault="00891E32" w:rsidP="0094382A">
            <w:pPr>
              <w:jc w:val="center"/>
              <w:rPr>
                <w:rFonts w:ascii="Times New Roman" w:hAnsi="Times New Roman" w:cs="Times New Roman"/>
                <w:sz w:val="20"/>
                <w:szCs w:val="20"/>
              </w:rPr>
            </w:pPr>
          </w:p>
        </w:tc>
        <w:tc>
          <w:tcPr>
            <w:tcW w:w="3042" w:type="dxa"/>
          </w:tcPr>
          <w:p w:rsidR="00F51FB0" w:rsidRPr="00F51FB0" w:rsidRDefault="00F51FB0" w:rsidP="00F51FB0">
            <w:pPr>
              <w:shd w:val="clear" w:color="auto" w:fill="FFFFFF"/>
              <w:spacing w:before="332"/>
              <w:rPr>
                <w:rFonts w:ascii="Times New Roman" w:hAnsi="Times New Roman" w:cs="Times New Roman"/>
                <w:sz w:val="20"/>
                <w:szCs w:val="20"/>
              </w:rPr>
            </w:pPr>
            <w:r w:rsidRPr="00F51FB0">
              <w:rPr>
                <w:rFonts w:ascii="Times New Roman" w:hAnsi="Times New Roman" w:cs="Times New Roman"/>
                <w:sz w:val="20"/>
                <w:szCs w:val="20"/>
              </w:rPr>
              <w:lastRenderedPageBreak/>
              <w:t>При сахарном диабете выраженность симптомов зависит от степени снижения секреции инсулина, длительности заболевания и индивидуальных особенностей больного.</w:t>
            </w:r>
          </w:p>
          <w:p w:rsidR="00F51FB0" w:rsidRPr="00F51FB0" w:rsidRDefault="00F51FB0" w:rsidP="00F51FB0">
            <w:pPr>
              <w:shd w:val="clear" w:color="auto" w:fill="FFFFFF"/>
              <w:spacing w:before="166"/>
              <w:rPr>
                <w:rFonts w:ascii="Times New Roman" w:hAnsi="Times New Roman" w:cs="Times New Roman"/>
                <w:sz w:val="20"/>
                <w:szCs w:val="20"/>
              </w:rPr>
            </w:pPr>
            <w:r w:rsidRPr="00F51FB0">
              <w:rPr>
                <w:rFonts w:ascii="Times New Roman" w:hAnsi="Times New Roman" w:cs="Times New Roman"/>
                <w:sz w:val="20"/>
                <w:szCs w:val="20"/>
              </w:rPr>
              <w:t xml:space="preserve">Как </w:t>
            </w:r>
            <w:proofErr w:type="gramStart"/>
            <w:r w:rsidRPr="00F51FB0">
              <w:rPr>
                <w:rFonts w:ascii="Times New Roman" w:hAnsi="Times New Roman" w:cs="Times New Roman"/>
                <w:sz w:val="20"/>
                <w:szCs w:val="20"/>
              </w:rPr>
              <w:t>правило</w:t>
            </w:r>
            <w:proofErr w:type="gramEnd"/>
            <w:r w:rsidRPr="00F51FB0">
              <w:rPr>
                <w:rFonts w:ascii="Times New Roman" w:hAnsi="Times New Roman" w:cs="Times New Roman"/>
                <w:sz w:val="20"/>
                <w:szCs w:val="20"/>
              </w:rPr>
              <w:t xml:space="preserve"> симптомы диабета 1 типа — острые, болезнь начинается внезапно. При диабете 2 типа состояние здоровья ухудшается постепенно, в начальной стадии симптоматика скудная.</w:t>
            </w:r>
          </w:p>
          <w:p w:rsidR="00F51FB0" w:rsidRPr="00F51FB0" w:rsidRDefault="00F51FB0" w:rsidP="00F51FB0">
            <w:pPr>
              <w:numPr>
                <w:ilvl w:val="0"/>
                <w:numId w:val="15"/>
              </w:numPr>
              <w:shd w:val="clear" w:color="auto" w:fill="FFFFFF"/>
              <w:spacing w:before="100" w:beforeAutospacing="1"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 xml:space="preserve">Чрезмерная жажда и частое мочеиспускание — классические признаки и симптомы сахарного диабета. При заболевании избыток сахара (глюкозы) накапливается в крови. Ваши почки вынуждены интенсивно работать для того, чтобы фильтровать и поглощать избыток сахара. Если ваши почки не справляются, избыток сахара выводится из организма в </w:t>
            </w:r>
            <w:r w:rsidRPr="00F51FB0">
              <w:rPr>
                <w:rFonts w:ascii="Times New Roman" w:hAnsi="Times New Roman" w:cs="Times New Roman"/>
                <w:sz w:val="20"/>
                <w:szCs w:val="20"/>
              </w:rPr>
              <w:lastRenderedPageBreak/>
              <w:t xml:space="preserve">моче с жидкостью из тканей. Это вызывает более частое мочеиспускание, которое может привести к обезвоживанию. Вам захотеться пить больше жидкости для утолении жажды, что снова приводит </w:t>
            </w:r>
            <w:proofErr w:type="gramStart"/>
            <w:r w:rsidRPr="00F51FB0">
              <w:rPr>
                <w:rFonts w:ascii="Times New Roman" w:hAnsi="Times New Roman" w:cs="Times New Roman"/>
                <w:sz w:val="20"/>
                <w:szCs w:val="20"/>
              </w:rPr>
              <w:t>к</w:t>
            </w:r>
            <w:proofErr w:type="gramEnd"/>
            <w:r w:rsidRPr="00F51FB0">
              <w:rPr>
                <w:rFonts w:ascii="Times New Roman" w:hAnsi="Times New Roman" w:cs="Times New Roman"/>
                <w:sz w:val="20"/>
                <w:szCs w:val="20"/>
              </w:rPr>
              <w:t xml:space="preserve"> частым мочеиспусканием.</w:t>
            </w:r>
          </w:p>
          <w:p w:rsidR="00F51FB0" w:rsidRPr="00F51FB0" w:rsidRDefault="00F51FB0" w:rsidP="00F51FB0">
            <w:pPr>
              <w:numPr>
                <w:ilvl w:val="0"/>
                <w:numId w:val="15"/>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Усталость может быть вызвана многими факторами. Также она может быть вызвана обезвоживанием, частым мочеиспусканием и неспособностью организма функционировать должным образом, потому что меньше сахара можно использовать для получения энергии.</w:t>
            </w:r>
          </w:p>
          <w:p w:rsidR="00F51FB0" w:rsidRPr="00F51FB0" w:rsidRDefault="00F51FB0" w:rsidP="00F51FB0">
            <w:pPr>
              <w:numPr>
                <w:ilvl w:val="0"/>
                <w:numId w:val="15"/>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Третий симптом сахарного диабета – полифагия. Это тоже жажда, однако, уже не к воде, а к пище. Человек ест и при этом чувствует не сытость, а заполнение желудка пищей, которое затем достаточно быстро превращается в новый голод.</w:t>
            </w:r>
          </w:p>
          <w:p w:rsidR="00F51FB0" w:rsidRPr="00F51FB0" w:rsidRDefault="00F51FB0" w:rsidP="00F51FB0">
            <w:pPr>
              <w:numPr>
                <w:ilvl w:val="0"/>
                <w:numId w:val="15"/>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 xml:space="preserve">Интенсивный сброс веса. Данный симптом присущ преимущественно диабету I типа (инсулинозависимому) и нередко ему поначалу радуются девушки. Однако их радость проходит, когда они узнают истинную причину потери веса. Стоит отметить, что похудание проходит на фоне повышенного аппетита и обильного питания, что не может не настораживать. </w:t>
            </w:r>
            <w:r w:rsidRPr="00F51FB0">
              <w:rPr>
                <w:rFonts w:ascii="Times New Roman" w:hAnsi="Times New Roman" w:cs="Times New Roman"/>
                <w:sz w:val="20"/>
                <w:szCs w:val="20"/>
              </w:rPr>
              <w:lastRenderedPageBreak/>
              <w:t>Достаточно часто сброс веса приводит к истощению.</w:t>
            </w:r>
          </w:p>
          <w:p w:rsidR="00F51FB0" w:rsidRPr="00F51FB0" w:rsidRDefault="00F51FB0" w:rsidP="00F51FB0">
            <w:pPr>
              <w:numPr>
                <w:ilvl w:val="0"/>
                <w:numId w:val="15"/>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Симптомы диабета могут иногда включать в себя проблемы со зрением.</w:t>
            </w:r>
          </w:p>
          <w:p w:rsidR="00F51FB0" w:rsidRPr="00F51FB0" w:rsidRDefault="00F51FB0" w:rsidP="00F51FB0">
            <w:pPr>
              <w:numPr>
                <w:ilvl w:val="0"/>
                <w:numId w:val="15"/>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Медленное заживление ран или частые инфекции.</w:t>
            </w:r>
          </w:p>
          <w:p w:rsidR="00F51FB0" w:rsidRPr="00F51FB0" w:rsidRDefault="00F51FB0" w:rsidP="00F51FB0">
            <w:pPr>
              <w:numPr>
                <w:ilvl w:val="0"/>
                <w:numId w:val="15"/>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Покалывание в руках и ногах.</w:t>
            </w:r>
          </w:p>
          <w:p w:rsidR="00F51FB0" w:rsidRPr="00F51FB0" w:rsidRDefault="00F51FB0" w:rsidP="00F51FB0">
            <w:pPr>
              <w:numPr>
                <w:ilvl w:val="0"/>
                <w:numId w:val="15"/>
              </w:numPr>
              <w:shd w:val="clear" w:color="auto" w:fill="FFFFFF"/>
              <w:spacing w:before="55" w:after="100" w:afterAutospacing="1" w:line="360" w:lineRule="atLeast"/>
              <w:ind w:left="0"/>
              <w:rPr>
                <w:rFonts w:ascii="Times New Roman" w:hAnsi="Times New Roman" w:cs="Times New Roman"/>
                <w:sz w:val="20"/>
                <w:szCs w:val="20"/>
              </w:rPr>
            </w:pPr>
            <w:r w:rsidRPr="00F51FB0">
              <w:rPr>
                <w:rFonts w:ascii="Times New Roman" w:hAnsi="Times New Roman" w:cs="Times New Roman"/>
                <w:sz w:val="20"/>
                <w:szCs w:val="20"/>
              </w:rPr>
              <w:t>Красные, опухшие, чувствительные десны.</w:t>
            </w:r>
          </w:p>
          <w:p w:rsidR="00891E32" w:rsidRDefault="00891E32" w:rsidP="0094382A">
            <w:pPr>
              <w:jc w:val="center"/>
              <w:rPr>
                <w:rFonts w:ascii="Times New Roman" w:hAnsi="Times New Roman" w:cs="Times New Roman"/>
                <w:b/>
                <w:sz w:val="40"/>
                <w:szCs w:val="40"/>
              </w:rPr>
            </w:pPr>
          </w:p>
        </w:tc>
        <w:tc>
          <w:tcPr>
            <w:tcW w:w="2859" w:type="dxa"/>
          </w:tcPr>
          <w:p w:rsidR="00F51FB0" w:rsidRPr="00F51FB0" w:rsidRDefault="00F51FB0" w:rsidP="00F51FB0">
            <w:pPr>
              <w:shd w:val="clear" w:color="auto" w:fill="FFFFFF"/>
              <w:spacing w:after="346"/>
              <w:rPr>
                <w:rFonts w:ascii="Times New Roman" w:hAnsi="Times New Roman" w:cs="Times New Roman"/>
                <w:sz w:val="20"/>
                <w:szCs w:val="20"/>
              </w:rPr>
            </w:pPr>
            <w:r>
              <w:rPr>
                <w:rFonts w:ascii="Arial" w:eastAsia="Times New Roman" w:hAnsi="Arial" w:cs="Arial"/>
                <w:color w:val="333333"/>
                <w:lang w:eastAsia="ru-RU"/>
              </w:rPr>
              <w:lastRenderedPageBreak/>
              <w:t xml:space="preserve">К </w:t>
            </w:r>
            <w:r w:rsidRPr="00F51FB0">
              <w:rPr>
                <w:rFonts w:ascii="Times New Roman" w:hAnsi="Times New Roman" w:cs="Times New Roman"/>
                <w:sz w:val="20"/>
                <w:szCs w:val="20"/>
              </w:rPr>
              <w:t>профилактическим мерам относят:</w:t>
            </w:r>
          </w:p>
          <w:p w:rsidR="00F51FB0" w:rsidRPr="00F51FB0" w:rsidRDefault="00F51FB0" w:rsidP="00F51FB0">
            <w:pPr>
              <w:numPr>
                <w:ilvl w:val="0"/>
                <w:numId w:val="16"/>
              </w:numPr>
              <w:shd w:val="clear" w:color="auto" w:fill="FFFFFF"/>
              <w:spacing w:before="168" w:after="168"/>
              <w:ind w:left="240"/>
              <w:rPr>
                <w:rFonts w:ascii="Times New Roman" w:hAnsi="Times New Roman" w:cs="Times New Roman"/>
                <w:sz w:val="20"/>
                <w:szCs w:val="20"/>
              </w:rPr>
            </w:pPr>
            <w:r w:rsidRPr="00F51FB0">
              <w:rPr>
                <w:rFonts w:ascii="Times New Roman" w:hAnsi="Times New Roman" w:cs="Times New Roman"/>
                <w:sz w:val="20"/>
                <w:szCs w:val="20"/>
              </w:rPr>
              <w:t>правильное питание. Необходимо следить за количеством искусственных добавок, употребляемых в пищу, снижать потребление консервированных продуктов, богатых жирами, углеводами. Рацион должен быть разнообразным, сбалансированным, а также включать фрукты и овощи.</w:t>
            </w:r>
          </w:p>
          <w:p w:rsidR="00F51FB0" w:rsidRPr="00F51FB0" w:rsidRDefault="00F51FB0" w:rsidP="00F51FB0">
            <w:pPr>
              <w:numPr>
                <w:ilvl w:val="0"/>
                <w:numId w:val="16"/>
              </w:numPr>
              <w:shd w:val="clear" w:color="auto" w:fill="FFFFFF"/>
              <w:spacing w:before="168" w:after="168"/>
              <w:ind w:left="240"/>
              <w:rPr>
                <w:rFonts w:ascii="Times New Roman" w:hAnsi="Times New Roman" w:cs="Times New Roman"/>
                <w:sz w:val="20"/>
                <w:szCs w:val="20"/>
              </w:rPr>
            </w:pPr>
            <w:proofErr w:type="gramStart"/>
            <w:r w:rsidRPr="00F51FB0">
              <w:rPr>
                <w:rFonts w:ascii="Times New Roman" w:hAnsi="Times New Roman" w:cs="Times New Roman"/>
                <w:sz w:val="20"/>
                <w:szCs w:val="20"/>
              </w:rPr>
              <w:t>п</w:t>
            </w:r>
            <w:proofErr w:type="gramEnd"/>
            <w:r w:rsidRPr="00F51FB0">
              <w:rPr>
                <w:rFonts w:ascii="Times New Roman" w:hAnsi="Times New Roman" w:cs="Times New Roman"/>
                <w:sz w:val="20"/>
                <w:szCs w:val="20"/>
              </w:rPr>
              <w:t>редупреждение инфекционных и вирусных заболеваний, которые являются одними из причин развития сахарного диабета.</w:t>
            </w:r>
          </w:p>
          <w:p w:rsidR="00F51FB0" w:rsidRPr="00F51FB0" w:rsidRDefault="00F51FB0" w:rsidP="00F51FB0">
            <w:pPr>
              <w:numPr>
                <w:ilvl w:val="0"/>
                <w:numId w:val="16"/>
              </w:numPr>
              <w:shd w:val="clear" w:color="auto" w:fill="FFFFFF"/>
              <w:spacing w:before="168" w:after="168"/>
              <w:ind w:left="240"/>
              <w:rPr>
                <w:rFonts w:ascii="Times New Roman" w:hAnsi="Times New Roman" w:cs="Times New Roman"/>
                <w:sz w:val="20"/>
                <w:szCs w:val="20"/>
              </w:rPr>
            </w:pPr>
            <w:r w:rsidRPr="00F51FB0">
              <w:rPr>
                <w:rFonts w:ascii="Times New Roman" w:hAnsi="Times New Roman" w:cs="Times New Roman"/>
                <w:sz w:val="20"/>
                <w:szCs w:val="20"/>
              </w:rPr>
              <w:t>отказ от алкоголя и табака. Известно, что вред от этих продуктов огромен для каждого организма, отказавшись от употребления алкогольных напитков, а также курения можно существенно уменьшить риск заболевания диабетом.</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280AE3"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Анафилактический шок</w:t>
            </w:r>
          </w:p>
        </w:tc>
        <w:tc>
          <w:tcPr>
            <w:tcW w:w="2921" w:type="dxa"/>
          </w:tcPr>
          <w:p w:rsidR="00280AE3" w:rsidRPr="00E9551F" w:rsidRDefault="00280AE3" w:rsidP="00280AE3">
            <w:pPr>
              <w:spacing w:line="332" w:lineRule="atLeast"/>
              <w:jc w:val="both"/>
              <w:textAlignment w:val="baseline"/>
              <w:rPr>
                <w:rFonts w:ascii="Times New Roman" w:hAnsi="Times New Roman" w:cs="Times New Roman"/>
                <w:sz w:val="20"/>
                <w:szCs w:val="20"/>
              </w:rPr>
            </w:pPr>
            <w:r w:rsidRPr="00E9551F">
              <w:rPr>
                <w:rFonts w:ascii="Times New Roman" w:hAnsi="Times New Roman" w:cs="Times New Roman"/>
                <w:sz w:val="20"/>
                <w:szCs w:val="20"/>
              </w:rPr>
              <w:t>Причиной анафилактического шока может стать неимоверное количество различных аллергенов, поэтому отметим наиболее частые из них:</w:t>
            </w:r>
          </w:p>
          <w:p w:rsidR="00280AE3" w:rsidRPr="00E9551F" w:rsidRDefault="00280AE3" w:rsidP="00280AE3">
            <w:pPr>
              <w:spacing w:line="332" w:lineRule="atLeast"/>
              <w:jc w:val="both"/>
              <w:textAlignment w:val="baseline"/>
              <w:rPr>
                <w:rFonts w:ascii="Times New Roman" w:hAnsi="Times New Roman" w:cs="Times New Roman"/>
                <w:sz w:val="20"/>
                <w:szCs w:val="20"/>
              </w:rPr>
            </w:pPr>
            <w:r w:rsidRPr="00E9551F">
              <w:rPr>
                <w:rFonts w:ascii="Times New Roman" w:hAnsi="Times New Roman" w:cs="Times New Roman"/>
                <w:sz w:val="20"/>
                <w:szCs w:val="20"/>
              </w:rPr>
              <w:t>- укусы насекомых</w:t>
            </w:r>
          </w:p>
          <w:p w:rsidR="00280AE3" w:rsidRPr="00E9551F" w:rsidRDefault="00280AE3" w:rsidP="00280AE3">
            <w:pPr>
              <w:spacing w:line="332" w:lineRule="atLeast"/>
              <w:jc w:val="both"/>
              <w:textAlignment w:val="baseline"/>
              <w:rPr>
                <w:rFonts w:ascii="Times New Roman" w:hAnsi="Times New Roman" w:cs="Times New Roman"/>
                <w:sz w:val="20"/>
                <w:szCs w:val="20"/>
              </w:rPr>
            </w:pPr>
            <w:r w:rsidRPr="00E9551F">
              <w:rPr>
                <w:rFonts w:ascii="Times New Roman" w:hAnsi="Times New Roman" w:cs="Times New Roman"/>
                <w:sz w:val="20"/>
                <w:szCs w:val="20"/>
              </w:rPr>
              <w:t>- укусы животных</w:t>
            </w:r>
          </w:p>
          <w:p w:rsidR="00E9551F" w:rsidRDefault="00E9551F" w:rsidP="00280AE3">
            <w:pPr>
              <w:spacing w:line="332" w:lineRule="atLeast"/>
              <w:jc w:val="both"/>
              <w:textAlignment w:val="baseline"/>
              <w:rPr>
                <w:rFonts w:ascii="Times New Roman" w:hAnsi="Times New Roman" w:cs="Times New Roman"/>
                <w:sz w:val="20"/>
                <w:szCs w:val="20"/>
              </w:rPr>
            </w:pPr>
            <w:r>
              <w:rPr>
                <w:rFonts w:ascii="Times New Roman" w:hAnsi="Times New Roman" w:cs="Times New Roman"/>
                <w:sz w:val="20"/>
                <w:szCs w:val="20"/>
              </w:rPr>
              <w:t>-медицинские препараты</w:t>
            </w:r>
          </w:p>
          <w:p w:rsidR="00280AE3" w:rsidRPr="00E9551F" w:rsidRDefault="00280AE3" w:rsidP="00280AE3">
            <w:pPr>
              <w:spacing w:line="332" w:lineRule="atLeast"/>
              <w:jc w:val="both"/>
              <w:textAlignment w:val="baseline"/>
              <w:rPr>
                <w:rFonts w:ascii="Times New Roman" w:hAnsi="Times New Roman" w:cs="Times New Roman"/>
                <w:sz w:val="20"/>
                <w:szCs w:val="20"/>
              </w:rPr>
            </w:pPr>
            <w:r w:rsidRPr="00E9551F">
              <w:rPr>
                <w:rFonts w:ascii="Times New Roman" w:hAnsi="Times New Roman" w:cs="Times New Roman"/>
                <w:sz w:val="20"/>
                <w:szCs w:val="20"/>
              </w:rPr>
              <w:t>- продукты питания</w:t>
            </w:r>
          </w:p>
          <w:p w:rsidR="00E9551F" w:rsidRPr="00E9551F" w:rsidRDefault="00E9551F" w:rsidP="00280AE3">
            <w:pPr>
              <w:spacing w:line="332" w:lineRule="atLeast"/>
              <w:jc w:val="both"/>
              <w:textAlignment w:val="baseline"/>
              <w:rPr>
                <w:rFonts w:ascii="Times New Roman" w:hAnsi="Times New Roman" w:cs="Times New Roman"/>
                <w:sz w:val="20"/>
                <w:szCs w:val="20"/>
              </w:rPr>
            </w:pPr>
          </w:p>
          <w:p w:rsidR="00E9551F" w:rsidRPr="00E9551F" w:rsidRDefault="00E9551F" w:rsidP="00E9551F">
            <w:pPr>
              <w:shd w:val="clear" w:color="auto" w:fill="FFFFFF"/>
              <w:spacing w:after="360"/>
              <w:rPr>
                <w:rFonts w:ascii="Times New Roman" w:hAnsi="Times New Roman" w:cs="Times New Roman"/>
                <w:sz w:val="20"/>
                <w:szCs w:val="20"/>
              </w:rPr>
            </w:pPr>
            <w:r>
              <w:rPr>
                <w:rFonts w:ascii="Times New Roman" w:hAnsi="Times New Roman" w:cs="Times New Roman"/>
                <w:sz w:val="20"/>
                <w:szCs w:val="20"/>
              </w:rPr>
              <w:t xml:space="preserve">К продуктам питания </w:t>
            </w:r>
            <w:proofErr w:type="gramStart"/>
            <w:r>
              <w:rPr>
                <w:rFonts w:ascii="Times New Roman" w:hAnsi="Times New Roman" w:cs="Times New Roman"/>
                <w:sz w:val="20"/>
                <w:szCs w:val="20"/>
              </w:rPr>
              <w:t>повыше</w:t>
            </w:r>
            <w:r w:rsidRPr="00E9551F">
              <w:rPr>
                <w:rFonts w:ascii="Times New Roman" w:hAnsi="Times New Roman" w:cs="Times New Roman"/>
                <w:sz w:val="20"/>
                <w:szCs w:val="20"/>
              </w:rPr>
              <w:t>н</w:t>
            </w:r>
            <w:r>
              <w:rPr>
                <w:rFonts w:ascii="Times New Roman" w:hAnsi="Times New Roman" w:cs="Times New Roman"/>
                <w:sz w:val="20"/>
                <w:szCs w:val="20"/>
              </w:rPr>
              <w:t>н</w:t>
            </w:r>
            <w:r w:rsidRPr="00E9551F">
              <w:rPr>
                <w:rFonts w:ascii="Times New Roman" w:hAnsi="Times New Roman" w:cs="Times New Roman"/>
                <w:sz w:val="20"/>
                <w:szCs w:val="20"/>
              </w:rPr>
              <w:t>ой</w:t>
            </w:r>
            <w:proofErr w:type="gramEnd"/>
            <w:r w:rsidRPr="00E9551F">
              <w:rPr>
                <w:rFonts w:ascii="Times New Roman" w:hAnsi="Times New Roman" w:cs="Times New Roman"/>
                <w:sz w:val="20"/>
                <w:szCs w:val="20"/>
              </w:rPr>
              <w:t xml:space="preserve"> </w:t>
            </w:r>
            <w:proofErr w:type="spellStart"/>
            <w:r w:rsidRPr="00E9551F">
              <w:rPr>
                <w:rFonts w:ascii="Times New Roman" w:hAnsi="Times New Roman" w:cs="Times New Roman"/>
                <w:sz w:val="20"/>
                <w:szCs w:val="20"/>
              </w:rPr>
              <w:t>аллергенности</w:t>
            </w:r>
            <w:proofErr w:type="spellEnd"/>
            <w:r w:rsidRPr="00E9551F">
              <w:rPr>
                <w:rFonts w:ascii="Times New Roman" w:hAnsi="Times New Roman" w:cs="Times New Roman"/>
                <w:sz w:val="20"/>
                <w:szCs w:val="20"/>
              </w:rPr>
              <w:t xml:space="preserve"> относят:</w:t>
            </w:r>
          </w:p>
          <w:p w:rsidR="00E9551F" w:rsidRPr="00E9551F" w:rsidRDefault="00E9551F" w:rsidP="00E9551F">
            <w:pPr>
              <w:numPr>
                <w:ilvl w:val="0"/>
                <w:numId w:val="18"/>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орехи и их производные – арахис и арахисовое масло, миндаль, фундук, </w:t>
            </w:r>
            <w:hyperlink r:id="rId39" w:history="1">
              <w:r w:rsidRPr="00E9551F">
                <w:rPr>
                  <w:rFonts w:ascii="Times New Roman" w:hAnsi="Times New Roman" w:cs="Times New Roman"/>
                  <w:sz w:val="20"/>
                  <w:szCs w:val="20"/>
                </w:rPr>
                <w:t>грецкий</w:t>
              </w:r>
            </w:hyperlink>
            <w:r w:rsidRPr="00E9551F">
              <w:rPr>
                <w:rFonts w:ascii="Times New Roman" w:hAnsi="Times New Roman" w:cs="Times New Roman"/>
                <w:sz w:val="20"/>
                <w:szCs w:val="20"/>
              </w:rPr>
              <w:t> и др.;</w:t>
            </w:r>
          </w:p>
          <w:p w:rsidR="00E9551F" w:rsidRPr="00E9551F" w:rsidRDefault="00E9551F" w:rsidP="00E9551F">
            <w:pPr>
              <w:numPr>
                <w:ilvl w:val="0"/>
                <w:numId w:val="18"/>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морепродукты – моллюски, крабы, некоторые виды рыбы;</w:t>
            </w:r>
          </w:p>
          <w:p w:rsidR="00E9551F" w:rsidRPr="00E9551F" w:rsidRDefault="00E9551F" w:rsidP="00E9551F">
            <w:pPr>
              <w:numPr>
                <w:ilvl w:val="0"/>
                <w:numId w:val="18"/>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молочная продукция, яйца;</w:t>
            </w:r>
          </w:p>
          <w:p w:rsidR="00E9551F" w:rsidRPr="00E9551F" w:rsidRDefault="00FE2CB3" w:rsidP="00E9551F">
            <w:pPr>
              <w:numPr>
                <w:ilvl w:val="0"/>
                <w:numId w:val="18"/>
              </w:numPr>
              <w:shd w:val="clear" w:color="auto" w:fill="FFFFFF"/>
              <w:spacing w:before="100" w:beforeAutospacing="1" w:after="100" w:afterAutospacing="1"/>
              <w:ind w:left="1011"/>
              <w:rPr>
                <w:rFonts w:ascii="Times New Roman" w:hAnsi="Times New Roman" w:cs="Times New Roman"/>
                <w:sz w:val="20"/>
                <w:szCs w:val="20"/>
              </w:rPr>
            </w:pPr>
            <w:proofErr w:type="gramStart"/>
            <w:r>
              <w:rPr>
                <w:rFonts w:ascii="Times New Roman" w:hAnsi="Times New Roman" w:cs="Times New Roman"/>
                <w:sz w:val="20"/>
                <w:szCs w:val="20"/>
              </w:rPr>
              <w:t xml:space="preserve">ягоды, фрукты, </w:t>
            </w:r>
            <w:r w:rsidR="00E9551F" w:rsidRPr="00E9551F">
              <w:rPr>
                <w:rFonts w:ascii="Times New Roman" w:hAnsi="Times New Roman" w:cs="Times New Roman"/>
                <w:sz w:val="20"/>
                <w:szCs w:val="20"/>
              </w:rPr>
              <w:t>цитрусовые, клубника, </w:t>
            </w:r>
            <w:r w:rsidR="00E9551F">
              <w:rPr>
                <w:rFonts w:ascii="Times New Roman" w:hAnsi="Times New Roman" w:cs="Times New Roman"/>
                <w:sz w:val="20"/>
                <w:szCs w:val="20"/>
              </w:rPr>
              <w:t xml:space="preserve"> </w:t>
            </w:r>
            <w:hyperlink r:id="rId40" w:tgtFrame="_blank" w:history="1">
              <w:r w:rsidR="00E9551F" w:rsidRPr="00E9551F">
                <w:rPr>
                  <w:rFonts w:ascii="Times New Roman" w:hAnsi="Times New Roman" w:cs="Times New Roman"/>
                  <w:sz w:val="20"/>
                  <w:szCs w:val="20"/>
                </w:rPr>
                <w:t>виноград</w:t>
              </w:r>
            </w:hyperlink>
            <w:r w:rsidR="00E9551F" w:rsidRPr="00E9551F">
              <w:rPr>
                <w:rFonts w:ascii="Times New Roman" w:hAnsi="Times New Roman" w:cs="Times New Roman"/>
                <w:sz w:val="20"/>
                <w:szCs w:val="20"/>
              </w:rPr>
              <w:t>, бананы, </w:t>
            </w:r>
            <w:hyperlink r:id="rId41" w:tgtFrame="_blank" w:history="1">
              <w:r w:rsidR="00E9551F" w:rsidRPr="00E9551F">
                <w:rPr>
                  <w:rFonts w:ascii="Times New Roman" w:hAnsi="Times New Roman" w:cs="Times New Roman"/>
                  <w:sz w:val="20"/>
                  <w:szCs w:val="20"/>
                </w:rPr>
                <w:t>ананасы</w:t>
              </w:r>
            </w:hyperlink>
            <w:r w:rsidR="00E9551F" w:rsidRPr="00E9551F">
              <w:rPr>
                <w:rFonts w:ascii="Times New Roman" w:hAnsi="Times New Roman" w:cs="Times New Roman"/>
                <w:sz w:val="20"/>
                <w:szCs w:val="20"/>
              </w:rPr>
              <w:t>, </w:t>
            </w:r>
            <w:hyperlink r:id="rId42" w:tgtFrame="_blank" w:history="1">
              <w:r w:rsidR="00E9551F" w:rsidRPr="00E9551F">
                <w:rPr>
                  <w:rFonts w:ascii="Times New Roman" w:hAnsi="Times New Roman" w:cs="Times New Roman"/>
                  <w:sz w:val="20"/>
                  <w:szCs w:val="20"/>
                </w:rPr>
                <w:t>гранат</w:t>
              </w:r>
            </w:hyperlink>
            <w:r w:rsidR="00E9551F" w:rsidRPr="00E9551F">
              <w:rPr>
                <w:rFonts w:ascii="Times New Roman" w:hAnsi="Times New Roman" w:cs="Times New Roman"/>
                <w:sz w:val="20"/>
                <w:szCs w:val="20"/>
              </w:rPr>
              <w:t>, малина, абрикосы, манго;</w:t>
            </w:r>
            <w:proofErr w:type="gramEnd"/>
          </w:p>
          <w:p w:rsidR="00E9551F" w:rsidRDefault="00E9551F" w:rsidP="00E9551F">
            <w:pPr>
              <w:numPr>
                <w:ilvl w:val="0"/>
                <w:numId w:val="18"/>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 xml:space="preserve">другие продукты: помидоры, шоколад, зеленый </w:t>
            </w:r>
            <w:r w:rsidRPr="00E9551F">
              <w:rPr>
                <w:rFonts w:ascii="Times New Roman" w:hAnsi="Times New Roman" w:cs="Times New Roman"/>
                <w:sz w:val="20"/>
                <w:szCs w:val="20"/>
              </w:rPr>
              <w:lastRenderedPageBreak/>
              <w:t>горошек, </w:t>
            </w:r>
            <w:hyperlink r:id="rId43" w:tgtFrame="_blank" w:history="1">
              <w:r w:rsidRPr="00E9551F">
                <w:rPr>
                  <w:rFonts w:ascii="Times New Roman" w:hAnsi="Times New Roman" w:cs="Times New Roman"/>
                  <w:sz w:val="20"/>
                  <w:szCs w:val="20"/>
                </w:rPr>
                <w:t>мёд</w:t>
              </w:r>
            </w:hyperlink>
            <w:r w:rsidRPr="00E9551F">
              <w:rPr>
                <w:rFonts w:ascii="Times New Roman" w:hAnsi="Times New Roman" w:cs="Times New Roman"/>
                <w:sz w:val="20"/>
                <w:szCs w:val="20"/>
              </w:rPr>
              <w:t>.</w:t>
            </w:r>
          </w:p>
          <w:p w:rsidR="00E9551F" w:rsidRPr="00280AE3" w:rsidRDefault="00E9551F" w:rsidP="00E9551F">
            <w:pPr>
              <w:shd w:val="clear" w:color="auto" w:fill="FFFFFF"/>
              <w:spacing w:before="100" w:beforeAutospacing="1" w:after="100" w:afterAutospacing="1"/>
              <w:ind w:left="1011"/>
              <w:rPr>
                <w:rFonts w:cs="Arial"/>
                <w:color w:val="000000"/>
                <w:bdr w:val="none" w:sz="0" w:space="0" w:color="auto" w:frame="1"/>
                <w:shd w:val="clear" w:color="auto" w:fill="FFFFFF"/>
              </w:rPr>
            </w:pPr>
          </w:p>
        </w:tc>
        <w:tc>
          <w:tcPr>
            <w:tcW w:w="3042" w:type="dxa"/>
          </w:tcPr>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hyperlink r:id="rId44" w:tgtFrame="_blank" w:history="1">
              <w:r w:rsidRPr="00E9551F">
                <w:rPr>
                  <w:rFonts w:ascii="Times New Roman" w:hAnsi="Times New Roman" w:cs="Times New Roman"/>
                  <w:sz w:val="20"/>
                  <w:szCs w:val="20"/>
                </w:rPr>
                <w:t>общая слабость</w:t>
              </w:r>
            </w:hyperlink>
            <w:r w:rsidRPr="00E9551F">
              <w:rPr>
                <w:rFonts w:ascii="Times New Roman" w:hAnsi="Times New Roman" w:cs="Times New Roman"/>
                <w:sz w:val="20"/>
                <w:szCs w:val="20"/>
              </w:rPr>
              <w:t>;</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hyperlink r:id="rId45" w:tgtFrame="_blank" w:history="1">
              <w:r w:rsidRPr="00E9551F">
                <w:rPr>
                  <w:rFonts w:ascii="Times New Roman" w:hAnsi="Times New Roman" w:cs="Times New Roman"/>
                  <w:sz w:val="20"/>
                  <w:szCs w:val="20"/>
                </w:rPr>
                <w:t>головокружение</w:t>
              </w:r>
            </w:hyperlink>
            <w:r w:rsidRPr="00E9551F">
              <w:rPr>
                <w:rFonts w:ascii="Times New Roman" w:hAnsi="Times New Roman" w:cs="Times New Roman"/>
                <w:sz w:val="20"/>
                <w:szCs w:val="20"/>
              </w:rPr>
              <w:t>, помутнение сознания;</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чувство жара в теле;</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судороги;</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hyperlink r:id="rId46" w:tgtFrame="_blank" w:history="1">
              <w:r w:rsidRPr="00E9551F">
                <w:rPr>
                  <w:rFonts w:ascii="Times New Roman" w:hAnsi="Times New Roman" w:cs="Times New Roman"/>
                  <w:sz w:val="20"/>
                  <w:szCs w:val="20"/>
                </w:rPr>
                <w:t>падение артериального давления</w:t>
              </w:r>
            </w:hyperlink>
            <w:r w:rsidRPr="00E9551F">
              <w:rPr>
                <w:rFonts w:ascii="Times New Roman" w:hAnsi="Times New Roman" w:cs="Times New Roman"/>
                <w:sz w:val="20"/>
                <w:szCs w:val="20"/>
              </w:rPr>
              <w:t>;</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учащенное сердцебиение;</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непроизвольное мочеиспускание, дефекация;</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сильный страх, паника;</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hyperlink r:id="rId47" w:tgtFrame="_blank" w:history="1">
              <w:r w:rsidRPr="00E9551F">
                <w:rPr>
                  <w:rFonts w:ascii="Times New Roman" w:hAnsi="Times New Roman" w:cs="Times New Roman"/>
                  <w:sz w:val="20"/>
                  <w:szCs w:val="20"/>
                </w:rPr>
                <w:t>головная боль</w:t>
              </w:r>
            </w:hyperlink>
            <w:r w:rsidRPr="00E9551F">
              <w:rPr>
                <w:rFonts w:ascii="Times New Roman" w:hAnsi="Times New Roman" w:cs="Times New Roman"/>
                <w:sz w:val="20"/>
                <w:szCs w:val="20"/>
              </w:rPr>
              <w:t>;</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hyperlink r:id="rId48" w:history="1">
              <w:r w:rsidRPr="00E9551F">
                <w:rPr>
                  <w:rFonts w:ascii="Times New Roman" w:hAnsi="Times New Roman" w:cs="Times New Roman"/>
                  <w:sz w:val="20"/>
                  <w:szCs w:val="20"/>
                </w:rPr>
                <w:t>боль в груди</w:t>
              </w:r>
            </w:hyperlink>
            <w:r w:rsidRPr="00E9551F">
              <w:rPr>
                <w:rFonts w:ascii="Times New Roman" w:hAnsi="Times New Roman" w:cs="Times New Roman"/>
                <w:sz w:val="20"/>
                <w:szCs w:val="20"/>
              </w:rPr>
              <w:t>;</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гиперемия, а также </w:t>
            </w:r>
            <w:hyperlink r:id="rId49" w:history="1">
              <w:r w:rsidRPr="00E9551F">
                <w:rPr>
                  <w:rFonts w:ascii="Times New Roman" w:hAnsi="Times New Roman" w:cs="Times New Roman"/>
                  <w:sz w:val="20"/>
                  <w:szCs w:val="20"/>
                </w:rPr>
                <w:t>побледнение кожных покровов</w:t>
              </w:r>
            </w:hyperlink>
            <w:r w:rsidRPr="00E9551F">
              <w:rPr>
                <w:rFonts w:ascii="Times New Roman" w:hAnsi="Times New Roman" w:cs="Times New Roman"/>
                <w:sz w:val="20"/>
                <w:szCs w:val="20"/>
              </w:rPr>
              <w:t>;</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повышенное потоотделение.</w:t>
            </w:r>
          </w:p>
          <w:p w:rsidR="00891E32" w:rsidRDefault="00891E32" w:rsidP="0094382A">
            <w:pPr>
              <w:jc w:val="center"/>
              <w:rPr>
                <w:rFonts w:ascii="Times New Roman" w:hAnsi="Times New Roman" w:cs="Times New Roman"/>
                <w:b/>
                <w:sz w:val="40"/>
                <w:szCs w:val="40"/>
              </w:rPr>
            </w:pPr>
          </w:p>
        </w:tc>
        <w:tc>
          <w:tcPr>
            <w:tcW w:w="2859" w:type="dxa"/>
          </w:tcPr>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Профилактика анафилактического шока сводится к соблюдению следующих рекомендаций:</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 xml:space="preserve">Под рукой всегда должны </w:t>
            </w:r>
            <w:proofErr w:type="gramStart"/>
            <w:r w:rsidRPr="00E9551F">
              <w:rPr>
                <w:rFonts w:ascii="Times New Roman" w:hAnsi="Times New Roman" w:cs="Times New Roman"/>
                <w:sz w:val="20"/>
                <w:szCs w:val="20"/>
              </w:rPr>
              <w:t>находится</w:t>
            </w:r>
            <w:proofErr w:type="gramEnd"/>
            <w:r w:rsidRPr="00E9551F">
              <w:rPr>
                <w:rFonts w:ascii="Times New Roman" w:hAnsi="Times New Roman" w:cs="Times New Roman"/>
                <w:sz w:val="20"/>
                <w:szCs w:val="20"/>
              </w:rPr>
              <w:t xml:space="preserve"> препараты, при помощи которых можно эффективно оказывать первую помощь при анафилактическом шоке. Кроме этого требуется обязательно уметь пользоваться автоматическим инжектором, при помощи которого вводится адреналин.</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Следует прибегать к специальным методам защиты от укусов насекомых. Не нужно надевать одежду с преобладанием ярких тонов, не следует без необходимости использовать духи, не есть незрелые фрукты на улице.</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 xml:space="preserve">По возможности стремиться избегать ненужных </w:t>
            </w:r>
            <w:r w:rsidRPr="00E9551F">
              <w:rPr>
                <w:rFonts w:ascii="Times New Roman" w:hAnsi="Times New Roman" w:cs="Times New Roman"/>
                <w:sz w:val="20"/>
                <w:szCs w:val="20"/>
              </w:rPr>
              <w:lastRenderedPageBreak/>
              <w:t>контактов с потенциальными аллергенами. Для этого требуется уметь своевременно и правильно давать оценку приобретаемым продуктам питания и компонентам, которые входят в их состав.</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Если существует необходимость приёма пищи вне дома, надо обязательно удостовериться в том, что она не содержит аллергены в своём составе.</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При нахождении в производственных помещениях следует избегать контакта с различными кожными аллергенами.</w:t>
            </w:r>
          </w:p>
          <w:p w:rsidR="00E9551F" w:rsidRPr="00E9551F" w:rsidRDefault="00E9551F" w:rsidP="00E9551F">
            <w:pPr>
              <w:numPr>
                <w:ilvl w:val="0"/>
                <w:numId w:val="19"/>
              </w:numPr>
              <w:shd w:val="clear" w:color="auto" w:fill="FFFFFF"/>
              <w:spacing w:before="100" w:beforeAutospacing="1" w:after="100" w:afterAutospacing="1"/>
              <w:ind w:left="1011"/>
              <w:rPr>
                <w:rFonts w:ascii="Times New Roman" w:hAnsi="Times New Roman" w:cs="Times New Roman"/>
                <w:sz w:val="20"/>
                <w:szCs w:val="20"/>
              </w:rPr>
            </w:pPr>
            <w:r w:rsidRPr="00E9551F">
              <w:rPr>
                <w:rFonts w:ascii="Times New Roman" w:hAnsi="Times New Roman" w:cs="Times New Roman"/>
                <w:sz w:val="20"/>
                <w:szCs w:val="20"/>
              </w:rPr>
              <w:t xml:space="preserve">Периодически следует проходить профилактические диагностические исследования с применение </w:t>
            </w:r>
            <w:proofErr w:type="spellStart"/>
            <w:r w:rsidRPr="00E9551F">
              <w:rPr>
                <w:rFonts w:ascii="Times New Roman" w:hAnsi="Times New Roman" w:cs="Times New Roman"/>
                <w:sz w:val="20"/>
                <w:szCs w:val="20"/>
              </w:rPr>
              <w:t>рентгеноконтрастных</w:t>
            </w:r>
            <w:proofErr w:type="spellEnd"/>
            <w:r w:rsidRPr="00E9551F">
              <w:rPr>
                <w:rFonts w:ascii="Times New Roman" w:hAnsi="Times New Roman" w:cs="Times New Roman"/>
                <w:sz w:val="20"/>
                <w:szCs w:val="20"/>
              </w:rPr>
              <w:t xml:space="preserve"> веществ. При этом обязательно предварительное введение </w:t>
            </w:r>
            <w:proofErr w:type="spellStart"/>
            <w:r w:rsidRPr="00E9551F">
              <w:rPr>
                <w:rFonts w:ascii="Times New Roman" w:hAnsi="Times New Roman" w:cs="Times New Roman"/>
                <w:sz w:val="20"/>
                <w:szCs w:val="20"/>
              </w:rPr>
              <w:t>ранитида</w:t>
            </w:r>
            <w:proofErr w:type="spellEnd"/>
            <w:r w:rsidRPr="00E9551F">
              <w:rPr>
                <w:rFonts w:ascii="Times New Roman" w:hAnsi="Times New Roman" w:cs="Times New Roman"/>
                <w:sz w:val="20"/>
                <w:szCs w:val="20"/>
              </w:rPr>
              <w:t xml:space="preserve">, </w:t>
            </w:r>
            <w:proofErr w:type="spellStart"/>
            <w:r w:rsidRPr="00E9551F">
              <w:rPr>
                <w:rFonts w:ascii="Times New Roman" w:hAnsi="Times New Roman" w:cs="Times New Roman"/>
                <w:sz w:val="20"/>
                <w:szCs w:val="20"/>
              </w:rPr>
              <w:t>преднизолона</w:t>
            </w:r>
            <w:proofErr w:type="spellEnd"/>
            <w:r w:rsidRPr="00E9551F">
              <w:rPr>
                <w:rFonts w:ascii="Times New Roman" w:hAnsi="Times New Roman" w:cs="Times New Roman"/>
                <w:sz w:val="20"/>
                <w:szCs w:val="20"/>
              </w:rPr>
              <w:t xml:space="preserve">, </w:t>
            </w:r>
            <w:proofErr w:type="spellStart"/>
            <w:r w:rsidRPr="00E9551F">
              <w:rPr>
                <w:rFonts w:ascii="Times New Roman" w:hAnsi="Times New Roman" w:cs="Times New Roman"/>
                <w:sz w:val="20"/>
                <w:szCs w:val="20"/>
              </w:rPr>
              <w:t>дифенгидрамина</w:t>
            </w:r>
            <w:proofErr w:type="spellEnd"/>
            <w:r w:rsidRPr="00E9551F">
              <w:rPr>
                <w:rFonts w:ascii="Times New Roman" w:hAnsi="Times New Roman" w:cs="Times New Roman"/>
                <w:sz w:val="20"/>
                <w:szCs w:val="20"/>
              </w:rPr>
              <w:t xml:space="preserve"> и </w:t>
            </w:r>
            <w:proofErr w:type="spellStart"/>
            <w:r w:rsidRPr="00E9551F">
              <w:rPr>
                <w:rFonts w:ascii="Times New Roman" w:hAnsi="Times New Roman" w:cs="Times New Roman"/>
                <w:sz w:val="20"/>
                <w:szCs w:val="20"/>
              </w:rPr>
              <w:t>дексаметазона</w:t>
            </w:r>
            <w:proofErr w:type="spellEnd"/>
            <w:r w:rsidRPr="00E9551F">
              <w:rPr>
                <w:rFonts w:ascii="Times New Roman" w:hAnsi="Times New Roman" w:cs="Times New Roman"/>
                <w:sz w:val="20"/>
                <w:szCs w:val="20"/>
              </w:rPr>
              <w:t>.</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E9551F"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Перегревание</w:t>
            </w:r>
          </w:p>
        </w:tc>
        <w:tc>
          <w:tcPr>
            <w:tcW w:w="2921" w:type="dxa"/>
          </w:tcPr>
          <w:p w:rsidR="00891E32" w:rsidRDefault="00E9551F" w:rsidP="0094382A">
            <w:pPr>
              <w:jc w:val="center"/>
              <w:rPr>
                <w:rFonts w:ascii="Times New Roman" w:hAnsi="Times New Roman" w:cs="Times New Roman"/>
                <w:b/>
                <w:sz w:val="40"/>
                <w:szCs w:val="40"/>
              </w:rPr>
            </w:pPr>
            <w:r w:rsidRPr="00E9551F">
              <w:rPr>
                <w:rFonts w:ascii="Times New Roman" w:hAnsi="Times New Roman" w:cs="Times New Roman"/>
                <w:sz w:val="20"/>
                <w:szCs w:val="20"/>
              </w:rPr>
              <w:t xml:space="preserve">Тепловое воздействие нарушает многие физиологические функции и может привести к дегидратации. Большинство людей в этой ситуации испытывают умеренные, но неприятные симптомы, хотя в отдельных случаях они могут варьировать от отечности и судорог до обморока и теплового удара. При некоторых вариантах тепловой </w:t>
            </w:r>
            <w:r w:rsidRPr="00E9551F">
              <w:rPr>
                <w:rFonts w:ascii="Times New Roman" w:hAnsi="Times New Roman" w:cs="Times New Roman"/>
                <w:sz w:val="20"/>
                <w:szCs w:val="20"/>
              </w:rPr>
              <w:lastRenderedPageBreak/>
              <w:t xml:space="preserve">болезни повышается температура тела. </w:t>
            </w:r>
            <w:proofErr w:type="gramStart"/>
            <w:r w:rsidRPr="00E9551F">
              <w:rPr>
                <w:rFonts w:ascii="Times New Roman" w:hAnsi="Times New Roman" w:cs="Times New Roman"/>
                <w:sz w:val="20"/>
                <w:szCs w:val="20"/>
              </w:rPr>
              <w:t xml:space="preserve">При дегидратации возможны тахикардия, </w:t>
            </w:r>
            <w:proofErr w:type="spellStart"/>
            <w:r w:rsidRPr="00E9551F">
              <w:rPr>
                <w:rFonts w:ascii="Times New Roman" w:hAnsi="Times New Roman" w:cs="Times New Roman"/>
                <w:sz w:val="20"/>
                <w:szCs w:val="20"/>
              </w:rPr>
              <w:t>тахипноэ</w:t>
            </w:r>
            <w:proofErr w:type="spellEnd"/>
            <w:r w:rsidRPr="00E9551F">
              <w:rPr>
                <w:rFonts w:ascii="Times New Roman" w:hAnsi="Times New Roman" w:cs="Times New Roman"/>
                <w:sz w:val="20"/>
                <w:szCs w:val="20"/>
              </w:rPr>
              <w:t xml:space="preserve"> и ортостатическая гипотензия.</w:t>
            </w:r>
            <w:proofErr w:type="gramEnd"/>
            <w:r w:rsidRPr="00E9551F">
              <w:rPr>
                <w:rFonts w:ascii="Times New Roman" w:hAnsi="Times New Roman" w:cs="Times New Roman"/>
                <w:sz w:val="20"/>
                <w:szCs w:val="20"/>
              </w:rPr>
              <w:t xml:space="preserve"> Дисфункция ЦНС указывает на наиболее серьезную патологию - тепловой удар, при котором дезориентация и сонливость еще более снижают способность покинуть зону, ставшую источником перегревания, и начать </w:t>
            </w:r>
            <w:proofErr w:type="spellStart"/>
            <w:r w:rsidRPr="00E9551F">
              <w:rPr>
                <w:rFonts w:ascii="Times New Roman" w:hAnsi="Times New Roman" w:cs="Times New Roman"/>
                <w:sz w:val="20"/>
                <w:szCs w:val="20"/>
              </w:rPr>
              <w:t>регидратацию</w:t>
            </w:r>
            <w:proofErr w:type="spellEnd"/>
            <w:r w:rsidRPr="00E9551F">
              <w:rPr>
                <w:rFonts w:ascii="Times New Roman" w:hAnsi="Times New Roman" w:cs="Times New Roman"/>
                <w:sz w:val="20"/>
                <w:szCs w:val="20"/>
              </w:rPr>
              <w:t>.</w:t>
            </w:r>
          </w:p>
        </w:tc>
        <w:tc>
          <w:tcPr>
            <w:tcW w:w="3042" w:type="dxa"/>
          </w:tcPr>
          <w:p w:rsidR="000D565E" w:rsidRPr="000D565E" w:rsidRDefault="000D565E" w:rsidP="000D565E">
            <w:pPr>
              <w:rPr>
                <w:rFonts w:ascii="Times New Roman" w:hAnsi="Times New Roman" w:cs="Times New Roman"/>
                <w:sz w:val="20"/>
                <w:szCs w:val="20"/>
              </w:rPr>
            </w:pPr>
            <w:r>
              <w:rPr>
                <w:rFonts w:ascii="Times New Roman" w:hAnsi="Times New Roman" w:cs="Times New Roman"/>
                <w:sz w:val="20"/>
                <w:szCs w:val="20"/>
              </w:rPr>
              <w:lastRenderedPageBreak/>
              <w:t>П</w:t>
            </w:r>
            <w:r w:rsidRPr="000D565E">
              <w:rPr>
                <w:rFonts w:ascii="Times New Roman" w:hAnsi="Times New Roman" w:cs="Times New Roman"/>
                <w:sz w:val="20"/>
                <w:szCs w:val="20"/>
              </w:rPr>
              <w:t>ри перегреве человек находится в сознании, темпе</w:t>
            </w:r>
            <w:r w:rsidRPr="000D565E">
              <w:rPr>
                <w:rFonts w:ascii="Times New Roman" w:hAnsi="Times New Roman" w:cs="Times New Roman"/>
                <w:sz w:val="20"/>
                <w:szCs w:val="20"/>
              </w:rPr>
              <w:softHyphen/>
              <w:t>ратура тела обычно 37—40°С. Другие распространенные симптомы: бледная влажная кожа; сильное потение; учащенный пульс; слабость; головная боль; тошнота; головокружение или обморок; спазмы в ногах или желудке.</w:t>
            </w:r>
          </w:p>
          <w:p w:rsidR="00891E32" w:rsidRDefault="00891E32" w:rsidP="000D565E">
            <w:pPr>
              <w:spacing w:after="291" w:line="291" w:lineRule="atLeast"/>
              <w:rPr>
                <w:rFonts w:ascii="Times New Roman" w:hAnsi="Times New Roman" w:cs="Times New Roman"/>
                <w:b/>
                <w:sz w:val="40"/>
                <w:szCs w:val="40"/>
              </w:rPr>
            </w:pPr>
          </w:p>
        </w:tc>
        <w:tc>
          <w:tcPr>
            <w:tcW w:w="2859" w:type="dxa"/>
          </w:tcPr>
          <w:p w:rsidR="000D565E" w:rsidRPr="000D565E" w:rsidRDefault="000D565E" w:rsidP="000D565E">
            <w:pPr>
              <w:pStyle w:val="a4"/>
              <w:spacing w:before="208" w:beforeAutospacing="0" w:line="288" w:lineRule="atLeast"/>
              <w:ind w:left="208" w:right="346"/>
              <w:rPr>
                <w:rFonts w:eastAsiaTheme="minorHAnsi"/>
                <w:sz w:val="20"/>
                <w:szCs w:val="20"/>
                <w:lang w:eastAsia="en-US"/>
              </w:rPr>
            </w:pPr>
            <w:r w:rsidRPr="000D565E">
              <w:rPr>
                <w:rFonts w:eastAsiaTheme="minorHAnsi"/>
                <w:sz w:val="20"/>
                <w:szCs w:val="20"/>
                <w:lang w:eastAsia="en-US"/>
              </w:rPr>
              <w:lastRenderedPageBreak/>
              <w:t xml:space="preserve">Профилактика </w:t>
            </w:r>
            <w:proofErr w:type="gramStart"/>
            <w:r w:rsidRPr="000D565E">
              <w:rPr>
                <w:rFonts w:eastAsiaTheme="minorHAnsi"/>
                <w:sz w:val="20"/>
                <w:szCs w:val="20"/>
                <w:lang w:eastAsia="en-US"/>
              </w:rPr>
              <w:t>пе</w:t>
            </w:r>
            <w:r w:rsidRPr="000D565E">
              <w:rPr>
                <w:rFonts w:eastAsiaTheme="minorHAnsi"/>
                <w:sz w:val="20"/>
                <w:szCs w:val="20"/>
                <w:lang w:eastAsia="en-US"/>
              </w:rPr>
              <w:softHyphen/>
              <w:t>регревании</w:t>
            </w:r>
            <w:proofErr w:type="gramEnd"/>
            <w:r w:rsidRPr="000D565E">
              <w:rPr>
                <w:rFonts w:eastAsiaTheme="minorHAnsi"/>
                <w:sz w:val="20"/>
                <w:szCs w:val="20"/>
                <w:lang w:eastAsia="en-US"/>
              </w:rPr>
              <w:t>: снижение теплопродукции, уси</w:t>
            </w:r>
            <w:r w:rsidRPr="000D565E">
              <w:rPr>
                <w:rFonts w:eastAsiaTheme="minorHAnsi"/>
                <w:sz w:val="20"/>
                <w:szCs w:val="20"/>
                <w:lang w:eastAsia="en-US"/>
              </w:rPr>
              <w:softHyphen/>
              <w:t>ление теплоотдачу и уменьшение поступления (приток) тепла из внешней среды.</w:t>
            </w:r>
          </w:p>
          <w:p w:rsidR="000D565E" w:rsidRPr="000D565E" w:rsidRDefault="000D565E" w:rsidP="000D565E">
            <w:pPr>
              <w:pStyle w:val="a4"/>
              <w:spacing w:before="208" w:beforeAutospacing="0" w:line="288" w:lineRule="atLeast"/>
              <w:ind w:left="208" w:right="346"/>
              <w:rPr>
                <w:rFonts w:eastAsiaTheme="minorHAnsi"/>
                <w:sz w:val="20"/>
                <w:szCs w:val="20"/>
                <w:lang w:eastAsia="en-US"/>
              </w:rPr>
            </w:pPr>
            <w:r w:rsidRPr="000D565E">
              <w:rPr>
                <w:rFonts w:eastAsiaTheme="minorHAnsi"/>
                <w:sz w:val="20"/>
                <w:szCs w:val="20"/>
                <w:lang w:eastAsia="en-US"/>
              </w:rPr>
              <w:lastRenderedPageBreak/>
              <w:t>Уменьшение теплопродукции обеспечивается уменьшением нагрузки - сокращением времени и снижением интенсивно</w:t>
            </w:r>
            <w:r w:rsidRPr="000D565E">
              <w:rPr>
                <w:rFonts w:eastAsiaTheme="minorHAnsi"/>
                <w:sz w:val="20"/>
                <w:szCs w:val="20"/>
                <w:lang w:eastAsia="en-US"/>
              </w:rPr>
              <w:softHyphen/>
              <w:t>сти (темпов) работы, а также тренировкой. На марше - сокращение общей протяженности дневных переходов, увеличение пе</w:t>
            </w:r>
            <w:r w:rsidRPr="000D565E">
              <w:rPr>
                <w:rFonts w:eastAsiaTheme="minorHAnsi"/>
                <w:sz w:val="20"/>
                <w:szCs w:val="20"/>
                <w:lang w:eastAsia="en-US"/>
              </w:rPr>
              <w:softHyphen/>
              <w:t xml:space="preserve">риодов отдыха, уменьшение массы носимого </w:t>
            </w:r>
            <w:proofErr w:type="spellStart"/>
            <w:r w:rsidRPr="000D565E">
              <w:rPr>
                <w:rFonts w:eastAsiaTheme="minorHAnsi"/>
                <w:sz w:val="20"/>
                <w:szCs w:val="20"/>
                <w:lang w:eastAsia="en-US"/>
              </w:rPr>
              <w:t>снаряжения</w:t>
            </w:r>
            <w:proofErr w:type="gramStart"/>
            <w:r w:rsidRPr="000D565E">
              <w:rPr>
                <w:rFonts w:eastAsiaTheme="minorHAnsi"/>
                <w:sz w:val="20"/>
                <w:szCs w:val="20"/>
                <w:lang w:eastAsia="en-US"/>
              </w:rPr>
              <w:t>.У</w:t>
            </w:r>
            <w:proofErr w:type="gramEnd"/>
            <w:r w:rsidRPr="000D565E">
              <w:rPr>
                <w:rFonts w:eastAsiaTheme="minorHAnsi"/>
                <w:sz w:val="20"/>
                <w:szCs w:val="20"/>
                <w:lang w:eastAsia="en-US"/>
              </w:rPr>
              <w:t>силение</w:t>
            </w:r>
            <w:proofErr w:type="spellEnd"/>
            <w:r w:rsidRPr="000D565E">
              <w:rPr>
                <w:rFonts w:eastAsiaTheme="minorHAnsi"/>
                <w:sz w:val="20"/>
                <w:szCs w:val="20"/>
                <w:lang w:eastAsia="en-US"/>
              </w:rPr>
              <w:t xml:space="preserve"> теплоотдачи достигается легкой, свободной, хорошо вен</w:t>
            </w:r>
            <w:r w:rsidRPr="000D565E">
              <w:rPr>
                <w:rFonts w:eastAsiaTheme="minorHAnsi"/>
                <w:sz w:val="20"/>
                <w:szCs w:val="20"/>
                <w:lang w:eastAsia="en-US"/>
              </w:rPr>
              <w:softHyphen/>
              <w:t xml:space="preserve">тилируемой, </w:t>
            </w:r>
            <w:proofErr w:type="spellStart"/>
            <w:r w:rsidRPr="000D565E">
              <w:rPr>
                <w:rFonts w:eastAsiaTheme="minorHAnsi"/>
                <w:sz w:val="20"/>
                <w:szCs w:val="20"/>
                <w:lang w:eastAsia="en-US"/>
              </w:rPr>
              <w:t>воздухо</w:t>
            </w:r>
            <w:proofErr w:type="spellEnd"/>
            <w:r w:rsidRPr="000D565E">
              <w:rPr>
                <w:rFonts w:eastAsiaTheme="minorHAnsi"/>
                <w:sz w:val="20"/>
                <w:szCs w:val="20"/>
                <w:lang w:eastAsia="en-US"/>
              </w:rPr>
              <w:t>- и паропроницаемой одеждой; искусственным уси</w:t>
            </w:r>
            <w:r w:rsidRPr="000D565E">
              <w:rPr>
                <w:rFonts w:eastAsiaTheme="minorHAnsi"/>
                <w:sz w:val="20"/>
                <w:szCs w:val="20"/>
                <w:lang w:eastAsia="en-US"/>
              </w:rPr>
              <w:softHyphen/>
              <w:t xml:space="preserve">лением вентиляции </w:t>
            </w:r>
            <w:proofErr w:type="spellStart"/>
            <w:r w:rsidRPr="000D565E">
              <w:rPr>
                <w:rFonts w:eastAsiaTheme="minorHAnsi"/>
                <w:sz w:val="20"/>
                <w:szCs w:val="20"/>
                <w:lang w:eastAsia="en-US"/>
              </w:rPr>
              <w:t>пододежных</w:t>
            </w:r>
            <w:proofErr w:type="spellEnd"/>
            <w:r w:rsidRPr="000D565E">
              <w:rPr>
                <w:rFonts w:eastAsiaTheme="minorHAnsi"/>
                <w:sz w:val="20"/>
                <w:szCs w:val="20"/>
                <w:lang w:eastAsia="en-US"/>
              </w:rPr>
              <w:t xml:space="preserve"> пространств (расстегивание воротников и т.п.), увеличением открытых поверхно</w:t>
            </w:r>
            <w:r w:rsidRPr="000D565E">
              <w:rPr>
                <w:rFonts w:eastAsiaTheme="minorHAnsi"/>
                <w:sz w:val="20"/>
                <w:szCs w:val="20"/>
                <w:lang w:eastAsia="en-US"/>
              </w:rPr>
              <w:softHyphen/>
              <w:t>стей тела (снятия части носимого). Большое значение, особенно при высокой влажности, имеет усиление движения воздуха с помощью вентиляторов, применение водных проце</w:t>
            </w:r>
            <w:r w:rsidRPr="000D565E">
              <w:rPr>
                <w:rFonts w:eastAsiaTheme="minorHAnsi"/>
                <w:sz w:val="20"/>
                <w:szCs w:val="20"/>
                <w:lang w:eastAsia="en-US"/>
              </w:rPr>
              <w:softHyphen/>
              <w:t>дур - душей, купания, обеспечение достаточным количеством питьевой воды. Сма</w:t>
            </w:r>
            <w:r w:rsidRPr="000D565E">
              <w:rPr>
                <w:rFonts w:eastAsiaTheme="minorHAnsi"/>
                <w:sz w:val="20"/>
                <w:szCs w:val="20"/>
                <w:lang w:eastAsia="en-US"/>
              </w:rPr>
              <w:softHyphen/>
              <w:t>чивание одежды в зависимости от степени и частоты увлажнения может экономить потерю воды организмом до 70-80%.</w:t>
            </w:r>
          </w:p>
          <w:p w:rsidR="00891E32" w:rsidRPr="000D565E" w:rsidRDefault="000D565E" w:rsidP="000D565E">
            <w:pPr>
              <w:pStyle w:val="a4"/>
              <w:spacing w:before="208" w:beforeAutospacing="0" w:line="288" w:lineRule="atLeast"/>
              <w:ind w:left="208" w:right="346"/>
              <w:rPr>
                <w:rFonts w:eastAsiaTheme="minorHAnsi"/>
                <w:sz w:val="20"/>
                <w:szCs w:val="20"/>
                <w:lang w:eastAsia="en-US"/>
              </w:rPr>
            </w:pPr>
            <w:r w:rsidRPr="000D565E">
              <w:rPr>
                <w:rFonts w:eastAsiaTheme="minorHAnsi"/>
                <w:sz w:val="20"/>
                <w:szCs w:val="20"/>
                <w:lang w:eastAsia="en-US"/>
              </w:rPr>
              <w:t xml:space="preserve">Уменьшение притока тепла к телу: </w:t>
            </w:r>
            <w:r w:rsidRPr="000D565E">
              <w:rPr>
                <w:rFonts w:eastAsiaTheme="minorHAnsi"/>
                <w:sz w:val="20"/>
                <w:szCs w:val="20"/>
                <w:lang w:eastAsia="en-US"/>
              </w:rPr>
              <w:lastRenderedPageBreak/>
              <w:t>экранирование, отдых в лесу, в тени, свет</w:t>
            </w:r>
            <w:r w:rsidRPr="000D565E">
              <w:rPr>
                <w:rFonts w:eastAsiaTheme="minorHAnsi"/>
                <w:sz w:val="20"/>
                <w:szCs w:val="20"/>
                <w:lang w:eastAsia="en-US"/>
              </w:rPr>
              <w:softHyphen/>
              <w:t>лые тона одежды, имеющие высокий коэффициент отражения, рациональ</w:t>
            </w:r>
            <w:r w:rsidRPr="000D565E">
              <w:rPr>
                <w:rFonts w:eastAsiaTheme="minorHAnsi"/>
                <w:sz w:val="20"/>
                <w:szCs w:val="20"/>
                <w:lang w:eastAsia="en-US"/>
              </w:rPr>
              <w:softHyphen/>
              <w:t>ный головной убор, защищающий голову и тело от избыточного притока тепла, уменьшение времени пребывания на открытой местности, перене</w:t>
            </w:r>
            <w:r w:rsidRPr="000D565E">
              <w:rPr>
                <w:rFonts w:eastAsiaTheme="minorHAnsi"/>
                <w:sz w:val="20"/>
                <w:szCs w:val="20"/>
                <w:lang w:eastAsia="en-US"/>
              </w:rPr>
              <w:softHyphen/>
              <w:t>сение основных видов работ на более прохладное время суток и т.д.</w:t>
            </w:r>
          </w:p>
        </w:tc>
      </w:tr>
      <w:tr w:rsidR="00E9551F" w:rsidTr="00FE2CB3">
        <w:tc>
          <w:tcPr>
            <w:tcW w:w="2201" w:type="dxa"/>
          </w:tcPr>
          <w:p w:rsidR="00891E32" w:rsidRPr="00FE3059" w:rsidRDefault="000D565E"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Ложный круп</w:t>
            </w:r>
          </w:p>
        </w:tc>
        <w:tc>
          <w:tcPr>
            <w:tcW w:w="2921" w:type="dxa"/>
          </w:tcPr>
          <w:p w:rsidR="0034546A" w:rsidRDefault="0034546A" w:rsidP="0034546A">
            <w:pPr>
              <w:jc w:val="center"/>
              <w:rPr>
                <w:rFonts w:ascii="Times New Roman" w:hAnsi="Times New Roman" w:cs="Times New Roman"/>
                <w:sz w:val="20"/>
                <w:szCs w:val="20"/>
              </w:rPr>
            </w:pPr>
            <w:r>
              <w:rPr>
                <w:rFonts w:ascii="Times New Roman" w:hAnsi="Times New Roman" w:cs="Times New Roman"/>
                <w:sz w:val="20"/>
                <w:szCs w:val="20"/>
              </w:rPr>
              <w:t>Л</w:t>
            </w:r>
            <w:r w:rsidRPr="0034546A">
              <w:rPr>
                <w:rFonts w:ascii="Times New Roman" w:hAnsi="Times New Roman" w:cs="Times New Roman"/>
                <w:sz w:val="20"/>
                <w:szCs w:val="20"/>
              </w:rPr>
              <w:t xml:space="preserve">ожный круп – это обструкция верхних дыхательных путей, обусловленная воспалением гортани с развитием отека </w:t>
            </w:r>
            <w:proofErr w:type="spellStart"/>
            <w:r w:rsidRPr="0034546A">
              <w:rPr>
                <w:rFonts w:ascii="Times New Roman" w:hAnsi="Times New Roman" w:cs="Times New Roman"/>
                <w:sz w:val="20"/>
                <w:szCs w:val="20"/>
              </w:rPr>
              <w:t>подскладочной</w:t>
            </w:r>
            <w:proofErr w:type="spellEnd"/>
            <w:r w:rsidRPr="0034546A">
              <w:rPr>
                <w:rFonts w:ascii="Times New Roman" w:hAnsi="Times New Roman" w:cs="Times New Roman"/>
                <w:sz w:val="20"/>
                <w:szCs w:val="20"/>
              </w:rPr>
              <w:t xml:space="preserve"> области. Ложный круп в основном наблюдается у детей первых трех лет жизни. Это связано с возрастными особенностями строения гортани (малые размеры, воронкообразная форма, рыхлая подкожная клетчатка), способствующими быстрому нарастанию отека на фоне воспалительного процесса. Ложный круп у взрослых встречается редко и в основном имеет бактериальную этиологию.</w:t>
            </w:r>
          </w:p>
          <w:p w:rsidR="00891E32" w:rsidRDefault="0034546A" w:rsidP="0034546A">
            <w:pPr>
              <w:jc w:val="center"/>
              <w:rPr>
                <w:rFonts w:ascii="Times New Roman" w:hAnsi="Times New Roman" w:cs="Times New Roman"/>
                <w:b/>
                <w:sz w:val="40"/>
                <w:szCs w:val="40"/>
              </w:rPr>
            </w:pPr>
            <w:r w:rsidRPr="0034546A">
              <w:rPr>
                <w:rFonts w:ascii="Times New Roman" w:hAnsi="Times New Roman" w:cs="Times New Roman"/>
                <w:sz w:val="20"/>
                <w:szCs w:val="20"/>
              </w:rPr>
              <w:br/>
            </w:r>
            <w:r>
              <w:rPr>
                <w:rFonts w:ascii="Trebuchet MS" w:hAnsi="Trebuchet MS"/>
                <w:color w:val="000000"/>
                <w:sz w:val="17"/>
                <w:szCs w:val="17"/>
              </w:rPr>
              <w:br/>
            </w:r>
            <w:r w:rsidRPr="0034546A">
              <w:rPr>
                <w:rFonts w:ascii="Times New Roman" w:hAnsi="Times New Roman" w:cs="Times New Roman"/>
                <w:sz w:val="20"/>
                <w:szCs w:val="20"/>
              </w:rPr>
              <w:t xml:space="preserve">Обычно ложный круп развивается как осложнение ОРВИ, скарлатины, ветряной оспы, кори, гриппа, </w:t>
            </w:r>
            <w:proofErr w:type="spellStart"/>
            <w:r w:rsidRPr="0034546A">
              <w:rPr>
                <w:rFonts w:ascii="Times New Roman" w:hAnsi="Times New Roman" w:cs="Times New Roman"/>
                <w:sz w:val="20"/>
                <w:szCs w:val="20"/>
              </w:rPr>
              <w:t>аденоидита</w:t>
            </w:r>
            <w:proofErr w:type="spellEnd"/>
            <w:r w:rsidRPr="0034546A">
              <w:rPr>
                <w:rFonts w:ascii="Times New Roman" w:hAnsi="Times New Roman" w:cs="Times New Roman"/>
                <w:sz w:val="20"/>
                <w:szCs w:val="20"/>
              </w:rPr>
              <w:t>, острого фарингита, обострения хро</w:t>
            </w:r>
            <w:r w:rsidR="00FE2CB3">
              <w:rPr>
                <w:rFonts w:ascii="Times New Roman" w:hAnsi="Times New Roman" w:cs="Times New Roman"/>
                <w:sz w:val="20"/>
                <w:szCs w:val="20"/>
              </w:rPr>
              <w:t xml:space="preserve">нического тонзиллита. </w:t>
            </w:r>
            <w:proofErr w:type="gramStart"/>
            <w:r w:rsidR="00FE2CB3">
              <w:rPr>
                <w:rFonts w:ascii="Times New Roman" w:hAnsi="Times New Roman" w:cs="Times New Roman"/>
                <w:sz w:val="20"/>
                <w:szCs w:val="20"/>
              </w:rPr>
              <w:t>Факторами</w:t>
            </w:r>
            <w:proofErr w:type="gramEnd"/>
            <w:r w:rsidR="00FE2CB3">
              <w:rPr>
                <w:rFonts w:ascii="Times New Roman" w:hAnsi="Times New Roman" w:cs="Times New Roman"/>
                <w:sz w:val="20"/>
                <w:szCs w:val="20"/>
              </w:rPr>
              <w:t xml:space="preserve">  </w:t>
            </w:r>
            <w:r w:rsidRPr="0034546A">
              <w:rPr>
                <w:rFonts w:ascii="Times New Roman" w:hAnsi="Times New Roman" w:cs="Times New Roman"/>
                <w:sz w:val="20"/>
                <w:szCs w:val="20"/>
              </w:rPr>
              <w:t xml:space="preserve"> повышающими риск развития </w:t>
            </w:r>
            <w:proofErr w:type="spellStart"/>
            <w:r w:rsidRPr="0034546A">
              <w:rPr>
                <w:rFonts w:ascii="Times New Roman" w:hAnsi="Times New Roman" w:cs="Times New Roman"/>
                <w:sz w:val="20"/>
                <w:szCs w:val="20"/>
              </w:rPr>
              <w:t>стенозирующего</w:t>
            </w:r>
            <w:proofErr w:type="spellEnd"/>
            <w:r w:rsidRPr="0034546A">
              <w:rPr>
                <w:rFonts w:ascii="Times New Roman" w:hAnsi="Times New Roman" w:cs="Times New Roman"/>
                <w:sz w:val="20"/>
                <w:szCs w:val="20"/>
              </w:rPr>
              <w:t xml:space="preserve"> ларингита, являются: последствия родовой травмы; гипоксия плода или новорожденного; экссудативный (аллергический) или лимфатико-гипопластический диатез; рахит; гиповитаминозные состояния; смешанное или искусственное вскармливание; </w:t>
            </w:r>
            <w:proofErr w:type="spellStart"/>
            <w:r w:rsidRPr="0034546A">
              <w:rPr>
                <w:rFonts w:ascii="Times New Roman" w:hAnsi="Times New Roman" w:cs="Times New Roman"/>
                <w:sz w:val="20"/>
                <w:szCs w:val="20"/>
              </w:rPr>
              <w:t>иммунодефицитные</w:t>
            </w:r>
            <w:proofErr w:type="spellEnd"/>
            <w:r w:rsidRPr="0034546A">
              <w:rPr>
                <w:rFonts w:ascii="Times New Roman" w:hAnsi="Times New Roman" w:cs="Times New Roman"/>
                <w:sz w:val="20"/>
                <w:szCs w:val="20"/>
              </w:rPr>
              <w:t xml:space="preserve"> состояния разного генеза.</w:t>
            </w:r>
            <w:r w:rsidRPr="0034546A">
              <w:rPr>
                <w:rFonts w:ascii="Times New Roman" w:hAnsi="Times New Roman" w:cs="Times New Roman"/>
                <w:sz w:val="20"/>
                <w:szCs w:val="20"/>
              </w:rPr>
              <w:br/>
            </w:r>
            <w:r>
              <w:rPr>
                <w:rFonts w:ascii="Trebuchet MS" w:hAnsi="Trebuchet MS"/>
                <w:color w:val="000000"/>
                <w:sz w:val="17"/>
                <w:szCs w:val="17"/>
              </w:rPr>
              <w:lastRenderedPageBreak/>
              <w:br/>
            </w:r>
          </w:p>
        </w:tc>
        <w:tc>
          <w:tcPr>
            <w:tcW w:w="3042" w:type="dxa"/>
          </w:tcPr>
          <w:p w:rsidR="00891E32" w:rsidRPr="0034546A" w:rsidRDefault="0034546A" w:rsidP="0034546A">
            <w:pPr>
              <w:jc w:val="center"/>
              <w:rPr>
                <w:rFonts w:ascii="Times New Roman" w:hAnsi="Times New Roman" w:cs="Times New Roman"/>
                <w:sz w:val="20"/>
                <w:szCs w:val="20"/>
              </w:rPr>
            </w:pPr>
            <w:r w:rsidRPr="0034546A">
              <w:rPr>
                <w:rFonts w:ascii="Times New Roman" w:hAnsi="Times New Roman" w:cs="Times New Roman"/>
                <w:sz w:val="20"/>
                <w:szCs w:val="20"/>
              </w:rPr>
              <w:lastRenderedPageBreak/>
              <w:t>Симптомы ложного крупа обычно возникают на вторые-третьи сутки от начала острого заболевания верхних дыхательных путей вирусной или бактериальной этиологии. Приступ чаще всего развивается в ночное время с появления инспираторной одышки и шумного дыхания. Характерен сухой лающий кашель. Может наблюдаться некоторая осиплость голоса, но полная афония при ложном крупе никогда не развивается. У ребенка во время крика и сильного плача осиплость голоса исчезает, и его звучность полностью восстанавливается.</w:t>
            </w:r>
            <w:r w:rsidRPr="0034546A">
              <w:rPr>
                <w:rFonts w:ascii="Times New Roman" w:hAnsi="Times New Roman" w:cs="Times New Roman"/>
                <w:sz w:val="20"/>
                <w:szCs w:val="20"/>
              </w:rPr>
              <w:br/>
            </w:r>
            <w:r w:rsidRPr="0034546A">
              <w:rPr>
                <w:rFonts w:ascii="Times New Roman" w:hAnsi="Times New Roman" w:cs="Times New Roman"/>
                <w:sz w:val="20"/>
                <w:szCs w:val="20"/>
              </w:rPr>
              <w:br/>
              <w:t xml:space="preserve">При выраженном стенозе гортани в момент вдоха происходит втягивание межреберных промежутков, яремной ямки. Нарастание дыхательной недостаточности сопровождается развитием цианоза, тахикардии, возбуждением. Изменение характера одышки с инспираторного на </w:t>
            </w:r>
            <w:proofErr w:type="gramStart"/>
            <w:r w:rsidRPr="0034546A">
              <w:rPr>
                <w:rFonts w:ascii="Times New Roman" w:hAnsi="Times New Roman" w:cs="Times New Roman"/>
                <w:sz w:val="20"/>
                <w:szCs w:val="20"/>
              </w:rPr>
              <w:t>смешанную</w:t>
            </w:r>
            <w:proofErr w:type="gramEnd"/>
            <w:r w:rsidRPr="0034546A">
              <w:rPr>
                <w:rFonts w:ascii="Times New Roman" w:hAnsi="Times New Roman" w:cs="Times New Roman"/>
                <w:sz w:val="20"/>
                <w:szCs w:val="20"/>
              </w:rPr>
              <w:t xml:space="preserve"> является неблагоприятным прогностическим признаком. Терминальная стадия ложного крупа характеризуется следующими признаками: исчезновение лающего кашля; поверхностное аритмичное дыхание; брадикардия; артериальная гипотония; судороги; развитие </w:t>
            </w:r>
            <w:proofErr w:type="spellStart"/>
            <w:r w:rsidRPr="0034546A">
              <w:rPr>
                <w:rFonts w:ascii="Times New Roman" w:hAnsi="Times New Roman" w:cs="Times New Roman"/>
                <w:sz w:val="20"/>
                <w:szCs w:val="20"/>
              </w:rPr>
              <w:t>гипоксической</w:t>
            </w:r>
            <w:proofErr w:type="spellEnd"/>
            <w:r w:rsidRPr="0034546A">
              <w:rPr>
                <w:rFonts w:ascii="Times New Roman" w:hAnsi="Times New Roman" w:cs="Times New Roman"/>
                <w:sz w:val="20"/>
                <w:szCs w:val="20"/>
              </w:rPr>
              <w:t xml:space="preserve"> комы.</w:t>
            </w:r>
            <w:r w:rsidRPr="0034546A">
              <w:rPr>
                <w:rFonts w:ascii="Times New Roman" w:hAnsi="Times New Roman" w:cs="Times New Roman"/>
                <w:sz w:val="20"/>
                <w:szCs w:val="20"/>
              </w:rPr>
              <w:br/>
            </w:r>
          </w:p>
        </w:tc>
        <w:tc>
          <w:tcPr>
            <w:tcW w:w="2859" w:type="dxa"/>
          </w:tcPr>
          <w:p w:rsidR="00891E32" w:rsidRDefault="0034546A" w:rsidP="0034546A">
            <w:pPr>
              <w:rPr>
                <w:rFonts w:ascii="Times New Roman" w:hAnsi="Times New Roman" w:cs="Times New Roman"/>
                <w:b/>
                <w:sz w:val="40"/>
                <w:szCs w:val="40"/>
              </w:rPr>
            </w:pPr>
            <w:r w:rsidRPr="0034546A">
              <w:rPr>
                <w:rFonts w:ascii="Times New Roman" w:hAnsi="Times New Roman" w:cs="Times New Roman"/>
                <w:sz w:val="20"/>
                <w:szCs w:val="20"/>
              </w:rPr>
              <w:t xml:space="preserve"> Профилактика ложного крупа строится на следующих мероприятиях: предотвращение контакта с больными инфекционными заболеваниями; повышение защитных сил организма (соблюдение режима дня, правильное питание, регулярные прогулки, адекватные и регулярные физические нагрузки); вакцинация против кори, гриппа и других потенциально опасных инфекций.</w:t>
            </w:r>
            <w:r w:rsidRPr="0034546A">
              <w:rPr>
                <w:rFonts w:ascii="Times New Roman" w:hAnsi="Times New Roman" w:cs="Times New Roman"/>
                <w:sz w:val="20"/>
                <w:szCs w:val="20"/>
              </w:rPr>
              <w:br/>
            </w:r>
            <w:r w:rsidRPr="0034546A">
              <w:rPr>
                <w:rFonts w:ascii="Times New Roman" w:hAnsi="Times New Roman" w:cs="Times New Roman"/>
                <w:sz w:val="20"/>
                <w:szCs w:val="20"/>
              </w:rPr>
              <w:br/>
            </w:r>
            <w:r>
              <w:rPr>
                <w:rFonts w:ascii="Trebuchet MS" w:hAnsi="Trebuchet MS"/>
                <w:color w:val="000000"/>
                <w:sz w:val="17"/>
                <w:szCs w:val="17"/>
              </w:rPr>
              <w:br/>
            </w:r>
          </w:p>
        </w:tc>
      </w:tr>
      <w:tr w:rsidR="00E9551F" w:rsidTr="00FE2CB3">
        <w:tc>
          <w:tcPr>
            <w:tcW w:w="2201" w:type="dxa"/>
          </w:tcPr>
          <w:p w:rsidR="00891E32" w:rsidRPr="00FE3059" w:rsidRDefault="0034546A"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Обморок</w:t>
            </w:r>
          </w:p>
        </w:tc>
        <w:tc>
          <w:tcPr>
            <w:tcW w:w="2921" w:type="dxa"/>
          </w:tcPr>
          <w:p w:rsidR="00891E32" w:rsidRDefault="00DA3245" w:rsidP="00DA3245">
            <w:pPr>
              <w:numPr>
                <w:ilvl w:val="0"/>
                <w:numId w:val="21"/>
              </w:numPr>
              <w:shd w:val="clear" w:color="auto" w:fill="FFFFFF"/>
              <w:spacing w:line="277" w:lineRule="atLeast"/>
              <w:ind w:left="0"/>
              <w:rPr>
                <w:rFonts w:ascii="Times New Roman" w:hAnsi="Times New Roman" w:cs="Times New Roman"/>
                <w:b/>
                <w:sz w:val="40"/>
                <w:szCs w:val="40"/>
              </w:rPr>
            </w:pPr>
            <w:r>
              <w:rPr>
                <w:rFonts w:ascii="Times New Roman" w:eastAsia="Times New Roman" w:hAnsi="Times New Roman" w:cs="Times New Roman"/>
                <w:color w:val="000000"/>
                <w:sz w:val="20"/>
                <w:szCs w:val="20"/>
                <w:lang w:eastAsia="ru-RU"/>
              </w:rPr>
              <w:t>Г</w:t>
            </w:r>
            <w:r w:rsidRPr="00DA3245">
              <w:rPr>
                <w:rFonts w:ascii="Times New Roman" w:eastAsia="Times New Roman" w:hAnsi="Times New Roman" w:cs="Times New Roman"/>
                <w:color w:val="000000"/>
                <w:sz w:val="20"/>
                <w:szCs w:val="20"/>
                <w:lang w:eastAsia="ru-RU"/>
              </w:rPr>
              <w:t>оворя простыми словами, обморок – это резкая потеря сознания. Причины возникновения такого состояния — неожиданные нарушения мозгового обмена веществ. Снижение скорости метаболизма происходит вследствие уменьшения мозгового кровотока. Это патологическое состояние чаще всего настигает человека неожиданно, но в редких случаях имеют место и своего рода предвестники: человек становится слабым, ощущает помутнение сознания, перед глазами могут мелькать «мушки». Как только сниженный мышечный тонус достигает очень низких показателей, после чего человек резко падает, такое состояние можно охарактеризовать «подкосились ноги».</w:t>
            </w:r>
          </w:p>
        </w:tc>
        <w:tc>
          <w:tcPr>
            <w:tcW w:w="3042" w:type="dxa"/>
          </w:tcPr>
          <w:p w:rsidR="0034546A" w:rsidRPr="0034546A" w:rsidRDefault="0034546A" w:rsidP="0034546A">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34546A">
              <w:rPr>
                <w:rFonts w:ascii="Times New Roman" w:eastAsia="Times New Roman" w:hAnsi="Times New Roman" w:cs="Times New Roman"/>
                <w:color w:val="000000"/>
                <w:sz w:val="20"/>
                <w:szCs w:val="20"/>
                <w:lang w:eastAsia="ru-RU"/>
              </w:rPr>
              <w:t>Симптомы обморока:</w:t>
            </w:r>
          </w:p>
          <w:p w:rsidR="0034546A" w:rsidRPr="0034546A" w:rsidRDefault="0034546A" w:rsidP="0034546A">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34546A">
              <w:rPr>
                <w:rFonts w:ascii="Times New Roman" w:eastAsia="Times New Roman" w:hAnsi="Times New Roman" w:cs="Times New Roman"/>
                <w:color w:val="000000"/>
                <w:sz w:val="20"/>
                <w:szCs w:val="20"/>
                <w:lang w:eastAsia="ru-RU"/>
              </w:rPr>
              <w:t>• Повышенное потоотделение у человека</w:t>
            </w:r>
          </w:p>
          <w:p w:rsidR="0034546A" w:rsidRPr="0034546A" w:rsidRDefault="0034546A" w:rsidP="0034546A">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34546A">
              <w:rPr>
                <w:rFonts w:ascii="Times New Roman" w:eastAsia="Times New Roman" w:hAnsi="Times New Roman" w:cs="Times New Roman"/>
                <w:color w:val="000000"/>
                <w:sz w:val="20"/>
                <w:szCs w:val="20"/>
                <w:lang w:eastAsia="ru-RU"/>
              </w:rPr>
              <w:t>• Сердце его учащенно бьётся</w:t>
            </w:r>
          </w:p>
          <w:p w:rsidR="0034546A" w:rsidRPr="0034546A" w:rsidRDefault="0034546A" w:rsidP="0034546A">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34546A">
              <w:rPr>
                <w:rFonts w:ascii="Times New Roman" w:eastAsia="Times New Roman" w:hAnsi="Times New Roman" w:cs="Times New Roman"/>
                <w:color w:val="000000"/>
                <w:sz w:val="20"/>
                <w:szCs w:val="20"/>
                <w:lang w:eastAsia="ru-RU"/>
              </w:rPr>
              <w:t>• Может возникнуть тошнота как до, так и после приступа</w:t>
            </w:r>
          </w:p>
          <w:p w:rsidR="0034546A" w:rsidRPr="0034546A" w:rsidRDefault="0034546A" w:rsidP="0034546A">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34546A">
              <w:rPr>
                <w:rFonts w:ascii="Times New Roman" w:eastAsia="Times New Roman" w:hAnsi="Times New Roman" w:cs="Times New Roman"/>
                <w:color w:val="000000"/>
                <w:sz w:val="20"/>
                <w:szCs w:val="20"/>
                <w:lang w:eastAsia="ru-RU"/>
              </w:rPr>
              <w:t>• Сильное головокружение, потеря ориентации в пространстве</w:t>
            </w:r>
          </w:p>
          <w:p w:rsidR="0034546A" w:rsidRPr="0034546A" w:rsidRDefault="0034546A" w:rsidP="0034546A">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34546A">
              <w:rPr>
                <w:rFonts w:ascii="Times New Roman" w:eastAsia="Times New Roman" w:hAnsi="Times New Roman" w:cs="Times New Roman"/>
                <w:color w:val="000000"/>
                <w:sz w:val="20"/>
                <w:szCs w:val="20"/>
                <w:lang w:eastAsia="ru-RU"/>
              </w:rPr>
              <w:t>• Кожные покровы становятся бледными, мраморными</w:t>
            </w:r>
          </w:p>
          <w:p w:rsidR="0034546A" w:rsidRPr="0034546A" w:rsidRDefault="0034546A" w:rsidP="0034546A">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34546A">
              <w:rPr>
                <w:rFonts w:ascii="Times New Roman" w:eastAsia="Times New Roman" w:hAnsi="Times New Roman" w:cs="Times New Roman"/>
                <w:color w:val="000000"/>
                <w:sz w:val="20"/>
                <w:szCs w:val="20"/>
                <w:lang w:eastAsia="ru-RU"/>
              </w:rPr>
              <w:t>• Зрение ухудшается, в результате чего предметы расплываются перед глазами</w:t>
            </w:r>
          </w:p>
          <w:p w:rsidR="0034546A" w:rsidRPr="0034546A" w:rsidRDefault="0034546A" w:rsidP="0034546A">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34546A">
              <w:rPr>
                <w:rFonts w:ascii="Times New Roman" w:eastAsia="Times New Roman" w:hAnsi="Times New Roman" w:cs="Times New Roman"/>
                <w:color w:val="000000"/>
                <w:sz w:val="20"/>
                <w:szCs w:val="20"/>
                <w:lang w:eastAsia="ru-RU"/>
              </w:rPr>
              <w:t xml:space="preserve">• Уже после того, как сознание вернется, может </w:t>
            </w:r>
            <w:proofErr w:type="gramStart"/>
            <w:r w:rsidRPr="0034546A">
              <w:rPr>
                <w:rFonts w:ascii="Times New Roman" w:eastAsia="Times New Roman" w:hAnsi="Times New Roman" w:cs="Times New Roman"/>
                <w:color w:val="000000"/>
                <w:sz w:val="20"/>
                <w:szCs w:val="20"/>
                <w:lang w:eastAsia="ru-RU"/>
              </w:rPr>
              <w:t>появится</w:t>
            </w:r>
            <w:proofErr w:type="gramEnd"/>
            <w:r w:rsidRPr="0034546A">
              <w:rPr>
                <w:rFonts w:ascii="Times New Roman" w:eastAsia="Times New Roman" w:hAnsi="Times New Roman" w:cs="Times New Roman"/>
                <w:color w:val="000000"/>
                <w:sz w:val="20"/>
                <w:szCs w:val="20"/>
                <w:lang w:eastAsia="ru-RU"/>
              </w:rPr>
              <w:t xml:space="preserve"> разбитое и угнетенное состояние, больной скорее хочет прилечь.</w:t>
            </w:r>
          </w:p>
          <w:p w:rsidR="00891E32" w:rsidRDefault="00891E32" w:rsidP="0094382A">
            <w:pPr>
              <w:jc w:val="center"/>
              <w:rPr>
                <w:rFonts w:ascii="Times New Roman" w:hAnsi="Times New Roman" w:cs="Times New Roman"/>
                <w:b/>
                <w:sz w:val="40"/>
                <w:szCs w:val="40"/>
              </w:rPr>
            </w:pPr>
          </w:p>
        </w:tc>
        <w:tc>
          <w:tcPr>
            <w:tcW w:w="2859" w:type="dxa"/>
          </w:tcPr>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Сбалансированное и рациональное питание (употребление в пищу продуктов с высоким содержанием клетчатки (овощи, фрукты, зелень), отказ от консервированной, жареной, острой, горячей пищи). </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Частое дробное питание (5-6 раз в день небольшими порциями).</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Умеренные физические нагрузки:</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плавание;</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ежедневные прогулки на свежем воздухе (не менее 2-х часов).</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Отказ от вредных привычек (курение, алкоголь).</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DA3245" w:rsidP="0094382A">
            <w:pPr>
              <w:jc w:val="center"/>
              <w:rPr>
                <w:rFonts w:ascii="Times New Roman" w:hAnsi="Times New Roman" w:cs="Times New Roman"/>
                <w:b/>
                <w:sz w:val="28"/>
                <w:szCs w:val="28"/>
              </w:rPr>
            </w:pPr>
            <w:r w:rsidRPr="00FE3059">
              <w:rPr>
                <w:rFonts w:ascii="Times New Roman" w:hAnsi="Times New Roman" w:cs="Times New Roman"/>
                <w:b/>
                <w:sz w:val="28"/>
                <w:szCs w:val="28"/>
              </w:rPr>
              <w:t>Истерический невроз</w:t>
            </w:r>
          </w:p>
        </w:tc>
        <w:tc>
          <w:tcPr>
            <w:tcW w:w="2921" w:type="dxa"/>
          </w:tcPr>
          <w:p w:rsidR="00DA3245" w:rsidRPr="00DA3245" w:rsidRDefault="00DA3245" w:rsidP="00DA3245">
            <w:pPr>
              <w:pStyle w:val="a4"/>
              <w:shd w:val="clear" w:color="auto" w:fill="FFFFFF"/>
              <w:spacing w:before="0" w:beforeAutospacing="0" w:after="0" w:afterAutospacing="0"/>
              <w:jc w:val="both"/>
              <w:textAlignment w:val="baseline"/>
              <w:rPr>
                <w:color w:val="000000"/>
                <w:sz w:val="20"/>
                <w:szCs w:val="20"/>
              </w:rPr>
            </w:pPr>
            <w:r w:rsidRPr="00DA3245">
              <w:rPr>
                <w:color w:val="000000"/>
                <w:sz w:val="20"/>
                <w:szCs w:val="20"/>
              </w:rPr>
              <w:t>Истерический склад психики — не единственная психопатия, которая впоследствии может приобрести форму припадков. К данному состоянию склонны лица с шизоидным и возбудимым расстройством личности. Согласно теории Фрейда, абсолютно все причины психических расстройств нужно искать в детстве. Наряду с травмированной психикой, глубинная причина истерии кроется в сексуальных комплексах. Это объясняет тот факт, что первые проявления истерического невроза чаще проявляются в детстве или в период полового созревания.</w:t>
            </w:r>
          </w:p>
          <w:p w:rsidR="00DA3245" w:rsidRDefault="00DA3245" w:rsidP="00DA3245">
            <w:pPr>
              <w:pStyle w:val="a4"/>
              <w:shd w:val="clear" w:color="auto" w:fill="FFFFFF"/>
              <w:spacing w:before="0" w:beforeAutospacing="0" w:after="0" w:afterAutospacing="0"/>
              <w:jc w:val="both"/>
              <w:textAlignment w:val="baseline"/>
              <w:rPr>
                <w:rFonts w:ascii="Arial" w:hAnsi="Arial" w:cs="Arial"/>
                <w:color w:val="000000"/>
                <w:sz w:val="22"/>
                <w:szCs w:val="22"/>
              </w:rPr>
            </w:pPr>
            <w:r w:rsidRPr="00DA3245">
              <w:rPr>
                <w:color w:val="000000"/>
                <w:sz w:val="20"/>
                <w:szCs w:val="20"/>
              </w:rPr>
              <w:t xml:space="preserve">Непосредственным толчком к проявлению истерии служат внезапно развившиеся стрессовые ситуации: семейная ссора, конфликт на работе, разрыв с любимым или внезапная угроза для жизни. Человек находит выход своих </w:t>
            </w:r>
            <w:r w:rsidRPr="00DA3245">
              <w:rPr>
                <w:color w:val="000000"/>
                <w:sz w:val="20"/>
                <w:szCs w:val="20"/>
              </w:rPr>
              <w:lastRenderedPageBreak/>
              <w:t>эмоций в истерике, извлекая при этом собственную выгоду со стороны окружающих (внимание, сочувствие, участие).</w:t>
            </w:r>
            <w:r w:rsidRPr="00DA3245">
              <w:rPr>
                <w:color w:val="000000"/>
                <w:sz w:val="20"/>
                <w:szCs w:val="20"/>
              </w:rPr>
              <w:br/>
            </w:r>
          </w:p>
          <w:p w:rsidR="00891E32" w:rsidRDefault="00891E32" w:rsidP="0094382A">
            <w:pPr>
              <w:jc w:val="center"/>
              <w:rPr>
                <w:rFonts w:ascii="Times New Roman" w:hAnsi="Times New Roman" w:cs="Times New Roman"/>
                <w:b/>
                <w:sz w:val="40"/>
                <w:szCs w:val="40"/>
              </w:rPr>
            </w:pPr>
          </w:p>
        </w:tc>
        <w:tc>
          <w:tcPr>
            <w:tcW w:w="3042" w:type="dxa"/>
          </w:tcPr>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lastRenderedPageBreak/>
              <w:t>Отсутствие эмоциональной стабильности у субъекта.</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Частые перепады настроения без видимых причин.</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Появление нерешительности и безынициативность человека.</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Отсутствие адекватной </w:t>
            </w:r>
            <w:hyperlink r:id="rId50" w:history="1">
              <w:r w:rsidRPr="00DA3245">
                <w:rPr>
                  <w:rFonts w:ascii="Times New Roman" w:eastAsia="Times New Roman" w:hAnsi="Times New Roman" w:cs="Times New Roman"/>
                  <w:color w:val="000000"/>
                  <w:sz w:val="20"/>
                  <w:szCs w:val="20"/>
                  <w:lang w:eastAsia="ru-RU"/>
                </w:rPr>
                <w:t>самооценки</w:t>
              </w:r>
            </w:hyperlink>
            <w:r w:rsidRPr="00DA3245">
              <w:rPr>
                <w:rFonts w:ascii="Times New Roman" w:eastAsia="Times New Roman" w:hAnsi="Times New Roman" w:cs="Times New Roman"/>
                <w:color w:val="000000"/>
                <w:sz w:val="20"/>
                <w:szCs w:val="20"/>
                <w:lang w:eastAsia="ru-RU"/>
              </w:rPr>
              <w:t>: чрезмерное занижение своих способностей либо завышение собственных возможностей.</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Появление навязчивого неуправляемого страха.</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Переживание чувства </w:t>
            </w:r>
            <w:hyperlink r:id="rId51" w:history="1">
              <w:r w:rsidRPr="00DA3245">
                <w:rPr>
                  <w:rFonts w:ascii="Times New Roman" w:eastAsia="Times New Roman" w:hAnsi="Times New Roman" w:cs="Times New Roman"/>
                  <w:color w:val="000000"/>
                  <w:sz w:val="20"/>
                  <w:szCs w:val="20"/>
                  <w:lang w:eastAsia="ru-RU"/>
                </w:rPr>
                <w:t>тревоги</w:t>
              </w:r>
            </w:hyperlink>
            <w:r w:rsidRPr="00DA3245">
              <w:rPr>
                <w:rFonts w:ascii="Times New Roman" w:eastAsia="Times New Roman" w:hAnsi="Times New Roman" w:cs="Times New Roman"/>
                <w:color w:val="000000"/>
                <w:sz w:val="20"/>
                <w:szCs w:val="20"/>
                <w:lang w:eastAsia="ru-RU"/>
              </w:rPr>
              <w:t>, предвкушение каких-либо неприятностей.</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Чрезмерная нервозность, раздражительность.</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Беспокойство и суетливость действий.</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Конфликтность и агрессивность по отношению к окружающим.</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Критичное и циничное отношение к происходящему.</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lastRenderedPageBreak/>
              <w:t>Неопределенность в собственных устремлениях, противоречивость желаний.</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Избыточное реагирование на малейшие изменения в привычном образе жизни.</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Плаксивость без наличия каких-либо объективных причин.</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Мнительность, ранимость, впечатлительность.</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Обидчивость, придирчивость к словам других людей.</w:t>
            </w:r>
          </w:p>
          <w:p w:rsidR="00891E32" w:rsidRDefault="00891E32" w:rsidP="0094382A">
            <w:pPr>
              <w:jc w:val="center"/>
              <w:rPr>
                <w:rFonts w:ascii="Times New Roman" w:hAnsi="Times New Roman" w:cs="Times New Roman"/>
                <w:b/>
                <w:sz w:val="40"/>
                <w:szCs w:val="40"/>
              </w:rPr>
            </w:pPr>
          </w:p>
        </w:tc>
        <w:tc>
          <w:tcPr>
            <w:tcW w:w="2859" w:type="dxa"/>
          </w:tcPr>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lastRenderedPageBreak/>
              <w:t>При истерии практически нет угрозы жизни больному, поэтому прогноз преимущественно благоприятный. Менее благоприятный прогноз в случае сочетания истерии с тяжелыми соматическими патологиями, либо органическими поражениями ЦНС.</w:t>
            </w:r>
          </w:p>
          <w:p w:rsidR="00DA3245" w:rsidRPr="00DA3245" w:rsidRDefault="00DA3245" w:rsidP="00DA3245">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DA3245">
              <w:rPr>
                <w:rFonts w:ascii="Times New Roman" w:eastAsia="Times New Roman" w:hAnsi="Times New Roman" w:cs="Times New Roman"/>
                <w:color w:val="000000"/>
                <w:sz w:val="20"/>
                <w:szCs w:val="20"/>
                <w:lang w:eastAsia="ru-RU"/>
              </w:rPr>
              <w:t xml:space="preserve">Профилактические мероприятия при данном заболевании сводятся к исключению или минимизации факторов, оказывающих травмирующее влияние на психику, созданию удовлетворительных условий в рабочем коллективе и дома. Одну из главных ролей при здоровом формировании личности играет правильное воспитание, которое </w:t>
            </w:r>
            <w:r w:rsidRPr="00DA3245">
              <w:rPr>
                <w:rFonts w:ascii="Times New Roman" w:eastAsia="Times New Roman" w:hAnsi="Times New Roman" w:cs="Times New Roman"/>
                <w:color w:val="000000"/>
                <w:sz w:val="20"/>
                <w:szCs w:val="20"/>
                <w:lang w:eastAsia="ru-RU"/>
              </w:rPr>
              <w:lastRenderedPageBreak/>
              <w:t>представляет профилактику истерии еще с раннего детского возраста.</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662F68"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Ангина</w:t>
            </w:r>
          </w:p>
        </w:tc>
        <w:tc>
          <w:tcPr>
            <w:tcW w:w="2921" w:type="dxa"/>
          </w:tcPr>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 xml:space="preserve">Заболевание ангиной вызывают различные микробы, главным образом </w:t>
            </w:r>
            <w:proofErr w:type="spellStart"/>
            <w:r w:rsidRPr="00662F68">
              <w:rPr>
                <w:rFonts w:ascii="Times New Roman" w:eastAsia="Times New Roman" w:hAnsi="Times New Roman" w:cs="Times New Roman"/>
                <w:color w:val="000000"/>
                <w:sz w:val="20"/>
                <w:szCs w:val="20"/>
                <w:lang w:eastAsia="ru-RU"/>
              </w:rPr>
              <w:t>бета-гемолитический</w:t>
            </w:r>
            <w:proofErr w:type="spellEnd"/>
            <w:r w:rsidRPr="00662F68">
              <w:rPr>
                <w:rFonts w:ascii="Times New Roman" w:eastAsia="Times New Roman" w:hAnsi="Times New Roman" w:cs="Times New Roman"/>
                <w:color w:val="000000"/>
                <w:sz w:val="20"/>
                <w:szCs w:val="20"/>
                <w:lang w:eastAsia="ru-RU"/>
              </w:rPr>
              <w:t xml:space="preserve"> стрептококк группы</w:t>
            </w:r>
            <w:proofErr w:type="gramStart"/>
            <w:r w:rsidRPr="00662F68">
              <w:rPr>
                <w:rFonts w:ascii="Times New Roman" w:eastAsia="Times New Roman" w:hAnsi="Times New Roman" w:cs="Times New Roman"/>
                <w:color w:val="000000"/>
                <w:sz w:val="20"/>
                <w:szCs w:val="20"/>
                <w:lang w:eastAsia="ru-RU"/>
              </w:rPr>
              <w:t xml:space="preserve"> А</w:t>
            </w:r>
            <w:proofErr w:type="gramEnd"/>
            <w:r w:rsidRPr="00662F68">
              <w:rPr>
                <w:rFonts w:ascii="Times New Roman" w:eastAsia="Times New Roman" w:hAnsi="Times New Roman" w:cs="Times New Roman"/>
                <w:color w:val="000000"/>
                <w:sz w:val="20"/>
                <w:szCs w:val="20"/>
                <w:lang w:eastAsia="ru-RU"/>
              </w:rPr>
              <w:t xml:space="preserve"> и другие </w:t>
            </w:r>
            <w:hyperlink r:id="rId52" w:tgtFrame="_blank" w:history="1">
              <w:r w:rsidRPr="00662F68">
                <w:rPr>
                  <w:rFonts w:ascii="Times New Roman" w:eastAsia="Times New Roman" w:hAnsi="Times New Roman" w:cs="Times New Roman"/>
                  <w:color w:val="000000"/>
                  <w:sz w:val="20"/>
                  <w:szCs w:val="20"/>
                  <w:lang w:eastAsia="ru-RU"/>
                </w:rPr>
                <w:t>стрептококки</w:t>
              </w:r>
            </w:hyperlink>
            <w:r w:rsidRPr="00662F68">
              <w:rPr>
                <w:rFonts w:ascii="Times New Roman" w:eastAsia="Times New Roman" w:hAnsi="Times New Roman" w:cs="Times New Roman"/>
                <w:color w:val="000000"/>
                <w:sz w:val="20"/>
                <w:szCs w:val="20"/>
                <w:lang w:eastAsia="ru-RU"/>
              </w:rPr>
              <w:t>, которые попадают в глотку чаще с предметами домашнего обихода, которыми пользовался больной ангиной (например, грязная посуда и др.).</w:t>
            </w:r>
          </w:p>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В ряде случаев микробы, находящиеся в глотке и обычно не вызывающие заболевания, активизируются под влиянием некоторых неблагоприятных условий, например, при охлаждении или резких колебаниях температуры окружающей среды.</w:t>
            </w:r>
          </w:p>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Некоторым людям достаточно промочить ноги, съесть мороженое или искупаться в водоеме, и они тотчас заболевают ангиной.</w:t>
            </w:r>
          </w:p>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Также могут способствовать различные раздражающие вещества, систематически попадающие в глотку (дым, пыль (в т.ч. </w:t>
            </w:r>
            <w:hyperlink r:id="rId53" w:tgtFrame="_blank" w:history="1">
              <w:r w:rsidRPr="00662F68">
                <w:rPr>
                  <w:rFonts w:ascii="Times New Roman" w:eastAsia="Times New Roman" w:hAnsi="Times New Roman" w:cs="Times New Roman"/>
                  <w:color w:val="000000"/>
                  <w:sz w:val="20"/>
                  <w:szCs w:val="20"/>
                  <w:lang w:eastAsia="ru-RU"/>
                </w:rPr>
                <w:t>домашняя пыль</w:t>
              </w:r>
            </w:hyperlink>
            <w:r w:rsidRPr="00662F68">
              <w:rPr>
                <w:rFonts w:ascii="Times New Roman" w:eastAsia="Times New Roman" w:hAnsi="Times New Roman" w:cs="Times New Roman"/>
                <w:color w:val="000000"/>
                <w:sz w:val="20"/>
                <w:szCs w:val="20"/>
                <w:lang w:eastAsia="ru-RU"/>
              </w:rPr>
              <w:t>), алкоголь и др.), а также наличие </w:t>
            </w:r>
            <w:hyperlink r:id="rId54" w:history="1">
              <w:r w:rsidRPr="00662F68">
                <w:rPr>
                  <w:rFonts w:ascii="Times New Roman" w:eastAsia="Times New Roman" w:hAnsi="Times New Roman" w:cs="Times New Roman"/>
                  <w:color w:val="000000"/>
                  <w:sz w:val="20"/>
                  <w:szCs w:val="20"/>
                  <w:lang w:eastAsia="ru-RU"/>
                </w:rPr>
                <w:t>аденоидов</w:t>
              </w:r>
            </w:hyperlink>
            <w:r w:rsidRPr="00662F68">
              <w:rPr>
                <w:rFonts w:ascii="Times New Roman" w:eastAsia="Times New Roman" w:hAnsi="Times New Roman" w:cs="Times New Roman"/>
                <w:color w:val="000000"/>
                <w:sz w:val="20"/>
                <w:szCs w:val="20"/>
                <w:lang w:eastAsia="ru-RU"/>
              </w:rPr>
              <w:t> или других заболеваний носоглотки, при которых нарушается носовое дыхание.</w:t>
            </w:r>
          </w:p>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 xml:space="preserve">Частые заболевания ангиной </w:t>
            </w:r>
            <w:r w:rsidRPr="00662F68">
              <w:rPr>
                <w:rFonts w:ascii="Times New Roman" w:eastAsia="Times New Roman" w:hAnsi="Times New Roman" w:cs="Times New Roman"/>
                <w:color w:val="000000"/>
                <w:sz w:val="20"/>
                <w:szCs w:val="20"/>
                <w:lang w:eastAsia="ru-RU"/>
              </w:rPr>
              <w:lastRenderedPageBreak/>
              <w:t>могут быть связаны с гнойными воспалительными процессами в полости носа и его придаточных пазух (например, с </w:t>
            </w:r>
            <w:hyperlink r:id="rId55" w:tgtFrame="_blank" w:history="1">
              <w:r w:rsidRPr="00662F68">
                <w:rPr>
                  <w:rFonts w:ascii="Times New Roman" w:eastAsia="Times New Roman" w:hAnsi="Times New Roman" w:cs="Times New Roman"/>
                  <w:color w:val="000000"/>
                  <w:sz w:val="20"/>
                  <w:szCs w:val="20"/>
                  <w:lang w:eastAsia="ru-RU"/>
                </w:rPr>
                <w:t>гайморитом</w:t>
              </w:r>
            </w:hyperlink>
            <w:r w:rsidRPr="00662F68">
              <w:rPr>
                <w:rFonts w:ascii="Times New Roman" w:eastAsia="Times New Roman" w:hAnsi="Times New Roman" w:cs="Times New Roman"/>
                <w:color w:val="000000"/>
                <w:sz w:val="20"/>
                <w:szCs w:val="20"/>
                <w:lang w:eastAsia="ru-RU"/>
              </w:rPr>
              <w:t>), а также в полости рта (гнилые зубы).</w:t>
            </w:r>
          </w:p>
          <w:p w:rsidR="00891E32" w:rsidRDefault="00891E32" w:rsidP="0094382A">
            <w:pPr>
              <w:jc w:val="center"/>
              <w:rPr>
                <w:rFonts w:ascii="Times New Roman" w:hAnsi="Times New Roman" w:cs="Times New Roman"/>
                <w:b/>
                <w:sz w:val="40"/>
                <w:szCs w:val="40"/>
              </w:rPr>
            </w:pPr>
          </w:p>
        </w:tc>
        <w:tc>
          <w:tcPr>
            <w:tcW w:w="3042" w:type="dxa"/>
          </w:tcPr>
          <w:p w:rsidR="00662F68" w:rsidRPr="00662F68" w:rsidRDefault="00662F68" w:rsidP="00662F68">
            <w:pPr>
              <w:numPr>
                <w:ilvl w:val="0"/>
                <w:numId w:val="24"/>
              </w:numPr>
              <w:shd w:val="clear" w:color="auto" w:fill="FFFFFF"/>
              <w:spacing w:before="100" w:beforeAutospacing="1" w:after="100" w:afterAutospacing="1"/>
              <w:ind w:left="1011"/>
              <w:rPr>
                <w:rFonts w:ascii="Times New Roman" w:eastAsia="Times New Roman" w:hAnsi="Times New Roman" w:cs="Times New Roman"/>
                <w:color w:val="000000"/>
                <w:sz w:val="20"/>
                <w:szCs w:val="20"/>
                <w:lang w:eastAsia="ru-RU"/>
              </w:rPr>
            </w:pPr>
            <w:hyperlink r:id="rId56" w:tgtFrame="_blank" w:history="1">
              <w:r w:rsidRPr="00662F68">
                <w:rPr>
                  <w:rFonts w:ascii="Times New Roman" w:eastAsia="Times New Roman" w:hAnsi="Times New Roman" w:cs="Times New Roman"/>
                  <w:color w:val="000000"/>
                  <w:sz w:val="20"/>
                  <w:szCs w:val="20"/>
                  <w:lang w:eastAsia="ru-RU"/>
                </w:rPr>
                <w:t>повышение температуры до 38-40</w:t>
              </w:r>
              <w:proofErr w:type="gramStart"/>
              <w:r w:rsidRPr="00662F68">
                <w:rPr>
                  <w:rFonts w:ascii="Times New Roman" w:eastAsia="Times New Roman" w:hAnsi="Times New Roman" w:cs="Times New Roman"/>
                  <w:color w:val="000000"/>
                  <w:sz w:val="20"/>
                  <w:szCs w:val="20"/>
                  <w:lang w:eastAsia="ru-RU"/>
                </w:rPr>
                <w:t>°С</w:t>
              </w:r>
              <w:proofErr w:type="gramEnd"/>
            </w:hyperlink>
            <w:r w:rsidRPr="00662F68">
              <w:rPr>
                <w:rFonts w:ascii="Times New Roman" w:eastAsia="Times New Roman" w:hAnsi="Times New Roman" w:cs="Times New Roman"/>
                <w:color w:val="000000"/>
                <w:sz w:val="20"/>
                <w:szCs w:val="20"/>
                <w:lang w:eastAsia="ru-RU"/>
              </w:rPr>
              <w:t>, озноб, повышенная потливость;</w:t>
            </w:r>
          </w:p>
          <w:p w:rsidR="00662F68" w:rsidRPr="00662F68" w:rsidRDefault="00662F68" w:rsidP="00662F68">
            <w:pPr>
              <w:numPr>
                <w:ilvl w:val="0"/>
                <w:numId w:val="24"/>
              </w:numPr>
              <w:shd w:val="clear" w:color="auto" w:fill="FFFFFF"/>
              <w:spacing w:before="100" w:beforeAutospacing="1" w:after="100" w:afterAutospacing="1"/>
              <w:ind w:left="1011"/>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острая </w:t>
            </w:r>
            <w:hyperlink r:id="rId57" w:tgtFrame="_blank" w:history="1">
              <w:r w:rsidRPr="00662F68">
                <w:rPr>
                  <w:rFonts w:ascii="Times New Roman" w:eastAsia="Times New Roman" w:hAnsi="Times New Roman" w:cs="Times New Roman"/>
                  <w:color w:val="000000"/>
                  <w:sz w:val="20"/>
                  <w:szCs w:val="20"/>
                  <w:lang w:eastAsia="ru-RU"/>
                </w:rPr>
                <w:t>боль в горле</w:t>
              </w:r>
            </w:hyperlink>
            <w:r w:rsidRPr="00662F68">
              <w:rPr>
                <w:rFonts w:ascii="Times New Roman" w:eastAsia="Times New Roman" w:hAnsi="Times New Roman" w:cs="Times New Roman"/>
                <w:color w:val="000000"/>
                <w:sz w:val="20"/>
                <w:szCs w:val="20"/>
                <w:lang w:eastAsia="ru-RU"/>
              </w:rPr>
              <w:t> при глотании и употреблении пищи;</w:t>
            </w:r>
          </w:p>
          <w:p w:rsidR="00662F68" w:rsidRPr="00662F68" w:rsidRDefault="00662F68" w:rsidP="00662F68">
            <w:pPr>
              <w:numPr>
                <w:ilvl w:val="0"/>
                <w:numId w:val="24"/>
              </w:numPr>
              <w:shd w:val="clear" w:color="auto" w:fill="FFFFFF"/>
              <w:spacing w:before="100" w:beforeAutospacing="1" w:after="100" w:afterAutospacing="1"/>
              <w:ind w:left="1011"/>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общее недомогание, </w:t>
            </w:r>
            <w:hyperlink r:id="rId58" w:tgtFrame="_blank" w:history="1">
              <w:r w:rsidRPr="00662F68">
                <w:rPr>
                  <w:rFonts w:ascii="Times New Roman" w:eastAsia="Times New Roman" w:hAnsi="Times New Roman" w:cs="Times New Roman"/>
                  <w:color w:val="000000"/>
                  <w:sz w:val="20"/>
                  <w:szCs w:val="20"/>
                  <w:lang w:eastAsia="ru-RU"/>
                </w:rPr>
                <w:t>слабость</w:t>
              </w:r>
            </w:hyperlink>
            <w:r w:rsidRPr="00662F68">
              <w:rPr>
                <w:rFonts w:ascii="Times New Roman" w:eastAsia="Times New Roman" w:hAnsi="Times New Roman" w:cs="Times New Roman"/>
                <w:color w:val="000000"/>
                <w:sz w:val="20"/>
                <w:szCs w:val="20"/>
                <w:lang w:eastAsia="ru-RU"/>
              </w:rPr>
              <w:t>;</w:t>
            </w:r>
          </w:p>
          <w:p w:rsidR="00662F68" w:rsidRPr="00662F68" w:rsidRDefault="00662F68" w:rsidP="00662F68">
            <w:pPr>
              <w:numPr>
                <w:ilvl w:val="0"/>
                <w:numId w:val="24"/>
              </w:numPr>
              <w:shd w:val="clear" w:color="auto" w:fill="FFFFFF"/>
              <w:spacing w:before="100" w:beforeAutospacing="1" w:after="100" w:afterAutospacing="1"/>
              <w:ind w:left="1011"/>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выраженная </w:t>
            </w:r>
            <w:hyperlink r:id="rId59" w:tgtFrame="_blank" w:history="1">
              <w:r w:rsidRPr="00662F68">
                <w:rPr>
                  <w:rFonts w:ascii="Times New Roman" w:eastAsia="Times New Roman" w:hAnsi="Times New Roman" w:cs="Times New Roman"/>
                  <w:color w:val="000000"/>
                  <w:sz w:val="20"/>
                  <w:szCs w:val="20"/>
                  <w:lang w:eastAsia="ru-RU"/>
                </w:rPr>
                <w:t>ломота в суставах</w:t>
              </w:r>
            </w:hyperlink>
            <w:r w:rsidRPr="00662F68">
              <w:rPr>
                <w:rFonts w:ascii="Times New Roman" w:eastAsia="Times New Roman" w:hAnsi="Times New Roman" w:cs="Times New Roman"/>
                <w:color w:val="000000"/>
                <w:sz w:val="20"/>
                <w:szCs w:val="20"/>
                <w:lang w:eastAsia="ru-RU"/>
              </w:rPr>
              <w:t>, </w:t>
            </w:r>
            <w:hyperlink r:id="rId60" w:history="1">
              <w:r w:rsidRPr="00662F68">
                <w:rPr>
                  <w:rFonts w:ascii="Times New Roman" w:eastAsia="Times New Roman" w:hAnsi="Times New Roman" w:cs="Times New Roman"/>
                  <w:color w:val="000000"/>
                  <w:sz w:val="20"/>
                  <w:szCs w:val="20"/>
                  <w:lang w:eastAsia="ru-RU"/>
                </w:rPr>
                <w:t>боль в мышцах</w:t>
              </w:r>
            </w:hyperlink>
            <w:r w:rsidRPr="00662F68">
              <w:rPr>
                <w:rFonts w:ascii="Times New Roman" w:eastAsia="Times New Roman" w:hAnsi="Times New Roman" w:cs="Times New Roman"/>
                <w:color w:val="000000"/>
                <w:sz w:val="20"/>
                <w:szCs w:val="20"/>
                <w:lang w:eastAsia="ru-RU"/>
              </w:rPr>
              <w:t>;</w:t>
            </w:r>
          </w:p>
          <w:p w:rsidR="00662F68" w:rsidRPr="00662F68" w:rsidRDefault="00662F68" w:rsidP="00662F68">
            <w:pPr>
              <w:numPr>
                <w:ilvl w:val="0"/>
                <w:numId w:val="24"/>
              </w:numPr>
              <w:shd w:val="clear" w:color="auto" w:fill="FFFFFF"/>
              <w:spacing w:before="100" w:beforeAutospacing="1" w:after="100" w:afterAutospacing="1"/>
              <w:ind w:left="1011"/>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увеличение лимфатических узлов;</w:t>
            </w:r>
          </w:p>
          <w:p w:rsidR="00662F68" w:rsidRPr="00662F68" w:rsidRDefault="00662F68" w:rsidP="00662F68">
            <w:pPr>
              <w:numPr>
                <w:ilvl w:val="0"/>
                <w:numId w:val="24"/>
              </w:numPr>
              <w:shd w:val="clear" w:color="auto" w:fill="FFFFFF"/>
              <w:spacing w:before="100" w:beforeAutospacing="1" w:after="100" w:afterAutospacing="1"/>
              <w:ind w:left="1011"/>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 xml:space="preserve">небные дужки, язычок, миндалины, а иногда и мягкое небо </w:t>
            </w:r>
            <w:proofErr w:type="gramStart"/>
            <w:r w:rsidRPr="00662F68">
              <w:rPr>
                <w:rFonts w:ascii="Times New Roman" w:eastAsia="Times New Roman" w:hAnsi="Times New Roman" w:cs="Times New Roman"/>
                <w:color w:val="000000"/>
                <w:sz w:val="20"/>
                <w:szCs w:val="20"/>
                <w:lang w:eastAsia="ru-RU"/>
              </w:rPr>
              <w:t>в первые</w:t>
            </w:r>
            <w:proofErr w:type="gramEnd"/>
            <w:r w:rsidRPr="00662F68">
              <w:rPr>
                <w:rFonts w:ascii="Times New Roman" w:eastAsia="Times New Roman" w:hAnsi="Times New Roman" w:cs="Times New Roman"/>
                <w:color w:val="000000"/>
                <w:sz w:val="20"/>
                <w:szCs w:val="20"/>
                <w:lang w:eastAsia="ru-RU"/>
              </w:rPr>
              <w:t xml:space="preserve"> дни ярко-красного цвета (</w:t>
            </w:r>
            <w:hyperlink r:id="rId61" w:tgtFrame="_blank" w:history="1">
              <w:r w:rsidRPr="00662F68">
                <w:rPr>
                  <w:rFonts w:ascii="Times New Roman" w:eastAsia="Times New Roman" w:hAnsi="Times New Roman" w:cs="Times New Roman"/>
                  <w:color w:val="000000"/>
                  <w:sz w:val="20"/>
                  <w:szCs w:val="20"/>
                  <w:lang w:eastAsia="ru-RU"/>
                </w:rPr>
                <w:t>гиперемия</w:t>
              </w:r>
            </w:hyperlink>
            <w:r w:rsidRPr="00662F68">
              <w:rPr>
                <w:rFonts w:ascii="Times New Roman" w:eastAsia="Times New Roman" w:hAnsi="Times New Roman" w:cs="Times New Roman"/>
                <w:color w:val="000000"/>
                <w:sz w:val="20"/>
                <w:szCs w:val="20"/>
                <w:lang w:eastAsia="ru-RU"/>
              </w:rPr>
              <w:t>);</w:t>
            </w:r>
          </w:p>
          <w:p w:rsidR="00662F68" w:rsidRPr="00662F68" w:rsidRDefault="00662F68" w:rsidP="00662F68">
            <w:pPr>
              <w:numPr>
                <w:ilvl w:val="0"/>
                <w:numId w:val="24"/>
              </w:numPr>
              <w:shd w:val="clear" w:color="auto" w:fill="FFFFFF"/>
              <w:spacing w:before="100" w:beforeAutospacing="1" w:after="100" w:afterAutospacing="1"/>
              <w:ind w:left="1011"/>
              <w:rPr>
                <w:rFonts w:ascii="Helvetica" w:eastAsia="Times New Roman" w:hAnsi="Helvetica" w:cs="Times New Roman"/>
                <w:color w:val="222222"/>
                <w:lang w:eastAsia="ru-RU"/>
              </w:rPr>
            </w:pPr>
            <w:r w:rsidRPr="00662F68">
              <w:rPr>
                <w:rFonts w:ascii="Times New Roman" w:eastAsia="Times New Roman" w:hAnsi="Times New Roman" w:cs="Times New Roman"/>
                <w:color w:val="000000"/>
                <w:sz w:val="20"/>
                <w:szCs w:val="20"/>
                <w:lang w:eastAsia="ru-RU"/>
              </w:rPr>
              <w:t>на миндалинах могут быть гнойнички или участки скопления гноя.</w:t>
            </w:r>
          </w:p>
          <w:p w:rsidR="00891E32" w:rsidRDefault="00891E32" w:rsidP="0094382A">
            <w:pPr>
              <w:jc w:val="center"/>
              <w:rPr>
                <w:rFonts w:ascii="Times New Roman" w:hAnsi="Times New Roman" w:cs="Times New Roman"/>
                <w:b/>
                <w:sz w:val="40"/>
                <w:szCs w:val="40"/>
              </w:rPr>
            </w:pPr>
          </w:p>
        </w:tc>
        <w:tc>
          <w:tcPr>
            <w:tcW w:w="2859" w:type="dxa"/>
          </w:tcPr>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inherit" w:eastAsia="Times New Roman" w:hAnsi="inherit" w:cs="Times New Roman"/>
                <w:b/>
                <w:bCs/>
                <w:color w:val="3C454F"/>
                <w:sz w:val="19"/>
                <w:lang w:eastAsia="ru-RU"/>
              </w:rPr>
              <w:t>Иск</w:t>
            </w:r>
            <w:r w:rsidRPr="00662F68">
              <w:rPr>
                <w:rFonts w:ascii="Times New Roman" w:eastAsia="Times New Roman" w:hAnsi="Times New Roman" w:cs="Times New Roman"/>
                <w:color w:val="000000"/>
                <w:sz w:val="20"/>
                <w:szCs w:val="20"/>
                <w:lang w:eastAsia="ru-RU"/>
              </w:rPr>
              <w:t>лючение контакта с больными. Правило особенно актуально в период сезонных эпидемий респираторных заболеваний.</w:t>
            </w:r>
          </w:p>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 xml:space="preserve">Устранение очагов хронической инфекции. Ангина нередко беспокоит пациентов, у которых есть заболевания полости рта. Наличие кариозных зубов – одна из самых частых причин хронического тонзиллита. Лечению подлежат и иные инфекции: синусит, </w:t>
            </w:r>
            <w:proofErr w:type="spellStart"/>
            <w:r w:rsidRPr="00662F68">
              <w:rPr>
                <w:rFonts w:ascii="Times New Roman" w:eastAsia="Times New Roman" w:hAnsi="Times New Roman" w:cs="Times New Roman"/>
                <w:color w:val="000000"/>
                <w:sz w:val="20"/>
                <w:szCs w:val="20"/>
                <w:lang w:eastAsia="ru-RU"/>
              </w:rPr>
              <w:t>пиелонефрит</w:t>
            </w:r>
            <w:proofErr w:type="spellEnd"/>
            <w:r w:rsidRPr="00662F68">
              <w:rPr>
                <w:rFonts w:ascii="Times New Roman" w:eastAsia="Times New Roman" w:hAnsi="Times New Roman" w:cs="Times New Roman"/>
                <w:color w:val="000000"/>
                <w:sz w:val="20"/>
                <w:szCs w:val="20"/>
                <w:lang w:eastAsia="ru-RU"/>
              </w:rPr>
              <w:t>, фурункулез. На борьбе с очагами бактериальной инфекции основана профилактика </w:t>
            </w:r>
            <w:hyperlink r:id="rId62" w:history="1">
              <w:r w:rsidRPr="00662F68">
                <w:rPr>
                  <w:rFonts w:ascii="Times New Roman" w:eastAsia="Times New Roman" w:hAnsi="Times New Roman" w:cs="Times New Roman"/>
                  <w:color w:val="000000"/>
                  <w:sz w:val="20"/>
                  <w:szCs w:val="20"/>
                  <w:lang w:eastAsia="ru-RU"/>
                </w:rPr>
                <w:t>гнойной</w:t>
              </w:r>
            </w:hyperlink>
            <w:r w:rsidRPr="00662F68">
              <w:rPr>
                <w:rFonts w:ascii="Times New Roman" w:eastAsia="Times New Roman" w:hAnsi="Times New Roman" w:cs="Times New Roman"/>
                <w:color w:val="000000"/>
                <w:sz w:val="20"/>
                <w:szCs w:val="20"/>
                <w:lang w:eastAsia="ru-RU"/>
              </w:rPr>
              <w:t> (лакунарной, фолликулярной) ангины.</w:t>
            </w:r>
          </w:p>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Использование средств индивидуальной защиты. Если предстоит общение с заболевшими людьми, на помощь придет медицинская маска. Необходимо менять ее каждые 2 часа.</w:t>
            </w:r>
          </w:p>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Следование правилам личной гигиены. Крайне нежелательно пользоваться чужими личными вещами. Если у больного, с которым возможен контакт, </w:t>
            </w:r>
            <w:proofErr w:type="spellStart"/>
            <w:r w:rsidRPr="00662F68">
              <w:rPr>
                <w:rFonts w:ascii="Times New Roman" w:eastAsia="Times New Roman" w:hAnsi="Times New Roman" w:cs="Times New Roman"/>
                <w:color w:val="000000"/>
                <w:sz w:val="20"/>
                <w:szCs w:val="20"/>
                <w:lang w:eastAsia="ru-RU"/>
              </w:rPr>
              <w:fldChar w:fldCharType="begin"/>
            </w:r>
            <w:r w:rsidRPr="00662F68">
              <w:rPr>
                <w:rFonts w:ascii="Times New Roman" w:eastAsia="Times New Roman" w:hAnsi="Times New Roman" w:cs="Times New Roman"/>
                <w:color w:val="000000"/>
                <w:sz w:val="20"/>
                <w:szCs w:val="20"/>
                <w:lang w:eastAsia="ru-RU"/>
              </w:rPr>
              <w:instrText xml:space="preserve"> HYPERLINK "https://moylor.ru/gorlo/angina/gerpangina-u-detej/" </w:instrText>
            </w:r>
            <w:r w:rsidRPr="00662F68">
              <w:rPr>
                <w:rFonts w:ascii="Times New Roman" w:eastAsia="Times New Roman" w:hAnsi="Times New Roman" w:cs="Times New Roman"/>
                <w:color w:val="000000"/>
                <w:sz w:val="20"/>
                <w:szCs w:val="20"/>
                <w:lang w:eastAsia="ru-RU"/>
              </w:rPr>
              <w:fldChar w:fldCharType="separate"/>
            </w:r>
            <w:r w:rsidRPr="00662F68">
              <w:rPr>
                <w:rFonts w:ascii="Times New Roman" w:eastAsia="Times New Roman" w:hAnsi="Times New Roman" w:cs="Times New Roman"/>
                <w:color w:val="000000"/>
                <w:sz w:val="20"/>
                <w:szCs w:val="20"/>
                <w:lang w:eastAsia="ru-RU"/>
              </w:rPr>
              <w:t>герпесная</w:t>
            </w:r>
            <w:proofErr w:type="spellEnd"/>
            <w:r w:rsidRPr="00662F68">
              <w:rPr>
                <w:rFonts w:ascii="Times New Roman" w:eastAsia="Times New Roman" w:hAnsi="Times New Roman" w:cs="Times New Roman"/>
                <w:color w:val="000000"/>
                <w:sz w:val="20"/>
                <w:szCs w:val="20"/>
                <w:lang w:eastAsia="ru-RU"/>
              </w:rPr>
              <w:fldChar w:fldCharType="end"/>
            </w:r>
            <w:r w:rsidRPr="00662F68">
              <w:rPr>
                <w:rFonts w:ascii="Times New Roman" w:eastAsia="Times New Roman" w:hAnsi="Times New Roman" w:cs="Times New Roman"/>
                <w:color w:val="000000"/>
                <w:sz w:val="20"/>
                <w:szCs w:val="20"/>
                <w:lang w:eastAsia="ru-RU"/>
              </w:rPr>
              <w:t xml:space="preserve"> (вирусная) ангина, гигиеническая </w:t>
            </w:r>
            <w:r w:rsidRPr="00662F68">
              <w:rPr>
                <w:rFonts w:ascii="Times New Roman" w:eastAsia="Times New Roman" w:hAnsi="Times New Roman" w:cs="Times New Roman"/>
                <w:color w:val="000000"/>
                <w:sz w:val="20"/>
                <w:szCs w:val="20"/>
                <w:lang w:eastAsia="ru-RU"/>
              </w:rPr>
              <w:lastRenderedPageBreak/>
              <w:t>профилактика должна соблюдаться особенно тщательно (указанная форма тонзиллита крайне заразна).</w:t>
            </w:r>
          </w:p>
          <w:p w:rsidR="00662F68" w:rsidRPr="00662F68" w:rsidRDefault="00662F68" w:rsidP="00662F68">
            <w:pPr>
              <w:numPr>
                <w:ilvl w:val="0"/>
                <w:numId w:val="21"/>
              </w:numPr>
              <w:shd w:val="clear" w:color="auto" w:fill="FFFFFF"/>
              <w:spacing w:line="277"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 xml:space="preserve">Лечение неинфекционной патологии </w:t>
            </w:r>
            <w:proofErr w:type="spellStart"/>
            <w:r w:rsidRPr="00662F68">
              <w:rPr>
                <w:rFonts w:ascii="Times New Roman" w:eastAsia="Times New Roman" w:hAnsi="Times New Roman" w:cs="Times New Roman"/>
                <w:color w:val="000000"/>
                <w:sz w:val="20"/>
                <w:szCs w:val="20"/>
                <w:lang w:eastAsia="ru-RU"/>
              </w:rPr>
              <w:t>ЛОР-органов</w:t>
            </w:r>
            <w:proofErr w:type="spellEnd"/>
            <w:r w:rsidRPr="00662F68">
              <w:rPr>
                <w:rFonts w:ascii="Times New Roman" w:eastAsia="Times New Roman" w:hAnsi="Times New Roman" w:cs="Times New Roman"/>
                <w:color w:val="000000"/>
                <w:sz w:val="20"/>
                <w:szCs w:val="20"/>
                <w:lang w:eastAsia="ru-RU"/>
              </w:rPr>
              <w:t>. Некоторые особенности строения дыхательных путей (</w:t>
            </w:r>
            <w:hyperlink r:id="rId63" w:history="1">
              <w:r w:rsidRPr="00662F68">
                <w:rPr>
                  <w:rFonts w:ascii="Times New Roman" w:eastAsia="Times New Roman" w:hAnsi="Times New Roman" w:cs="Times New Roman"/>
                  <w:color w:val="000000"/>
                  <w:sz w:val="20"/>
                  <w:szCs w:val="20"/>
                  <w:lang w:eastAsia="ru-RU"/>
                </w:rPr>
                <w:t>искривление носовой перегородки</w:t>
              </w:r>
            </w:hyperlink>
            <w:r w:rsidRPr="00662F68">
              <w:rPr>
                <w:rFonts w:ascii="Times New Roman" w:eastAsia="Times New Roman" w:hAnsi="Times New Roman" w:cs="Times New Roman"/>
                <w:color w:val="000000"/>
                <w:sz w:val="20"/>
                <w:szCs w:val="20"/>
                <w:lang w:eastAsia="ru-RU"/>
              </w:rPr>
              <w:t>, </w:t>
            </w:r>
            <w:hyperlink r:id="rId64" w:history="1">
              <w:r w:rsidRPr="00662F68">
                <w:rPr>
                  <w:rFonts w:ascii="Times New Roman" w:eastAsia="Times New Roman" w:hAnsi="Times New Roman" w:cs="Times New Roman"/>
                  <w:color w:val="000000"/>
                  <w:sz w:val="20"/>
                  <w:szCs w:val="20"/>
                  <w:lang w:eastAsia="ru-RU"/>
                </w:rPr>
                <w:t>полипы</w:t>
              </w:r>
            </w:hyperlink>
            <w:r w:rsidRPr="00662F68">
              <w:rPr>
                <w:rFonts w:ascii="Times New Roman" w:eastAsia="Times New Roman" w:hAnsi="Times New Roman" w:cs="Times New Roman"/>
                <w:color w:val="000000"/>
                <w:sz w:val="20"/>
                <w:szCs w:val="20"/>
                <w:lang w:eastAsia="ru-RU"/>
              </w:rPr>
              <w:t>, </w:t>
            </w:r>
            <w:hyperlink r:id="rId65" w:history="1">
              <w:r w:rsidRPr="00662F68">
                <w:rPr>
                  <w:rFonts w:ascii="Times New Roman" w:eastAsia="Times New Roman" w:hAnsi="Times New Roman" w:cs="Times New Roman"/>
                  <w:color w:val="000000"/>
                  <w:sz w:val="20"/>
                  <w:szCs w:val="20"/>
                  <w:lang w:eastAsia="ru-RU"/>
                </w:rPr>
                <w:t>аденоиды</w:t>
              </w:r>
            </w:hyperlink>
            <w:r w:rsidRPr="00662F68">
              <w:rPr>
                <w:rFonts w:ascii="Times New Roman" w:eastAsia="Times New Roman" w:hAnsi="Times New Roman" w:cs="Times New Roman"/>
                <w:color w:val="000000"/>
                <w:sz w:val="20"/>
                <w:szCs w:val="20"/>
                <w:lang w:eastAsia="ru-RU"/>
              </w:rPr>
              <w:t>) приводят к тому, что определенные анатомические структуры превращаются в очаг скрытой инфекции. Лечение с помощью антибиотиков, противовирусных препаратов вызывает временный эффект. В таких случаях профилактика возникновения ангины основана на исправлении анатомических дефектов.</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662F68"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Бронхит</w:t>
            </w:r>
          </w:p>
        </w:tc>
        <w:tc>
          <w:tcPr>
            <w:tcW w:w="2921" w:type="dxa"/>
          </w:tcPr>
          <w:p w:rsidR="00662F68" w:rsidRPr="00662F68" w:rsidRDefault="00662F68" w:rsidP="00662F68">
            <w:pPr>
              <w:shd w:val="clear" w:color="auto" w:fill="FFFFFF"/>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Высокая заболеваемость бронхитом обусловлена, в первую очередь, разнообразием факторов, которые могут спровоцировать его появление. Среди них наиболее важные:</w:t>
            </w:r>
          </w:p>
          <w:p w:rsidR="00662F68" w:rsidRPr="00662F68" w:rsidRDefault="00662F68" w:rsidP="00662F68">
            <w:pPr>
              <w:shd w:val="clear" w:color="auto" w:fill="FFFFFF"/>
              <w:spacing w:before="166"/>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1. Вирусные, бактериальные и грибковые заболевания дыхательной системы. К ним относятся передаваемые воздушно-капельным путем инфекции, вызываемые вирусами или бактериями</w:t>
            </w:r>
          </w:p>
          <w:p w:rsidR="00662F68" w:rsidRPr="00662F68" w:rsidRDefault="00662F68" w:rsidP="00662F68">
            <w:pPr>
              <w:numPr>
                <w:ilvl w:val="0"/>
                <w:numId w:val="26"/>
              </w:numPr>
              <w:shd w:val="clear" w:color="auto" w:fill="FFFFFF"/>
              <w:spacing w:before="100" w:beforeAutospacing="1" w:after="100" w:afterAutospacing="1" w:line="332" w:lineRule="atLeast"/>
              <w:ind w:left="0"/>
              <w:rPr>
                <w:rFonts w:ascii="Times New Roman" w:eastAsia="Times New Roman" w:hAnsi="Times New Roman" w:cs="Times New Roman"/>
                <w:color w:val="000000"/>
                <w:sz w:val="20"/>
                <w:szCs w:val="20"/>
                <w:lang w:eastAsia="ru-RU"/>
              </w:rPr>
            </w:pPr>
            <w:hyperlink r:id="rId66" w:history="1">
              <w:r w:rsidRPr="00662F68">
                <w:rPr>
                  <w:rFonts w:ascii="Times New Roman" w:eastAsia="Times New Roman" w:hAnsi="Times New Roman" w:cs="Times New Roman"/>
                  <w:color w:val="000000"/>
                  <w:sz w:val="20"/>
                  <w:szCs w:val="20"/>
                  <w:lang w:eastAsia="ru-RU"/>
                </w:rPr>
                <w:t>грипп</w:t>
              </w:r>
            </w:hyperlink>
            <w:r w:rsidRPr="00662F68">
              <w:rPr>
                <w:rFonts w:ascii="Times New Roman" w:eastAsia="Times New Roman" w:hAnsi="Times New Roman" w:cs="Times New Roman"/>
                <w:color w:val="000000"/>
                <w:sz w:val="20"/>
                <w:szCs w:val="20"/>
                <w:lang w:eastAsia="ru-RU"/>
              </w:rPr>
              <w:t>, </w:t>
            </w:r>
            <w:proofErr w:type="spellStart"/>
            <w:r w:rsidRPr="00662F68">
              <w:rPr>
                <w:rFonts w:ascii="Times New Roman" w:eastAsia="Times New Roman" w:hAnsi="Times New Roman" w:cs="Times New Roman"/>
                <w:color w:val="000000"/>
                <w:sz w:val="20"/>
                <w:szCs w:val="20"/>
                <w:lang w:eastAsia="ru-RU"/>
              </w:rPr>
              <w:fldChar w:fldCharType="begin"/>
            </w:r>
            <w:r w:rsidRPr="00662F68">
              <w:rPr>
                <w:rFonts w:ascii="Times New Roman" w:eastAsia="Times New Roman" w:hAnsi="Times New Roman" w:cs="Times New Roman"/>
                <w:color w:val="000000"/>
                <w:sz w:val="20"/>
                <w:szCs w:val="20"/>
                <w:lang w:eastAsia="ru-RU"/>
              </w:rPr>
              <w:instrText xml:space="preserve"> HYPERLINK "https://yandex.ru/turbo?parent-reqid=1574178330112257-686665987630219301900130-vla1-2484&amp;utm_source=turbo_turbo&amp;text=https%3A//health.yandex.ru/diseases/infec/paragripp" </w:instrText>
            </w:r>
            <w:r w:rsidRPr="00662F68">
              <w:rPr>
                <w:rFonts w:ascii="Times New Roman" w:eastAsia="Times New Roman" w:hAnsi="Times New Roman" w:cs="Times New Roman"/>
                <w:color w:val="000000"/>
                <w:sz w:val="20"/>
                <w:szCs w:val="20"/>
                <w:lang w:eastAsia="ru-RU"/>
              </w:rPr>
              <w:fldChar w:fldCharType="separate"/>
            </w:r>
            <w:r w:rsidRPr="00662F68">
              <w:rPr>
                <w:rFonts w:ascii="Times New Roman" w:eastAsia="Times New Roman" w:hAnsi="Times New Roman" w:cs="Times New Roman"/>
                <w:color w:val="000000"/>
                <w:sz w:val="20"/>
                <w:szCs w:val="20"/>
                <w:lang w:eastAsia="ru-RU"/>
              </w:rPr>
              <w:t>парагрипп</w:t>
            </w:r>
            <w:proofErr w:type="spellEnd"/>
            <w:r w:rsidRPr="00662F68">
              <w:rPr>
                <w:rFonts w:ascii="Times New Roman" w:eastAsia="Times New Roman" w:hAnsi="Times New Roman" w:cs="Times New Roman"/>
                <w:color w:val="000000"/>
                <w:sz w:val="20"/>
                <w:szCs w:val="20"/>
                <w:lang w:eastAsia="ru-RU"/>
              </w:rPr>
              <w:fldChar w:fldCharType="end"/>
            </w:r>
            <w:r w:rsidRPr="00662F68">
              <w:rPr>
                <w:rFonts w:ascii="Times New Roman" w:eastAsia="Times New Roman" w:hAnsi="Times New Roman" w:cs="Times New Roman"/>
                <w:color w:val="000000"/>
                <w:sz w:val="20"/>
                <w:szCs w:val="20"/>
                <w:lang w:eastAsia="ru-RU"/>
              </w:rPr>
              <w:t>,</w:t>
            </w:r>
          </w:p>
          <w:p w:rsidR="00662F68" w:rsidRPr="00662F68" w:rsidRDefault="00662F68" w:rsidP="00662F68">
            <w:pPr>
              <w:numPr>
                <w:ilvl w:val="0"/>
                <w:numId w:val="26"/>
              </w:numPr>
              <w:shd w:val="clear" w:color="auto" w:fill="FFFFFF"/>
              <w:spacing w:before="55" w:after="100" w:afterAutospacing="1" w:line="332" w:lineRule="atLeast"/>
              <w:ind w:left="0"/>
              <w:rPr>
                <w:rFonts w:ascii="Times New Roman" w:eastAsia="Times New Roman" w:hAnsi="Times New Roman" w:cs="Times New Roman"/>
                <w:color w:val="000000"/>
                <w:sz w:val="20"/>
                <w:szCs w:val="20"/>
                <w:lang w:eastAsia="ru-RU"/>
              </w:rPr>
            </w:pPr>
            <w:hyperlink r:id="rId67" w:history="1">
              <w:r w:rsidRPr="00662F68">
                <w:rPr>
                  <w:rFonts w:ascii="Times New Roman" w:eastAsia="Times New Roman" w:hAnsi="Times New Roman" w:cs="Times New Roman"/>
                  <w:color w:val="000000"/>
                  <w:sz w:val="20"/>
                  <w:szCs w:val="20"/>
                  <w:lang w:eastAsia="ru-RU"/>
                </w:rPr>
                <w:t>ларингит</w:t>
              </w:r>
            </w:hyperlink>
            <w:r w:rsidRPr="00662F68">
              <w:rPr>
                <w:rFonts w:ascii="Times New Roman" w:eastAsia="Times New Roman" w:hAnsi="Times New Roman" w:cs="Times New Roman"/>
                <w:color w:val="000000"/>
                <w:sz w:val="20"/>
                <w:szCs w:val="20"/>
                <w:lang w:eastAsia="ru-RU"/>
              </w:rPr>
              <w:t>,</w:t>
            </w:r>
          </w:p>
          <w:p w:rsidR="00662F68" w:rsidRPr="00662F68" w:rsidRDefault="00662F68" w:rsidP="00662F68">
            <w:pPr>
              <w:numPr>
                <w:ilvl w:val="0"/>
                <w:numId w:val="26"/>
              </w:numPr>
              <w:shd w:val="clear" w:color="auto" w:fill="FFFFFF"/>
              <w:spacing w:before="55" w:after="100" w:afterAutospacing="1" w:line="332" w:lineRule="atLeast"/>
              <w:ind w:left="0"/>
              <w:rPr>
                <w:rFonts w:ascii="Times New Roman" w:eastAsia="Times New Roman" w:hAnsi="Times New Roman" w:cs="Times New Roman"/>
                <w:color w:val="000000"/>
                <w:sz w:val="20"/>
                <w:szCs w:val="20"/>
                <w:lang w:eastAsia="ru-RU"/>
              </w:rPr>
            </w:pPr>
            <w:hyperlink r:id="rId68" w:history="1">
              <w:r w:rsidRPr="00662F68">
                <w:rPr>
                  <w:rFonts w:ascii="Times New Roman" w:eastAsia="Times New Roman" w:hAnsi="Times New Roman" w:cs="Times New Roman"/>
                  <w:color w:val="000000"/>
                  <w:sz w:val="20"/>
                  <w:szCs w:val="20"/>
                  <w:lang w:eastAsia="ru-RU"/>
                </w:rPr>
                <w:t>фарингит</w:t>
              </w:r>
            </w:hyperlink>
            <w:r w:rsidRPr="00662F68">
              <w:rPr>
                <w:rFonts w:ascii="Times New Roman" w:eastAsia="Times New Roman" w:hAnsi="Times New Roman" w:cs="Times New Roman"/>
                <w:color w:val="000000"/>
                <w:sz w:val="20"/>
                <w:szCs w:val="20"/>
                <w:lang w:eastAsia="ru-RU"/>
              </w:rPr>
              <w:t>,</w:t>
            </w:r>
          </w:p>
          <w:p w:rsidR="00662F68" w:rsidRPr="00662F68" w:rsidRDefault="00662F68" w:rsidP="00662F68">
            <w:pPr>
              <w:numPr>
                <w:ilvl w:val="0"/>
                <w:numId w:val="26"/>
              </w:numPr>
              <w:shd w:val="clear" w:color="auto" w:fill="FFFFFF"/>
              <w:spacing w:before="55" w:after="100" w:afterAutospacing="1" w:line="332"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другие инфекционные заболевания дыхательной системы.</w:t>
            </w:r>
          </w:p>
          <w:p w:rsidR="00662F68" w:rsidRPr="00662F68" w:rsidRDefault="00662F68" w:rsidP="00662F68">
            <w:pPr>
              <w:shd w:val="clear" w:color="auto" w:fill="FFFFFF"/>
              <w:spacing w:before="166"/>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Значительно реже в качестве возбудителя выступают грибы.</w:t>
            </w:r>
          </w:p>
          <w:p w:rsidR="00662F68" w:rsidRPr="00662F68" w:rsidRDefault="00662F68" w:rsidP="00662F68">
            <w:pPr>
              <w:shd w:val="clear" w:color="auto" w:fill="FFFFFF"/>
              <w:spacing w:before="166"/>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 xml:space="preserve">Основной механизм развития бронхита, вызванного инфекционными </w:t>
            </w:r>
            <w:r w:rsidRPr="00662F68">
              <w:rPr>
                <w:rFonts w:ascii="Times New Roman" w:eastAsia="Times New Roman" w:hAnsi="Times New Roman" w:cs="Times New Roman"/>
                <w:color w:val="000000"/>
                <w:sz w:val="20"/>
                <w:szCs w:val="20"/>
                <w:lang w:eastAsia="ru-RU"/>
              </w:rPr>
              <w:lastRenderedPageBreak/>
              <w:t>возбудителями – механическое (с воздухом или мокротой) распространение возбудителя вглубь дыхательной системы. Инфекционные заболевания чаще всего вызывают острую форму бронхита.</w:t>
            </w:r>
          </w:p>
          <w:p w:rsidR="00662F68" w:rsidRPr="00662F68" w:rsidRDefault="00662F68" w:rsidP="00662F68">
            <w:pPr>
              <w:shd w:val="clear" w:color="auto" w:fill="FFFFFF"/>
              <w:spacing w:before="166"/>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2. Повреждение бронхов токсинами, например, при курении или при работе с химикатами. Попадая на поверхность бронха, токсины разрушают клеточные мембраны, что приводит к воспалению.</w:t>
            </w:r>
          </w:p>
          <w:p w:rsidR="00662F68" w:rsidRPr="00662F68" w:rsidRDefault="00662F68" w:rsidP="00662F68">
            <w:pPr>
              <w:shd w:val="clear" w:color="auto" w:fill="FFFFFF"/>
              <w:spacing w:before="166"/>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3. Пылевое загрязнение бронхов (чаще всего встречается у шахтеров). Высокое содержание пыли во вдыхаемом воздухе способствует ее накоплению в бронхах, вследствие чего происходит разрушение их клеток.</w:t>
            </w:r>
          </w:p>
          <w:p w:rsidR="00662F68" w:rsidRPr="00662F68" w:rsidRDefault="00662F68" w:rsidP="00662F68">
            <w:pPr>
              <w:shd w:val="clear" w:color="auto" w:fill="FFFFFF"/>
              <w:spacing w:before="166"/>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4. Воздействие аллергенов, содержащихся во вдыхаемом воздухе (например, шерсть, пыльца и другие).</w:t>
            </w:r>
          </w:p>
          <w:p w:rsidR="00662F68" w:rsidRPr="00662F68" w:rsidRDefault="00662F68" w:rsidP="00662F68">
            <w:pPr>
              <w:shd w:val="clear" w:color="auto" w:fill="FFFFFF"/>
              <w:spacing w:before="166"/>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Аллергены сами по себе являются провокаторами воспаления, а при любых неблагоприятных условиях (переохлаждение, стресс и т.д.) в воспалительный проце</w:t>
            </w:r>
            <w:proofErr w:type="gramStart"/>
            <w:r w:rsidRPr="00662F68">
              <w:rPr>
                <w:rFonts w:ascii="Times New Roman" w:eastAsia="Times New Roman" w:hAnsi="Times New Roman" w:cs="Times New Roman"/>
                <w:color w:val="000000"/>
                <w:sz w:val="20"/>
                <w:szCs w:val="20"/>
                <w:lang w:eastAsia="ru-RU"/>
              </w:rPr>
              <w:t>сс вкл</w:t>
            </w:r>
            <w:proofErr w:type="gramEnd"/>
            <w:r w:rsidRPr="00662F68">
              <w:rPr>
                <w:rFonts w:ascii="Times New Roman" w:eastAsia="Times New Roman" w:hAnsi="Times New Roman" w:cs="Times New Roman"/>
                <w:color w:val="000000"/>
                <w:sz w:val="20"/>
                <w:szCs w:val="20"/>
                <w:lang w:eastAsia="ru-RU"/>
              </w:rPr>
              <w:t>ючается бактериальная флора, что ведет к прогрессированию заболевания.</w:t>
            </w:r>
          </w:p>
          <w:p w:rsidR="00891E32" w:rsidRDefault="00891E32" w:rsidP="0094382A">
            <w:pPr>
              <w:jc w:val="center"/>
              <w:rPr>
                <w:rFonts w:ascii="Times New Roman" w:hAnsi="Times New Roman" w:cs="Times New Roman"/>
                <w:b/>
                <w:sz w:val="40"/>
                <w:szCs w:val="40"/>
              </w:rPr>
            </w:pPr>
          </w:p>
        </w:tc>
        <w:tc>
          <w:tcPr>
            <w:tcW w:w="3042" w:type="dxa"/>
          </w:tcPr>
          <w:p w:rsidR="00662F68" w:rsidRPr="00662F68" w:rsidRDefault="00662F68" w:rsidP="00662F68">
            <w:pPr>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lastRenderedPageBreak/>
              <w:t xml:space="preserve">Первый и самый явный признак бронхита — кашель. В начале заболевания (первые 2–3 дня) он преимущественно сухой и мучительный, а уже через несколько дней кашель становится влажным, или продуктивным, с периодическим отделением мокроты. Обычно мокрота прозрачная или беловато-серого цвета. Ее желтоватый или зеленоватый оттенок говорит о том, что к вирусной инфекции присоединилась и </w:t>
            </w:r>
            <w:proofErr w:type="gramStart"/>
            <w:r w:rsidRPr="00662F68">
              <w:rPr>
                <w:rFonts w:ascii="Times New Roman" w:eastAsia="Times New Roman" w:hAnsi="Times New Roman" w:cs="Times New Roman"/>
                <w:color w:val="000000"/>
                <w:sz w:val="20"/>
                <w:szCs w:val="20"/>
                <w:lang w:eastAsia="ru-RU"/>
              </w:rPr>
              <w:t>бактериальная</w:t>
            </w:r>
            <w:proofErr w:type="gramEnd"/>
            <w:r w:rsidRPr="00662F68">
              <w:rPr>
                <w:rFonts w:ascii="Times New Roman" w:eastAsia="Times New Roman" w:hAnsi="Times New Roman" w:cs="Times New Roman"/>
                <w:color w:val="000000"/>
                <w:sz w:val="20"/>
                <w:szCs w:val="20"/>
                <w:lang w:eastAsia="ru-RU"/>
              </w:rPr>
              <w:t>. Кашель может продолжаться очень долго, до 2 недель и более. Температура при бронхите обычно невысокая. Исключение составляют случаи, когда бронхит является осложнением гриппа — тогда столбик термометра может подниматься до 40 градусов. Как и любая инфекция, бронхит сопровождается признаками общей интоксикации организма — слабостью, сонливостью, снижением аппетита, иногда — тошнотой.</w:t>
            </w:r>
          </w:p>
          <w:p w:rsidR="00891E32" w:rsidRDefault="00891E32" w:rsidP="00662F68">
            <w:pPr>
              <w:shd w:val="clear" w:color="auto" w:fill="EFEFEF"/>
              <w:rPr>
                <w:rFonts w:ascii="Times New Roman" w:hAnsi="Times New Roman" w:cs="Times New Roman"/>
                <w:b/>
                <w:sz w:val="40"/>
                <w:szCs w:val="40"/>
              </w:rPr>
            </w:pPr>
          </w:p>
        </w:tc>
        <w:tc>
          <w:tcPr>
            <w:tcW w:w="2859" w:type="dxa"/>
          </w:tcPr>
          <w:p w:rsidR="00662F68" w:rsidRPr="00662F68" w:rsidRDefault="00662F68" w:rsidP="00662F68">
            <w:pPr>
              <w:shd w:val="clear" w:color="auto" w:fill="FFFFFF"/>
              <w:spacing w:before="111"/>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Профилактические мероприятия для защиты от бронхита состоят в следующем:</w:t>
            </w:r>
          </w:p>
          <w:p w:rsidR="00662F68" w:rsidRPr="00662F68" w:rsidRDefault="00662F68" w:rsidP="00662F68">
            <w:pPr>
              <w:numPr>
                <w:ilvl w:val="0"/>
                <w:numId w:val="27"/>
              </w:numPr>
              <w:shd w:val="clear" w:color="auto" w:fill="FFFFFF"/>
              <w:spacing w:before="100" w:beforeAutospacing="1" w:after="100" w:afterAutospacing="1" w:line="360"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Ежегодная вакцинация от гриппа. Рекомендуется всем, кроме лиц, имеющих противопоказания: страдающих от аутоиммунных процессов, больных онкологическими заболеваниями, зараженных ВИЧ-инфекцией. Вакцинацию целесообразно проводить у детей и лиц старше 60 лет.</w:t>
            </w:r>
          </w:p>
          <w:p w:rsidR="00662F68" w:rsidRPr="00662F68" w:rsidRDefault="00662F68" w:rsidP="00662F68">
            <w:pPr>
              <w:numPr>
                <w:ilvl w:val="0"/>
                <w:numId w:val="27"/>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 xml:space="preserve">Здоровый образ жизни, отказ от курения. Курение и неумеренное употребление алкогольных напитков влекут за собой интоксикацию </w:t>
            </w:r>
            <w:r w:rsidRPr="00662F68">
              <w:rPr>
                <w:rFonts w:ascii="Times New Roman" w:eastAsia="Times New Roman" w:hAnsi="Times New Roman" w:cs="Times New Roman"/>
                <w:color w:val="000000"/>
                <w:sz w:val="20"/>
                <w:szCs w:val="20"/>
                <w:lang w:eastAsia="ru-RU"/>
              </w:rPr>
              <w:lastRenderedPageBreak/>
              <w:t>организма, которая затрудняет работу иммунной системы. Кроме этого, вдыхание табачного дыма оказывает раздражающее действие на слизистую бронхов, то является первым фактором развития тяжелых, а порой и неизлечимых, заболеваний легких.</w:t>
            </w:r>
          </w:p>
          <w:p w:rsidR="00662F68" w:rsidRPr="00662F68" w:rsidRDefault="00662F68" w:rsidP="00662F68">
            <w:pPr>
              <w:numPr>
                <w:ilvl w:val="0"/>
                <w:numId w:val="27"/>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Ликвидация очагов хронической инфекции, своевременное посещение терапевта, отоларинголога, стоматолога.</w:t>
            </w:r>
          </w:p>
          <w:p w:rsidR="00662F68" w:rsidRPr="00662F68" w:rsidRDefault="00662F68" w:rsidP="00662F68">
            <w:pPr>
              <w:numPr>
                <w:ilvl w:val="0"/>
                <w:numId w:val="27"/>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Повышение иммунитета, закаливание. Важно проводить все эти мероприятия постепенно, не создавая чрезмерную нагрузку на иммунную систему.</w:t>
            </w:r>
          </w:p>
          <w:p w:rsidR="00662F68" w:rsidRPr="00662F68" w:rsidRDefault="00662F68" w:rsidP="00662F68">
            <w:pPr>
              <w:numPr>
                <w:ilvl w:val="0"/>
                <w:numId w:val="27"/>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662F68">
              <w:rPr>
                <w:rFonts w:ascii="Times New Roman" w:eastAsia="Times New Roman" w:hAnsi="Times New Roman" w:cs="Times New Roman"/>
                <w:color w:val="000000"/>
                <w:sz w:val="20"/>
                <w:szCs w:val="20"/>
                <w:lang w:eastAsia="ru-RU"/>
              </w:rPr>
              <w:t xml:space="preserve">Соблюдение разумных мер предосторожности в сезон эпидемии: избегание мест скоплений людей, ношение марлевой маски, применение </w:t>
            </w:r>
            <w:proofErr w:type="spellStart"/>
            <w:r w:rsidRPr="00662F68">
              <w:rPr>
                <w:rFonts w:ascii="Times New Roman" w:eastAsia="Times New Roman" w:hAnsi="Times New Roman" w:cs="Times New Roman"/>
                <w:color w:val="000000"/>
                <w:sz w:val="20"/>
                <w:szCs w:val="20"/>
                <w:lang w:eastAsia="ru-RU"/>
              </w:rPr>
              <w:t>оксолиновой</w:t>
            </w:r>
            <w:proofErr w:type="spellEnd"/>
            <w:r w:rsidRPr="00662F68">
              <w:rPr>
                <w:rFonts w:ascii="Times New Roman" w:eastAsia="Times New Roman" w:hAnsi="Times New Roman" w:cs="Times New Roman"/>
                <w:color w:val="000000"/>
                <w:sz w:val="20"/>
                <w:szCs w:val="20"/>
                <w:lang w:eastAsia="ru-RU"/>
              </w:rPr>
              <w:t xml:space="preserve"> мази, прием </w:t>
            </w:r>
            <w:proofErr w:type="spellStart"/>
            <w:r w:rsidRPr="00662F68">
              <w:rPr>
                <w:rFonts w:ascii="Times New Roman" w:eastAsia="Times New Roman" w:hAnsi="Times New Roman" w:cs="Times New Roman"/>
                <w:color w:val="000000"/>
                <w:sz w:val="20"/>
                <w:szCs w:val="20"/>
                <w:lang w:eastAsia="ru-RU"/>
              </w:rPr>
              <w:t>адаптогенов</w:t>
            </w:r>
            <w:proofErr w:type="spellEnd"/>
            <w:r w:rsidRPr="00662F68">
              <w:rPr>
                <w:rFonts w:ascii="Times New Roman" w:eastAsia="Times New Roman" w:hAnsi="Times New Roman" w:cs="Times New Roman"/>
                <w:color w:val="000000"/>
                <w:sz w:val="20"/>
                <w:szCs w:val="20"/>
                <w:lang w:eastAsia="ru-RU"/>
              </w:rPr>
              <w:t xml:space="preserve"> растительного происхождения.</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A50757"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Анемия</w:t>
            </w:r>
          </w:p>
        </w:tc>
        <w:tc>
          <w:tcPr>
            <w:tcW w:w="2921" w:type="dxa"/>
          </w:tcPr>
          <w:p w:rsidR="00A50757" w:rsidRPr="00A50757" w:rsidRDefault="00A50757" w:rsidP="00A50757">
            <w:pPr>
              <w:shd w:val="clear" w:color="auto" w:fill="FFFFFF"/>
              <w:spacing w:before="111"/>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 xml:space="preserve">Что это такое: анемия, то есть малокровие, — это </w:t>
            </w:r>
            <w:proofErr w:type="gramStart"/>
            <w:r w:rsidRPr="00A50757">
              <w:rPr>
                <w:rFonts w:ascii="Times New Roman" w:eastAsia="Times New Roman" w:hAnsi="Times New Roman" w:cs="Times New Roman"/>
                <w:color w:val="000000"/>
                <w:sz w:val="20"/>
                <w:szCs w:val="20"/>
                <w:lang w:eastAsia="ru-RU"/>
              </w:rPr>
              <w:t>ни что иное, как</w:t>
            </w:r>
            <w:proofErr w:type="gramEnd"/>
            <w:r w:rsidRPr="00A50757">
              <w:rPr>
                <w:rFonts w:ascii="Times New Roman" w:eastAsia="Times New Roman" w:hAnsi="Times New Roman" w:cs="Times New Roman"/>
                <w:color w:val="000000"/>
                <w:sz w:val="20"/>
                <w:szCs w:val="20"/>
                <w:lang w:eastAsia="ru-RU"/>
              </w:rPr>
              <w:t> </w:t>
            </w:r>
            <w:hyperlink r:id="rId69" w:history="1">
              <w:r w:rsidRPr="00A50757">
                <w:rPr>
                  <w:rFonts w:ascii="Times New Roman" w:eastAsia="Times New Roman" w:hAnsi="Times New Roman" w:cs="Times New Roman"/>
                  <w:color w:val="000000"/>
                  <w:sz w:val="20"/>
                  <w:szCs w:val="20"/>
                  <w:lang w:eastAsia="ru-RU"/>
                </w:rPr>
                <w:t>недостаток в крови гемоглобина</w:t>
              </w:r>
            </w:hyperlink>
            <w:r w:rsidRPr="00A50757">
              <w:rPr>
                <w:rFonts w:ascii="Times New Roman" w:eastAsia="Times New Roman" w:hAnsi="Times New Roman" w:cs="Times New Roman"/>
                <w:color w:val="000000"/>
                <w:sz w:val="20"/>
                <w:szCs w:val="20"/>
                <w:lang w:eastAsia="ru-RU"/>
              </w:rPr>
              <w:t>. А именно гемоглобин переносит кислород по всем тканям организма. То есть малокровие вызывается именно недостатком кислорода в клетках всех органов и систем.</w:t>
            </w:r>
          </w:p>
          <w:p w:rsidR="00A50757" w:rsidRPr="00A50757" w:rsidRDefault="00A50757" w:rsidP="00A50757">
            <w:pPr>
              <w:numPr>
                <w:ilvl w:val="0"/>
                <w:numId w:val="28"/>
              </w:numPr>
              <w:shd w:val="clear" w:color="auto" w:fill="FFFFFF"/>
              <w:spacing w:before="100" w:beforeAutospacing="1"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 xml:space="preserve">Характер питания. При </w:t>
            </w:r>
            <w:r w:rsidRPr="00A50757">
              <w:rPr>
                <w:rFonts w:ascii="Times New Roman" w:eastAsia="Times New Roman" w:hAnsi="Times New Roman" w:cs="Times New Roman"/>
                <w:color w:val="000000"/>
                <w:sz w:val="20"/>
                <w:szCs w:val="20"/>
                <w:lang w:eastAsia="ru-RU"/>
              </w:rPr>
              <w:lastRenderedPageBreak/>
              <w:t>недостаточном употреблении железосодержащих продуктов питания может развиться </w:t>
            </w:r>
            <w:hyperlink r:id="rId70" w:history="1">
              <w:r w:rsidRPr="00A50757">
                <w:rPr>
                  <w:rFonts w:ascii="Times New Roman" w:eastAsia="Times New Roman" w:hAnsi="Times New Roman" w:cs="Times New Roman"/>
                  <w:color w:val="000000"/>
                  <w:sz w:val="20"/>
                  <w:szCs w:val="20"/>
                  <w:lang w:eastAsia="ru-RU"/>
                </w:rPr>
                <w:t>железодефицитная анемия</w:t>
              </w:r>
            </w:hyperlink>
            <w:r w:rsidRPr="00A50757">
              <w:rPr>
                <w:rFonts w:ascii="Times New Roman" w:eastAsia="Times New Roman" w:hAnsi="Times New Roman" w:cs="Times New Roman"/>
                <w:color w:val="000000"/>
                <w:sz w:val="20"/>
                <w:szCs w:val="20"/>
                <w:lang w:eastAsia="ru-RU"/>
              </w:rPr>
              <w:t>, это более характерном для групп населения, где уже имеется высокий уровень алиментарной анемии;</w:t>
            </w:r>
          </w:p>
          <w:p w:rsidR="00A50757" w:rsidRPr="00A50757" w:rsidRDefault="00A50757" w:rsidP="00A50757">
            <w:pPr>
              <w:numPr>
                <w:ilvl w:val="0"/>
                <w:numId w:val="28"/>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Нарушение в работе ЖКТ (при нарушениях процесса всасывания). Так как всасывание железа происходит в желудке и верхнем отделе тонкой кишки, при нарушении процесса всасывания, слизистой оболочкой пищеварительного тракта, развивается данное заболевание.</w:t>
            </w:r>
          </w:p>
          <w:p w:rsidR="00A50757" w:rsidRPr="00A50757" w:rsidRDefault="00A50757" w:rsidP="00A50757">
            <w:pPr>
              <w:numPr>
                <w:ilvl w:val="0"/>
                <w:numId w:val="28"/>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Хроническая кровопотеря (желудочно-кишечных кровотечения, кровотечений из носа, кровохарканья, гематурия, маточные кровотечения). Принадлежит к одной из самых главных причин железодефицитных состояний.</w:t>
            </w:r>
          </w:p>
          <w:p w:rsidR="00A50757" w:rsidRPr="00A50757" w:rsidRDefault="00A50757" w:rsidP="00A50757">
            <w:pPr>
              <w:shd w:val="clear" w:color="auto" w:fill="FFFFFF"/>
              <w:spacing w:before="166"/>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Таким образом, причиной анемии может считаться недостаток в организме именно железа, что влечет за собой недостаток гемоглобина и, как следствие, недостаточное снабжение организма кровью.</w:t>
            </w:r>
          </w:p>
          <w:p w:rsidR="00891E32" w:rsidRDefault="00891E32" w:rsidP="0094382A">
            <w:pPr>
              <w:jc w:val="center"/>
              <w:rPr>
                <w:rFonts w:ascii="Times New Roman" w:hAnsi="Times New Roman" w:cs="Times New Roman"/>
                <w:b/>
                <w:sz w:val="40"/>
                <w:szCs w:val="40"/>
              </w:rPr>
            </w:pPr>
          </w:p>
        </w:tc>
        <w:tc>
          <w:tcPr>
            <w:tcW w:w="3042" w:type="dxa"/>
          </w:tcPr>
          <w:p w:rsidR="00A50757" w:rsidRPr="00A50757" w:rsidRDefault="00A50757" w:rsidP="00A50757">
            <w:pPr>
              <w:shd w:val="clear" w:color="auto" w:fill="FFFFFF"/>
              <w:spacing w:before="111"/>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lastRenderedPageBreak/>
              <w:t>Перечислим основные признаки анемии, которые могут тревожить человека.</w:t>
            </w:r>
          </w:p>
          <w:p w:rsidR="00A50757" w:rsidRPr="00A50757" w:rsidRDefault="00A50757" w:rsidP="00A50757">
            <w:pPr>
              <w:numPr>
                <w:ilvl w:val="0"/>
                <w:numId w:val="29"/>
              </w:numPr>
              <w:shd w:val="clear" w:color="auto" w:fill="FFFFFF"/>
              <w:spacing w:before="100" w:beforeAutospacing="1"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бледность кожных покровов;</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учащение пульса и дыхания;</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быстрая утомляемость;</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головная боль;</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головокружение;</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lastRenderedPageBreak/>
              <w:t>шум в ушах;</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пятна в глазах;</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мышечная слабость;</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затруднение концентрации внимания;</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раздражительность;</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вялость;</w:t>
            </w:r>
          </w:p>
          <w:p w:rsidR="00A50757" w:rsidRPr="00A50757" w:rsidRDefault="00A50757" w:rsidP="00A50757">
            <w:pPr>
              <w:pStyle w:val="paragraph"/>
              <w:shd w:val="clear" w:color="auto" w:fill="FFFFFF"/>
              <w:spacing w:before="111" w:beforeAutospacing="0" w:after="0" w:afterAutospacing="0"/>
              <w:rPr>
                <w:color w:val="000000"/>
                <w:sz w:val="20"/>
                <w:szCs w:val="20"/>
              </w:rPr>
            </w:pPr>
            <w:r w:rsidRPr="00A50757">
              <w:rPr>
                <w:color w:val="000000"/>
                <w:sz w:val="20"/>
                <w:szCs w:val="20"/>
              </w:rPr>
              <w:t>небольшое повышение температуры.</w:t>
            </w:r>
          </w:p>
          <w:p w:rsidR="00A50757" w:rsidRPr="00A50757" w:rsidRDefault="00A50757" w:rsidP="00A50757">
            <w:pPr>
              <w:pStyle w:val="paragraph"/>
              <w:shd w:val="clear" w:color="auto" w:fill="FFFFFF"/>
              <w:spacing w:before="111" w:beforeAutospacing="0" w:after="0" w:afterAutospacing="0"/>
              <w:rPr>
                <w:color w:val="000000"/>
                <w:sz w:val="20"/>
                <w:szCs w:val="20"/>
              </w:rPr>
            </w:pPr>
            <w:r w:rsidRPr="00A50757">
              <w:rPr>
                <w:color w:val="000000"/>
                <w:sz w:val="20"/>
                <w:szCs w:val="20"/>
              </w:rPr>
              <w:t>Среди симптомов анемии ведущими считаются проявления непосредственно связанные с гипоксией. Степень клинических проявлений зависит от выраженности снижения числа гемоглобина.</w:t>
            </w:r>
          </w:p>
          <w:p w:rsidR="00A50757" w:rsidRPr="00A50757" w:rsidRDefault="00A50757" w:rsidP="00A50757">
            <w:pPr>
              <w:numPr>
                <w:ilvl w:val="0"/>
                <w:numId w:val="30"/>
              </w:numPr>
              <w:shd w:val="clear" w:color="auto" w:fill="FFFFFF"/>
              <w:spacing w:before="100" w:beforeAutospacing="1"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При лёгкой степени (уровень гемоглобина 115- 90 г/л), могут наблюдаться общая слабость, повышенная утомляемость, снижение концентрации внимания.</w:t>
            </w:r>
          </w:p>
          <w:p w:rsidR="00A50757" w:rsidRPr="00A50757" w:rsidRDefault="00A50757" w:rsidP="00A50757">
            <w:pPr>
              <w:numPr>
                <w:ilvl w:val="0"/>
                <w:numId w:val="30"/>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 xml:space="preserve">При </w:t>
            </w:r>
            <w:proofErr w:type="gramStart"/>
            <w:r w:rsidRPr="00A50757">
              <w:rPr>
                <w:rFonts w:ascii="Times New Roman" w:eastAsia="Times New Roman" w:hAnsi="Times New Roman" w:cs="Times New Roman"/>
                <w:color w:val="000000"/>
                <w:sz w:val="20"/>
                <w:szCs w:val="20"/>
                <w:lang w:eastAsia="ru-RU"/>
              </w:rPr>
              <w:t>средней</w:t>
            </w:r>
            <w:proofErr w:type="gramEnd"/>
            <w:r w:rsidRPr="00A50757">
              <w:rPr>
                <w:rFonts w:ascii="Times New Roman" w:eastAsia="Times New Roman" w:hAnsi="Times New Roman" w:cs="Times New Roman"/>
                <w:color w:val="000000"/>
                <w:sz w:val="20"/>
                <w:szCs w:val="20"/>
                <w:lang w:eastAsia="ru-RU"/>
              </w:rPr>
              <w:t xml:space="preserve"> (90-70 г/л) больные жалуются на отдышку, учащённое сердцебиение, частую головную боль, нарушение сна, шум в ушах, снижение аппетита, отсутствие полового влечения. Пациенты отличаются бледностью кожных покровов.</w:t>
            </w:r>
          </w:p>
          <w:p w:rsidR="00A50757" w:rsidRPr="00A50757" w:rsidRDefault="00A50757" w:rsidP="00A50757">
            <w:pPr>
              <w:numPr>
                <w:ilvl w:val="0"/>
                <w:numId w:val="30"/>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В случае тяжёлой степени (гемоглобин менее 70 г/л) развиваются </w:t>
            </w:r>
            <w:hyperlink r:id="rId71" w:history="1">
              <w:r w:rsidRPr="00A50757">
                <w:rPr>
                  <w:rFonts w:ascii="Times New Roman" w:eastAsia="Times New Roman" w:hAnsi="Times New Roman" w:cs="Times New Roman"/>
                  <w:color w:val="000000"/>
                  <w:sz w:val="20"/>
                  <w:szCs w:val="20"/>
                  <w:lang w:eastAsia="ru-RU"/>
                </w:rPr>
                <w:t>симптомы сердечной недостаточности</w:t>
              </w:r>
            </w:hyperlink>
            <w:r w:rsidRPr="00A50757">
              <w:rPr>
                <w:rFonts w:ascii="Times New Roman" w:eastAsia="Times New Roman" w:hAnsi="Times New Roman" w:cs="Times New Roman"/>
                <w:color w:val="000000"/>
                <w:sz w:val="20"/>
                <w:szCs w:val="20"/>
                <w:lang w:eastAsia="ru-RU"/>
              </w:rPr>
              <w:t>.</w:t>
            </w:r>
          </w:p>
          <w:p w:rsidR="00A50757" w:rsidRPr="00A50757" w:rsidRDefault="00A50757" w:rsidP="00A50757">
            <w:pPr>
              <w:numPr>
                <w:ilvl w:val="0"/>
                <w:numId w:val="29"/>
              </w:numPr>
              <w:shd w:val="clear" w:color="auto" w:fill="FFFFFF"/>
              <w:spacing w:before="55" w:after="100" w:afterAutospacing="1" w:line="360" w:lineRule="atLeast"/>
              <w:ind w:left="0"/>
              <w:rPr>
                <w:rFonts w:ascii="Times New Roman" w:eastAsia="Times New Roman" w:hAnsi="Times New Roman" w:cs="Times New Roman"/>
                <w:color w:val="000000"/>
                <w:sz w:val="20"/>
                <w:szCs w:val="20"/>
                <w:lang w:eastAsia="ru-RU"/>
              </w:rPr>
            </w:pPr>
          </w:p>
          <w:p w:rsidR="00891E32" w:rsidRDefault="00891E32" w:rsidP="0094382A">
            <w:pPr>
              <w:jc w:val="center"/>
              <w:rPr>
                <w:rFonts w:ascii="Times New Roman" w:hAnsi="Times New Roman" w:cs="Times New Roman"/>
                <w:b/>
                <w:sz w:val="40"/>
                <w:szCs w:val="40"/>
              </w:rPr>
            </w:pPr>
          </w:p>
        </w:tc>
        <w:tc>
          <w:tcPr>
            <w:tcW w:w="2859" w:type="dxa"/>
          </w:tcPr>
          <w:p w:rsidR="00A50757" w:rsidRPr="00A50757" w:rsidRDefault="00A50757" w:rsidP="00A50757">
            <w:pPr>
              <w:shd w:val="clear" w:color="auto" w:fill="FFFFFF"/>
              <w:spacing w:after="24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lastRenderedPageBreak/>
              <w:t>Профилактика анемий различного происхождения предполагает выполнение таких процедур:</w:t>
            </w:r>
          </w:p>
          <w:p w:rsidR="00A50757" w:rsidRPr="00A50757" w:rsidRDefault="00A50757" w:rsidP="00A50757">
            <w:pPr>
              <w:numPr>
                <w:ilvl w:val="0"/>
                <w:numId w:val="31"/>
              </w:numPr>
              <w:shd w:val="clear" w:color="auto" w:fill="FFFFFF"/>
              <w:spacing w:before="100" w:beforeAutospacing="1" w:after="100" w:afterAutospacing="1"/>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Регулярные осмотры у специалиста со сдачей анализов. Это поможет выявить рецидив недуга на его ранней стадии. Возможно, потребуется коррекция приема лекарственных препаратов.</w:t>
            </w:r>
          </w:p>
          <w:p w:rsidR="00A50757" w:rsidRPr="00A50757" w:rsidRDefault="00A50757" w:rsidP="00A50757">
            <w:pPr>
              <w:numPr>
                <w:ilvl w:val="0"/>
                <w:numId w:val="31"/>
              </w:numPr>
              <w:shd w:val="clear" w:color="auto" w:fill="FFFFFF"/>
              <w:spacing w:before="100" w:beforeAutospacing="1" w:after="100" w:afterAutospacing="1"/>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lastRenderedPageBreak/>
              <w:t xml:space="preserve">Регулярное посещение санаториев. Лечебные процедуры и свежий воздух значительно укрепят организм и </w:t>
            </w:r>
            <w:proofErr w:type="spellStart"/>
            <w:proofErr w:type="gramStart"/>
            <w:r w:rsidRPr="00A50757">
              <w:rPr>
                <w:rFonts w:ascii="Times New Roman" w:eastAsia="Times New Roman" w:hAnsi="Times New Roman" w:cs="Times New Roman"/>
                <w:color w:val="000000"/>
                <w:sz w:val="20"/>
                <w:szCs w:val="20"/>
                <w:lang w:eastAsia="ru-RU"/>
              </w:rPr>
              <w:t>сердечно-сосудистую</w:t>
            </w:r>
            <w:proofErr w:type="spellEnd"/>
            <w:proofErr w:type="gramEnd"/>
            <w:r w:rsidRPr="00A50757">
              <w:rPr>
                <w:rFonts w:ascii="Times New Roman" w:eastAsia="Times New Roman" w:hAnsi="Times New Roman" w:cs="Times New Roman"/>
                <w:color w:val="000000"/>
                <w:sz w:val="20"/>
                <w:szCs w:val="20"/>
                <w:lang w:eastAsia="ru-RU"/>
              </w:rPr>
              <w:t xml:space="preserve"> систему.</w:t>
            </w:r>
          </w:p>
          <w:p w:rsidR="00A50757" w:rsidRPr="00A50757" w:rsidRDefault="00A50757" w:rsidP="00A50757">
            <w:pPr>
              <w:numPr>
                <w:ilvl w:val="0"/>
                <w:numId w:val="31"/>
              </w:numPr>
              <w:shd w:val="clear" w:color="auto" w:fill="FFFFFF"/>
              <w:spacing w:before="100" w:beforeAutospacing="1" w:after="100" w:afterAutospacing="1"/>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Избавление от вредных привычек, таких как курение и употребление спиртного. Они негативно влияют на иммунную систему и состав крови.</w:t>
            </w:r>
          </w:p>
          <w:p w:rsidR="00A50757" w:rsidRPr="00A50757" w:rsidRDefault="00A50757" w:rsidP="00A50757">
            <w:pPr>
              <w:numPr>
                <w:ilvl w:val="0"/>
                <w:numId w:val="31"/>
              </w:numPr>
              <w:shd w:val="clear" w:color="auto" w:fill="FFFFFF"/>
              <w:spacing w:before="100" w:beforeAutospacing="1" w:after="100" w:afterAutospacing="1"/>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 xml:space="preserve">Рациональное питание. Следует ввести в рацион продукты, богатые витамином В12 и железом. К ним относятся рыба, морепродукты, молоко, устрицы. Довольно много </w:t>
            </w:r>
            <w:proofErr w:type="spellStart"/>
            <w:r w:rsidRPr="00A50757">
              <w:rPr>
                <w:rFonts w:ascii="Times New Roman" w:eastAsia="Times New Roman" w:hAnsi="Times New Roman" w:cs="Times New Roman"/>
                <w:color w:val="000000"/>
                <w:sz w:val="20"/>
                <w:szCs w:val="20"/>
                <w:lang w:eastAsia="ru-RU"/>
              </w:rPr>
              <w:t>фолиевой</w:t>
            </w:r>
            <w:proofErr w:type="spellEnd"/>
            <w:r w:rsidRPr="00A50757">
              <w:rPr>
                <w:rFonts w:ascii="Times New Roman" w:eastAsia="Times New Roman" w:hAnsi="Times New Roman" w:cs="Times New Roman"/>
                <w:color w:val="000000"/>
                <w:sz w:val="20"/>
                <w:szCs w:val="20"/>
                <w:lang w:eastAsia="ru-RU"/>
              </w:rPr>
              <w:t xml:space="preserve"> кислоты содержится в свежих овощах (капуста, салат, помидоры). Употребление яиц и орехов значительно повысит уровень железа в крови.</w:t>
            </w:r>
          </w:p>
          <w:p w:rsidR="00A50757" w:rsidRPr="00A50757" w:rsidRDefault="00A50757" w:rsidP="00A50757">
            <w:pPr>
              <w:numPr>
                <w:ilvl w:val="0"/>
                <w:numId w:val="31"/>
              </w:numPr>
              <w:shd w:val="clear" w:color="auto" w:fill="FFFFFF"/>
              <w:spacing w:before="100" w:beforeAutospacing="1" w:after="100" w:afterAutospacing="1"/>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 xml:space="preserve">Избавление от лишнего веса. Снабжение тела большого объема кровью приводит к большой нагрузке на </w:t>
            </w:r>
            <w:proofErr w:type="spellStart"/>
            <w:proofErr w:type="gramStart"/>
            <w:r w:rsidRPr="00A50757">
              <w:rPr>
                <w:rFonts w:ascii="Times New Roman" w:eastAsia="Times New Roman" w:hAnsi="Times New Roman" w:cs="Times New Roman"/>
                <w:color w:val="000000"/>
                <w:sz w:val="20"/>
                <w:szCs w:val="20"/>
                <w:lang w:eastAsia="ru-RU"/>
              </w:rPr>
              <w:t>сердечно-сосудистую</w:t>
            </w:r>
            <w:proofErr w:type="spellEnd"/>
            <w:proofErr w:type="gramEnd"/>
            <w:r w:rsidRPr="00A50757">
              <w:rPr>
                <w:rFonts w:ascii="Times New Roman" w:eastAsia="Times New Roman" w:hAnsi="Times New Roman" w:cs="Times New Roman"/>
                <w:color w:val="000000"/>
                <w:sz w:val="20"/>
                <w:szCs w:val="20"/>
                <w:lang w:eastAsia="ru-RU"/>
              </w:rPr>
              <w:t xml:space="preserve"> систему и снижение качества крови.</w:t>
            </w:r>
          </w:p>
          <w:p w:rsidR="00A50757" w:rsidRPr="00A50757" w:rsidRDefault="00A50757" w:rsidP="00A50757">
            <w:pPr>
              <w:numPr>
                <w:ilvl w:val="0"/>
                <w:numId w:val="31"/>
              </w:numPr>
              <w:shd w:val="clear" w:color="auto" w:fill="FFFFFF"/>
              <w:spacing w:before="100" w:beforeAutospacing="1" w:after="100" w:afterAutospacing="1"/>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Смена места работы. Довольно часто причиной появления анемии являются вредные условия на производстве. Если в организм попадает свинец, то это неизбежно приводит к снижению уровня гемоглобина.</w:t>
            </w:r>
          </w:p>
          <w:p w:rsidR="00A50757" w:rsidRPr="00A50757" w:rsidRDefault="00A50757" w:rsidP="00A50757">
            <w:pPr>
              <w:numPr>
                <w:ilvl w:val="0"/>
                <w:numId w:val="31"/>
              </w:numPr>
              <w:shd w:val="clear" w:color="auto" w:fill="FFFFFF"/>
              <w:spacing w:before="100" w:beforeAutospacing="1" w:after="100" w:afterAutospacing="1"/>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Ведение активного образа жизни. Регулярные прогулки на свежем воздухе способствуют тренировке и укреплению сердечной мышцы и сосудов. В случае рецидива, они легче перенесут повышенную нагрузку.</w:t>
            </w:r>
          </w:p>
          <w:p w:rsidR="00A50757" w:rsidRPr="00A50757" w:rsidRDefault="00A50757" w:rsidP="00A50757">
            <w:pPr>
              <w:numPr>
                <w:ilvl w:val="0"/>
                <w:numId w:val="31"/>
              </w:numPr>
              <w:shd w:val="clear" w:color="auto" w:fill="FFFFFF"/>
              <w:spacing w:before="100" w:beforeAutospacing="1" w:after="100" w:afterAutospacing="1"/>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Регулярный прием профилактических препаратов, предписанных лечащим врачом.</w:t>
            </w:r>
          </w:p>
          <w:p w:rsidR="00A50757" w:rsidRPr="00A50757" w:rsidRDefault="00A50757" w:rsidP="00A50757">
            <w:pPr>
              <w:numPr>
                <w:ilvl w:val="0"/>
                <w:numId w:val="31"/>
              </w:numPr>
              <w:shd w:val="clear" w:color="auto" w:fill="FFFFFF"/>
              <w:spacing w:before="100" w:beforeAutospacing="1" w:after="100" w:afterAutospacing="1"/>
              <w:ind w:left="0"/>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 xml:space="preserve">Своевременная реакция на все симптомы, указывающие на скрытые кровотечения. Для остановки открытых кровотечений нужно всегда иметь под рукой необходимые средства. Все члены семьи должны научиться правилам оказания первой помощи при </w:t>
            </w:r>
            <w:r w:rsidRPr="00A50757">
              <w:rPr>
                <w:rFonts w:ascii="Times New Roman" w:eastAsia="Times New Roman" w:hAnsi="Times New Roman" w:cs="Times New Roman"/>
                <w:color w:val="000000"/>
                <w:sz w:val="20"/>
                <w:szCs w:val="20"/>
                <w:lang w:eastAsia="ru-RU"/>
              </w:rPr>
              <w:lastRenderedPageBreak/>
              <w:t>получении открытых ран.</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A50757" w:rsidP="0094382A">
            <w:pPr>
              <w:jc w:val="center"/>
              <w:rPr>
                <w:rFonts w:ascii="Times New Roman" w:hAnsi="Times New Roman" w:cs="Times New Roman"/>
                <w:b/>
                <w:sz w:val="28"/>
                <w:szCs w:val="28"/>
              </w:rPr>
            </w:pPr>
            <w:r w:rsidRPr="00FE3059">
              <w:rPr>
                <w:rFonts w:ascii="Times New Roman" w:hAnsi="Times New Roman" w:cs="Times New Roman"/>
                <w:b/>
                <w:sz w:val="28"/>
                <w:szCs w:val="28"/>
              </w:rPr>
              <w:lastRenderedPageBreak/>
              <w:t>Стоматит</w:t>
            </w:r>
          </w:p>
        </w:tc>
        <w:tc>
          <w:tcPr>
            <w:tcW w:w="2921" w:type="dxa"/>
          </w:tcPr>
          <w:p w:rsidR="00A50757" w:rsidRPr="00A50757" w:rsidRDefault="00A50757" w:rsidP="00A50757">
            <w:pPr>
              <w:pStyle w:val="a4"/>
              <w:shd w:val="clear" w:color="auto" w:fill="FFFFFF"/>
              <w:spacing w:before="0" w:beforeAutospacing="0" w:after="360" w:afterAutospacing="0"/>
              <w:rPr>
                <w:color w:val="000000"/>
                <w:sz w:val="20"/>
                <w:szCs w:val="20"/>
              </w:rPr>
            </w:pPr>
            <w:r w:rsidRPr="00A50757">
              <w:rPr>
                <w:color w:val="000000"/>
                <w:sz w:val="20"/>
                <w:szCs w:val="20"/>
              </w:rPr>
              <w:t>Механизм возникновения стоматита ещё не выявлен полностью, но, вероятнее всего, это связано с реакцией иммунной системы на раздражители. Считается, что стоматит возникает в тех случаях, когда, по невыясненным пока причинам, иммунная система человека реагирует на появление молекул, которые она не может распознать. Появление таких молекул провоцирует атаку лимфоцитов иммунной системы (разновидность белых кровяных телец), — примерно так же иммунная система человека реагирует, например, на пересадку органа. «Нападение» лимфоцитов на эти неопознанные молекулы приводит к возникновению во рту язвенных образований, которые и получили название «стоматит».</w:t>
            </w:r>
          </w:p>
          <w:p w:rsidR="00A50757" w:rsidRPr="00A50757" w:rsidRDefault="00A50757" w:rsidP="00A50757">
            <w:pPr>
              <w:pStyle w:val="a4"/>
              <w:shd w:val="clear" w:color="auto" w:fill="FFFFFF"/>
              <w:spacing w:before="0" w:beforeAutospacing="0" w:after="360" w:afterAutospacing="0"/>
              <w:rPr>
                <w:color w:val="000000"/>
                <w:sz w:val="20"/>
                <w:szCs w:val="20"/>
              </w:rPr>
            </w:pPr>
            <w:r w:rsidRPr="00A50757">
              <w:rPr>
                <w:color w:val="000000"/>
                <w:sz w:val="20"/>
                <w:szCs w:val="20"/>
              </w:rPr>
              <w:t xml:space="preserve">Причиной возникновения стоматита в основном считают местные факторы: несоблюдение </w:t>
            </w:r>
            <w:proofErr w:type="spellStart"/>
            <w:r w:rsidRPr="00A50757">
              <w:rPr>
                <w:color w:val="000000"/>
                <w:sz w:val="20"/>
                <w:szCs w:val="20"/>
              </w:rPr>
              <w:t>эубактериоза</w:t>
            </w:r>
            <w:proofErr w:type="spellEnd"/>
            <w:r w:rsidRPr="00A50757">
              <w:rPr>
                <w:color w:val="000000"/>
                <w:sz w:val="20"/>
                <w:szCs w:val="20"/>
              </w:rPr>
              <w:t xml:space="preserve"> полости рта. </w:t>
            </w:r>
            <w:hyperlink r:id="rId72" w:tgtFrame="_blank" w:history="1">
              <w:r w:rsidRPr="00A50757">
                <w:rPr>
                  <w:color w:val="000000"/>
                  <w:sz w:val="20"/>
                  <w:szCs w:val="20"/>
                </w:rPr>
                <w:t>Заболевания желудочно-кишечного тракта</w:t>
              </w:r>
            </w:hyperlink>
            <w:r w:rsidRPr="00A50757">
              <w:rPr>
                <w:color w:val="000000"/>
                <w:sz w:val="20"/>
                <w:szCs w:val="20"/>
              </w:rPr>
              <w:t>, такие как </w:t>
            </w:r>
            <w:hyperlink r:id="rId73" w:tgtFrame="_blank" w:history="1">
              <w:r w:rsidRPr="00A50757">
                <w:rPr>
                  <w:color w:val="000000"/>
                  <w:sz w:val="20"/>
                  <w:szCs w:val="20"/>
                </w:rPr>
                <w:t>гастрит</w:t>
              </w:r>
            </w:hyperlink>
            <w:r w:rsidRPr="00A50757">
              <w:rPr>
                <w:color w:val="000000"/>
                <w:sz w:val="20"/>
                <w:szCs w:val="20"/>
              </w:rPr>
              <w:t>, </w:t>
            </w:r>
            <w:hyperlink r:id="rId74" w:tgtFrame="_blank" w:history="1">
              <w:r w:rsidRPr="00A50757">
                <w:rPr>
                  <w:color w:val="000000"/>
                  <w:sz w:val="20"/>
                  <w:szCs w:val="20"/>
                </w:rPr>
                <w:t>дуоденит</w:t>
              </w:r>
            </w:hyperlink>
            <w:r w:rsidRPr="00A50757">
              <w:rPr>
                <w:color w:val="000000"/>
                <w:sz w:val="20"/>
                <w:szCs w:val="20"/>
              </w:rPr>
              <w:t>, </w:t>
            </w:r>
            <w:hyperlink r:id="rId75" w:tgtFrame="_blank" w:history="1">
              <w:r w:rsidRPr="00A50757">
                <w:rPr>
                  <w:color w:val="000000"/>
                  <w:sz w:val="20"/>
                  <w:szCs w:val="20"/>
                </w:rPr>
                <w:t>колит</w:t>
              </w:r>
            </w:hyperlink>
            <w:r w:rsidRPr="00A50757">
              <w:rPr>
                <w:color w:val="000000"/>
                <w:sz w:val="20"/>
                <w:szCs w:val="20"/>
              </w:rPr>
              <w:t>, а также глистная инвазия, могут быть причиной катарального стоматита.</w:t>
            </w:r>
          </w:p>
          <w:p w:rsidR="00891E32" w:rsidRDefault="00891E32" w:rsidP="0094382A">
            <w:pPr>
              <w:jc w:val="center"/>
              <w:rPr>
                <w:rFonts w:ascii="Times New Roman" w:hAnsi="Times New Roman" w:cs="Times New Roman"/>
                <w:b/>
                <w:sz w:val="40"/>
                <w:szCs w:val="40"/>
              </w:rPr>
            </w:pPr>
          </w:p>
        </w:tc>
        <w:tc>
          <w:tcPr>
            <w:tcW w:w="3042" w:type="dxa"/>
          </w:tcPr>
          <w:p w:rsidR="00891E32" w:rsidRDefault="00A50757" w:rsidP="0094382A">
            <w:pPr>
              <w:jc w:val="center"/>
              <w:rPr>
                <w:rFonts w:ascii="Times New Roman" w:hAnsi="Times New Roman" w:cs="Times New Roman"/>
                <w:b/>
                <w:sz w:val="40"/>
                <w:szCs w:val="40"/>
              </w:rPr>
            </w:pPr>
            <w:r w:rsidRPr="00A50757">
              <w:rPr>
                <w:rFonts w:ascii="Times New Roman" w:eastAsia="Times New Roman" w:hAnsi="Times New Roman" w:cs="Times New Roman"/>
                <w:color w:val="000000"/>
                <w:sz w:val="20"/>
                <w:szCs w:val="20"/>
                <w:lang w:eastAsia="ru-RU"/>
              </w:rPr>
              <w:t>При стоматите, на внутренней стороне губ и щек, на дне ротовой полости, под языком, на мягком небе и в области миндалин образуются легкие покраснения слизистой рта, которые являются первыми симптомами стоматита. Со временем они опухают, и в них появляется жжение. Если не начать лечение на этом начальном этапе, то покраснения заменяются язвочками небольших размеров овальной или круглой формы, сероватого или белого цвета, с красным ореолом и пленкой сверху. Язвы во рту очень болят, и затрудняют прием пищи. Ткань же вокруг язвочек выглядит абсолютно здоровой. Также, при начальной стадии заболевания стоматитом слизистая оболочка языка и десен становится краснее, блестящей и сухой.</w:t>
            </w:r>
          </w:p>
        </w:tc>
        <w:tc>
          <w:tcPr>
            <w:tcW w:w="2859" w:type="dxa"/>
          </w:tcPr>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рациональный уход за полостью рта;</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правильное питание;</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отказ от курения и употребления алкоголя;</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ведение здорового образа жизни;</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своевременное лечение заболеваний органов ЖКТ;</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регулярное мытье рук;</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ограничение контакта с больными;</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 xml:space="preserve">предупреждение </w:t>
            </w:r>
            <w:proofErr w:type="spellStart"/>
            <w:r w:rsidRPr="00A50757">
              <w:rPr>
                <w:rFonts w:ascii="Times New Roman" w:eastAsia="Times New Roman" w:hAnsi="Times New Roman" w:cs="Times New Roman"/>
                <w:color w:val="000000"/>
                <w:sz w:val="20"/>
                <w:szCs w:val="20"/>
                <w:lang w:eastAsia="ru-RU"/>
              </w:rPr>
              <w:t>травмирования</w:t>
            </w:r>
            <w:proofErr w:type="spellEnd"/>
            <w:r w:rsidRPr="00A50757">
              <w:rPr>
                <w:rFonts w:ascii="Times New Roman" w:eastAsia="Times New Roman" w:hAnsi="Times New Roman" w:cs="Times New Roman"/>
                <w:color w:val="000000"/>
                <w:sz w:val="20"/>
                <w:szCs w:val="20"/>
                <w:lang w:eastAsia="ru-RU"/>
              </w:rPr>
              <w:t xml:space="preserve"> слизистой рта;</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периодическое посещение стоматолога;</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проведение влажной уборки в помещении;</w:t>
            </w:r>
          </w:p>
          <w:p w:rsidR="00A50757" w:rsidRPr="00A50757" w:rsidRDefault="00A50757" w:rsidP="00A50757">
            <w:pPr>
              <w:numPr>
                <w:ilvl w:val="0"/>
                <w:numId w:val="32"/>
              </w:numPr>
              <w:shd w:val="clear" w:color="auto" w:fill="FFFFFF"/>
              <w:spacing w:line="305" w:lineRule="atLeast"/>
              <w:ind w:left="0"/>
              <w:jc w:val="both"/>
              <w:rPr>
                <w:rFonts w:ascii="Times New Roman" w:eastAsia="Times New Roman" w:hAnsi="Times New Roman" w:cs="Times New Roman"/>
                <w:color w:val="000000"/>
                <w:sz w:val="20"/>
                <w:szCs w:val="20"/>
                <w:lang w:eastAsia="ru-RU"/>
              </w:rPr>
            </w:pPr>
            <w:r w:rsidRPr="00A50757">
              <w:rPr>
                <w:rFonts w:ascii="Times New Roman" w:eastAsia="Times New Roman" w:hAnsi="Times New Roman" w:cs="Times New Roman"/>
                <w:color w:val="000000"/>
                <w:sz w:val="20"/>
                <w:szCs w:val="20"/>
                <w:lang w:eastAsia="ru-RU"/>
              </w:rPr>
              <w:t>обработку игрушек ребенка.</w:t>
            </w:r>
          </w:p>
          <w:p w:rsidR="00891E32" w:rsidRDefault="00891E32" w:rsidP="0094382A">
            <w:pPr>
              <w:jc w:val="center"/>
              <w:rPr>
                <w:rFonts w:ascii="Times New Roman" w:hAnsi="Times New Roman" w:cs="Times New Roman"/>
                <w:b/>
                <w:sz w:val="40"/>
                <w:szCs w:val="40"/>
              </w:rPr>
            </w:pPr>
          </w:p>
        </w:tc>
      </w:tr>
      <w:tr w:rsidR="00E9551F" w:rsidTr="00FE2CB3">
        <w:tc>
          <w:tcPr>
            <w:tcW w:w="2201" w:type="dxa"/>
          </w:tcPr>
          <w:p w:rsidR="00891E32" w:rsidRPr="00FE3059" w:rsidRDefault="00FE3059" w:rsidP="0094382A">
            <w:pPr>
              <w:jc w:val="center"/>
              <w:rPr>
                <w:rFonts w:ascii="Times New Roman" w:hAnsi="Times New Roman" w:cs="Times New Roman"/>
                <w:b/>
                <w:sz w:val="28"/>
                <w:szCs w:val="28"/>
              </w:rPr>
            </w:pPr>
            <w:r w:rsidRPr="00FE3059">
              <w:rPr>
                <w:rFonts w:ascii="Times New Roman" w:hAnsi="Times New Roman" w:cs="Times New Roman"/>
                <w:b/>
                <w:sz w:val="28"/>
                <w:szCs w:val="28"/>
              </w:rPr>
              <w:t>Энтеробиоз</w:t>
            </w:r>
          </w:p>
        </w:tc>
        <w:tc>
          <w:tcPr>
            <w:tcW w:w="2921" w:type="dxa"/>
          </w:tcPr>
          <w:p w:rsidR="00891E32" w:rsidRDefault="00FE3059" w:rsidP="0094382A">
            <w:pPr>
              <w:jc w:val="center"/>
              <w:rPr>
                <w:rFonts w:ascii="Times New Roman" w:hAnsi="Times New Roman" w:cs="Times New Roman"/>
                <w:b/>
                <w:sz w:val="40"/>
                <w:szCs w:val="40"/>
              </w:rPr>
            </w:pPr>
            <w:r w:rsidRPr="00FE3059">
              <w:rPr>
                <w:rFonts w:ascii="Times New Roman" w:eastAsia="Times New Roman" w:hAnsi="Times New Roman" w:cs="Times New Roman"/>
                <w:color w:val="000000"/>
                <w:sz w:val="20"/>
                <w:szCs w:val="20"/>
                <w:lang w:eastAsia="ru-RU"/>
              </w:rPr>
              <w:t xml:space="preserve">Основной причиной заражения энтеробиозом является несоблюдение гигиены (грязные руки, чужие предметы гигиены, немытые продукты и другое). </w:t>
            </w:r>
            <w:proofErr w:type="spellStart"/>
            <w:r w:rsidRPr="00FE3059">
              <w:rPr>
                <w:rFonts w:ascii="Times New Roman" w:eastAsia="Times New Roman" w:hAnsi="Times New Roman" w:cs="Times New Roman"/>
                <w:color w:val="000000"/>
                <w:sz w:val="20"/>
                <w:szCs w:val="20"/>
                <w:lang w:eastAsia="ru-RU"/>
              </w:rPr>
              <w:t>Реинвазии</w:t>
            </w:r>
            <w:proofErr w:type="spellEnd"/>
            <w:r w:rsidRPr="00FE3059">
              <w:rPr>
                <w:rFonts w:ascii="Times New Roman" w:eastAsia="Times New Roman" w:hAnsi="Times New Roman" w:cs="Times New Roman"/>
                <w:color w:val="000000"/>
                <w:sz w:val="20"/>
                <w:szCs w:val="20"/>
                <w:lang w:eastAsia="ru-RU"/>
              </w:rPr>
              <w:t xml:space="preserve"> возможны в том случае, если человек после расчесывания зудящего анального отверстия грязными руками прикасается к предметам обихода, другим людям и др.</w:t>
            </w:r>
          </w:p>
        </w:tc>
        <w:tc>
          <w:tcPr>
            <w:tcW w:w="3042" w:type="dxa"/>
          </w:tcPr>
          <w:p w:rsidR="00FE3059" w:rsidRPr="00FE3059" w:rsidRDefault="00FE3059" w:rsidP="00FE3059">
            <w:pPr>
              <w:shd w:val="clear" w:color="auto" w:fill="FFFFFF"/>
              <w:spacing w:before="138" w:after="138"/>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t>Основные симптомы болезни у взрослых:</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t>Зуд в области анального отверстия, который особенно остро проявляется в ночное время.</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hyperlink r:id="rId76" w:history="1">
              <w:r w:rsidRPr="00FE3059">
                <w:rPr>
                  <w:rFonts w:ascii="Times New Roman" w:eastAsia="Times New Roman" w:hAnsi="Times New Roman" w:cs="Times New Roman"/>
                  <w:color w:val="000000"/>
                  <w:sz w:val="20"/>
                  <w:szCs w:val="20"/>
                  <w:lang w:eastAsia="ru-RU"/>
                </w:rPr>
                <w:t>Бессонница</w:t>
              </w:r>
            </w:hyperlink>
            <w:r w:rsidRPr="00FE3059">
              <w:rPr>
                <w:rFonts w:ascii="Times New Roman" w:eastAsia="Times New Roman" w:hAnsi="Times New Roman" w:cs="Times New Roman"/>
                <w:color w:val="000000"/>
                <w:sz w:val="20"/>
                <w:szCs w:val="20"/>
                <w:lang w:eastAsia="ru-RU"/>
              </w:rPr>
              <w:t>, повышенная раздражительность, которая возникает на фоне ночного зуда.</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t>Полное отсутствие аппетита, что приводит к снижению массы тела, а нередко провоцирует развитие </w:t>
            </w:r>
            <w:proofErr w:type="spellStart"/>
            <w:r w:rsidRPr="00FE3059">
              <w:rPr>
                <w:rFonts w:ascii="Times New Roman" w:eastAsia="Times New Roman" w:hAnsi="Times New Roman" w:cs="Times New Roman"/>
                <w:color w:val="000000"/>
                <w:sz w:val="20"/>
                <w:szCs w:val="20"/>
                <w:lang w:eastAsia="ru-RU"/>
              </w:rPr>
              <w:fldChar w:fldCharType="begin"/>
            </w:r>
            <w:r w:rsidRPr="00FE3059">
              <w:rPr>
                <w:rFonts w:ascii="Times New Roman" w:eastAsia="Times New Roman" w:hAnsi="Times New Roman" w:cs="Times New Roman"/>
                <w:color w:val="000000"/>
                <w:sz w:val="20"/>
                <w:szCs w:val="20"/>
                <w:lang w:eastAsia="ru-RU"/>
              </w:rPr>
              <w:instrText xml:space="preserve"> HYPERLINK "https://24doctor.info/disease/anorexia/" </w:instrText>
            </w:r>
            <w:r w:rsidRPr="00FE3059">
              <w:rPr>
                <w:rFonts w:ascii="Times New Roman" w:eastAsia="Times New Roman" w:hAnsi="Times New Roman" w:cs="Times New Roman"/>
                <w:color w:val="000000"/>
                <w:sz w:val="20"/>
                <w:szCs w:val="20"/>
                <w:lang w:eastAsia="ru-RU"/>
              </w:rPr>
              <w:fldChar w:fldCharType="separate"/>
            </w:r>
            <w:r w:rsidRPr="00FE3059">
              <w:rPr>
                <w:rFonts w:ascii="Times New Roman" w:eastAsia="Times New Roman" w:hAnsi="Times New Roman" w:cs="Times New Roman"/>
                <w:color w:val="000000"/>
                <w:sz w:val="20"/>
                <w:szCs w:val="20"/>
                <w:lang w:eastAsia="ru-RU"/>
              </w:rPr>
              <w:t>анорексии</w:t>
            </w:r>
            <w:proofErr w:type="spellEnd"/>
            <w:r w:rsidRPr="00FE3059">
              <w:rPr>
                <w:rFonts w:ascii="Times New Roman" w:eastAsia="Times New Roman" w:hAnsi="Times New Roman" w:cs="Times New Roman"/>
                <w:color w:val="000000"/>
                <w:sz w:val="20"/>
                <w:szCs w:val="20"/>
                <w:lang w:eastAsia="ru-RU"/>
              </w:rPr>
              <w:fldChar w:fldCharType="end"/>
            </w:r>
            <w:r w:rsidRPr="00FE3059">
              <w:rPr>
                <w:rFonts w:ascii="Times New Roman" w:eastAsia="Times New Roman" w:hAnsi="Times New Roman" w:cs="Times New Roman"/>
                <w:color w:val="000000"/>
                <w:sz w:val="20"/>
                <w:szCs w:val="20"/>
                <w:lang w:eastAsia="ru-RU"/>
              </w:rPr>
              <w:t>.</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lastRenderedPageBreak/>
              <w:t>Недержание мочи, особенно в ночное время.</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t>Нарушение стула – каловые массы становятся кашицеобразными, нередко с примесью слизи. Порой наблюдается понос, частые (порой ложные) позывы к опорожнению кишечника.</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t xml:space="preserve">Развитие </w:t>
            </w:r>
            <w:proofErr w:type="spellStart"/>
            <w:r w:rsidRPr="00FE3059">
              <w:rPr>
                <w:rFonts w:ascii="Times New Roman" w:eastAsia="Times New Roman" w:hAnsi="Times New Roman" w:cs="Times New Roman"/>
                <w:color w:val="000000"/>
                <w:sz w:val="20"/>
                <w:szCs w:val="20"/>
                <w:lang w:eastAsia="ru-RU"/>
              </w:rPr>
              <w:t>вульвовагинита</w:t>
            </w:r>
            <w:proofErr w:type="spellEnd"/>
            <w:r w:rsidRPr="00FE3059">
              <w:rPr>
                <w:rFonts w:ascii="Times New Roman" w:eastAsia="Times New Roman" w:hAnsi="Times New Roman" w:cs="Times New Roman"/>
                <w:color w:val="000000"/>
                <w:sz w:val="20"/>
                <w:szCs w:val="20"/>
                <w:lang w:eastAsia="ru-RU"/>
              </w:rPr>
              <w:t xml:space="preserve"> у представительниц прекрасного пола, что вызвано попаданием остриц на половые органы.</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t>Болезненные ощущения в животе, которые локализуются в области пупка или с правой стороны животы. Нередко боль настолько сильная, что ее можно спутать с приступом </w:t>
            </w:r>
            <w:hyperlink r:id="rId77" w:history="1">
              <w:r w:rsidRPr="00FE3059">
                <w:rPr>
                  <w:rFonts w:ascii="Times New Roman" w:eastAsia="Times New Roman" w:hAnsi="Times New Roman" w:cs="Times New Roman"/>
                  <w:color w:val="000000"/>
                  <w:sz w:val="20"/>
                  <w:szCs w:val="20"/>
                  <w:lang w:eastAsia="ru-RU"/>
                </w:rPr>
                <w:t>аппендицита</w:t>
              </w:r>
            </w:hyperlink>
            <w:r w:rsidRPr="00FE3059">
              <w:rPr>
                <w:rFonts w:ascii="Times New Roman" w:eastAsia="Times New Roman" w:hAnsi="Times New Roman" w:cs="Times New Roman"/>
                <w:color w:val="000000"/>
                <w:sz w:val="20"/>
                <w:szCs w:val="20"/>
                <w:lang w:eastAsia="ru-RU"/>
              </w:rPr>
              <w:t>.</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t xml:space="preserve">Повышенное газообразование, вздутие </w:t>
            </w:r>
            <w:proofErr w:type="gramStart"/>
            <w:r w:rsidRPr="00FE3059">
              <w:rPr>
                <w:rFonts w:ascii="Times New Roman" w:eastAsia="Times New Roman" w:hAnsi="Times New Roman" w:cs="Times New Roman"/>
                <w:color w:val="000000"/>
                <w:sz w:val="20"/>
                <w:szCs w:val="20"/>
                <w:lang w:eastAsia="ru-RU"/>
              </w:rPr>
              <w:t>животе</w:t>
            </w:r>
            <w:proofErr w:type="gramEnd"/>
            <w:r w:rsidRPr="00FE3059">
              <w:rPr>
                <w:rFonts w:ascii="Times New Roman" w:eastAsia="Times New Roman" w:hAnsi="Times New Roman" w:cs="Times New Roman"/>
                <w:color w:val="000000"/>
                <w:sz w:val="20"/>
                <w:szCs w:val="20"/>
                <w:lang w:eastAsia="ru-RU"/>
              </w:rPr>
              <w:t>.</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t xml:space="preserve">Появлении аллергических высыпаний на коже – это ответная реакция иммунной системы </w:t>
            </w:r>
            <w:proofErr w:type="gramStart"/>
            <w:r w:rsidRPr="00FE3059">
              <w:rPr>
                <w:rFonts w:ascii="Times New Roman" w:eastAsia="Times New Roman" w:hAnsi="Times New Roman" w:cs="Times New Roman"/>
                <w:color w:val="000000"/>
                <w:sz w:val="20"/>
                <w:szCs w:val="20"/>
                <w:lang w:eastAsia="ru-RU"/>
              </w:rPr>
              <w:t>на</w:t>
            </w:r>
            <w:proofErr w:type="gramEnd"/>
            <w:r w:rsidRPr="00FE3059">
              <w:rPr>
                <w:rFonts w:ascii="Times New Roman" w:eastAsia="Times New Roman" w:hAnsi="Times New Roman" w:cs="Times New Roman"/>
                <w:color w:val="000000"/>
                <w:sz w:val="20"/>
                <w:szCs w:val="20"/>
                <w:lang w:eastAsia="ru-RU"/>
              </w:rPr>
              <w:t xml:space="preserve"> раздражителей.</w:t>
            </w:r>
          </w:p>
          <w:p w:rsidR="00FE3059" w:rsidRPr="00FE3059" w:rsidRDefault="00FE3059" w:rsidP="00FE3059">
            <w:pPr>
              <w:numPr>
                <w:ilvl w:val="0"/>
                <w:numId w:val="33"/>
              </w:numPr>
              <w:shd w:val="clear" w:color="auto" w:fill="FFFFFF"/>
              <w:ind w:left="277"/>
              <w:textAlignment w:val="baseline"/>
              <w:rPr>
                <w:rFonts w:ascii="Times New Roman" w:eastAsia="Times New Roman" w:hAnsi="Times New Roman" w:cs="Times New Roman"/>
                <w:color w:val="000000"/>
                <w:sz w:val="20"/>
                <w:szCs w:val="20"/>
                <w:lang w:eastAsia="ru-RU"/>
              </w:rPr>
            </w:pPr>
            <w:r w:rsidRPr="00FE3059">
              <w:rPr>
                <w:rFonts w:ascii="Times New Roman" w:eastAsia="Times New Roman" w:hAnsi="Times New Roman" w:cs="Times New Roman"/>
                <w:color w:val="000000"/>
                <w:sz w:val="20"/>
                <w:szCs w:val="20"/>
                <w:lang w:eastAsia="ru-RU"/>
              </w:rPr>
              <w:t>Повышенная утомляемость, головокружение, снижение концентрации и нарушение внимания.</w:t>
            </w:r>
          </w:p>
          <w:p w:rsidR="00891E32" w:rsidRDefault="00891E32" w:rsidP="0094382A">
            <w:pPr>
              <w:jc w:val="center"/>
              <w:rPr>
                <w:rFonts w:ascii="Times New Roman" w:hAnsi="Times New Roman" w:cs="Times New Roman"/>
                <w:b/>
                <w:sz w:val="40"/>
                <w:szCs w:val="40"/>
              </w:rPr>
            </w:pPr>
          </w:p>
          <w:p w:rsidR="00FE3059" w:rsidRDefault="00FE3059" w:rsidP="0094382A">
            <w:pPr>
              <w:jc w:val="center"/>
              <w:rPr>
                <w:rFonts w:ascii="Times New Roman" w:hAnsi="Times New Roman" w:cs="Times New Roman"/>
                <w:b/>
                <w:sz w:val="40"/>
                <w:szCs w:val="40"/>
              </w:rPr>
            </w:pPr>
            <w:r w:rsidRPr="00FE3059">
              <w:rPr>
                <w:rFonts w:ascii="Times New Roman" w:eastAsia="Times New Roman" w:hAnsi="Times New Roman" w:cs="Times New Roman"/>
                <w:b/>
                <w:bCs/>
                <w:color w:val="000000"/>
                <w:sz w:val="20"/>
                <w:szCs w:val="20"/>
                <w:lang w:eastAsia="ru-RU"/>
              </w:rPr>
              <w:t>Энтеробиоз у детей</w:t>
            </w:r>
            <w:r w:rsidRPr="00FE3059">
              <w:rPr>
                <w:rFonts w:ascii="Times New Roman" w:eastAsia="Times New Roman" w:hAnsi="Times New Roman" w:cs="Times New Roman"/>
                <w:color w:val="000000"/>
                <w:sz w:val="20"/>
                <w:szCs w:val="20"/>
                <w:lang w:eastAsia="ru-RU"/>
              </w:rPr>
              <w:t xml:space="preserve"> имеет более выраженный характер. Основным симптомом является сильный зуд в области </w:t>
            </w:r>
            <w:proofErr w:type="spellStart"/>
            <w:r w:rsidRPr="00FE3059">
              <w:rPr>
                <w:rFonts w:ascii="Times New Roman" w:eastAsia="Times New Roman" w:hAnsi="Times New Roman" w:cs="Times New Roman"/>
                <w:color w:val="000000"/>
                <w:sz w:val="20"/>
                <w:szCs w:val="20"/>
                <w:lang w:eastAsia="ru-RU"/>
              </w:rPr>
              <w:t>ануса</w:t>
            </w:r>
            <w:proofErr w:type="spellEnd"/>
            <w:r w:rsidRPr="00FE3059">
              <w:rPr>
                <w:rFonts w:ascii="Times New Roman" w:eastAsia="Times New Roman" w:hAnsi="Times New Roman" w:cs="Times New Roman"/>
                <w:color w:val="000000"/>
                <w:sz w:val="20"/>
                <w:szCs w:val="20"/>
                <w:lang w:eastAsia="ru-RU"/>
              </w:rPr>
              <w:t>, который мучает ребенка 24 часа в сутки, но особенно ярко наблюдается в вечернее и ночное время. В результате расчесывания зудящей области появляется раздражение и маленькие ранки в области анального отверстия, что вызывает еще больше дискомфорта и боли. Кроме того, ребенка сопровождают боли в области живота, частый стул, плохой аппетит и настроение.</w:t>
            </w:r>
            <w:r w:rsidRPr="00FE3059">
              <w:rPr>
                <w:rFonts w:ascii="Times New Roman" w:eastAsia="Times New Roman" w:hAnsi="Times New Roman" w:cs="Times New Roman"/>
                <w:color w:val="000000"/>
                <w:sz w:val="20"/>
                <w:szCs w:val="20"/>
                <w:lang w:eastAsia="ru-RU"/>
              </w:rPr>
              <w:br/>
              <w:t>Энтеробиоз у детей часто приводит к ряду осложнений, как правило, это болезни ЖКТ (</w:t>
            </w:r>
            <w:hyperlink r:id="rId78" w:history="1">
              <w:r w:rsidRPr="00FE3059">
                <w:rPr>
                  <w:rFonts w:ascii="Times New Roman" w:eastAsia="Times New Roman" w:hAnsi="Times New Roman" w:cs="Times New Roman"/>
                  <w:color w:val="000000"/>
                  <w:sz w:val="20"/>
                  <w:szCs w:val="20"/>
                  <w:lang w:eastAsia="ru-RU"/>
                </w:rPr>
                <w:t>гастрит</w:t>
              </w:r>
            </w:hyperlink>
            <w:r w:rsidRPr="00FE3059">
              <w:rPr>
                <w:rFonts w:ascii="Times New Roman" w:eastAsia="Times New Roman" w:hAnsi="Times New Roman" w:cs="Times New Roman"/>
                <w:color w:val="000000"/>
                <w:sz w:val="20"/>
                <w:szCs w:val="20"/>
                <w:lang w:eastAsia="ru-RU"/>
              </w:rPr>
              <w:t xml:space="preserve">, </w:t>
            </w:r>
            <w:proofErr w:type="spellStart"/>
            <w:r w:rsidRPr="00FE3059">
              <w:rPr>
                <w:rFonts w:ascii="Times New Roman" w:eastAsia="Times New Roman" w:hAnsi="Times New Roman" w:cs="Times New Roman"/>
                <w:color w:val="000000"/>
                <w:sz w:val="20"/>
                <w:szCs w:val="20"/>
                <w:lang w:eastAsia="ru-RU"/>
              </w:rPr>
              <w:t>дисбактериоз</w:t>
            </w:r>
            <w:proofErr w:type="spellEnd"/>
            <w:r w:rsidRPr="00FE3059">
              <w:rPr>
                <w:rFonts w:ascii="Times New Roman" w:eastAsia="Times New Roman" w:hAnsi="Times New Roman" w:cs="Times New Roman"/>
                <w:color w:val="000000"/>
                <w:sz w:val="20"/>
                <w:szCs w:val="20"/>
                <w:lang w:eastAsia="ru-RU"/>
              </w:rPr>
              <w:t>, энтероколит), дерматологические проблемы – парапроктит, </w:t>
            </w:r>
            <w:hyperlink r:id="rId79" w:history="1">
              <w:r w:rsidRPr="00FE3059">
                <w:rPr>
                  <w:rFonts w:ascii="Times New Roman" w:eastAsia="Times New Roman" w:hAnsi="Times New Roman" w:cs="Times New Roman"/>
                  <w:color w:val="000000"/>
                  <w:sz w:val="20"/>
                  <w:szCs w:val="20"/>
                  <w:lang w:eastAsia="ru-RU"/>
                </w:rPr>
                <w:t>экзема</w:t>
              </w:r>
            </w:hyperlink>
            <w:r w:rsidRPr="00FE3059">
              <w:rPr>
                <w:rFonts w:ascii="Times New Roman" w:eastAsia="Times New Roman" w:hAnsi="Times New Roman" w:cs="Times New Roman"/>
                <w:color w:val="000000"/>
                <w:sz w:val="20"/>
                <w:szCs w:val="20"/>
                <w:lang w:eastAsia="ru-RU"/>
              </w:rPr>
              <w:t xml:space="preserve">, дерматит и другие. Кроме того, недуг провоцирует ослабевание </w:t>
            </w:r>
            <w:r w:rsidRPr="00FE3059">
              <w:rPr>
                <w:rFonts w:ascii="Times New Roman" w:eastAsia="Times New Roman" w:hAnsi="Times New Roman" w:cs="Times New Roman"/>
                <w:color w:val="000000"/>
                <w:sz w:val="20"/>
                <w:szCs w:val="20"/>
                <w:lang w:eastAsia="ru-RU"/>
              </w:rPr>
              <w:lastRenderedPageBreak/>
              <w:t>иммунитета, в результате чего ребенок больше подвержен разного рода инфекционным, простудным и другим болезням.</w:t>
            </w:r>
          </w:p>
        </w:tc>
        <w:tc>
          <w:tcPr>
            <w:tcW w:w="2859" w:type="dxa"/>
          </w:tcPr>
          <w:p w:rsidR="00FE3059" w:rsidRPr="00FE3059" w:rsidRDefault="00FE3059" w:rsidP="00FE3059">
            <w:pPr>
              <w:pStyle w:val="a4"/>
              <w:shd w:val="clear" w:color="auto" w:fill="FFFFFF"/>
              <w:spacing w:before="0" w:beforeAutospacing="0" w:after="240" w:afterAutospacing="0"/>
              <w:rPr>
                <w:color w:val="000000"/>
                <w:sz w:val="20"/>
                <w:szCs w:val="20"/>
              </w:rPr>
            </w:pPr>
            <w:r w:rsidRPr="00FE3059">
              <w:rPr>
                <w:color w:val="000000"/>
                <w:sz w:val="20"/>
                <w:szCs w:val="20"/>
              </w:rPr>
              <w:lastRenderedPageBreak/>
              <w:t xml:space="preserve">Главное в профилактике энтеробиоза - соблюдение правил личной гигиены. Больные энтеробиозом подлежат обязательному лечению. Лицам, которые находились рядом с </w:t>
            </w:r>
            <w:proofErr w:type="spellStart"/>
            <w:r w:rsidRPr="00FE3059">
              <w:rPr>
                <w:color w:val="000000"/>
                <w:sz w:val="20"/>
                <w:szCs w:val="20"/>
              </w:rPr>
              <w:t>инвазированным</w:t>
            </w:r>
            <w:proofErr w:type="spellEnd"/>
            <w:r w:rsidRPr="00FE3059">
              <w:rPr>
                <w:color w:val="000000"/>
                <w:sz w:val="20"/>
                <w:szCs w:val="20"/>
              </w:rPr>
              <w:t>,  проводится обследование на энтеробиоз.</w:t>
            </w:r>
          </w:p>
          <w:p w:rsidR="00FE3059" w:rsidRPr="00FE3059" w:rsidRDefault="00FE3059" w:rsidP="00FE3059">
            <w:pPr>
              <w:pStyle w:val="a4"/>
              <w:shd w:val="clear" w:color="auto" w:fill="FFFFFF"/>
              <w:spacing w:before="0" w:beforeAutospacing="0" w:after="240" w:afterAutospacing="0"/>
              <w:rPr>
                <w:color w:val="000000"/>
                <w:sz w:val="20"/>
                <w:szCs w:val="20"/>
              </w:rPr>
            </w:pPr>
            <w:r w:rsidRPr="00FE3059">
              <w:rPr>
                <w:color w:val="000000"/>
                <w:sz w:val="20"/>
                <w:szCs w:val="20"/>
              </w:rPr>
              <w:t xml:space="preserve">В соответствии с санитарными правилами и нормами, в целях профилактики контагиозных гельминтозов (энтеробиоза и </w:t>
            </w:r>
            <w:proofErr w:type="spellStart"/>
            <w:r w:rsidRPr="00FE3059">
              <w:rPr>
                <w:color w:val="000000"/>
                <w:sz w:val="20"/>
                <w:szCs w:val="20"/>
              </w:rPr>
              <w:t>гименолепидоза</w:t>
            </w:r>
            <w:proofErr w:type="spellEnd"/>
            <w:r w:rsidRPr="00FE3059">
              <w:rPr>
                <w:color w:val="000000"/>
                <w:sz w:val="20"/>
                <w:szCs w:val="20"/>
              </w:rPr>
              <w:t xml:space="preserve">) в </w:t>
            </w:r>
            <w:r w:rsidRPr="00FE3059">
              <w:rPr>
                <w:color w:val="000000"/>
                <w:sz w:val="20"/>
                <w:szCs w:val="20"/>
              </w:rPr>
              <w:lastRenderedPageBreak/>
              <w:t>дошкольных образовательных организациях организуются и проводятся меры по предупреждению передачи возбудителя и оздоровлению источников инвазии. Один раз в год в детских дошкольных учреждениях и коллективах младшего школьного возраста проводятся плановые профилактические обследования детей и обслуживающего персонала (после летнего периода, при формировании коллектива). В случае заболевания энтеробиозом профилактические мероприятия проводят в период лечения и ближайшие 3 дня после его окончания. Необходимые меры:</w:t>
            </w:r>
          </w:p>
          <w:p w:rsidR="00FE3059" w:rsidRPr="00FE3059" w:rsidRDefault="00FE3059" w:rsidP="00FE3059">
            <w:pPr>
              <w:pStyle w:val="a4"/>
              <w:shd w:val="clear" w:color="auto" w:fill="FFFFFF"/>
              <w:spacing w:before="0" w:beforeAutospacing="0" w:after="240" w:afterAutospacing="0"/>
              <w:rPr>
                <w:color w:val="000000"/>
                <w:sz w:val="20"/>
                <w:szCs w:val="20"/>
              </w:rPr>
            </w:pPr>
            <w:proofErr w:type="gramStart"/>
            <w:r w:rsidRPr="00FE3059">
              <w:rPr>
                <w:color w:val="000000"/>
                <w:sz w:val="20"/>
                <w:szCs w:val="20"/>
              </w:rPr>
              <w:t>- ежедневная 2-кратная влажная уборка помещения (ручки дверей, шкафов, выключатели, игрушки, полы у плинтусов и под мебелью, вентиляционные решетки и места скопления пыли);</w:t>
            </w:r>
            <w:r w:rsidRPr="00FE3059">
              <w:rPr>
                <w:color w:val="000000"/>
                <w:sz w:val="20"/>
                <w:szCs w:val="20"/>
              </w:rPr>
              <w:br/>
              <w:t>- в течение 3-х дней, начиная с первого дня лечения, пылесосить одеяла, матрацы, подушки или вытряхивать их вне помещений;</w:t>
            </w:r>
            <w:r w:rsidRPr="00FE3059">
              <w:rPr>
                <w:color w:val="000000"/>
                <w:sz w:val="20"/>
                <w:szCs w:val="20"/>
              </w:rPr>
              <w:br/>
              <w:t>- ежедневная смена постельного белья, полотенец с последующей стиркой и проглаживанием горячим утюгом;</w:t>
            </w:r>
            <w:proofErr w:type="gramEnd"/>
            <w:r w:rsidRPr="00FE3059">
              <w:rPr>
                <w:color w:val="000000"/>
                <w:sz w:val="20"/>
                <w:szCs w:val="20"/>
              </w:rPr>
              <w:br/>
              <w:t xml:space="preserve">- твердые и резиновые игрушки моют с применением </w:t>
            </w:r>
            <w:proofErr w:type="spellStart"/>
            <w:r w:rsidRPr="00FE3059">
              <w:rPr>
                <w:color w:val="000000"/>
                <w:sz w:val="20"/>
                <w:szCs w:val="20"/>
              </w:rPr>
              <w:t>моюще-дезинфицирующих</w:t>
            </w:r>
            <w:proofErr w:type="spellEnd"/>
            <w:r w:rsidRPr="00FE3059">
              <w:rPr>
                <w:color w:val="000000"/>
                <w:sz w:val="20"/>
                <w:szCs w:val="20"/>
              </w:rPr>
              <w:t xml:space="preserve"> средств;</w:t>
            </w:r>
            <w:r w:rsidRPr="00FE3059">
              <w:rPr>
                <w:color w:val="000000"/>
                <w:sz w:val="20"/>
                <w:szCs w:val="20"/>
              </w:rPr>
              <w:br/>
              <w:t>- мягкую мебель, ковры, дорожки, мягкие игрушки пылесосят с последующим обеззараживанием ультрафиолетовым бактерицидным излучением;</w:t>
            </w:r>
            <w:r w:rsidRPr="00FE3059">
              <w:rPr>
                <w:color w:val="000000"/>
                <w:sz w:val="20"/>
                <w:szCs w:val="20"/>
              </w:rPr>
              <w:br/>
              <w:t>- фекалии перед спуском в канализацию обеззараживают дезинфицирующими средствами.</w:t>
            </w:r>
          </w:p>
          <w:p w:rsidR="00891E32" w:rsidRDefault="00891E32" w:rsidP="0094382A">
            <w:pPr>
              <w:jc w:val="center"/>
              <w:rPr>
                <w:rFonts w:ascii="Times New Roman" w:hAnsi="Times New Roman" w:cs="Times New Roman"/>
                <w:b/>
                <w:sz w:val="40"/>
                <w:szCs w:val="40"/>
              </w:rPr>
            </w:pPr>
          </w:p>
        </w:tc>
      </w:tr>
    </w:tbl>
    <w:p w:rsidR="00C42CF6" w:rsidRPr="0094382A" w:rsidRDefault="00C42CF6" w:rsidP="0094382A">
      <w:pPr>
        <w:jc w:val="center"/>
        <w:rPr>
          <w:rFonts w:ascii="Times New Roman" w:hAnsi="Times New Roman" w:cs="Times New Roman"/>
          <w:b/>
          <w:sz w:val="40"/>
          <w:szCs w:val="40"/>
        </w:rPr>
      </w:pPr>
    </w:p>
    <w:sectPr w:rsidR="00C42CF6" w:rsidRPr="0094382A" w:rsidSect="00C42C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F51"/>
    <w:multiLevelType w:val="multilevel"/>
    <w:tmpl w:val="CEC0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95873"/>
    <w:multiLevelType w:val="multilevel"/>
    <w:tmpl w:val="18DC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F31DF"/>
    <w:multiLevelType w:val="multilevel"/>
    <w:tmpl w:val="E798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23789"/>
    <w:multiLevelType w:val="multilevel"/>
    <w:tmpl w:val="91645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F3E75B9"/>
    <w:multiLevelType w:val="multilevel"/>
    <w:tmpl w:val="314C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B5CA4"/>
    <w:multiLevelType w:val="multilevel"/>
    <w:tmpl w:val="9D7C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7522B3"/>
    <w:multiLevelType w:val="multilevel"/>
    <w:tmpl w:val="F30C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7F0574"/>
    <w:multiLevelType w:val="multilevel"/>
    <w:tmpl w:val="E818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B29FC"/>
    <w:multiLevelType w:val="multilevel"/>
    <w:tmpl w:val="B630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4494260"/>
    <w:multiLevelType w:val="multilevel"/>
    <w:tmpl w:val="418E69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C33616A"/>
    <w:multiLevelType w:val="multilevel"/>
    <w:tmpl w:val="BC2A3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8220B4"/>
    <w:multiLevelType w:val="multilevel"/>
    <w:tmpl w:val="A094E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DB11DDC"/>
    <w:multiLevelType w:val="multilevel"/>
    <w:tmpl w:val="906E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4B1EF0"/>
    <w:multiLevelType w:val="multilevel"/>
    <w:tmpl w:val="1FB8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DA15D1"/>
    <w:multiLevelType w:val="multilevel"/>
    <w:tmpl w:val="3286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F3F3A"/>
    <w:multiLevelType w:val="multilevel"/>
    <w:tmpl w:val="8DC0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FF3EA9"/>
    <w:multiLevelType w:val="multilevel"/>
    <w:tmpl w:val="5386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2E21E6"/>
    <w:multiLevelType w:val="multilevel"/>
    <w:tmpl w:val="7A9E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3002DA"/>
    <w:multiLevelType w:val="multilevel"/>
    <w:tmpl w:val="0590D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0C2CC6"/>
    <w:multiLevelType w:val="multilevel"/>
    <w:tmpl w:val="C99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C918F7"/>
    <w:multiLevelType w:val="multilevel"/>
    <w:tmpl w:val="E320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0E5FAC"/>
    <w:multiLevelType w:val="multilevel"/>
    <w:tmpl w:val="2D36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5D80064"/>
    <w:multiLevelType w:val="multilevel"/>
    <w:tmpl w:val="46A2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411C5D"/>
    <w:multiLevelType w:val="multilevel"/>
    <w:tmpl w:val="855E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894BBD"/>
    <w:multiLevelType w:val="multilevel"/>
    <w:tmpl w:val="AE00AB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CB5415"/>
    <w:multiLevelType w:val="multilevel"/>
    <w:tmpl w:val="D9D0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300FE0"/>
    <w:multiLevelType w:val="multilevel"/>
    <w:tmpl w:val="82242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2B6681"/>
    <w:multiLevelType w:val="multilevel"/>
    <w:tmpl w:val="712E7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880E26"/>
    <w:multiLevelType w:val="multilevel"/>
    <w:tmpl w:val="13805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6BC233D9"/>
    <w:multiLevelType w:val="multilevel"/>
    <w:tmpl w:val="81AC05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C4D06C5"/>
    <w:multiLevelType w:val="multilevel"/>
    <w:tmpl w:val="CBA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EC22C8"/>
    <w:multiLevelType w:val="multilevel"/>
    <w:tmpl w:val="115E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F01966"/>
    <w:multiLevelType w:val="multilevel"/>
    <w:tmpl w:val="27C8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4"/>
  </w:num>
  <w:num w:numId="4">
    <w:abstractNumId w:val="31"/>
  </w:num>
  <w:num w:numId="5">
    <w:abstractNumId w:val="21"/>
  </w:num>
  <w:num w:numId="6">
    <w:abstractNumId w:val="7"/>
  </w:num>
  <w:num w:numId="7">
    <w:abstractNumId w:val="3"/>
  </w:num>
  <w:num w:numId="8">
    <w:abstractNumId w:val="12"/>
  </w:num>
  <w:num w:numId="9">
    <w:abstractNumId w:val="0"/>
  </w:num>
  <w:num w:numId="10">
    <w:abstractNumId w:val="17"/>
  </w:num>
  <w:num w:numId="11">
    <w:abstractNumId w:val="8"/>
  </w:num>
  <w:num w:numId="12">
    <w:abstractNumId w:val="28"/>
  </w:num>
  <w:num w:numId="13">
    <w:abstractNumId w:val="32"/>
  </w:num>
  <w:num w:numId="14">
    <w:abstractNumId w:val="5"/>
  </w:num>
  <w:num w:numId="15">
    <w:abstractNumId w:val="10"/>
  </w:num>
  <w:num w:numId="16">
    <w:abstractNumId w:val="2"/>
  </w:num>
  <w:num w:numId="17">
    <w:abstractNumId w:val="25"/>
  </w:num>
  <w:num w:numId="18">
    <w:abstractNumId w:val="11"/>
  </w:num>
  <w:num w:numId="19">
    <w:abstractNumId w:val="29"/>
  </w:num>
  <w:num w:numId="20">
    <w:abstractNumId w:val="15"/>
  </w:num>
  <w:num w:numId="21">
    <w:abstractNumId w:val="24"/>
  </w:num>
  <w:num w:numId="22">
    <w:abstractNumId w:val="26"/>
  </w:num>
  <w:num w:numId="23">
    <w:abstractNumId w:val="30"/>
  </w:num>
  <w:num w:numId="24">
    <w:abstractNumId w:val="9"/>
  </w:num>
  <w:num w:numId="25">
    <w:abstractNumId w:val="27"/>
  </w:num>
  <w:num w:numId="26">
    <w:abstractNumId w:val="22"/>
  </w:num>
  <w:num w:numId="27">
    <w:abstractNumId w:val="19"/>
  </w:num>
  <w:num w:numId="28">
    <w:abstractNumId w:val="23"/>
  </w:num>
  <w:num w:numId="29">
    <w:abstractNumId w:val="20"/>
  </w:num>
  <w:num w:numId="30">
    <w:abstractNumId w:val="18"/>
  </w:num>
  <w:num w:numId="31">
    <w:abstractNumId w:val="1"/>
    <w:lvlOverride w:ilvl="0">
      <w:lvl w:ilvl="0">
        <w:numFmt w:val="bullet"/>
        <w:lvlText w:val=""/>
        <w:lvlJc w:val="left"/>
        <w:pPr>
          <w:tabs>
            <w:tab w:val="num" w:pos="720"/>
          </w:tabs>
          <w:ind w:left="720" w:hanging="360"/>
        </w:pPr>
        <w:rPr>
          <w:rFonts w:ascii="Symbol" w:hAnsi="Symbol" w:hint="default"/>
          <w:sz w:val="20"/>
        </w:rPr>
      </w:lvl>
    </w:lvlOverride>
  </w:num>
  <w:num w:numId="32">
    <w:abstractNumId w:val="13"/>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382A"/>
    <w:rsid w:val="00003523"/>
    <w:rsid w:val="00005D6C"/>
    <w:rsid w:val="00033759"/>
    <w:rsid w:val="000360CE"/>
    <w:rsid w:val="00053CC1"/>
    <w:rsid w:val="0007788A"/>
    <w:rsid w:val="0008065C"/>
    <w:rsid w:val="00085F51"/>
    <w:rsid w:val="00092BCC"/>
    <w:rsid w:val="000C0D54"/>
    <w:rsid w:val="000C0FA0"/>
    <w:rsid w:val="000C3989"/>
    <w:rsid w:val="000D321B"/>
    <w:rsid w:val="000D52EB"/>
    <w:rsid w:val="000D565E"/>
    <w:rsid w:val="000F363E"/>
    <w:rsid w:val="00144ABB"/>
    <w:rsid w:val="00145030"/>
    <w:rsid w:val="001650EF"/>
    <w:rsid w:val="001871B5"/>
    <w:rsid w:val="0019413D"/>
    <w:rsid w:val="001A116A"/>
    <w:rsid w:val="001E1359"/>
    <w:rsid w:val="00200705"/>
    <w:rsid w:val="002432CF"/>
    <w:rsid w:val="00280AE3"/>
    <w:rsid w:val="00285E26"/>
    <w:rsid w:val="002C32C0"/>
    <w:rsid w:val="002F4729"/>
    <w:rsid w:val="00303717"/>
    <w:rsid w:val="00304607"/>
    <w:rsid w:val="00311450"/>
    <w:rsid w:val="00321E5F"/>
    <w:rsid w:val="003335E0"/>
    <w:rsid w:val="003349C3"/>
    <w:rsid w:val="003372E2"/>
    <w:rsid w:val="0034546A"/>
    <w:rsid w:val="003637FE"/>
    <w:rsid w:val="00364072"/>
    <w:rsid w:val="003823F7"/>
    <w:rsid w:val="00396658"/>
    <w:rsid w:val="003B4C82"/>
    <w:rsid w:val="003C6A58"/>
    <w:rsid w:val="003C6F31"/>
    <w:rsid w:val="003C6F8A"/>
    <w:rsid w:val="003F014A"/>
    <w:rsid w:val="004204F4"/>
    <w:rsid w:val="00431C1A"/>
    <w:rsid w:val="004362D2"/>
    <w:rsid w:val="004A7495"/>
    <w:rsid w:val="004B1AA3"/>
    <w:rsid w:val="004C2497"/>
    <w:rsid w:val="004D6F49"/>
    <w:rsid w:val="004D7580"/>
    <w:rsid w:val="004E1FE2"/>
    <w:rsid w:val="004E260D"/>
    <w:rsid w:val="004F3AA6"/>
    <w:rsid w:val="004F4BB9"/>
    <w:rsid w:val="00520805"/>
    <w:rsid w:val="00522223"/>
    <w:rsid w:val="005400AD"/>
    <w:rsid w:val="005475C6"/>
    <w:rsid w:val="005B5CE9"/>
    <w:rsid w:val="005C2B2A"/>
    <w:rsid w:val="005E01C4"/>
    <w:rsid w:val="005F0982"/>
    <w:rsid w:val="00643FF1"/>
    <w:rsid w:val="006517E2"/>
    <w:rsid w:val="00662F68"/>
    <w:rsid w:val="006B1009"/>
    <w:rsid w:val="006F2548"/>
    <w:rsid w:val="006F44F5"/>
    <w:rsid w:val="007358D2"/>
    <w:rsid w:val="00741D96"/>
    <w:rsid w:val="007538DA"/>
    <w:rsid w:val="007641A8"/>
    <w:rsid w:val="00766ED8"/>
    <w:rsid w:val="00767408"/>
    <w:rsid w:val="007723A0"/>
    <w:rsid w:val="00793891"/>
    <w:rsid w:val="00793EA0"/>
    <w:rsid w:val="007B67DF"/>
    <w:rsid w:val="007D08A9"/>
    <w:rsid w:val="007F5B81"/>
    <w:rsid w:val="00807DF3"/>
    <w:rsid w:val="008232B3"/>
    <w:rsid w:val="008234AA"/>
    <w:rsid w:val="00836501"/>
    <w:rsid w:val="00891E32"/>
    <w:rsid w:val="008A0492"/>
    <w:rsid w:val="008A1B67"/>
    <w:rsid w:val="008A6C8C"/>
    <w:rsid w:val="008B5141"/>
    <w:rsid w:val="008C00B1"/>
    <w:rsid w:val="008E38E7"/>
    <w:rsid w:val="0090002A"/>
    <w:rsid w:val="00925385"/>
    <w:rsid w:val="0092555A"/>
    <w:rsid w:val="00941E12"/>
    <w:rsid w:val="0094382A"/>
    <w:rsid w:val="00955785"/>
    <w:rsid w:val="009939BD"/>
    <w:rsid w:val="009A58EE"/>
    <w:rsid w:val="009B006D"/>
    <w:rsid w:val="009C04F8"/>
    <w:rsid w:val="009C5842"/>
    <w:rsid w:val="009C5B0A"/>
    <w:rsid w:val="00A00628"/>
    <w:rsid w:val="00A135EA"/>
    <w:rsid w:val="00A14138"/>
    <w:rsid w:val="00A15478"/>
    <w:rsid w:val="00A3018B"/>
    <w:rsid w:val="00A50757"/>
    <w:rsid w:val="00A532DB"/>
    <w:rsid w:val="00A66AE8"/>
    <w:rsid w:val="00A84D1C"/>
    <w:rsid w:val="00A97B50"/>
    <w:rsid w:val="00AA7006"/>
    <w:rsid w:val="00AB3B38"/>
    <w:rsid w:val="00AD3042"/>
    <w:rsid w:val="00AE0FBE"/>
    <w:rsid w:val="00B92789"/>
    <w:rsid w:val="00BB70E4"/>
    <w:rsid w:val="00BC5476"/>
    <w:rsid w:val="00BD4677"/>
    <w:rsid w:val="00BE694B"/>
    <w:rsid w:val="00BF0FC9"/>
    <w:rsid w:val="00BF546C"/>
    <w:rsid w:val="00C01B70"/>
    <w:rsid w:val="00C0275B"/>
    <w:rsid w:val="00C04E1D"/>
    <w:rsid w:val="00C211B1"/>
    <w:rsid w:val="00C26213"/>
    <w:rsid w:val="00C321EF"/>
    <w:rsid w:val="00C42CF6"/>
    <w:rsid w:val="00C571F8"/>
    <w:rsid w:val="00C61A3F"/>
    <w:rsid w:val="00C7612C"/>
    <w:rsid w:val="00CA200B"/>
    <w:rsid w:val="00CC363E"/>
    <w:rsid w:val="00CC3A28"/>
    <w:rsid w:val="00CC6FB9"/>
    <w:rsid w:val="00CD23BD"/>
    <w:rsid w:val="00CD64B6"/>
    <w:rsid w:val="00CD6663"/>
    <w:rsid w:val="00D2365A"/>
    <w:rsid w:val="00D41858"/>
    <w:rsid w:val="00D63037"/>
    <w:rsid w:val="00DA3245"/>
    <w:rsid w:val="00E052A9"/>
    <w:rsid w:val="00E11E40"/>
    <w:rsid w:val="00E14B18"/>
    <w:rsid w:val="00E31216"/>
    <w:rsid w:val="00E50FD5"/>
    <w:rsid w:val="00E5244A"/>
    <w:rsid w:val="00E53244"/>
    <w:rsid w:val="00E55A9A"/>
    <w:rsid w:val="00E56693"/>
    <w:rsid w:val="00E6119D"/>
    <w:rsid w:val="00E84AA0"/>
    <w:rsid w:val="00E9391F"/>
    <w:rsid w:val="00E9551F"/>
    <w:rsid w:val="00EC6F29"/>
    <w:rsid w:val="00F00A2A"/>
    <w:rsid w:val="00F06090"/>
    <w:rsid w:val="00F22B5C"/>
    <w:rsid w:val="00F27BDB"/>
    <w:rsid w:val="00F51FB0"/>
    <w:rsid w:val="00FA239E"/>
    <w:rsid w:val="00FA2D51"/>
    <w:rsid w:val="00FE0F60"/>
    <w:rsid w:val="00FE2CB3"/>
    <w:rsid w:val="00FE3059"/>
    <w:rsid w:val="00FE5A69"/>
    <w:rsid w:val="00FF13D7"/>
    <w:rsid w:val="00FF7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F6"/>
  </w:style>
  <w:style w:type="paragraph" w:styleId="1">
    <w:name w:val="heading 1"/>
    <w:basedOn w:val="a"/>
    <w:link w:val="10"/>
    <w:uiPriority w:val="9"/>
    <w:qFormat/>
    <w:rsid w:val="00280A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0A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3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43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522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3018B"/>
    <w:rPr>
      <w:b/>
      <w:bCs/>
    </w:rPr>
  </w:style>
  <w:style w:type="character" w:styleId="a6">
    <w:name w:val="Hyperlink"/>
    <w:basedOn w:val="a0"/>
    <w:uiPriority w:val="99"/>
    <w:semiHidden/>
    <w:unhideWhenUsed/>
    <w:rsid w:val="00A3018B"/>
    <w:rPr>
      <w:color w:val="0000FF"/>
      <w:u w:val="single"/>
    </w:rPr>
  </w:style>
  <w:style w:type="character" w:customStyle="1" w:styleId="10">
    <w:name w:val="Заголовок 1 Знак"/>
    <w:basedOn w:val="a0"/>
    <w:link w:val="1"/>
    <w:uiPriority w:val="9"/>
    <w:rsid w:val="00280AE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0AE3"/>
    <w:rPr>
      <w:rFonts w:ascii="Times New Roman" w:eastAsia="Times New Roman" w:hAnsi="Times New Roman" w:cs="Times New Roman"/>
      <w:b/>
      <w:bCs/>
      <w:sz w:val="36"/>
      <w:szCs w:val="36"/>
      <w:lang w:eastAsia="ru-RU"/>
    </w:rPr>
  </w:style>
  <w:style w:type="paragraph" w:styleId="a7">
    <w:name w:val="Balloon Text"/>
    <w:basedOn w:val="a"/>
    <w:link w:val="a8"/>
    <w:uiPriority w:val="99"/>
    <w:semiHidden/>
    <w:unhideWhenUsed/>
    <w:rsid w:val="00280A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0AE3"/>
    <w:rPr>
      <w:rFonts w:ascii="Tahoma" w:hAnsi="Tahoma" w:cs="Tahoma"/>
      <w:sz w:val="16"/>
      <w:szCs w:val="16"/>
    </w:rPr>
  </w:style>
  <w:style w:type="paragraph" w:customStyle="1" w:styleId="article-renderblock">
    <w:name w:val="article-render__block"/>
    <w:basedOn w:val="a"/>
    <w:rsid w:val="003454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773272">
      <w:bodyDiv w:val="1"/>
      <w:marLeft w:val="0"/>
      <w:marRight w:val="0"/>
      <w:marTop w:val="0"/>
      <w:marBottom w:val="0"/>
      <w:divBdr>
        <w:top w:val="none" w:sz="0" w:space="0" w:color="auto"/>
        <w:left w:val="none" w:sz="0" w:space="0" w:color="auto"/>
        <w:bottom w:val="none" w:sz="0" w:space="0" w:color="auto"/>
        <w:right w:val="none" w:sz="0" w:space="0" w:color="auto"/>
      </w:divBdr>
    </w:div>
    <w:div w:id="36512922">
      <w:bodyDiv w:val="1"/>
      <w:marLeft w:val="0"/>
      <w:marRight w:val="0"/>
      <w:marTop w:val="0"/>
      <w:marBottom w:val="0"/>
      <w:divBdr>
        <w:top w:val="none" w:sz="0" w:space="0" w:color="auto"/>
        <w:left w:val="none" w:sz="0" w:space="0" w:color="auto"/>
        <w:bottom w:val="none" w:sz="0" w:space="0" w:color="auto"/>
        <w:right w:val="none" w:sz="0" w:space="0" w:color="auto"/>
      </w:divBdr>
    </w:div>
    <w:div w:id="52781258">
      <w:bodyDiv w:val="1"/>
      <w:marLeft w:val="0"/>
      <w:marRight w:val="0"/>
      <w:marTop w:val="0"/>
      <w:marBottom w:val="0"/>
      <w:divBdr>
        <w:top w:val="none" w:sz="0" w:space="0" w:color="auto"/>
        <w:left w:val="none" w:sz="0" w:space="0" w:color="auto"/>
        <w:bottom w:val="none" w:sz="0" w:space="0" w:color="auto"/>
        <w:right w:val="none" w:sz="0" w:space="0" w:color="auto"/>
      </w:divBdr>
    </w:div>
    <w:div w:id="55933420">
      <w:bodyDiv w:val="1"/>
      <w:marLeft w:val="0"/>
      <w:marRight w:val="0"/>
      <w:marTop w:val="0"/>
      <w:marBottom w:val="0"/>
      <w:divBdr>
        <w:top w:val="none" w:sz="0" w:space="0" w:color="auto"/>
        <w:left w:val="none" w:sz="0" w:space="0" w:color="auto"/>
        <w:bottom w:val="none" w:sz="0" w:space="0" w:color="auto"/>
        <w:right w:val="none" w:sz="0" w:space="0" w:color="auto"/>
      </w:divBdr>
    </w:div>
    <w:div w:id="61761558">
      <w:bodyDiv w:val="1"/>
      <w:marLeft w:val="0"/>
      <w:marRight w:val="0"/>
      <w:marTop w:val="0"/>
      <w:marBottom w:val="0"/>
      <w:divBdr>
        <w:top w:val="none" w:sz="0" w:space="0" w:color="auto"/>
        <w:left w:val="none" w:sz="0" w:space="0" w:color="auto"/>
        <w:bottom w:val="none" w:sz="0" w:space="0" w:color="auto"/>
        <w:right w:val="none" w:sz="0" w:space="0" w:color="auto"/>
      </w:divBdr>
    </w:div>
    <w:div w:id="192963726">
      <w:bodyDiv w:val="1"/>
      <w:marLeft w:val="0"/>
      <w:marRight w:val="0"/>
      <w:marTop w:val="0"/>
      <w:marBottom w:val="0"/>
      <w:divBdr>
        <w:top w:val="none" w:sz="0" w:space="0" w:color="auto"/>
        <w:left w:val="none" w:sz="0" w:space="0" w:color="auto"/>
        <w:bottom w:val="none" w:sz="0" w:space="0" w:color="auto"/>
        <w:right w:val="none" w:sz="0" w:space="0" w:color="auto"/>
      </w:divBdr>
    </w:div>
    <w:div w:id="243536732">
      <w:bodyDiv w:val="1"/>
      <w:marLeft w:val="0"/>
      <w:marRight w:val="0"/>
      <w:marTop w:val="0"/>
      <w:marBottom w:val="0"/>
      <w:divBdr>
        <w:top w:val="none" w:sz="0" w:space="0" w:color="auto"/>
        <w:left w:val="none" w:sz="0" w:space="0" w:color="auto"/>
        <w:bottom w:val="none" w:sz="0" w:space="0" w:color="auto"/>
        <w:right w:val="none" w:sz="0" w:space="0" w:color="auto"/>
      </w:divBdr>
    </w:div>
    <w:div w:id="286550836">
      <w:bodyDiv w:val="1"/>
      <w:marLeft w:val="0"/>
      <w:marRight w:val="0"/>
      <w:marTop w:val="0"/>
      <w:marBottom w:val="0"/>
      <w:divBdr>
        <w:top w:val="none" w:sz="0" w:space="0" w:color="auto"/>
        <w:left w:val="none" w:sz="0" w:space="0" w:color="auto"/>
        <w:bottom w:val="none" w:sz="0" w:space="0" w:color="auto"/>
        <w:right w:val="none" w:sz="0" w:space="0" w:color="auto"/>
      </w:divBdr>
    </w:div>
    <w:div w:id="312803910">
      <w:bodyDiv w:val="1"/>
      <w:marLeft w:val="0"/>
      <w:marRight w:val="0"/>
      <w:marTop w:val="0"/>
      <w:marBottom w:val="0"/>
      <w:divBdr>
        <w:top w:val="none" w:sz="0" w:space="0" w:color="auto"/>
        <w:left w:val="none" w:sz="0" w:space="0" w:color="auto"/>
        <w:bottom w:val="none" w:sz="0" w:space="0" w:color="auto"/>
        <w:right w:val="none" w:sz="0" w:space="0" w:color="auto"/>
      </w:divBdr>
    </w:div>
    <w:div w:id="331223546">
      <w:bodyDiv w:val="1"/>
      <w:marLeft w:val="0"/>
      <w:marRight w:val="0"/>
      <w:marTop w:val="0"/>
      <w:marBottom w:val="0"/>
      <w:divBdr>
        <w:top w:val="none" w:sz="0" w:space="0" w:color="auto"/>
        <w:left w:val="none" w:sz="0" w:space="0" w:color="auto"/>
        <w:bottom w:val="none" w:sz="0" w:space="0" w:color="auto"/>
        <w:right w:val="none" w:sz="0" w:space="0" w:color="auto"/>
      </w:divBdr>
    </w:div>
    <w:div w:id="424695397">
      <w:bodyDiv w:val="1"/>
      <w:marLeft w:val="0"/>
      <w:marRight w:val="0"/>
      <w:marTop w:val="0"/>
      <w:marBottom w:val="0"/>
      <w:divBdr>
        <w:top w:val="none" w:sz="0" w:space="0" w:color="auto"/>
        <w:left w:val="none" w:sz="0" w:space="0" w:color="auto"/>
        <w:bottom w:val="none" w:sz="0" w:space="0" w:color="auto"/>
        <w:right w:val="none" w:sz="0" w:space="0" w:color="auto"/>
      </w:divBdr>
    </w:div>
    <w:div w:id="491142657">
      <w:bodyDiv w:val="1"/>
      <w:marLeft w:val="0"/>
      <w:marRight w:val="0"/>
      <w:marTop w:val="0"/>
      <w:marBottom w:val="0"/>
      <w:divBdr>
        <w:top w:val="none" w:sz="0" w:space="0" w:color="auto"/>
        <w:left w:val="none" w:sz="0" w:space="0" w:color="auto"/>
        <w:bottom w:val="none" w:sz="0" w:space="0" w:color="auto"/>
        <w:right w:val="none" w:sz="0" w:space="0" w:color="auto"/>
      </w:divBdr>
    </w:div>
    <w:div w:id="509829380">
      <w:bodyDiv w:val="1"/>
      <w:marLeft w:val="0"/>
      <w:marRight w:val="0"/>
      <w:marTop w:val="0"/>
      <w:marBottom w:val="0"/>
      <w:divBdr>
        <w:top w:val="none" w:sz="0" w:space="0" w:color="auto"/>
        <w:left w:val="none" w:sz="0" w:space="0" w:color="auto"/>
        <w:bottom w:val="none" w:sz="0" w:space="0" w:color="auto"/>
        <w:right w:val="none" w:sz="0" w:space="0" w:color="auto"/>
      </w:divBdr>
    </w:div>
    <w:div w:id="600256843">
      <w:bodyDiv w:val="1"/>
      <w:marLeft w:val="0"/>
      <w:marRight w:val="0"/>
      <w:marTop w:val="0"/>
      <w:marBottom w:val="0"/>
      <w:divBdr>
        <w:top w:val="none" w:sz="0" w:space="0" w:color="auto"/>
        <w:left w:val="none" w:sz="0" w:space="0" w:color="auto"/>
        <w:bottom w:val="none" w:sz="0" w:space="0" w:color="auto"/>
        <w:right w:val="none" w:sz="0" w:space="0" w:color="auto"/>
      </w:divBdr>
    </w:div>
    <w:div w:id="608242392">
      <w:bodyDiv w:val="1"/>
      <w:marLeft w:val="0"/>
      <w:marRight w:val="0"/>
      <w:marTop w:val="0"/>
      <w:marBottom w:val="0"/>
      <w:divBdr>
        <w:top w:val="none" w:sz="0" w:space="0" w:color="auto"/>
        <w:left w:val="none" w:sz="0" w:space="0" w:color="auto"/>
        <w:bottom w:val="none" w:sz="0" w:space="0" w:color="auto"/>
        <w:right w:val="none" w:sz="0" w:space="0" w:color="auto"/>
      </w:divBdr>
    </w:div>
    <w:div w:id="631518464">
      <w:bodyDiv w:val="1"/>
      <w:marLeft w:val="0"/>
      <w:marRight w:val="0"/>
      <w:marTop w:val="0"/>
      <w:marBottom w:val="0"/>
      <w:divBdr>
        <w:top w:val="none" w:sz="0" w:space="0" w:color="auto"/>
        <w:left w:val="none" w:sz="0" w:space="0" w:color="auto"/>
        <w:bottom w:val="none" w:sz="0" w:space="0" w:color="auto"/>
        <w:right w:val="none" w:sz="0" w:space="0" w:color="auto"/>
      </w:divBdr>
    </w:div>
    <w:div w:id="657075982">
      <w:bodyDiv w:val="1"/>
      <w:marLeft w:val="0"/>
      <w:marRight w:val="0"/>
      <w:marTop w:val="0"/>
      <w:marBottom w:val="0"/>
      <w:divBdr>
        <w:top w:val="none" w:sz="0" w:space="0" w:color="auto"/>
        <w:left w:val="none" w:sz="0" w:space="0" w:color="auto"/>
        <w:bottom w:val="none" w:sz="0" w:space="0" w:color="auto"/>
        <w:right w:val="none" w:sz="0" w:space="0" w:color="auto"/>
      </w:divBdr>
    </w:div>
    <w:div w:id="657877356">
      <w:bodyDiv w:val="1"/>
      <w:marLeft w:val="0"/>
      <w:marRight w:val="0"/>
      <w:marTop w:val="0"/>
      <w:marBottom w:val="0"/>
      <w:divBdr>
        <w:top w:val="none" w:sz="0" w:space="0" w:color="auto"/>
        <w:left w:val="none" w:sz="0" w:space="0" w:color="auto"/>
        <w:bottom w:val="none" w:sz="0" w:space="0" w:color="auto"/>
        <w:right w:val="none" w:sz="0" w:space="0" w:color="auto"/>
      </w:divBdr>
    </w:div>
    <w:div w:id="672879516">
      <w:bodyDiv w:val="1"/>
      <w:marLeft w:val="0"/>
      <w:marRight w:val="0"/>
      <w:marTop w:val="0"/>
      <w:marBottom w:val="0"/>
      <w:divBdr>
        <w:top w:val="none" w:sz="0" w:space="0" w:color="auto"/>
        <w:left w:val="none" w:sz="0" w:space="0" w:color="auto"/>
        <w:bottom w:val="none" w:sz="0" w:space="0" w:color="auto"/>
        <w:right w:val="none" w:sz="0" w:space="0" w:color="auto"/>
      </w:divBdr>
    </w:div>
    <w:div w:id="739407102">
      <w:bodyDiv w:val="1"/>
      <w:marLeft w:val="0"/>
      <w:marRight w:val="0"/>
      <w:marTop w:val="0"/>
      <w:marBottom w:val="0"/>
      <w:divBdr>
        <w:top w:val="none" w:sz="0" w:space="0" w:color="auto"/>
        <w:left w:val="none" w:sz="0" w:space="0" w:color="auto"/>
        <w:bottom w:val="none" w:sz="0" w:space="0" w:color="auto"/>
        <w:right w:val="none" w:sz="0" w:space="0" w:color="auto"/>
      </w:divBdr>
    </w:div>
    <w:div w:id="786780807">
      <w:bodyDiv w:val="1"/>
      <w:marLeft w:val="0"/>
      <w:marRight w:val="0"/>
      <w:marTop w:val="0"/>
      <w:marBottom w:val="0"/>
      <w:divBdr>
        <w:top w:val="none" w:sz="0" w:space="0" w:color="auto"/>
        <w:left w:val="none" w:sz="0" w:space="0" w:color="auto"/>
        <w:bottom w:val="none" w:sz="0" w:space="0" w:color="auto"/>
        <w:right w:val="none" w:sz="0" w:space="0" w:color="auto"/>
      </w:divBdr>
    </w:div>
    <w:div w:id="846217344">
      <w:bodyDiv w:val="1"/>
      <w:marLeft w:val="0"/>
      <w:marRight w:val="0"/>
      <w:marTop w:val="0"/>
      <w:marBottom w:val="0"/>
      <w:divBdr>
        <w:top w:val="none" w:sz="0" w:space="0" w:color="auto"/>
        <w:left w:val="none" w:sz="0" w:space="0" w:color="auto"/>
        <w:bottom w:val="none" w:sz="0" w:space="0" w:color="auto"/>
        <w:right w:val="none" w:sz="0" w:space="0" w:color="auto"/>
      </w:divBdr>
    </w:div>
    <w:div w:id="898630162">
      <w:bodyDiv w:val="1"/>
      <w:marLeft w:val="0"/>
      <w:marRight w:val="0"/>
      <w:marTop w:val="0"/>
      <w:marBottom w:val="0"/>
      <w:divBdr>
        <w:top w:val="none" w:sz="0" w:space="0" w:color="auto"/>
        <w:left w:val="none" w:sz="0" w:space="0" w:color="auto"/>
        <w:bottom w:val="none" w:sz="0" w:space="0" w:color="auto"/>
        <w:right w:val="none" w:sz="0" w:space="0" w:color="auto"/>
      </w:divBdr>
      <w:divsChild>
        <w:div w:id="246967530">
          <w:marLeft w:val="0"/>
          <w:marRight w:val="0"/>
          <w:marTop w:val="0"/>
          <w:marBottom w:val="0"/>
          <w:divBdr>
            <w:top w:val="none" w:sz="0" w:space="0" w:color="auto"/>
            <w:left w:val="none" w:sz="0" w:space="0" w:color="auto"/>
            <w:bottom w:val="none" w:sz="0" w:space="0" w:color="auto"/>
            <w:right w:val="none" w:sz="0" w:space="0" w:color="auto"/>
          </w:divBdr>
          <w:divsChild>
            <w:div w:id="1377586245">
              <w:marLeft w:val="0"/>
              <w:marRight w:val="0"/>
              <w:marTop w:val="0"/>
              <w:marBottom w:val="0"/>
              <w:divBdr>
                <w:top w:val="none" w:sz="0" w:space="0" w:color="auto"/>
                <w:left w:val="none" w:sz="0" w:space="0" w:color="auto"/>
                <w:bottom w:val="none" w:sz="0" w:space="0" w:color="auto"/>
                <w:right w:val="none" w:sz="0" w:space="0" w:color="auto"/>
              </w:divBdr>
              <w:divsChild>
                <w:div w:id="1776289207">
                  <w:marLeft w:val="0"/>
                  <w:marRight w:val="0"/>
                  <w:marTop w:val="0"/>
                  <w:marBottom w:val="0"/>
                  <w:divBdr>
                    <w:top w:val="none" w:sz="0" w:space="0" w:color="auto"/>
                    <w:left w:val="none" w:sz="0" w:space="0" w:color="auto"/>
                    <w:bottom w:val="none" w:sz="0" w:space="0" w:color="auto"/>
                    <w:right w:val="none" w:sz="0" w:space="0" w:color="auto"/>
                  </w:divBdr>
                </w:div>
                <w:div w:id="963121060">
                  <w:marLeft w:val="0"/>
                  <w:marRight w:val="0"/>
                  <w:marTop w:val="0"/>
                  <w:marBottom w:val="0"/>
                  <w:divBdr>
                    <w:top w:val="none" w:sz="0" w:space="0" w:color="auto"/>
                    <w:left w:val="none" w:sz="0" w:space="0" w:color="auto"/>
                    <w:bottom w:val="none" w:sz="0" w:space="0" w:color="auto"/>
                    <w:right w:val="none" w:sz="0" w:space="0" w:color="auto"/>
                  </w:divBdr>
                </w:div>
                <w:div w:id="1379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4576">
          <w:marLeft w:val="0"/>
          <w:marRight w:val="0"/>
          <w:marTop w:val="0"/>
          <w:marBottom w:val="0"/>
          <w:divBdr>
            <w:top w:val="none" w:sz="0" w:space="0" w:color="auto"/>
            <w:left w:val="none" w:sz="0" w:space="0" w:color="auto"/>
            <w:bottom w:val="none" w:sz="0" w:space="0" w:color="auto"/>
            <w:right w:val="none" w:sz="0" w:space="0" w:color="auto"/>
          </w:divBdr>
          <w:divsChild>
            <w:div w:id="683285399">
              <w:marLeft w:val="0"/>
              <w:marRight w:val="0"/>
              <w:marTop w:val="0"/>
              <w:marBottom w:val="0"/>
              <w:divBdr>
                <w:top w:val="none" w:sz="0" w:space="0" w:color="auto"/>
                <w:left w:val="none" w:sz="0" w:space="0" w:color="auto"/>
                <w:bottom w:val="none" w:sz="0" w:space="0" w:color="auto"/>
                <w:right w:val="none" w:sz="0" w:space="0" w:color="auto"/>
              </w:divBdr>
              <w:divsChild>
                <w:div w:id="635843909">
                  <w:marLeft w:val="0"/>
                  <w:marRight w:val="0"/>
                  <w:marTop w:val="0"/>
                  <w:marBottom w:val="0"/>
                  <w:divBdr>
                    <w:top w:val="none" w:sz="0" w:space="0" w:color="auto"/>
                    <w:left w:val="none" w:sz="0" w:space="0" w:color="auto"/>
                    <w:bottom w:val="none" w:sz="0" w:space="0" w:color="auto"/>
                    <w:right w:val="none" w:sz="0" w:space="0" w:color="auto"/>
                  </w:divBdr>
                  <w:divsChild>
                    <w:div w:id="1507670656">
                      <w:marLeft w:val="0"/>
                      <w:marRight w:val="0"/>
                      <w:marTop w:val="0"/>
                      <w:marBottom w:val="0"/>
                      <w:divBdr>
                        <w:top w:val="none" w:sz="0" w:space="0" w:color="auto"/>
                        <w:left w:val="none" w:sz="0" w:space="0" w:color="auto"/>
                        <w:bottom w:val="none" w:sz="0" w:space="0" w:color="auto"/>
                        <w:right w:val="none" w:sz="0" w:space="0" w:color="auto"/>
                      </w:divBdr>
                      <w:divsChild>
                        <w:div w:id="1803109276">
                          <w:marLeft w:val="0"/>
                          <w:marRight w:val="0"/>
                          <w:marTop w:val="0"/>
                          <w:marBottom w:val="0"/>
                          <w:divBdr>
                            <w:top w:val="none" w:sz="0" w:space="0" w:color="auto"/>
                            <w:left w:val="none" w:sz="0" w:space="0" w:color="auto"/>
                            <w:bottom w:val="none" w:sz="0" w:space="0" w:color="auto"/>
                            <w:right w:val="none" w:sz="0" w:space="0" w:color="auto"/>
                          </w:divBdr>
                        </w:div>
                      </w:divsChild>
                    </w:div>
                    <w:div w:id="1295212742">
                      <w:marLeft w:val="0"/>
                      <w:marRight w:val="0"/>
                      <w:marTop w:val="0"/>
                      <w:marBottom w:val="0"/>
                      <w:divBdr>
                        <w:top w:val="none" w:sz="0" w:space="0" w:color="auto"/>
                        <w:left w:val="none" w:sz="0" w:space="0" w:color="auto"/>
                        <w:bottom w:val="none" w:sz="0" w:space="0" w:color="auto"/>
                        <w:right w:val="none" w:sz="0" w:space="0" w:color="auto"/>
                      </w:divBdr>
                      <w:divsChild>
                        <w:div w:id="1376001148">
                          <w:marLeft w:val="0"/>
                          <w:marRight w:val="0"/>
                          <w:marTop w:val="0"/>
                          <w:marBottom w:val="0"/>
                          <w:divBdr>
                            <w:top w:val="none" w:sz="0" w:space="0" w:color="auto"/>
                            <w:left w:val="none" w:sz="0" w:space="0" w:color="auto"/>
                            <w:bottom w:val="none" w:sz="0" w:space="0" w:color="auto"/>
                            <w:right w:val="none" w:sz="0" w:space="0" w:color="auto"/>
                          </w:divBdr>
                          <w:divsChild>
                            <w:div w:id="1260331593">
                              <w:marLeft w:val="0"/>
                              <w:marRight w:val="0"/>
                              <w:marTop w:val="0"/>
                              <w:marBottom w:val="0"/>
                              <w:divBdr>
                                <w:top w:val="single" w:sz="6" w:space="3" w:color="D0D0D0"/>
                                <w:left w:val="single" w:sz="6" w:space="10" w:color="D0D0D0"/>
                                <w:bottom w:val="single" w:sz="6" w:space="10" w:color="D0D0D0"/>
                                <w:right w:val="single" w:sz="6" w:space="10" w:color="D0D0D0"/>
                              </w:divBdr>
                            </w:div>
                          </w:divsChild>
                        </w:div>
                        <w:div w:id="1446382849">
                          <w:marLeft w:val="0"/>
                          <w:marRight w:val="0"/>
                          <w:marTop w:val="0"/>
                          <w:marBottom w:val="0"/>
                          <w:divBdr>
                            <w:top w:val="none" w:sz="0" w:space="0" w:color="auto"/>
                            <w:left w:val="none" w:sz="0" w:space="0" w:color="auto"/>
                            <w:bottom w:val="none" w:sz="0" w:space="0" w:color="auto"/>
                            <w:right w:val="none" w:sz="0" w:space="0" w:color="auto"/>
                          </w:divBdr>
                        </w:div>
                        <w:div w:id="16759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624426">
      <w:bodyDiv w:val="1"/>
      <w:marLeft w:val="0"/>
      <w:marRight w:val="0"/>
      <w:marTop w:val="0"/>
      <w:marBottom w:val="0"/>
      <w:divBdr>
        <w:top w:val="none" w:sz="0" w:space="0" w:color="auto"/>
        <w:left w:val="none" w:sz="0" w:space="0" w:color="auto"/>
        <w:bottom w:val="none" w:sz="0" w:space="0" w:color="auto"/>
        <w:right w:val="none" w:sz="0" w:space="0" w:color="auto"/>
      </w:divBdr>
    </w:div>
    <w:div w:id="976185215">
      <w:bodyDiv w:val="1"/>
      <w:marLeft w:val="0"/>
      <w:marRight w:val="0"/>
      <w:marTop w:val="0"/>
      <w:marBottom w:val="0"/>
      <w:divBdr>
        <w:top w:val="none" w:sz="0" w:space="0" w:color="auto"/>
        <w:left w:val="none" w:sz="0" w:space="0" w:color="auto"/>
        <w:bottom w:val="none" w:sz="0" w:space="0" w:color="auto"/>
        <w:right w:val="none" w:sz="0" w:space="0" w:color="auto"/>
      </w:divBdr>
    </w:div>
    <w:div w:id="983511692">
      <w:bodyDiv w:val="1"/>
      <w:marLeft w:val="0"/>
      <w:marRight w:val="0"/>
      <w:marTop w:val="0"/>
      <w:marBottom w:val="0"/>
      <w:divBdr>
        <w:top w:val="none" w:sz="0" w:space="0" w:color="auto"/>
        <w:left w:val="none" w:sz="0" w:space="0" w:color="auto"/>
        <w:bottom w:val="none" w:sz="0" w:space="0" w:color="auto"/>
        <w:right w:val="none" w:sz="0" w:space="0" w:color="auto"/>
      </w:divBdr>
    </w:div>
    <w:div w:id="989551737">
      <w:bodyDiv w:val="1"/>
      <w:marLeft w:val="0"/>
      <w:marRight w:val="0"/>
      <w:marTop w:val="0"/>
      <w:marBottom w:val="0"/>
      <w:divBdr>
        <w:top w:val="none" w:sz="0" w:space="0" w:color="auto"/>
        <w:left w:val="none" w:sz="0" w:space="0" w:color="auto"/>
        <w:bottom w:val="none" w:sz="0" w:space="0" w:color="auto"/>
        <w:right w:val="none" w:sz="0" w:space="0" w:color="auto"/>
      </w:divBdr>
    </w:div>
    <w:div w:id="1123421438">
      <w:bodyDiv w:val="1"/>
      <w:marLeft w:val="0"/>
      <w:marRight w:val="0"/>
      <w:marTop w:val="0"/>
      <w:marBottom w:val="0"/>
      <w:divBdr>
        <w:top w:val="none" w:sz="0" w:space="0" w:color="auto"/>
        <w:left w:val="none" w:sz="0" w:space="0" w:color="auto"/>
        <w:bottom w:val="none" w:sz="0" w:space="0" w:color="auto"/>
        <w:right w:val="none" w:sz="0" w:space="0" w:color="auto"/>
      </w:divBdr>
    </w:div>
    <w:div w:id="1154368590">
      <w:bodyDiv w:val="1"/>
      <w:marLeft w:val="0"/>
      <w:marRight w:val="0"/>
      <w:marTop w:val="0"/>
      <w:marBottom w:val="0"/>
      <w:divBdr>
        <w:top w:val="none" w:sz="0" w:space="0" w:color="auto"/>
        <w:left w:val="none" w:sz="0" w:space="0" w:color="auto"/>
        <w:bottom w:val="none" w:sz="0" w:space="0" w:color="auto"/>
        <w:right w:val="none" w:sz="0" w:space="0" w:color="auto"/>
      </w:divBdr>
    </w:div>
    <w:div w:id="1193808293">
      <w:bodyDiv w:val="1"/>
      <w:marLeft w:val="0"/>
      <w:marRight w:val="0"/>
      <w:marTop w:val="0"/>
      <w:marBottom w:val="0"/>
      <w:divBdr>
        <w:top w:val="none" w:sz="0" w:space="0" w:color="auto"/>
        <w:left w:val="none" w:sz="0" w:space="0" w:color="auto"/>
        <w:bottom w:val="none" w:sz="0" w:space="0" w:color="auto"/>
        <w:right w:val="none" w:sz="0" w:space="0" w:color="auto"/>
      </w:divBdr>
    </w:div>
    <w:div w:id="1377705226">
      <w:bodyDiv w:val="1"/>
      <w:marLeft w:val="0"/>
      <w:marRight w:val="0"/>
      <w:marTop w:val="0"/>
      <w:marBottom w:val="0"/>
      <w:divBdr>
        <w:top w:val="none" w:sz="0" w:space="0" w:color="auto"/>
        <w:left w:val="none" w:sz="0" w:space="0" w:color="auto"/>
        <w:bottom w:val="none" w:sz="0" w:space="0" w:color="auto"/>
        <w:right w:val="none" w:sz="0" w:space="0" w:color="auto"/>
      </w:divBdr>
    </w:div>
    <w:div w:id="1417478876">
      <w:bodyDiv w:val="1"/>
      <w:marLeft w:val="0"/>
      <w:marRight w:val="0"/>
      <w:marTop w:val="0"/>
      <w:marBottom w:val="0"/>
      <w:divBdr>
        <w:top w:val="none" w:sz="0" w:space="0" w:color="auto"/>
        <w:left w:val="none" w:sz="0" w:space="0" w:color="auto"/>
        <w:bottom w:val="none" w:sz="0" w:space="0" w:color="auto"/>
        <w:right w:val="none" w:sz="0" w:space="0" w:color="auto"/>
      </w:divBdr>
    </w:div>
    <w:div w:id="1457870020">
      <w:bodyDiv w:val="1"/>
      <w:marLeft w:val="0"/>
      <w:marRight w:val="0"/>
      <w:marTop w:val="0"/>
      <w:marBottom w:val="0"/>
      <w:divBdr>
        <w:top w:val="none" w:sz="0" w:space="0" w:color="auto"/>
        <w:left w:val="none" w:sz="0" w:space="0" w:color="auto"/>
        <w:bottom w:val="none" w:sz="0" w:space="0" w:color="auto"/>
        <w:right w:val="none" w:sz="0" w:space="0" w:color="auto"/>
      </w:divBdr>
    </w:div>
    <w:div w:id="1458642424">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34347966">
      <w:bodyDiv w:val="1"/>
      <w:marLeft w:val="0"/>
      <w:marRight w:val="0"/>
      <w:marTop w:val="0"/>
      <w:marBottom w:val="0"/>
      <w:divBdr>
        <w:top w:val="none" w:sz="0" w:space="0" w:color="auto"/>
        <w:left w:val="none" w:sz="0" w:space="0" w:color="auto"/>
        <w:bottom w:val="none" w:sz="0" w:space="0" w:color="auto"/>
        <w:right w:val="none" w:sz="0" w:space="0" w:color="auto"/>
      </w:divBdr>
    </w:div>
    <w:div w:id="1613171060">
      <w:bodyDiv w:val="1"/>
      <w:marLeft w:val="0"/>
      <w:marRight w:val="0"/>
      <w:marTop w:val="0"/>
      <w:marBottom w:val="0"/>
      <w:divBdr>
        <w:top w:val="none" w:sz="0" w:space="0" w:color="auto"/>
        <w:left w:val="none" w:sz="0" w:space="0" w:color="auto"/>
        <w:bottom w:val="none" w:sz="0" w:space="0" w:color="auto"/>
        <w:right w:val="none" w:sz="0" w:space="0" w:color="auto"/>
      </w:divBdr>
    </w:div>
    <w:div w:id="1617249267">
      <w:bodyDiv w:val="1"/>
      <w:marLeft w:val="0"/>
      <w:marRight w:val="0"/>
      <w:marTop w:val="0"/>
      <w:marBottom w:val="0"/>
      <w:divBdr>
        <w:top w:val="none" w:sz="0" w:space="0" w:color="auto"/>
        <w:left w:val="none" w:sz="0" w:space="0" w:color="auto"/>
        <w:bottom w:val="none" w:sz="0" w:space="0" w:color="auto"/>
        <w:right w:val="none" w:sz="0" w:space="0" w:color="auto"/>
      </w:divBdr>
    </w:div>
    <w:div w:id="1633361595">
      <w:bodyDiv w:val="1"/>
      <w:marLeft w:val="0"/>
      <w:marRight w:val="0"/>
      <w:marTop w:val="0"/>
      <w:marBottom w:val="0"/>
      <w:divBdr>
        <w:top w:val="none" w:sz="0" w:space="0" w:color="auto"/>
        <w:left w:val="none" w:sz="0" w:space="0" w:color="auto"/>
        <w:bottom w:val="none" w:sz="0" w:space="0" w:color="auto"/>
        <w:right w:val="none" w:sz="0" w:space="0" w:color="auto"/>
      </w:divBdr>
    </w:div>
    <w:div w:id="1699773617">
      <w:bodyDiv w:val="1"/>
      <w:marLeft w:val="0"/>
      <w:marRight w:val="0"/>
      <w:marTop w:val="0"/>
      <w:marBottom w:val="0"/>
      <w:divBdr>
        <w:top w:val="none" w:sz="0" w:space="0" w:color="auto"/>
        <w:left w:val="none" w:sz="0" w:space="0" w:color="auto"/>
        <w:bottom w:val="none" w:sz="0" w:space="0" w:color="auto"/>
        <w:right w:val="none" w:sz="0" w:space="0" w:color="auto"/>
      </w:divBdr>
    </w:div>
    <w:div w:id="1708068113">
      <w:bodyDiv w:val="1"/>
      <w:marLeft w:val="0"/>
      <w:marRight w:val="0"/>
      <w:marTop w:val="0"/>
      <w:marBottom w:val="0"/>
      <w:divBdr>
        <w:top w:val="none" w:sz="0" w:space="0" w:color="auto"/>
        <w:left w:val="none" w:sz="0" w:space="0" w:color="auto"/>
        <w:bottom w:val="none" w:sz="0" w:space="0" w:color="auto"/>
        <w:right w:val="none" w:sz="0" w:space="0" w:color="auto"/>
      </w:divBdr>
    </w:div>
    <w:div w:id="1710182253">
      <w:bodyDiv w:val="1"/>
      <w:marLeft w:val="0"/>
      <w:marRight w:val="0"/>
      <w:marTop w:val="0"/>
      <w:marBottom w:val="0"/>
      <w:divBdr>
        <w:top w:val="none" w:sz="0" w:space="0" w:color="auto"/>
        <w:left w:val="none" w:sz="0" w:space="0" w:color="auto"/>
        <w:bottom w:val="none" w:sz="0" w:space="0" w:color="auto"/>
        <w:right w:val="none" w:sz="0" w:space="0" w:color="auto"/>
      </w:divBdr>
    </w:div>
    <w:div w:id="1754273552">
      <w:bodyDiv w:val="1"/>
      <w:marLeft w:val="0"/>
      <w:marRight w:val="0"/>
      <w:marTop w:val="0"/>
      <w:marBottom w:val="0"/>
      <w:divBdr>
        <w:top w:val="none" w:sz="0" w:space="0" w:color="auto"/>
        <w:left w:val="none" w:sz="0" w:space="0" w:color="auto"/>
        <w:bottom w:val="none" w:sz="0" w:space="0" w:color="auto"/>
        <w:right w:val="none" w:sz="0" w:space="0" w:color="auto"/>
      </w:divBdr>
    </w:div>
    <w:div w:id="1813592245">
      <w:bodyDiv w:val="1"/>
      <w:marLeft w:val="0"/>
      <w:marRight w:val="0"/>
      <w:marTop w:val="0"/>
      <w:marBottom w:val="0"/>
      <w:divBdr>
        <w:top w:val="none" w:sz="0" w:space="0" w:color="auto"/>
        <w:left w:val="none" w:sz="0" w:space="0" w:color="auto"/>
        <w:bottom w:val="none" w:sz="0" w:space="0" w:color="auto"/>
        <w:right w:val="none" w:sz="0" w:space="0" w:color="auto"/>
      </w:divBdr>
    </w:div>
    <w:div w:id="1872646514">
      <w:bodyDiv w:val="1"/>
      <w:marLeft w:val="0"/>
      <w:marRight w:val="0"/>
      <w:marTop w:val="0"/>
      <w:marBottom w:val="0"/>
      <w:divBdr>
        <w:top w:val="none" w:sz="0" w:space="0" w:color="auto"/>
        <w:left w:val="none" w:sz="0" w:space="0" w:color="auto"/>
        <w:bottom w:val="none" w:sz="0" w:space="0" w:color="auto"/>
        <w:right w:val="none" w:sz="0" w:space="0" w:color="auto"/>
      </w:divBdr>
    </w:div>
    <w:div w:id="1872649142">
      <w:bodyDiv w:val="1"/>
      <w:marLeft w:val="0"/>
      <w:marRight w:val="0"/>
      <w:marTop w:val="0"/>
      <w:marBottom w:val="0"/>
      <w:divBdr>
        <w:top w:val="none" w:sz="0" w:space="0" w:color="auto"/>
        <w:left w:val="none" w:sz="0" w:space="0" w:color="auto"/>
        <w:bottom w:val="none" w:sz="0" w:space="0" w:color="auto"/>
        <w:right w:val="none" w:sz="0" w:space="0" w:color="auto"/>
      </w:divBdr>
    </w:div>
    <w:div w:id="1887065661">
      <w:bodyDiv w:val="1"/>
      <w:marLeft w:val="0"/>
      <w:marRight w:val="0"/>
      <w:marTop w:val="0"/>
      <w:marBottom w:val="0"/>
      <w:divBdr>
        <w:top w:val="none" w:sz="0" w:space="0" w:color="auto"/>
        <w:left w:val="none" w:sz="0" w:space="0" w:color="auto"/>
        <w:bottom w:val="none" w:sz="0" w:space="0" w:color="auto"/>
        <w:right w:val="none" w:sz="0" w:space="0" w:color="auto"/>
      </w:divBdr>
    </w:div>
    <w:div w:id="1907371182">
      <w:bodyDiv w:val="1"/>
      <w:marLeft w:val="0"/>
      <w:marRight w:val="0"/>
      <w:marTop w:val="0"/>
      <w:marBottom w:val="0"/>
      <w:divBdr>
        <w:top w:val="none" w:sz="0" w:space="0" w:color="auto"/>
        <w:left w:val="none" w:sz="0" w:space="0" w:color="auto"/>
        <w:bottom w:val="none" w:sz="0" w:space="0" w:color="auto"/>
        <w:right w:val="none" w:sz="0" w:space="0" w:color="auto"/>
      </w:divBdr>
    </w:div>
    <w:div w:id="2013412980">
      <w:bodyDiv w:val="1"/>
      <w:marLeft w:val="0"/>
      <w:marRight w:val="0"/>
      <w:marTop w:val="0"/>
      <w:marBottom w:val="0"/>
      <w:divBdr>
        <w:top w:val="none" w:sz="0" w:space="0" w:color="auto"/>
        <w:left w:val="none" w:sz="0" w:space="0" w:color="auto"/>
        <w:bottom w:val="none" w:sz="0" w:space="0" w:color="auto"/>
        <w:right w:val="none" w:sz="0" w:space="0" w:color="auto"/>
      </w:divBdr>
    </w:div>
    <w:div w:id="2086805292">
      <w:bodyDiv w:val="1"/>
      <w:marLeft w:val="0"/>
      <w:marRight w:val="0"/>
      <w:marTop w:val="0"/>
      <w:marBottom w:val="0"/>
      <w:divBdr>
        <w:top w:val="none" w:sz="0" w:space="0" w:color="auto"/>
        <w:left w:val="none" w:sz="0" w:space="0" w:color="auto"/>
        <w:bottom w:val="none" w:sz="0" w:space="0" w:color="auto"/>
        <w:right w:val="none" w:sz="0" w:space="0" w:color="auto"/>
      </w:divBdr>
    </w:div>
    <w:div w:id="2098820757">
      <w:bodyDiv w:val="1"/>
      <w:marLeft w:val="0"/>
      <w:marRight w:val="0"/>
      <w:marTop w:val="0"/>
      <w:marBottom w:val="0"/>
      <w:divBdr>
        <w:top w:val="none" w:sz="0" w:space="0" w:color="auto"/>
        <w:left w:val="none" w:sz="0" w:space="0" w:color="auto"/>
        <w:bottom w:val="none" w:sz="0" w:space="0" w:color="auto"/>
        <w:right w:val="none" w:sz="0" w:space="0" w:color="auto"/>
      </w:divBdr>
    </w:div>
    <w:div w:id="2111317206">
      <w:bodyDiv w:val="1"/>
      <w:marLeft w:val="0"/>
      <w:marRight w:val="0"/>
      <w:marTop w:val="0"/>
      <w:marBottom w:val="0"/>
      <w:divBdr>
        <w:top w:val="none" w:sz="0" w:space="0" w:color="auto"/>
        <w:left w:val="none" w:sz="0" w:space="0" w:color="auto"/>
        <w:bottom w:val="none" w:sz="0" w:space="0" w:color="auto"/>
        <w:right w:val="none" w:sz="0" w:space="0" w:color="auto"/>
      </w:divBdr>
    </w:div>
    <w:div w:id="2129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icina.dobro-est.com/rvota-prichinyi-simptomyi-i-lechenie-rvotyi.html" TargetMode="External"/><Relationship Id="rId18" Type="http://schemas.openxmlformats.org/officeDocument/2006/relationships/hyperlink" Target="https://medicina.dobro-est.com/slabost-upadok-sil-prichinyi-simptomyi-i-lechenie-slabosti.html" TargetMode="External"/><Relationship Id="rId26" Type="http://schemas.openxmlformats.org/officeDocument/2006/relationships/hyperlink" Target="https://www.krasotaimedicina.ru/symptom/digestive/rectal-tenesmus" TargetMode="External"/><Relationship Id="rId39" Type="http://schemas.openxmlformats.org/officeDocument/2006/relationships/hyperlink" Target="https://medicina.dobro-est.com/gretskiy-oreh-polza-vred-primenenie-v-narodnoy-meditsine.html" TargetMode="External"/><Relationship Id="rId21" Type="http://schemas.openxmlformats.org/officeDocument/2006/relationships/hyperlink" Target="https://medicina.dobro-est.com/golovokruzhenie-prichinyi-simptomyi-i-lechenie-golovokruzheniya.html" TargetMode="External"/><Relationship Id="rId34" Type="http://schemas.openxmlformats.org/officeDocument/2006/relationships/hyperlink" Target="https://medicina.dobro-est.com/blednaya-kozha-prichinyi-i-lechenie.html" TargetMode="External"/><Relationship Id="rId42" Type="http://schemas.openxmlformats.org/officeDocument/2006/relationships/hyperlink" Target="https://flora.dobro-est.com/granat-punica-opisanie-vidyi-i-vyirashhivanie-granata.html" TargetMode="External"/><Relationship Id="rId47" Type="http://schemas.openxmlformats.org/officeDocument/2006/relationships/hyperlink" Target="https://medicina.dobro-est.com/golovnaya-bol-prichinyi-i-snyatie-golovnoy-boli.html" TargetMode="External"/><Relationship Id="rId50" Type="http://schemas.openxmlformats.org/officeDocument/2006/relationships/hyperlink" Target="http://psyh.info/psihologiya-lichnosti/mirovozzrenie/samootsenka.html" TargetMode="External"/><Relationship Id="rId55" Type="http://schemas.openxmlformats.org/officeDocument/2006/relationships/hyperlink" Target="https://medicina.dobro-est.com/gaymorit-lat-highmoritis-opisanie-prichinyi-vidyi-diagnostika-profilaktika-i-lechenie-gaymorita.html" TargetMode="External"/><Relationship Id="rId63" Type="http://schemas.openxmlformats.org/officeDocument/2006/relationships/hyperlink" Target="https://moylor.ru/nos/nosovaya-peregorodka/" TargetMode="External"/><Relationship Id="rId68" Type="http://schemas.openxmlformats.org/officeDocument/2006/relationships/hyperlink" Target="https://yandex.ru/turbo?parent-reqid=1574178330112257-686665987630219301900130-vla1-2484&amp;utm_source=turbo_turbo&amp;text=https%3A//health.yandex.ru/diseases/lorr/faringitis" TargetMode="External"/><Relationship Id="rId76" Type="http://schemas.openxmlformats.org/officeDocument/2006/relationships/hyperlink" Target="https://24doctor.info/symptom/bessonnitsa/" TargetMode="External"/><Relationship Id="rId7" Type="http://schemas.openxmlformats.org/officeDocument/2006/relationships/hyperlink" Target="https://medicina.dobro-est.com/uvelichennyie-limfouzlyi-prichinyi-simptomyi-chto-delat-i-kak-lechit-limfouzlyi.html" TargetMode="External"/><Relationship Id="rId71" Type="http://schemas.openxmlformats.org/officeDocument/2006/relationships/hyperlink" Target="https://yandex.ru/health/turbo/articles?parent-reqid=1574178718228834-1840669306832531373200040-man1-2849-man-shared-app-host--868-13271&amp;id=4464" TargetMode="External"/><Relationship Id="rId2" Type="http://schemas.openxmlformats.org/officeDocument/2006/relationships/styles" Target="styles.xml"/><Relationship Id="rId16" Type="http://schemas.openxmlformats.org/officeDocument/2006/relationships/hyperlink" Target="https://medicina.dobro-est.com/povyishennaya-i-vyisokaya-temperatura-tela-37-38-39-40-s.html" TargetMode="External"/><Relationship Id="rId29" Type="http://schemas.openxmlformats.org/officeDocument/2006/relationships/hyperlink" Target="https://medicina.dobro-est.com/toshnota-prichinyi-simptomyi-i-lechenie-toshnotyi.html" TargetMode="External"/><Relationship Id="rId11" Type="http://schemas.openxmlformats.org/officeDocument/2006/relationships/hyperlink" Target="https://medicina.dobro-est.com/golovokruzhenie-prichinyi-simptomyi-i-lechenie-golovokruzheniya.html" TargetMode="External"/><Relationship Id="rId24" Type="http://schemas.openxmlformats.org/officeDocument/2006/relationships/hyperlink" Target="https://www.krasotaimedicina.ru/symptom/vomiting" TargetMode="External"/><Relationship Id="rId32" Type="http://schemas.openxmlformats.org/officeDocument/2006/relationships/hyperlink" Target="https://medicina.dobro-est.com/diareya-ponos-simptomyi-prichinyi-i-lechenie-diarei.html" TargetMode="External"/><Relationship Id="rId37" Type="http://schemas.openxmlformats.org/officeDocument/2006/relationships/hyperlink" Target="https://medicina.dobro-est.com/lichnaya-gigiena-predmety-sredstva-i-pravila-lichnoy-gigienyi.html" TargetMode="External"/><Relationship Id="rId40" Type="http://schemas.openxmlformats.org/officeDocument/2006/relationships/hyperlink" Target="https://flora.dobro-est.com/vinograd-vitis-opisanie-vidyi-i-vyirashhivanie-vinograda.html" TargetMode="External"/><Relationship Id="rId45" Type="http://schemas.openxmlformats.org/officeDocument/2006/relationships/hyperlink" Target="https://medicina.dobro-est.com/golovokruzhenie-prichinyi-simptomyi-i-lechenie-golovokruzheniya.html" TargetMode="External"/><Relationship Id="rId53" Type="http://schemas.openxmlformats.org/officeDocument/2006/relationships/hyperlink" Target="https://dom.dobro-est.com/domashnyaya-pyil-analiz-i-sostav-domashney-pyili-pyilevyie-kleshhi.html" TargetMode="External"/><Relationship Id="rId58" Type="http://schemas.openxmlformats.org/officeDocument/2006/relationships/hyperlink" Target="https://medicina.dobro-est.com/slabost-upadok-sil-prichinyi-simptomyi-i-lechenie-slabosti.html" TargetMode="External"/><Relationship Id="rId66" Type="http://schemas.openxmlformats.org/officeDocument/2006/relationships/hyperlink" Target="https://yandex.ru/turbo?parent-reqid=1574178330112257-686665987630219301900130-vla1-2484&amp;utm_source=turbo_turbo&amp;text=https%3A//health.yandex.ru/diseases/infec/gripp" TargetMode="External"/><Relationship Id="rId74" Type="http://schemas.openxmlformats.org/officeDocument/2006/relationships/hyperlink" Target="https://medicina.dobro-est.com/duodenit-simptomyi-prichinyi-vidyi-i-lechenie-duodenita.html" TargetMode="External"/><Relationship Id="rId79" Type="http://schemas.openxmlformats.org/officeDocument/2006/relationships/hyperlink" Target="https://24doctor.info/disease/jekzema/" TargetMode="External"/><Relationship Id="rId5" Type="http://schemas.openxmlformats.org/officeDocument/2006/relationships/hyperlink" Target="https://medicina.dobro-est.com/giperemiya-prichinyi-simptomyi-vidyi-i-lechenie-giperemii.html" TargetMode="External"/><Relationship Id="rId61" Type="http://schemas.openxmlformats.org/officeDocument/2006/relationships/hyperlink" Target="https://medicina.dobro-est.com/giperemiya-prichinyi-simptomyi-vidyi-i-lechenie-giperemii.html" TargetMode="External"/><Relationship Id="rId10" Type="http://schemas.openxmlformats.org/officeDocument/2006/relationships/hyperlink" Target="https://medicina.dobro-est.com/golovnaya-bol-prichinyi-i-snyatie-golovnoy-boli.html" TargetMode="External"/><Relationship Id="rId19" Type="http://schemas.openxmlformats.org/officeDocument/2006/relationships/hyperlink" Target="https://medicina.dobro-est.com/bol-v-myishtsah-prichinyi-i-lechenie.html" TargetMode="External"/><Relationship Id="rId31" Type="http://schemas.openxmlformats.org/officeDocument/2006/relationships/hyperlink" Target="https://medicina.dobro-est.com/meteorizm-vzdutie-zhivota-prichinyi-simptomyi-i-lechenie-meteorizma.html" TargetMode="External"/><Relationship Id="rId44" Type="http://schemas.openxmlformats.org/officeDocument/2006/relationships/hyperlink" Target="https://medicina.dobro-est.com/slabost-upadok-sil-prichinyi-simptomyi-i-lechenie-slabosti.html" TargetMode="External"/><Relationship Id="rId52" Type="http://schemas.openxmlformats.org/officeDocument/2006/relationships/hyperlink" Target="https://medicina.dobro-est.com/streptokokk-simptomyi-prichinyi-vidyi-analizyi-i-lechenie-streptokokkovoy-infektsii.html" TargetMode="External"/><Relationship Id="rId60" Type="http://schemas.openxmlformats.org/officeDocument/2006/relationships/hyperlink" Target="https://medicina.dobro-est.com/bol-v-myishtsah-prichinyi-i-lechenie.html" TargetMode="External"/><Relationship Id="rId65" Type="http://schemas.openxmlformats.org/officeDocument/2006/relationships/hyperlink" Target="https://moylor.ru/nos/adenoidy/" TargetMode="External"/><Relationship Id="rId73" Type="http://schemas.openxmlformats.org/officeDocument/2006/relationships/hyperlink" Target="https://medicina.dobro-est.com/gastrit-simptomyi-prichinyi-vidyi-i-lechenie-gastrita.html" TargetMode="External"/><Relationship Id="rId78" Type="http://schemas.openxmlformats.org/officeDocument/2006/relationships/hyperlink" Target="https://24doctor.info/disease/gastrit/"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icina.dobro-est.com/slabost-upadok-sil-prichinyi-simptomyi-i-lechenie-slabosti.html" TargetMode="External"/><Relationship Id="rId14" Type="http://schemas.openxmlformats.org/officeDocument/2006/relationships/hyperlink" Target="https://medicina.dobro-est.com/chihane-prichinyi-simptomyi-lechenie.html" TargetMode="External"/><Relationship Id="rId22" Type="http://schemas.openxmlformats.org/officeDocument/2006/relationships/hyperlink" Target="https://medicina.dobro-est.com/bessonnitsa-opisanie-prichinyi-profilaktika-i-lechenie-bessonnitsyi.html" TargetMode="External"/><Relationship Id="rId27" Type="http://schemas.openxmlformats.org/officeDocument/2006/relationships/hyperlink" Target="https://medicina.dobro-est.com/povyishennaya-i-vyisokaya-temperatura-tela-37-38-39-40-s.html" TargetMode="External"/><Relationship Id="rId30" Type="http://schemas.openxmlformats.org/officeDocument/2006/relationships/hyperlink" Target="https://medicina.dobro-est.com/rvota-prichinyi-simptomyi-i-lechenie-rvotyi.html" TargetMode="External"/><Relationship Id="rId35" Type="http://schemas.openxmlformats.org/officeDocument/2006/relationships/hyperlink" Target="https://medicina.dobro-est.com/tahikardiya-simptomyi-prichinyi-vidyi-i-lechenie-tahikardii.html" TargetMode="External"/><Relationship Id="rId43" Type="http://schemas.openxmlformats.org/officeDocument/2006/relationships/hyperlink" Target="https://medicina.dobro-est.com/med-poleznyie-svoystva-sostav-vidyi-i-protivopokazaniya.html" TargetMode="External"/><Relationship Id="rId48" Type="http://schemas.openxmlformats.org/officeDocument/2006/relationships/hyperlink" Target="https://medicina.dobro-est.com/bol-v-grudnoy-kletke-prichinyi-simptomy-lechenie.html" TargetMode="External"/><Relationship Id="rId56" Type="http://schemas.openxmlformats.org/officeDocument/2006/relationships/hyperlink" Target="https://medicina.dobro-est.com/povyishennaya-i-vyisokaya-temperatura-tela-37-38-39-40-s.html" TargetMode="External"/><Relationship Id="rId64" Type="http://schemas.openxmlformats.org/officeDocument/2006/relationships/hyperlink" Target="https://moylor.ru/nos/polipy-v-nosu/" TargetMode="External"/><Relationship Id="rId69" Type="http://schemas.openxmlformats.org/officeDocument/2006/relationships/hyperlink" Target="https://yandex.ru/health/turbo/articles?parent-reqid=1574178718228834-1840669306832531373200040-man1-2849-man-shared-app-host--868-13271&amp;id=4085" TargetMode="External"/><Relationship Id="rId77" Type="http://schemas.openxmlformats.org/officeDocument/2006/relationships/hyperlink" Target="https://24doctor.info/disease/appenditsit/" TargetMode="External"/><Relationship Id="rId8" Type="http://schemas.openxmlformats.org/officeDocument/2006/relationships/hyperlink" Target="https://medicina.dobro-est.com/povyishennaya-i-vyisokaya-temperatura-tela-37-38-39-40-s.html" TargetMode="External"/><Relationship Id="rId51" Type="http://schemas.openxmlformats.org/officeDocument/2006/relationships/hyperlink" Target="http://fobiya.info/trevoga" TargetMode="External"/><Relationship Id="rId72" Type="http://schemas.openxmlformats.org/officeDocument/2006/relationships/hyperlink" Target="https://medicina.dobro-est.com/zabolevaniya-zheludochno-kishechnogo-trakta-zhkt"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icina.dobro-est.com/toshnota-prichinyi-simptomyi-i-lechenie-toshnotyi.html" TargetMode="External"/><Relationship Id="rId17" Type="http://schemas.openxmlformats.org/officeDocument/2006/relationships/hyperlink" Target="https://medicina.dobro-est.com/golovnaya-bol-prichinyi-i-snyatie-golovnoy-boli.html" TargetMode="External"/><Relationship Id="rId25" Type="http://schemas.openxmlformats.org/officeDocument/2006/relationships/hyperlink" Target="https://www.krasotaimedicina.ru/symptom/diarrhea" TargetMode="External"/><Relationship Id="rId33" Type="http://schemas.openxmlformats.org/officeDocument/2006/relationships/hyperlink" Target="https://medicina.dobro-est.com/obezvozhivanie-organizma-prichinyi-simptomyi-profilaktika-i-lechenie-obezvozhivaniya.html" TargetMode="External"/><Relationship Id="rId38" Type="http://schemas.openxmlformats.org/officeDocument/2006/relationships/hyperlink" Target="https://yandex.ru/health/turbo/articles?parent-reqid=1574174497600499-1444149084352874276500040-man1-2849-man-shared-app-host--868-13271&amp;id=4359" TargetMode="External"/><Relationship Id="rId46" Type="http://schemas.openxmlformats.org/officeDocument/2006/relationships/hyperlink" Target="https://medicina.dobro-est.com/ponizhennoe-i-nizkoe-davlenie-100-90-80-70-60-na-60-i-nizhe.html" TargetMode="External"/><Relationship Id="rId59" Type="http://schemas.openxmlformats.org/officeDocument/2006/relationships/hyperlink" Target="https://medicina.dobro-est.com/bol-v-sustavah-artralgiya-prichinyi-vidyi-simptomyi-i-lechenie-boli-v-sustavah.html" TargetMode="External"/><Relationship Id="rId67" Type="http://schemas.openxmlformats.org/officeDocument/2006/relationships/hyperlink" Target="https://yandex.ru/turbo?parent-reqid=1574178330112257-686665987630219301900130-vla1-2484&amp;utm_source=turbo_turbo&amp;text=https%3A//health.yandex.ru/diseases/pulmonis/laringitis" TargetMode="External"/><Relationship Id="rId20" Type="http://schemas.openxmlformats.org/officeDocument/2006/relationships/hyperlink" Target="https://medicina.dobro-est.com/bol-v-sustavah-artralgiya-prichinyi-vidyi-simptomyi-i-lechenie-boli-v-sustavah.html" TargetMode="External"/><Relationship Id="rId41" Type="http://schemas.openxmlformats.org/officeDocument/2006/relationships/hyperlink" Target="https://flora.dobro-est.com/ananas-ananas-opisanie-vidyi-i-vyirashhivanie-ananasa.html" TargetMode="External"/><Relationship Id="rId54" Type="http://schemas.openxmlformats.org/officeDocument/2006/relationships/hyperlink" Target="https://medicina.dobro-est.com/adenoidyi-simptomyi-i-lechenie.html" TargetMode="External"/><Relationship Id="rId62" Type="http://schemas.openxmlformats.org/officeDocument/2006/relationships/hyperlink" Target="https://moylor.ru/gorlo/angina/gnojnaya/" TargetMode="External"/><Relationship Id="rId70" Type="http://schemas.openxmlformats.org/officeDocument/2006/relationships/hyperlink" Target="https://yandex.ru/health/turbo/articles?parent-reqid=1574178718228834-1840669306832531373200040-man1-2849-man-shared-app-host--868-13271&amp;id=4426" TargetMode="External"/><Relationship Id="rId75" Type="http://schemas.openxmlformats.org/officeDocument/2006/relationships/hyperlink" Target="https://medicina.dobro-est.com/kolit-simptomyi-prichinyi-vidyi-i-lechenie-kolita.html" TargetMode="External"/><Relationship Id="rId1" Type="http://schemas.openxmlformats.org/officeDocument/2006/relationships/numbering" Target="numbering.xml"/><Relationship Id="rId6" Type="http://schemas.openxmlformats.org/officeDocument/2006/relationships/hyperlink" Target="https://medicina.dobro-est.com/bolit-gorlo-prichinyi-chto-delat-chem-lechit-lekarstva-i-narodnyie-sredstva.html" TargetMode="External"/><Relationship Id="rId15" Type="http://schemas.openxmlformats.org/officeDocument/2006/relationships/hyperlink" Target="https://medicina.dobro-est.com/oznob-prichinyi-simptomyi-lechenie-i-profilaktika.html" TargetMode="External"/><Relationship Id="rId23" Type="http://schemas.openxmlformats.org/officeDocument/2006/relationships/hyperlink" Target="https://www.krasotaimedicina.ru/symptom/nausea" TargetMode="External"/><Relationship Id="rId28" Type="http://schemas.openxmlformats.org/officeDocument/2006/relationships/hyperlink" Target="https://medicina.dobro-est.com/pochemu-bolit-zhivot-osnovnyie-prichinyi-i-chto-delat-esli-bol-v-zhivote-ne-daet-pokoya.html" TargetMode="External"/><Relationship Id="rId36" Type="http://schemas.openxmlformats.org/officeDocument/2006/relationships/hyperlink" Target="https://medicina.dobro-est.com/ponizhennoe-i-nizkoe-davlenie-100-90-80-70-60-na-60-i-nizhe.html" TargetMode="External"/><Relationship Id="rId49" Type="http://schemas.openxmlformats.org/officeDocument/2006/relationships/hyperlink" Target="https://medicina.dobro-est.com/blednaya-kozha-prichinyi-i-lechenie.html" TargetMode="External"/><Relationship Id="rId57" Type="http://schemas.openxmlformats.org/officeDocument/2006/relationships/hyperlink" Target="https://medicina.dobro-est.com/bolit-gorlo-prichinyi-chto-delat-chem-lechit-lekarstva-i-narodnyie-sredst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20</Pages>
  <Words>8087</Words>
  <Characters>46098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2019-11-19T12:34:00Z</dcterms:created>
  <dcterms:modified xsi:type="dcterms:W3CDTF">2019-11-19T16:20:00Z</dcterms:modified>
</cp:coreProperties>
</file>