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C7B46" w14:textId="77777777" w:rsidR="00C84758" w:rsidRPr="00C84758" w:rsidRDefault="00C84758" w:rsidP="00C847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14:paraId="1441F869" w14:textId="77777777" w:rsidR="00C84758" w:rsidRPr="00C84758" w:rsidRDefault="00C84758" w:rsidP="00C847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«Средняя общеобразовательная школа №9» г. Сафоново Смоленской области</w:t>
      </w:r>
    </w:p>
    <w:p w14:paraId="59950A4A" w14:textId="77777777" w:rsidR="007F580D" w:rsidRPr="00C84758" w:rsidRDefault="007F580D" w:rsidP="00C847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B8AA53" w14:textId="77777777" w:rsidR="007F580D" w:rsidRPr="00C84758" w:rsidRDefault="007F580D" w:rsidP="00C847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6B0C24" w14:textId="77777777" w:rsidR="00306849" w:rsidRPr="00C84758" w:rsidRDefault="00306849" w:rsidP="00C847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BDA0B0" w14:textId="77777777" w:rsidR="00306849" w:rsidRPr="00C84758" w:rsidRDefault="00306849" w:rsidP="00C847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CA5117" w14:textId="77777777" w:rsidR="00306849" w:rsidRPr="00C84758" w:rsidRDefault="00306849" w:rsidP="00C847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9587F8" w14:textId="77777777" w:rsidR="00306849" w:rsidRPr="00C84758" w:rsidRDefault="00306849" w:rsidP="00C847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8DF9CE" w14:textId="77777777" w:rsidR="00306849" w:rsidRPr="00C84758" w:rsidRDefault="00306849" w:rsidP="00C847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B51CF9" w14:textId="77777777" w:rsidR="00306849" w:rsidRPr="00C84758" w:rsidRDefault="00306849" w:rsidP="00C847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252B5C" w14:textId="77777777" w:rsidR="007F580D" w:rsidRPr="00C84758" w:rsidRDefault="007F580D" w:rsidP="00C847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FD5D62" w14:textId="77777777" w:rsidR="007F580D" w:rsidRPr="00C84758" w:rsidRDefault="007F580D" w:rsidP="00C847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F46732" w14:textId="77777777" w:rsidR="00F43984" w:rsidRPr="00C84758" w:rsidRDefault="00F43984" w:rsidP="00C8475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4758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14:paraId="2F064850" w14:textId="3DB8FDA4" w:rsidR="0095316D" w:rsidRPr="00C84758" w:rsidRDefault="0095316D" w:rsidP="00C8475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4758">
        <w:rPr>
          <w:rFonts w:ascii="Times New Roman" w:hAnsi="Times New Roman" w:cs="Times New Roman"/>
          <w:b/>
          <w:sz w:val="36"/>
          <w:szCs w:val="36"/>
        </w:rPr>
        <w:t>в</w:t>
      </w:r>
      <w:r w:rsidR="00F43984" w:rsidRPr="00C84758">
        <w:rPr>
          <w:rFonts w:ascii="Times New Roman" w:hAnsi="Times New Roman" w:cs="Times New Roman"/>
          <w:b/>
          <w:sz w:val="36"/>
          <w:szCs w:val="36"/>
        </w:rPr>
        <w:t>ыявлени</w:t>
      </w:r>
      <w:r w:rsidRPr="00C84758">
        <w:rPr>
          <w:rFonts w:ascii="Times New Roman" w:hAnsi="Times New Roman" w:cs="Times New Roman"/>
          <w:b/>
          <w:sz w:val="36"/>
          <w:szCs w:val="36"/>
        </w:rPr>
        <w:t>я</w:t>
      </w:r>
      <w:r w:rsidR="00F43984" w:rsidRPr="00C8475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F580D" w:rsidRPr="00C84758">
        <w:rPr>
          <w:rFonts w:ascii="Times New Roman" w:hAnsi="Times New Roman" w:cs="Times New Roman"/>
          <w:b/>
          <w:sz w:val="36"/>
          <w:szCs w:val="36"/>
        </w:rPr>
        <w:t>и развити</w:t>
      </w:r>
      <w:r w:rsidRPr="00C84758">
        <w:rPr>
          <w:rFonts w:ascii="Times New Roman" w:hAnsi="Times New Roman" w:cs="Times New Roman"/>
          <w:b/>
          <w:sz w:val="36"/>
          <w:szCs w:val="36"/>
        </w:rPr>
        <w:t>я</w:t>
      </w:r>
      <w:r w:rsidR="007F580D" w:rsidRPr="00C8475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06849" w:rsidRPr="00C84758">
        <w:rPr>
          <w:rFonts w:ascii="Times New Roman" w:hAnsi="Times New Roman" w:cs="Times New Roman"/>
          <w:b/>
          <w:sz w:val="36"/>
          <w:szCs w:val="36"/>
        </w:rPr>
        <w:t>интеллектуальных</w:t>
      </w:r>
      <w:r w:rsidR="00C84758">
        <w:rPr>
          <w:rFonts w:ascii="Times New Roman" w:hAnsi="Times New Roman" w:cs="Times New Roman"/>
          <w:b/>
          <w:sz w:val="36"/>
          <w:szCs w:val="36"/>
        </w:rPr>
        <w:t xml:space="preserve"> и</w:t>
      </w:r>
      <w:r w:rsidR="00306849" w:rsidRPr="00C84758">
        <w:rPr>
          <w:rFonts w:ascii="Times New Roman" w:hAnsi="Times New Roman" w:cs="Times New Roman"/>
          <w:b/>
          <w:sz w:val="36"/>
          <w:szCs w:val="36"/>
        </w:rPr>
        <w:t xml:space="preserve"> творческих способностей </w:t>
      </w:r>
      <w:r w:rsidR="00F43984" w:rsidRPr="00C84758">
        <w:rPr>
          <w:rFonts w:ascii="Times New Roman" w:hAnsi="Times New Roman" w:cs="Times New Roman"/>
          <w:b/>
          <w:sz w:val="36"/>
          <w:szCs w:val="36"/>
        </w:rPr>
        <w:t>на уроках русского языка и литературы</w:t>
      </w:r>
    </w:p>
    <w:p w14:paraId="1F10E7FA" w14:textId="53C28355" w:rsidR="00F43984" w:rsidRPr="00C84758" w:rsidRDefault="003377E6" w:rsidP="00C8475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4758">
        <w:rPr>
          <w:rFonts w:ascii="Times New Roman" w:hAnsi="Times New Roman" w:cs="Times New Roman"/>
          <w:b/>
          <w:sz w:val="36"/>
          <w:szCs w:val="36"/>
        </w:rPr>
        <w:t>«</w:t>
      </w:r>
      <w:r w:rsidR="00C84758" w:rsidRPr="00C84758">
        <w:rPr>
          <w:rFonts w:ascii="Times New Roman" w:hAnsi="Times New Roman" w:cs="Times New Roman"/>
          <w:b/>
          <w:sz w:val="36"/>
          <w:szCs w:val="36"/>
        </w:rPr>
        <w:t>Талантливый</w:t>
      </w:r>
      <w:r w:rsidRPr="00C84758">
        <w:rPr>
          <w:rFonts w:ascii="Times New Roman" w:hAnsi="Times New Roman" w:cs="Times New Roman"/>
          <w:b/>
          <w:sz w:val="36"/>
          <w:szCs w:val="36"/>
        </w:rPr>
        <w:t xml:space="preserve"> реб</w:t>
      </w:r>
      <w:r w:rsidR="00C84758">
        <w:rPr>
          <w:rFonts w:ascii="Times New Roman" w:hAnsi="Times New Roman" w:cs="Times New Roman"/>
          <w:b/>
          <w:sz w:val="36"/>
          <w:szCs w:val="36"/>
        </w:rPr>
        <w:t>ё</w:t>
      </w:r>
      <w:r w:rsidRPr="00C84758">
        <w:rPr>
          <w:rFonts w:ascii="Times New Roman" w:hAnsi="Times New Roman" w:cs="Times New Roman"/>
          <w:b/>
          <w:sz w:val="36"/>
          <w:szCs w:val="36"/>
        </w:rPr>
        <w:t>нок»</w:t>
      </w:r>
      <w:r w:rsidR="007F580D" w:rsidRPr="00C8475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66A01D29" w14:textId="77777777" w:rsidR="007F580D" w:rsidRPr="00C84758" w:rsidRDefault="007F580D" w:rsidP="00C84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8BA8B4" w14:textId="77777777" w:rsidR="007F580D" w:rsidRPr="00C84758" w:rsidRDefault="007F580D" w:rsidP="00C84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D3D011" w14:textId="77777777" w:rsidR="007F580D" w:rsidRPr="00C84758" w:rsidRDefault="007F580D" w:rsidP="00C84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1EB60" w14:textId="77777777" w:rsidR="00E052A5" w:rsidRPr="00C84758" w:rsidRDefault="00E052A5" w:rsidP="00C84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0F9B7C" w14:textId="77777777" w:rsidR="00E052A5" w:rsidRPr="00C84758" w:rsidRDefault="00E052A5" w:rsidP="00C84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CED8A" w14:textId="77777777" w:rsidR="00E052A5" w:rsidRPr="00C84758" w:rsidRDefault="00E052A5" w:rsidP="00C84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1ACF5" w14:textId="09E90F47" w:rsidR="00E052A5" w:rsidRDefault="00E052A5" w:rsidP="00C84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FBC553" w14:textId="71CDD345" w:rsidR="00C84758" w:rsidRDefault="00C84758" w:rsidP="00C84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2F0145" w14:textId="77777777" w:rsidR="00C84758" w:rsidRPr="00C84758" w:rsidRDefault="00C84758" w:rsidP="00C84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52D70" w14:textId="77777777" w:rsidR="00E052A5" w:rsidRPr="00C84758" w:rsidRDefault="00E052A5" w:rsidP="00C84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7CF3E3" w14:textId="77777777" w:rsidR="00E052A5" w:rsidRPr="00C84758" w:rsidRDefault="00E052A5" w:rsidP="00C84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A508E8" w14:textId="77777777" w:rsidR="007F580D" w:rsidRPr="00C84758" w:rsidRDefault="007F580D" w:rsidP="007F58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D3F544" w14:textId="2E2F6D3D" w:rsidR="00C84758" w:rsidRDefault="004F7AB0" w:rsidP="00C847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</w:t>
      </w:r>
      <w:r w:rsidR="00306849" w:rsidRPr="00C84758">
        <w:rPr>
          <w:rFonts w:ascii="Times New Roman" w:hAnsi="Times New Roman" w:cs="Times New Roman"/>
          <w:sz w:val="28"/>
          <w:szCs w:val="28"/>
        </w:rPr>
        <w:t>:</w:t>
      </w:r>
      <w:r w:rsidR="00C84758">
        <w:rPr>
          <w:rFonts w:ascii="Times New Roman" w:hAnsi="Times New Roman" w:cs="Times New Roman"/>
          <w:sz w:val="28"/>
          <w:szCs w:val="28"/>
        </w:rPr>
        <w:t xml:space="preserve"> Борисова Людмила Анатольевна</w:t>
      </w:r>
    </w:p>
    <w:p w14:paraId="7C538405" w14:textId="0540C50B" w:rsidR="007F580D" w:rsidRPr="00C84758" w:rsidRDefault="007F580D" w:rsidP="007F580D">
      <w:pPr>
        <w:jc w:val="right"/>
        <w:rPr>
          <w:rFonts w:ascii="Times New Roman" w:hAnsi="Times New Roman" w:cs="Times New Roman"/>
          <w:sz w:val="28"/>
          <w:szCs w:val="28"/>
        </w:rPr>
      </w:pPr>
      <w:r w:rsidRPr="00C84758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2AFCA88E" w14:textId="12A82956" w:rsidR="003377E6" w:rsidRDefault="007F580D" w:rsidP="007F580D">
      <w:pPr>
        <w:jc w:val="right"/>
        <w:rPr>
          <w:rFonts w:ascii="Times New Roman" w:hAnsi="Times New Roman" w:cs="Times New Roman"/>
          <w:sz w:val="28"/>
          <w:szCs w:val="28"/>
        </w:rPr>
      </w:pPr>
      <w:r w:rsidRPr="00C84758">
        <w:rPr>
          <w:rFonts w:ascii="Times New Roman" w:hAnsi="Times New Roman" w:cs="Times New Roman"/>
          <w:sz w:val="28"/>
          <w:szCs w:val="28"/>
        </w:rPr>
        <w:t>МБОУ «С</w:t>
      </w:r>
      <w:r w:rsidR="00C84758">
        <w:rPr>
          <w:rFonts w:ascii="Times New Roman" w:hAnsi="Times New Roman" w:cs="Times New Roman"/>
          <w:sz w:val="28"/>
          <w:szCs w:val="28"/>
        </w:rPr>
        <w:t>О</w:t>
      </w:r>
      <w:r w:rsidRPr="00C84758">
        <w:rPr>
          <w:rFonts w:ascii="Times New Roman" w:hAnsi="Times New Roman" w:cs="Times New Roman"/>
          <w:sz w:val="28"/>
          <w:szCs w:val="28"/>
        </w:rPr>
        <w:t>Ш №</w:t>
      </w:r>
      <w:r w:rsidR="00C84758">
        <w:rPr>
          <w:rFonts w:ascii="Times New Roman" w:hAnsi="Times New Roman" w:cs="Times New Roman"/>
          <w:sz w:val="28"/>
          <w:szCs w:val="28"/>
        </w:rPr>
        <w:t>9»</w:t>
      </w:r>
    </w:p>
    <w:p w14:paraId="7BEC9662" w14:textId="6F2A66CF" w:rsidR="006D32D2" w:rsidRDefault="00C84758" w:rsidP="006D32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Сафоново, Смоленской области</w:t>
      </w:r>
    </w:p>
    <w:p w14:paraId="48B6FE32" w14:textId="2F42ACB1" w:rsidR="006D32D2" w:rsidRDefault="006D32D2" w:rsidP="006D32D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E7C4B0" w14:textId="75716B3A" w:rsidR="006D32D2" w:rsidRDefault="006D32D2" w:rsidP="006D32D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2B815D" w14:textId="6292F3F2" w:rsidR="006D32D2" w:rsidRDefault="006D32D2" w:rsidP="006D32D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AA56A99" w14:textId="76F747B2" w:rsidR="00A255DD" w:rsidRDefault="00A255DD" w:rsidP="006D32D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78668E2" w14:textId="4A726B43" w:rsidR="00A255DD" w:rsidRDefault="00A255DD" w:rsidP="006D32D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289B5EB" w14:textId="1814C447" w:rsidR="00A255DD" w:rsidRDefault="00A255DD" w:rsidP="006D32D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FBA8B57" w14:textId="6280879B" w:rsidR="00A255DD" w:rsidRDefault="00A255DD" w:rsidP="006D32D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DF4103" w14:textId="4ACE0C05" w:rsidR="00A255DD" w:rsidRDefault="00A255DD" w:rsidP="006D32D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B00670" w14:textId="44F3E2BC" w:rsidR="00A255DD" w:rsidRDefault="00A255DD" w:rsidP="006D32D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4E1D4A" w14:textId="5EC6754D" w:rsidR="00A255DD" w:rsidRDefault="00A255DD" w:rsidP="006D32D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E8EE781" w14:textId="4B544C94" w:rsidR="00A255DD" w:rsidRDefault="00A255DD" w:rsidP="006D32D2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944"/>
        <w:gridCol w:w="634"/>
      </w:tblGrid>
      <w:tr w:rsidR="00345DF5" w14:paraId="4705F4B2" w14:textId="77777777" w:rsidTr="004F7AB0">
        <w:tc>
          <w:tcPr>
            <w:tcW w:w="10138" w:type="dxa"/>
            <w:gridSpan w:val="3"/>
          </w:tcPr>
          <w:p w14:paraId="3928B436" w14:textId="77777777" w:rsidR="00345DF5" w:rsidRPr="00345DF5" w:rsidRDefault="00345DF5" w:rsidP="00345DF5">
            <w:pPr>
              <w:pStyle w:val="1"/>
              <w:spacing w:before="0" w:after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Содержание</w:t>
            </w:r>
          </w:p>
          <w:p w14:paraId="6E6C2CF7" w14:textId="4397FF44" w:rsidR="00345DF5" w:rsidRPr="00345DF5" w:rsidRDefault="00345DF5" w:rsidP="00345DF5">
            <w:pPr>
              <w:rPr>
                <w:lang w:eastAsia="ru-RU"/>
              </w:rPr>
            </w:pPr>
          </w:p>
        </w:tc>
      </w:tr>
      <w:tr w:rsidR="00345DF5" w14:paraId="04A188AD" w14:textId="77777777" w:rsidTr="00A255DD">
        <w:tc>
          <w:tcPr>
            <w:tcW w:w="560" w:type="dxa"/>
          </w:tcPr>
          <w:p w14:paraId="4A8918F8" w14:textId="61D0CAA6" w:rsidR="00345DF5" w:rsidRPr="00B70EB3" w:rsidRDefault="00345DF5" w:rsidP="00345DF5">
            <w:pPr>
              <w:pStyle w:val="1"/>
              <w:spacing w:before="0" w:after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0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</w:t>
            </w:r>
            <w:r w:rsidRPr="00B70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/</w:t>
            </w:r>
            <w:r w:rsidRPr="00B70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8944" w:type="dxa"/>
          </w:tcPr>
          <w:p w14:paraId="088FC6CD" w14:textId="2F214B30" w:rsidR="00345DF5" w:rsidRPr="00B70EB3" w:rsidRDefault="00345DF5" w:rsidP="00345DF5">
            <w:pPr>
              <w:pStyle w:val="1"/>
              <w:spacing w:before="0" w:after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0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r w:rsidR="00B70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634" w:type="dxa"/>
            <w:vAlign w:val="center"/>
          </w:tcPr>
          <w:p w14:paraId="0ECA5EBF" w14:textId="1D41596D" w:rsidR="00345DF5" w:rsidRPr="00B70EB3" w:rsidRDefault="00345DF5" w:rsidP="004F7AB0">
            <w:pPr>
              <w:pStyle w:val="1"/>
              <w:spacing w:before="0" w:after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0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стр.</w:t>
            </w:r>
          </w:p>
        </w:tc>
      </w:tr>
      <w:tr w:rsidR="00345DF5" w14:paraId="187A68FC" w14:textId="77777777" w:rsidTr="00A255DD">
        <w:tc>
          <w:tcPr>
            <w:tcW w:w="560" w:type="dxa"/>
            <w:vAlign w:val="center"/>
          </w:tcPr>
          <w:p w14:paraId="44050CAB" w14:textId="127DF55D" w:rsidR="00345DF5" w:rsidRPr="00345DF5" w:rsidRDefault="00345DF5" w:rsidP="00F8015E">
            <w:pPr>
              <w:pStyle w:val="1"/>
              <w:spacing w:before="0" w:after="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944" w:type="dxa"/>
          </w:tcPr>
          <w:p w14:paraId="10C3E254" w14:textId="6DB594C9" w:rsidR="00345DF5" w:rsidRPr="00345DF5" w:rsidRDefault="00345DF5" w:rsidP="00345DF5">
            <w:pPr>
              <w:pStyle w:val="1"/>
              <w:spacing w:before="0" w:after="0"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Пояснительная записка</w:t>
            </w:r>
            <w:r w:rsidR="004F7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……………………………………………………………………</w:t>
            </w:r>
          </w:p>
        </w:tc>
        <w:tc>
          <w:tcPr>
            <w:tcW w:w="634" w:type="dxa"/>
            <w:vAlign w:val="center"/>
          </w:tcPr>
          <w:p w14:paraId="45CE5AB3" w14:textId="5FC878D1" w:rsidR="00345DF5" w:rsidRPr="00345DF5" w:rsidRDefault="00345DF5" w:rsidP="004F7AB0">
            <w:pPr>
              <w:pStyle w:val="1"/>
              <w:spacing w:before="0" w:after="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F7AB0" w14:paraId="7C308D5C" w14:textId="77777777" w:rsidTr="00A255DD">
        <w:tc>
          <w:tcPr>
            <w:tcW w:w="560" w:type="dxa"/>
            <w:vAlign w:val="center"/>
          </w:tcPr>
          <w:p w14:paraId="56AA3DD3" w14:textId="7B915E6C" w:rsidR="004F7AB0" w:rsidRDefault="004F7AB0" w:rsidP="00F8015E">
            <w:pPr>
              <w:pStyle w:val="1"/>
              <w:spacing w:before="0" w:after="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944" w:type="dxa"/>
          </w:tcPr>
          <w:p w14:paraId="5C129CFF" w14:textId="4373B9FD" w:rsidR="004F7AB0" w:rsidRDefault="004F7AB0" w:rsidP="00345DF5">
            <w:pPr>
              <w:pStyle w:val="1"/>
              <w:spacing w:before="0" w:after="0"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Планируемые результаты …………………………………………………………………</w:t>
            </w:r>
          </w:p>
        </w:tc>
        <w:tc>
          <w:tcPr>
            <w:tcW w:w="634" w:type="dxa"/>
            <w:vAlign w:val="center"/>
          </w:tcPr>
          <w:p w14:paraId="511DB834" w14:textId="4315EF56" w:rsidR="004F7AB0" w:rsidRDefault="004F7AB0" w:rsidP="004F7AB0">
            <w:pPr>
              <w:pStyle w:val="1"/>
              <w:spacing w:before="0" w:after="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5DF5" w14:paraId="71F8A6C0" w14:textId="77777777" w:rsidTr="00A255DD">
        <w:tc>
          <w:tcPr>
            <w:tcW w:w="560" w:type="dxa"/>
            <w:vAlign w:val="center"/>
          </w:tcPr>
          <w:p w14:paraId="2B1A4ADD" w14:textId="3AD214B2" w:rsidR="00345DF5" w:rsidRPr="00345DF5" w:rsidRDefault="004F7AB0" w:rsidP="00F8015E">
            <w:pPr>
              <w:pStyle w:val="1"/>
              <w:spacing w:before="0" w:after="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345D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944" w:type="dxa"/>
          </w:tcPr>
          <w:p w14:paraId="2AB6C66B" w14:textId="35B8C726" w:rsidR="00345DF5" w:rsidRPr="00345DF5" w:rsidRDefault="00345DF5" w:rsidP="00345DF5">
            <w:pPr>
              <w:pStyle w:val="1"/>
              <w:spacing w:before="0" w:after="0"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программы</w:t>
            </w:r>
            <w:r w:rsidR="004F7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…………………………………………………………………</w:t>
            </w:r>
          </w:p>
        </w:tc>
        <w:tc>
          <w:tcPr>
            <w:tcW w:w="634" w:type="dxa"/>
            <w:vAlign w:val="center"/>
          </w:tcPr>
          <w:p w14:paraId="40E6D14F" w14:textId="6DE67A46" w:rsidR="00345DF5" w:rsidRPr="00345DF5" w:rsidRDefault="00345DF5" w:rsidP="004F7AB0">
            <w:pPr>
              <w:pStyle w:val="1"/>
              <w:spacing w:before="0" w:after="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45DF5" w14:paraId="20F14358" w14:textId="77777777" w:rsidTr="00A255DD">
        <w:tc>
          <w:tcPr>
            <w:tcW w:w="560" w:type="dxa"/>
            <w:vAlign w:val="center"/>
          </w:tcPr>
          <w:p w14:paraId="7A1D7BD6" w14:textId="39FE1F41" w:rsidR="00345DF5" w:rsidRDefault="004F7AB0" w:rsidP="00F8015E">
            <w:pPr>
              <w:pStyle w:val="1"/>
              <w:spacing w:before="0" w:after="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8944" w:type="dxa"/>
          </w:tcPr>
          <w:p w14:paraId="5824B435" w14:textId="404F3D6B" w:rsidR="00345DF5" w:rsidRPr="00F8015E" w:rsidRDefault="00F8015E" w:rsidP="00F8015E">
            <w:pPr>
              <w:pStyle w:val="1"/>
              <w:spacing w:before="0" w:after="0"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015E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работы по развитию одарённых детей на уроках русского языка и литературы и во внеурочное время</w:t>
            </w:r>
            <w:r w:rsidR="004F7A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</w:t>
            </w:r>
          </w:p>
        </w:tc>
        <w:tc>
          <w:tcPr>
            <w:tcW w:w="634" w:type="dxa"/>
            <w:vAlign w:val="center"/>
          </w:tcPr>
          <w:p w14:paraId="13222BA6" w14:textId="217504EB" w:rsidR="00345DF5" w:rsidRPr="00345DF5" w:rsidRDefault="004F7AB0" w:rsidP="004F7AB0">
            <w:pPr>
              <w:pStyle w:val="1"/>
              <w:spacing w:before="0" w:after="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345DF5" w14:paraId="34ED57D2" w14:textId="77777777" w:rsidTr="00A255DD">
        <w:tc>
          <w:tcPr>
            <w:tcW w:w="560" w:type="dxa"/>
            <w:vAlign w:val="center"/>
          </w:tcPr>
          <w:p w14:paraId="46872887" w14:textId="13BD6EAF" w:rsidR="00345DF5" w:rsidRDefault="00F8015E" w:rsidP="00F8015E">
            <w:pPr>
              <w:pStyle w:val="1"/>
              <w:spacing w:before="0" w:after="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8944" w:type="dxa"/>
          </w:tcPr>
          <w:p w14:paraId="4A2A9A7C" w14:textId="130E5BAB" w:rsidR="00345DF5" w:rsidRPr="00345DF5" w:rsidRDefault="00F8015E" w:rsidP="00345DF5">
            <w:pPr>
              <w:pStyle w:val="1"/>
              <w:spacing w:before="0" w:after="0"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Заключение</w:t>
            </w:r>
            <w:r w:rsidR="004F7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………………………………………………………………………………</w:t>
            </w:r>
          </w:p>
        </w:tc>
        <w:tc>
          <w:tcPr>
            <w:tcW w:w="634" w:type="dxa"/>
            <w:vAlign w:val="center"/>
          </w:tcPr>
          <w:p w14:paraId="5F755FE9" w14:textId="4459AA3C" w:rsidR="00345DF5" w:rsidRPr="00345DF5" w:rsidRDefault="004F7AB0" w:rsidP="004F7AB0">
            <w:pPr>
              <w:pStyle w:val="1"/>
              <w:spacing w:before="0" w:after="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D31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5DF5" w14:paraId="6FCF8FD0" w14:textId="77777777" w:rsidTr="00A255DD">
        <w:tc>
          <w:tcPr>
            <w:tcW w:w="560" w:type="dxa"/>
            <w:vAlign w:val="center"/>
          </w:tcPr>
          <w:p w14:paraId="4045F560" w14:textId="2CE1C96B" w:rsidR="00345DF5" w:rsidRDefault="00F8015E" w:rsidP="00F8015E">
            <w:pPr>
              <w:pStyle w:val="1"/>
              <w:spacing w:before="0" w:after="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8944" w:type="dxa"/>
          </w:tcPr>
          <w:p w14:paraId="56E32C68" w14:textId="57B571B2" w:rsidR="00345DF5" w:rsidRPr="00345DF5" w:rsidRDefault="00F8015E" w:rsidP="00345DF5">
            <w:pPr>
              <w:pStyle w:val="1"/>
              <w:spacing w:before="0" w:after="0"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Литература</w:t>
            </w:r>
            <w:r w:rsidR="004F7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…………………………………………………………………………………</w:t>
            </w:r>
          </w:p>
        </w:tc>
        <w:tc>
          <w:tcPr>
            <w:tcW w:w="634" w:type="dxa"/>
            <w:vAlign w:val="center"/>
          </w:tcPr>
          <w:p w14:paraId="642B6506" w14:textId="62A796BB" w:rsidR="00345DF5" w:rsidRPr="00345DF5" w:rsidRDefault="004F7AB0" w:rsidP="004F7AB0">
            <w:pPr>
              <w:pStyle w:val="1"/>
              <w:spacing w:before="0" w:after="0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D31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14:paraId="5BEFCC8D" w14:textId="77777777" w:rsidR="00345DF5" w:rsidRDefault="00345DF5" w:rsidP="00D630AA">
      <w:pPr>
        <w:pStyle w:val="1"/>
        <w:spacing w:before="0"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E67B00D" w14:textId="77777777" w:rsidR="00A255DD" w:rsidRDefault="00A255DD" w:rsidP="00345DF5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ACA8088" w14:textId="54403615" w:rsidR="00EC581E" w:rsidRDefault="00EC581E" w:rsidP="00345DF5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27D9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14:paraId="2D0BD330" w14:textId="40F68E30" w:rsidR="008D7FF7" w:rsidRPr="00D630AA" w:rsidRDefault="008D7FF7" w:rsidP="00D630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0AA">
        <w:rPr>
          <w:rFonts w:ascii="Times New Roman" w:hAnsi="Times New Roman" w:cs="Times New Roman"/>
          <w:sz w:val="28"/>
          <w:szCs w:val="28"/>
        </w:rPr>
        <w:t>В современном мире человеку необходимо уметь творчески мыслить, принимать нестандартные решения. С внедрением ФГОС второго поколения проблема одарённости становится всё более актуальной. Рост объёма информации требует изменения подходов к содержанию и условиям образовательной деятельности, развивающей интеллект и творческие способности обучающихся.</w:t>
      </w:r>
    </w:p>
    <w:p w14:paraId="6A85A184" w14:textId="71E82183" w:rsidR="008D7FF7" w:rsidRPr="00D630AA" w:rsidRDefault="00617675" w:rsidP="00D630A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630AA">
        <w:rPr>
          <w:rFonts w:ascii="Times New Roman" w:hAnsi="Times New Roman" w:cs="Times New Roman"/>
          <w:sz w:val="28"/>
          <w:szCs w:val="28"/>
          <w:lang w:eastAsia="ru-RU"/>
        </w:rPr>
        <w:t xml:space="preserve">Каждый ребенок </w:t>
      </w:r>
      <w:r w:rsidR="008D7FF7" w:rsidRPr="00D630AA">
        <w:rPr>
          <w:rFonts w:ascii="Times New Roman" w:hAnsi="Times New Roman" w:cs="Times New Roman"/>
          <w:sz w:val="28"/>
          <w:szCs w:val="28"/>
          <w:lang w:eastAsia="ru-RU"/>
        </w:rPr>
        <w:t>талантлив по-своему</w:t>
      </w:r>
      <w:r w:rsidRPr="00D630A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D7FF7" w:rsidRPr="00D630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7FF7" w:rsidRPr="00D630AA">
        <w:rPr>
          <w:rFonts w:ascii="Times New Roman" w:hAnsi="Times New Roman" w:cs="Times New Roman"/>
          <w:sz w:val="28"/>
          <w:szCs w:val="28"/>
        </w:rPr>
        <w:t>Проблема заключается не столько в том, чтобы выявлять и отбирать детей, обладающих теми или иными творческими и интеллектуальными способностями, сколько в том, чтобы развивать их у всех обучающихся.</w:t>
      </w:r>
      <w:r w:rsidR="00D630AA" w:rsidRPr="00D630AA">
        <w:rPr>
          <w:rFonts w:ascii="Times New Roman" w:hAnsi="Times New Roman" w:cs="Times New Roman"/>
          <w:color w:val="333333"/>
          <w:sz w:val="28"/>
          <w:szCs w:val="28"/>
        </w:rPr>
        <w:t xml:space="preserve"> Нужно так строить обучение, чтобы ребёнок был активным участником - субъектом деятельности.</w:t>
      </w:r>
    </w:p>
    <w:p w14:paraId="62EE1033" w14:textId="77777777" w:rsidR="00D630AA" w:rsidRDefault="00D630AA" w:rsidP="00D630A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A72">
        <w:rPr>
          <w:rFonts w:ascii="Times New Roman" w:hAnsi="Times New Roman" w:cs="Times New Roman"/>
          <w:sz w:val="28"/>
          <w:szCs w:val="28"/>
          <w:lang w:eastAsia="ru-RU"/>
        </w:rPr>
        <w:t>Программа выявления и развития творческих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075A72">
        <w:rPr>
          <w:rFonts w:ascii="Times New Roman" w:hAnsi="Times New Roman" w:cs="Times New Roman"/>
          <w:sz w:val="28"/>
          <w:szCs w:val="28"/>
          <w:lang w:eastAsia="ru-RU"/>
        </w:rPr>
        <w:t xml:space="preserve"> интеллектуальных способностей детей на уроках русского языка и литературы направлена на определение сферы одар</w:t>
      </w:r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075A72">
        <w:rPr>
          <w:rFonts w:ascii="Times New Roman" w:hAnsi="Times New Roman" w:cs="Times New Roman"/>
          <w:sz w:val="28"/>
          <w:szCs w:val="28"/>
          <w:lang w:eastAsia="ru-RU"/>
        </w:rPr>
        <w:t>нности обучающихся и совершенствование педагогической работы с ними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87F8EA6" w14:textId="586CF19E" w:rsidR="00D630AA" w:rsidRPr="00D630AA" w:rsidRDefault="00D630AA" w:rsidP="005A6F4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30AA">
        <w:rPr>
          <w:rFonts w:ascii="Times New Roman" w:hAnsi="Times New Roman" w:cs="Times New Roman"/>
          <w:b/>
          <w:sz w:val="28"/>
          <w:szCs w:val="28"/>
        </w:rPr>
        <w:t>Цель реализации программы</w:t>
      </w:r>
      <w:r w:rsidRPr="00996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63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3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</w:t>
      </w:r>
      <w:r w:rsidRPr="00996E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развитие творческих и интеллектуальных способностей </w:t>
      </w:r>
      <w:r w:rsidRPr="00D630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создание</w:t>
      </w:r>
      <w:r w:rsidRPr="00D630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630AA">
        <w:rPr>
          <w:rFonts w:ascii="Times New Roman" w:hAnsi="Times New Roman" w:cs="Times New Roman"/>
          <w:sz w:val="28"/>
          <w:szCs w:val="28"/>
        </w:rPr>
        <w:t xml:space="preserve">благоприятных условий, </w:t>
      </w:r>
      <w:r w:rsidR="005A6F47" w:rsidRPr="007474AE">
        <w:rPr>
          <w:rStyle w:val="c0c6"/>
          <w:rFonts w:ascii="Times New Roman" w:hAnsi="Times New Roman"/>
          <w:color w:val="000000"/>
          <w:sz w:val="28"/>
          <w:szCs w:val="28"/>
        </w:rPr>
        <w:t xml:space="preserve">направленных </w:t>
      </w:r>
      <w:r w:rsidR="005A6F47">
        <w:rPr>
          <w:rStyle w:val="c0c6"/>
          <w:rFonts w:ascii="Times New Roman" w:hAnsi="Times New Roman"/>
          <w:color w:val="000000"/>
          <w:sz w:val="28"/>
          <w:szCs w:val="28"/>
        </w:rPr>
        <w:t xml:space="preserve">на </w:t>
      </w:r>
      <w:r w:rsidR="005A6F47" w:rsidRPr="007474AE">
        <w:rPr>
          <w:rStyle w:val="c0c6"/>
          <w:rFonts w:ascii="Times New Roman" w:hAnsi="Times New Roman"/>
          <w:color w:val="000000"/>
          <w:sz w:val="28"/>
          <w:szCs w:val="28"/>
        </w:rPr>
        <w:t xml:space="preserve">поддержку </w:t>
      </w:r>
      <w:r w:rsidR="005A6F47">
        <w:rPr>
          <w:rStyle w:val="c0c6"/>
          <w:rFonts w:ascii="Times New Roman" w:hAnsi="Times New Roman"/>
          <w:color w:val="000000"/>
          <w:sz w:val="28"/>
          <w:szCs w:val="28"/>
        </w:rPr>
        <w:t>одарённых</w:t>
      </w:r>
      <w:r w:rsidR="005A6F47" w:rsidRPr="007474AE">
        <w:rPr>
          <w:rStyle w:val="c0c6"/>
          <w:rFonts w:ascii="Times New Roman" w:hAnsi="Times New Roman"/>
          <w:color w:val="000000"/>
          <w:sz w:val="28"/>
          <w:szCs w:val="28"/>
        </w:rPr>
        <w:t xml:space="preserve"> детей</w:t>
      </w:r>
      <w:r w:rsidRPr="00D630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39DD000B" w14:textId="02935063" w:rsidR="00D630AA" w:rsidRPr="00996ECE" w:rsidRDefault="00D630AA" w:rsidP="00D630A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996E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11607A40" w14:textId="08A5AB1A" w:rsidR="00EE00F1" w:rsidRPr="00EE00F1" w:rsidRDefault="00EE00F1" w:rsidP="00EE00F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E00F1">
        <w:rPr>
          <w:rFonts w:ascii="Times New Roman" w:hAnsi="Times New Roman" w:cs="Times New Roman"/>
          <w:color w:val="000000"/>
          <w:sz w:val="28"/>
          <w:szCs w:val="28"/>
        </w:rPr>
        <w:t xml:space="preserve">изучить научные данные о психологических особенностях детей с </w:t>
      </w:r>
      <w:r w:rsidRPr="00EE00F1">
        <w:rPr>
          <w:rFonts w:ascii="Times New Roman" w:hAnsi="Times New Roman" w:cs="Times New Roman"/>
          <w:sz w:val="28"/>
          <w:szCs w:val="28"/>
        </w:rPr>
        <w:t xml:space="preserve">диагностируемыми способностями </w:t>
      </w:r>
      <w:r w:rsidRPr="00EE00F1">
        <w:rPr>
          <w:rFonts w:ascii="Times New Roman" w:hAnsi="Times New Roman" w:cs="Times New Roman"/>
          <w:color w:val="000000"/>
          <w:sz w:val="28"/>
          <w:szCs w:val="28"/>
        </w:rPr>
        <w:t>и методические при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EE00F1">
        <w:rPr>
          <w:rFonts w:ascii="Times New Roman" w:hAnsi="Times New Roman" w:cs="Times New Roman"/>
          <w:color w:val="000000"/>
          <w:sz w:val="28"/>
          <w:szCs w:val="28"/>
        </w:rPr>
        <w:t>мы работы с ними;</w:t>
      </w:r>
    </w:p>
    <w:p w14:paraId="74FC10EA" w14:textId="24603C25" w:rsidR="00EE00F1" w:rsidRPr="00EE00F1" w:rsidRDefault="00EE00F1" w:rsidP="00EE00F1">
      <w:pPr>
        <w:pStyle w:val="ab"/>
        <w:ind w:right="-5" w:firstLine="567"/>
        <w:rPr>
          <w:i/>
          <w:color w:val="000000"/>
          <w:szCs w:val="28"/>
        </w:rPr>
      </w:pPr>
      <w:r w:rsidRPr="00EE00F1">
        <w:rPr>
          <w:szCs w:val="28"/>
        </w:rPr>
        <w:t xml:space="preserve">- провести диагностику способностей обучающихся </w:t>
      </w:r>
      <w:r w:rsidRPr="00EE00F1">
        <w:rPr>
          <w:color w:val="000000"/>
          <w:szCs w:val="28"/>
        </w:rPr>
        <w:t>и оценить е</w:t>
      </w:r>
      <w:r>
        <w:rPr>
          <w:color w:val="000000"/>
          <w:szCs w:val="28"/>
        </w:rPr>
        <w:t>ё</w:t>
      </w:r>
      <w:r w:rsidRPr="00EE00F1">
        <w:rPr>
          <w:color w:val="000000"/>
          <w:szCs w:val="28"/>
        </w:rPr>
        <w:t xml:space="preserve"> результаты;</w:t>
      </w:r>
    </w:p>
    <w:p w14:paraId="77806116" w14:textId="4B7754A2" w:rsidR="00EE00F1" w:rsidRPr="00EE00F1" w:rsidRDefault="00EE00F1" w:rsidP="00EE00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Style w:val="c0c6"/>
          <w:rFonts w:ascii="Times New Roman" w:hAnsi="Times New Roman" w:cs="Times New Roman"/>
          <w:sz w:val="28"/>
          <w:szCs w:val="28"/>
        </w:rPr>
        <w:t xml:space="preserve">- создать </w:t>
      </w:r>
      <w:r>
        <w:rPr>
          <w:rStyle w:val="c0c6"/>
          <w:rFonts w:ascii="Times New Roman" w:hAnsi="Times New Roman" w:cs="Times New Roman"/>
          <w:sz w:val="28"/>
          <w:szCs w:val="28"/>
        </w:rPr>
        <w:t xml:space="preserve">необходимые </w:t>
      </w:r>
      <w:r w:rsidRPr="00EE00F1">
        <w:rPr>
          <w:rStyle w:val="c0c6"/>
          <w:rFonts w:ascii="Times New Roman" w:hAnsi="Times New Roman" w:cs="Times New Roman"/>
          <w:sz w:val="28"/>
          <w:szCs w:val="28"/>
        </w:rPr>
        <w:t>услови</w:t>
      </w:r>
      <w:r>
        <w:rPr>
          <w:rStyle w:val="c0c6"/>
          <w:rFonts w:ascii="Times New Roman" w:hAnsi="Times New Roman" w:cs="Times New Roman"/>
          <w:sz w:val="28"/>
          <w:szCs w:val="28"/>
        </w:rPr>
        <w:t>я</w:t>
      </w:r>
      <w:r w:rsidRPr="00EE00F1">
        <w:rPr>
          <w:rStyle w:val="c0c6"/>
          <w:rFonts w:ascii="Times New Roman" w:hAnsi="Times New Roman" w:cs="Times New Roman"/>
          <w:sz w:val="28"/>
          <w:szCs w:val="28"/>
        </w:rPr>
        <w:t>, направленны</w:t>
      </w:r>
      <w:r>
        <w:rPr>
          <w:rStyle w:val="c0c6"/>
          <w:rFonts w:ascii="Times New Roman" w:hAnsi="Times New Roman" w:cs="Times New Roman"/>
          <w:sz w:val="28"/>
          <w:szCs w:val="28"/>
        </w:rPr>
        <w:t>е</w:t>
      </w:r>
      <w:r w:rsidRPr="00EE00F1">
        <w:rPr>
          <w:rStyle w:val="c0c6"/>
          <w:rFonts w:ascii="Times New Roman" w:hAnsi="Times New Roman" w:cs="Times New Roman"/>
          <w:sz w:val="28"/>
          <w:szCs w:val="28"/>
        </w:rPr>
        <w:t xml:space="preserve"> на поддержку и развитие способностей обучающихся</w:t>
      </w:r>
      <w:r w:rsidRPr="00EE00F1">
        <w:rPr>
          <w:rFonts w:ascii="Times New Roman" w:hAnsi="Times New Roman" w:cs="Times New Roman"/>
          <w:sz w:val="28"/>
          <w:szCs w:val="28"/>
        </w:rPr>
        <w:t>;</w:t>
      </w:r>
    </w:p>
    <w:p w14:paraId="1A2FB98E" w14:textId="77777777" w:rsidR="00EE00F1" w:rsidRPr="00996ECE" w:rsidRDefault="00EE00F1" w:rsidP="00EE00F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9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способности самостоятельно мыслить, добывать и применять знания;</w:t>
      </w:r>
    </w:p>
    <w:p w14:paraId="2A99EB67" w14:textId="31A86D99" w:rsidR="00D630AA" w:rsidRPr="00996ECE" w:rsidRDefault="00EE00F1" w:rsidP="00EE00F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630AA" w:rsidRPr="00996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познавательную, исследовательскую и творческую деятельность; </w:t>
      </w:r>
    </w:p>
    <w:p w14:paraId="275484C0" w14:textId="70756E59" w:rsidR="00EE00F1" w:rsidRPr="00EE00F1" w:rsidRDefault="00EE00F1" w:rsidP="00EE00F1">
      <w:pPr>
        <w:pStyle w:val="ab"/>
        <w:tabs>
          <w:tab w:val="left" w:pos="1980"/>
        </w:tabs>
        <w:ind w:firstLine="567"/>
        <w:outlineLvl w:val="0"/>
        <w:rPr>
          <w:b/>
          <w:szCs w:val="28"/>
        </w:rPr>
      </w:pPr>
      <w:r w:rsidRPr="00EE00F1">
        <w:rPr>
          <w:szCs w:val="28"/>
        </w:rPr>
        <w:t>- оказывать педагогическую поддержку талантливым детям;</w:t>
      </w:r>
    </w:p>
    <w:p w14:paraId="4FB78EE1" w14:textId="493A30BF" w:rsidR="007B49D7" w:rsidRPr="00EE00F1" w:rsidRDefault="00EE00F1" w:rsidP="00EE00F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0F1">
        <w:rPr>
          <w:rStyle w:val="c10c2c1"/>
          <w:rFonts w:ascii="Times New Roman" w:hAnsi="Times New Roman" w:cs="Times New Roman"/>
          <w:bCs/>
          <w:iCs/>
          <w:color w:val="000000"/>
          <w:sz w:val="28"/>
          <w:szCs w:val="28"/>
        </w:rPr>
        <w:t>- организовать контроль развития познавательной деятельности талантливых учащихся и</w:t>
      </w:r>
      <w:r w:rsidRPr="00EE00F1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совершенствовать формы педагогической работы с ними. </w:t>
      </w:r>
    </w:p>
    <w:p w14:paraId="5CE27D94" w14:textId="22160B34" w:rsidR="00EE00F1" w:rsidRPr="00EE00F1" w:rsidRDefault="00494535" w:rsidP="00C32B3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EE00F1" w:rsidRPr="00EE00F1">
        <w:rPr>
          <w:rFonts w:ascii="Times New Roman" w:hAnsi="Times New Roman" w:cs="Times New Roman"/>
          <w:b/>
          <w:sz w:val="28"/>
          <w:szCs w:val="28"/>
        </w:rPr>
        <w:t>роки и условия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 Участники.</w:t>
      </w:r>
    </w:p>
    <w:p w14:paraId="77F86C7B" w14:textId="3C0F2EDE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Fonts w:ascii="Times New Roman" w:hAnsi="Times New Roman" w:cs="Times New Roman"/>
          <w:sz w:val="28"/>
          <w:szCs w:val="28"/>
        </w:rPr>
        <w:t>Программа рассчитана на обучающихся на три года</w:t>
      </w:r>
      <w:r w:rsidR="00494535">
        <w:rPr>
          <w:rFonts w:ascii="Times New Roman" w:hAnsi="Times New Roman" w:cs="Times New Roman"/>
          <w:sz w:val="28"/>
          <w:szCs w:val="28"/>
        </w:rPr>
        <w:t xml:space="preserve"> для учащихся 5-7 классов</w:t>
      </w:r>
      <w:r w:rsidRPr="00EE00F1">
        <w:rPr>
          <w:rFonts w:ascii="Times New Roman" w:hAnsi="Times New Roman" w:cs="Times New Roman"/>
          <w:sz w:val="28"/>
          <w:szCs w:val="28"/>
        </w:rPr>
        <w:t>.</w:t>
      </w:r>
    </w:p>
    <w:p w14:paraId="1066A319" w14:textId="77777777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0F1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программы</w:t>
      </w:r>
    </w:p>
    <w:p w14:paraId="4C8BA5A9" w14:textId="7AA28443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0F1">
        <w:rPr>
          <w:rFonts w:ascii="Times New Roman" w:hAnsi="Times New Roman" w:cs="Times New Roman"/>
          <w:b/>
          <w:sz w:val="28"/>
          <w:szCs w:val="28"/>
        </w:rPr>
        <w:t>I этап:</w:t>
      </w:r>
      <w:r w:rsidR="00072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0F1">
        <w:rPr>
          <w:rFonts w:ascii="Times New Roman" w:hAnsi="Times New Roman" w:cs="Times New Roman"/>
          <w:b/>
          <w:sz w:val="28"/>
          <w:szCs w:val="28"/>
        </w:rPr>
        <w:t xml:space="preserve">проектный </w:t>
      </w:r>
      <w:r w:rsidR="00494535" w:rsidRPr="00EE00F1">
        <w:rPr>
          <w:rFonts w:ascii="Times New Roman" w:hAnsi="Times New Roman" w:cs="Times New Roman"/>
          <w:b/>
          <w:sz w:val="28"/>
          <w:szCs w:val="28"/>
        </w:rPr>
        <w:t>– 2016</w:t>
      </w:r>
      <w:r w:rsidRPr="00EE00F1">
        <w:rPr>
          <w:rFonts w:ascii="Times New Roman" w:hAnsi="Times New Roman" w:cs="Times New Roman"/>
          <w:b/>
          <w:sz w:val="28"/>
          <w:szCs w:val="28"/>
        </w:rPr>
        <w:t>-2017</w:t>
      </w:r>
      <w:r w:rsidR="0007276E"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 w:rsidRPr="00EE00F1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14:paraId="245F2B59" w14:textId="74693E4C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Fonts w:ascii="Times New Roman" w:hAnsi="Times New Roman" w:cs="Times New Roman"/>
          <w:sz w:val="28"/>
          <w:szCs w:val="28"/>
        </w:rPr>
        <w:t>Цель: подготовка условий для создания программы.</w:t>
      </w:r>
    </w:p>
    <w:p w14:paraId="720EBED5" w14:textId="7F91B9A6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Fonts w:ascii="Times New Roman" w:hAnsi="Times New Roman" w:cs="Times New Roman"/>
          <w:sz w:val="28"/>
          <w:szCs w:val="28"/>
        </w:rPr>
        <w:t>Задачи:</w:t>
      </w:r>
    </w:p>
    <w:p w14:paraId="3ABBF8DA" w14:textId="77777777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Fonts w:ascii="Times New Roman" w:hAnsi="Times New Roman" w:cs="Times New Roman"/>
          <w:sz w:val="28"/>
          <w:szCs w:val="28"/>
        </w:rPr>
        <w:t>1. Изучить нормативную базу для реализации программы.</w:t>
      </w:r>
    </w:p>
    <w:p w14:paraId="58468641" w14:textId="77777777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Fonts w:ascii="Times New Roman" w:hAnsi="Times New Roman" w:cs="Times New Roman"/>
          <w:sz w:val="28"/>
          <w:szCs w:val="28"/>
        </w:rPr>
        <w:t>2. Разработать, обсудить и утвердить программу.</w:t>
      </w:r>
    </w:p>
    <w:p w14:paraId="24995B42" w14:textId="28D14C43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Fonts w:ascii="Times New Roman" w:hAnsi="Times New Roman" w:cs="Times New Roman"/>
          <w:sz w:val="28"/>
          <w:szCs w:val="28"/>
        </w:rPr>
        <w:t xml:space="preserve">3. </w:t>
      </w:r>
      <w:r w:rsidR="0007276E">
        <w:rPr>
          <w:rFonts w:ascii="Times New Roman" w:hAnsi="Times New Roman" w:cs="Times New Roman"/>
          <w:sz w:val="28"/>
          <w:szCs w:val="28"/>
        </w:rPr>
        <w:t>Составит</w:t>
      </w:r>
      <w:r w:rsidRPr="00EE00F1">
        <w:rPr>
          <w:rFonts w:ascii="Times New Roman" w:hAnsi="Times New Roman" w:cs="Times New Roman"/>
          <w:sz w:val="28"/>
          <w:szCs w:val="28"/>
        </w:rPr>
        <w:t>ь план работы.</w:t>
      </w:r>
    </w:p>
    <w:p w14:paraId="2A4EBF2E" w14:textId="0BF434A2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Fonts w:ascii="Times New Roman" w:hAnsi="Times New Roman" w:cs="Times New Roman"/>
          <w:sz w:val="28"/>
          <w:szCs w:val="28"/>
        </w:rPr>
        <w:t>4. Проанализировать материально-технические, педагогические, научно-методические условия реализации программы</w:t>
      </w:r>
      <w:r w:rsidR="0007276E">
        <w:rPr>
          <w:rFonts w:ascii="Times New Roman" w:hAnsi="Times New Roman" w:cs="Times New Roman"/>
          <w:sz w:val="28"/>
          <w:szCs w:val="28"/>
        </w:rPr>
        <w:t>.</w:t>
      </w:r>
    </w:p>
    <w:p w14:paraId="2A091723" w14:textId="29BF4A55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Fonts w:ascii="Times New Roman" w:hAnsi="Times New Roman" w:cs="Times New Roman"/>
          <w:sz w:val="28"/>
          <w:szCs w:val="28"/>
        </w:rPr>
        <w:t xml:space="preserve">5. Выбрать эффективные формы </w:t>
      </w:r>
      <w:r w:rsidR="0007276E">
        <w:rPr>
          <w:rFonts w:ascii="Times New Roman" w:hAnsi="Times New Roman" w:cs="Times New Roman"/>
          <w:sz w:val="28"/>
          <w:szCs w:val="28"/>
        </w:rPr>
        <w:t xml:space="preserve">и методы </w:t>
      </w:r>
      <w:r w:rsidRPr="00EE00F1">
        <w:rPr>
          <w:rFonts w:ascii="Times New Roman" w:hAnsi="Times New Roman" w:cs="Times New Roman"/>
          <w:sz w:val="28"/>
          <w:szCs w:val="28"/>
        </w:rPr>
        <w:t>работы.</w:t>
      </w:r>
    </w:p>
    <w:p w14:paraId="39C961DF" w14:textId="77777777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Fonts w:ascii="Times New Roman" w:hAnsi="Times New Roman" w:cs="Times New Roman"/>
          <w:sz w:val="28"/>
          <w:szCs w:val="28"/>
        </w:rPr>
        <w:t xml:space="preserve">6. Разработать основы мониторинга по главным направлениям программы. </w:t>
      </w:r>
    </w:p>
    <w:p w14:paraId="7DBC7EC6" w14:textId="02F3B259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0F1">
        <w:rPr>
          <w:rFonts w:ascii="Times New Roman" w:hAnsi="Times New Roman" w:cs="Times New Roman"/>
          <w:b/>
          <w:sz w:val="28"/>
          <w:szCs w:val="28"/>
        </w:rPr>
        <w:t>II этап: практический – 2017-2018</w:t>
      </w:r>
      <w:r w:rsidR="00E95A94"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 w:rsidRPr="00EE00F1">
        <w:rPr>
          <w:rFonts w:ascii="Times New Roman" w:hAnsi="Times New Roman" w:cs="Times New Roman"/>
          <w:b/>
          <w:sz w:val="28"/>
          <w:szCs w:val="28"/>
        </w:rPr>
        <w:t>г.</w:t>
      </w:r>
    </w:p>
    <w:p w14:paraId="43587F2B" w14:textId="3293EF69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Fonts w:ascii="Times New Roman" w:hAnsi="Times New Roman" w:cs="Times New Roman"/>
          <w:sz w:val="28"/>
          <w:szCs w:val="28"/>
        </w:rPr>
        <w:t>Цель: реализация программы.</w:t>
      </w:r>
    </w:p>
    <w:p w14:paraId="35137D99" w14:textId="705470B3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Fonts w:ascii="Times New Roman" w:hAnsi="Times New Roman" w:cs="Times New Roman"/>
          <w:sz w:val="28"/>
          <w:szCs w:val="28"/>
        </w:rPr>
        <w:t>Задачи:</w:t>
      </w:r>
    </w:p>
    <w:p w14:paraId="77941201" w14:textId="77777777" w:rsidR="0007276E" w:rsidRDefault="00EE00F1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Fonts w:ascii="Times New Roman" w:hAnsi="Times New Roman" w:cs="Times New Roman"/>
          <w:sz w:val="28"/>
          <w:szCs w:val="28"/>
        </w:rPr>
        <w:t>1. Реализовать содержание деятельности.</w:t>
      </w:r>
    </w:p>
    <w:p w14:paraId="47C61C6A" w14:textId="46CFCC17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Fonts w:ascii="Times New Roman" w:hAnsi="Times New Roman" w:cs="Times New Roman"/>
          <w:sz w:val="28"/>
          <w:szCs w:val="28"/>
        </w:rPr>
        <w:t>2. Развивать творческое мышление</w:t>
      </w:r>
      <w:r w:rsidR="009232D1">
        <w:rPr>
          <w:rFonts w:ascii="Times New Roman" w:hAnsi="Times New Roman" w:cs="Times New Roman"/>
          <w:sz w:val="28"/>
          <w:szCs w:val="28"/>
        </w:rPr>
        <w:t xml:space="preserve"> и интеллектуальные способности</w:t>
      </w:r>
      <w:r w:rsidR="00E95A94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9232D1">
        <w:rPr>
          <w:rFonts w:ascii="Times New Roman" w:hAnsi="Times New Roman" w:cs="Times New Roman"/>
          <w:sz w:val="28"/>
          <w:szCs w:val="28"/>
        </w:rPr>
        <w:t>.</w:t>
      </w:r>
    </w:p>
    <w:p w14:paraId="3B53DCDD" w14:textId="13E8425F" w:rsidR="00EE00F1" w:rsidRPr="00EE00F1" w:rsidRDefault="00E95A94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00F1" w:rsidRPr="00EE00F1">
        <w:rPr>
          <w:rFonts w:ascii="Times New Roman" w:hAnsi="Times New Roman" w:cs="Times New Roman"/>
          <w:sz w:val="28"/>
          <w:szCs w:val="28"/>
        </w:rPr>
        <w:t>. Вовлекать в систему воспитания представителей всех субъектов образовательной деятельности.</w:t>
      </w:r>
    </w:p>
    <w:p w14:paraId="1B4CE793" w14:textId="4C71563C" w:rsidR="00EE00F1" w:rsidRPr="00EE00F1" w:rsidRDefault="00E95A94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00F1" w:rsidRPr="00EE00F1">
        <w:rPr>
          <w:rFonts w:ascii="Times New Roman" w:hAnsi="Times New Roman" w:cs="Times New Roman"/>
          <w:sz w:val="28"/>
          <w:szCs w:val="28"/>
        </w:rPr>
        <w:t>. Проводить мониторинг реализации программы.</w:t>
      </w:r>
    </w:p>
    <w:p w14:paraId="705CAB58" w14:textId="0DBD85C4" w:rsidR="00EE00F1" w:rsidRPr="00EE00F1" w:rsidRDefault="00E95A94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00F1" w:rsidRPr="00EE00F1">
        <w:rPr>
          <w:rFonts w:ascii="Times New Roman" w:hAnsi="Times New Roman" w:cs="Times New Roman"/>
          <w:sz w:val="28"/>
          <w:szCs w:val="28"/>
        </w:rPr>
        <w:t>. Принимать участие в конкурсах, мероприятиях.</w:t>
      </w:r>
    </w:p>
    <w:p w14:paraId="2E2650F9" w14:textId="23183B19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0F1">
        <w:rPr>
          <w:rFonts w:ascii="Times New Roman" w:hAnsi="Times New Roman" w:cs="Times New Roman"/>
          <w:b/>
          <w:sz w:val="28"/>
          <w:szCs w:val="28"/>
        </w:rPr>
        <w:t>III этап: аналитический – 2018-2019</w:t>
      </w:r>
      <w:r w:rsidR="00E95A94"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 w:rsidRPr="00EE00F1">
        <w:rPr>
          <w:rFonts w:ascii="Times New Roman" w:hAnsi="Times New Roman" w:cs="Times New Roman"/>
          <w:b/>
          <w:sz w:val="28"/>
          <w:szCs w:val="28"/>
        </w:rPr>
        <w:t>г.</w:t>
      </w:r>
    </w:p>
    <w:p w14:paraId="0EFD19A1" w14:textId="195200A4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Fonts w:ascii="Times New Roman" w:hAnsi="Times New Roman" w:cs="Times New Roman"/>
          <w:sz w:val="28"/>
          <w:szCs w:val="28"/>
        </w:rPr>
        <w:t>Цель: анализ итогов реализации программы.</w:t>
      </w:r>
    </w:p>
    <w:p w14:paraId="1ECCFFAB" w14:textId="7E043859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39791638" w14:textId="77777777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Fonts w:ascii="Times New Roman" w:hAnsi="Times New Roman" w:cs="Times New Roman"/>
          <w:sz w:val="28"/>
          <w:szCs w:val="28"/>
        </w:rPr>
        <w:t>1. Обобщить результаты работы по программе.</w:t>
      </w:r>
    </w:p>
    <w:p w14:paraId="755626AD" w14:textId="77777777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Fonts w:ascii="Times New Roman" w:hAnsi="Times New Roman" w:cs="Times New Roman"/>
          <w:sz w:val="28"/>
          <w:szCs w:val="28"/>
        </w:rPr>
        <w:t xml:space="preserve">2. Выявить и решить затруднения в реализации программы. </w:t>
      </w:r>
    </w:p>
    <w:p w14:paraId="0516ADDE" w14:textId="0AAF9B19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Fonts w:ascii="Times New Roman" w:hAnsi="Times New Roman" w:cs="Times New Roman"/>
          <w:sz w:val="28"/>
          <w:szCs w:val="28"/>
        </w:rPr>
        <w:t>3. Провести мониторинг реализации программы, оценить эффективность работы программы.</w:t>
      </w:r>
    </w:p>
    <w:p w14:paraId="5218CA3B" w14:textId="7922770F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Fonts w:ascii="Times New Roman" w:hAnsi="Times New Roman" w:cs="Times New Roman"/>
          <w:sz w:val="28"/>
          <w:szCs w:val="28"/>
        </w:rPr>
        <w:t>4. Спроектировать план работы на следующий период.</w:t>
      </w:r>
    </w:p>
    <w:p w14:paraId="1C131633" w14:textId="77777777" w:rsidR="00EE00F1" w:rsidRPr="00EE00F1" w:rsidRDefault="00EE00F1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F1">
        <w:rPr>
          <w:rFonts w:ascii="Times New Roman" w:hAnsi="Times New Roman" w:cs="Times New Roman"/>
          <w:sz w:val="28"/>
          <w:szCs w:val="28"/>
        </w:rPr>
        <w:t>5. Осуществить обратную связь на основе диагностических процедур.</w:t>
      </w:r>
    </w:p>
    <w:p w14:paraId="28A40CDF" w14:textId="77777777" w:rsidR="00C32B3E" w:rsidRPr="00C32B3E" w:rsidRDefault="00C32B3E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B3E">
        <w:rPr>
          <w:rFonts w:ascii="Times New Roman" w:hAnsi="Times New Roman" w:cs="Times New Roman"/>
          <w:b/>
          <w:sz w:val="28"/>
          <w:szCs w:val="28"/>
        </w:rPr>
        <w:t>Ведущая педагогическая идея:</w:t>
      </w:r>
      <w:r w:rsidRPr="00C32B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8E8FC5" w14:textId="4367BD3B" w:rsidR="00C32B3E" w:rsidRDefault="00C32B3E" w:rsidP="00C32B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32B3E">
        <w:rPr>
          <w:rFonts w:ascii="Times New Roman" w:hAnsi="Times New Roman" w:cs="Times New Roman"/>
          <w:sz w:val="28"/>
          <w:szCs w:val="28"/>
        </w:rPr>
        <w:t>спользование средств развивающего обучения при формировании мыслительных и творческих способностей и познавательных потребностей учеников. Все это происходит в диалоге «учитель – ученик» на основе принципов сотрудничества, взаимного уважения и доверия, а также учения без принуждения, основанного на достижении успеха.</w:t>
      </w:r>
    </w:p>
    <w:p w14:paraId="1C87BD13" w14:textId="77777777" w:rsidR="00345DF5" w:rsidRDefault="00F452B3" w:rsidP="004F7AB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0A8">
        <w:rPr>
          <w:rFonts w:ascii="Times New Roman" w:hAnsi="Times New Roman" w:cs="Times New Roman"/>
          <w:b/>
          <w:sz w:val="28"/>
          <w:szCs w:val="28"/>
        </w:rPr>
        <w:t>Планируемые результаты при выполнении программы:</w:t>
      </w:r>
    </w:p>
    <w:p w14:paraId="4327C8C2" w14:textId="77777777" w:rsidR="00345DF5" w:rsidRPr="00345DF5" w:rsidRDefault="00F452B3" w:rsidP="004F7AB0">
      <w:pPr>
        <w:pStyle w:val="a4"/>
        <w:numPr>
          <w:ilvl w:val="0"/>
          <w:numId w:val="37"/>
        </w:numPr>
        <w:spacing w:before="0" w:after="0"/>
        <w:rPr>
          <w:b/>
          <w:sz w:val="28"/>
          <w:szCs w:val="28"/>
        </w:rPr>
      </w:pPr>
      <w:r w:rsidRPr="00345DF5">
        <w:rPr>
          <w:bCs/>
          <w:color w:val="000000"/>
          <w:sz w:val="28"/>
          <w:szCs w:val="28"/>
        </w:rPr>
        <w:t>развитие интеллектуальных и творческих способностей обучающихся</w:t>
      </w:r>
    </w:p>
    <w:p w14:paraId="31771935" w14:textId="77777777" w:rsidR="00345DF5" w:rsidRPr="00345DF5" w:rsidRDefault="00F452B3" w:rsidP="004F7AB0">
      <w:pPr>
        <w:pStyle w:val="a4"/>
        <w:numPr>
          <w:ilvl w:val="0"/>
          <w:numId w:val="37"/>
        </w:numPr>
        <w:spacing w:before="0" w:after="0"/>
        <w:rPr>
          <w:b/>
          <w:sz w:val="28"/>
          <w:szCs w:val="28"/>
        </w:rPr>
      </w:pPr>
      <w:r w:rsidRPr="00345DF5">
        <w:rPr>
          <w:sz w:val="28"/>
          <w:szCs w:val="28"/>
        </w:rPr>
        <w:t>повышение мотивации к изучению предмета</w:t>
      </w:r>
    </w:p>
    <w:p w14:paraId="09FFAC16" w14:textId="77777777" w:rsidR="00345DF5" w:rsidRPr="00345DF5" w:rsidRDefault="00F452B3" w:rsidP="004F7AB0">
      <w:pPr>
        <w:pStyle w:val="a4"/>
        <w:numPr>
          <w:ilvl w:val="0"/>
          <w:numId w:val="37"/>
        </w:numPr>
        <w:spacing w:before="0" w:after="0"/>
        <w:rPr>
          <w:b/>
          <w:sz w:val="28"/>
          <w:szCs w:val="28"/>
        </w:rPr>
      </w:pPr>
      <w:r w:rsidRPr="00345DF5">
        <w:rPr>
          <w:sz w:val="28"/>
          <w:szCs w:val="28"/>
        </w:rPr>
        <w:t>рост успеваемости и качества знаний по предмету</w:t>
      </w:r>
    </w:p>
    <w:p w14:paraId="41B374C6" w14:textId="77777777" w:rsidR="00345DF5" w:rsidRPr="00345DF5" w:rsidRDefault="00F452B3" w:rsidP="004F7AB0">
      <w:pPr>
        <w:pStyle w:val="a4"/>
        <w:numPr>
          <w:ilvl w:val="0"/>
          <w:numId w:val="37"/>
        </w:numPr>
        <w:spacing w:before="0" w:after="0"/>
        <w:rPr>
          <w:b/>
          <w:sz w:val="28"/>
          <w:szCs w:val="28"/>
        </w:rPr>
      </w:pPr>
      <w:r w:rsidRPr="00345DF5">
        <w:rPr>
          <w:bCs/>
          <w:color w:val="000000"/>
          <w:sz w:val="28"/>
          <w:szCs w:val="28"/>
        </w:rPr>
        <w:t>формирование активной жизненной позиции;</w:t>
      </w:r>
    </w:p>
    <w:p w14:paraId="02AB5447" w14:textId="77777777" w:rsidR="00345DF5" w:rsidRPr="00345DF5" w:rsidRDefault="008A4809" w:rsidP="004F7AB0">
      <w:pPr>
        <w:pStyle w:val="a4"/>
        <w:numPr>
          <w:ilvl w:val="0"/>
          <w:numId w:val="37"/>
        </w:numPr>
        <w:spacing w:before="0" w:after="0"/>
        <w:rPr>
          <w:b/>
          <w:sz w:val="28"/>
          <w:szCs w:val="28"/>
        </w:rPr>
      </w:pPr>
      <w:r w:rsidRPr="00345DF5">
        <w:rPr>
          <w:bCs/>
          <w:color w:val="000000"/>
          <w:sz w:val="28"/>
          <w:szCs w:val="28"/>
        </w:rPr>
        <w:t>осознание детьми высших ценностей, идеалов, ориентиров, способность руководствоваться ими в практической деятельности</w:t>
      </w:r>
      <w:r w:rsidRPr="00345DF5">
        <w:rPr>
          <w:bCs/>
          <w:color w:val="000000"/>
        </w:rPr>
        <w:t>.</w:t>
      </w:r>
    </w:p>
    <w:p w14:paraId="1C6D630B" w14:textId="6E20FD89" w:rsidR="00F452B3" w:rsidRPr="00345DF5" w:rsidRDefault="00E24D99" w:rsidP="004F7AB0">
      <w:pPr>
        <w:pStyle w:val="a4"/>
        <w:numPr>
          <w:ilvl w:val="0"/>
          <w:numId w:val="37"/>
        </w:numPr>
        <w:spacing w:before="0" w:after="0"/>
        <w:rPr>
          <w:b/>
          <w:sz w:val="28"/>
          <w:szCs w:val="28"/>
        </w:rPr>
      </w:pPr>
      <w:r w:rsidRPr="00345DF5">
        <w:rPr>
          <w:color w:val="000000"/>
          <w:sz w:val="28"/>
          <w:szCs w:val="28"/>
          <w:lang w:eastAsia="ru-RU"/>
        </w:rPr>
        <w:lastRenderedPageBreak/>
        <w:t>увеличение числа обучающихся, участвующих в исследовательской</w:t>
      </w:r>
      <w:r w:rsidR="008A4809" w:rsidRPr="00345DF5">
        <w:rPr>
          <w:color w:val="000000"/>
          <w:sz w:val="28"/>
          <w:szCs w:val="28"/>
          <w:lang w:eastAsia="ru-RU"/>
        </w:rPr>
        <w:t>,</w:t>
      </w:r>
      <w:r w:rsidRPr="00345DF5">
        <w:rPr>
          <w:color w:val="000000"/>
          <w:sz w:val="28"/>
          <w:szCs w:val="28"/>
          <w:lang w:eastAsia="ru-RU"/>
        </w:rPr>
        <w:t xml:space="preserve"> проектной и творческой деятельности</w:t>
      </w:r>
    </w:p>
    <w:p w14:paraId="314870A3" w14:textId="77777777" w:rsidR="004F7AB0" w:rsidRDefault="004F7AB0" w:rsidP="00C847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C1E114" w14:textId="3B3035CA" w:rsidR="00D71996" w:rsidRPr="00D71996" w:rsidRDefault="00D71996" w:rsidP="00C84758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1996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</w:t>
      </w:r>
    </w:p>
    <w:p w14:paraId="21E48D6A" w14:textId="57AA4BF1" w:rsidR="00D71996" w:rsidRPr="00D71996" w:rsidRDefault="00D71996" w:rsidP="00F8015E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1996">
        <w:rPr>
          <w:rFonts w:ascii="Times New Roman" w:eastAsia="Times New Roman" w:hAnsi="Times New Roman" w:cs="Times New Roman"/>
          <w:b/>
          <w:sz w:val="28"/>
          <w:szCs w:val="28"/>
        </w:rPr>
        <w:t>Научно-методическое направление</w:t>
      </w:r>
    </w:p>
    <w:p w14:paraId="1916689F" w14:textId="77777777" w:rsidR="00D71996" w:rsidRDefault="00D71996" w:rsidP="00D71996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D71996">
        <w:rPr>
          <w:rFonts w:ascii="Times New Roman" w:eastAsia="Times New Roman" w:hAnsi="Times New Roman" w:cs="Times New Roman"/>
          <w:bCs/>
          <w:sz w:val="28"/>
          <w:szCs w:val="28"/>
        </w:rPr>
        <w:t xml:space="preserve">Изучение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научно-методической литературы</w:t>
      </w:r>
      <w:r w:rsidRPr="00D71996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425D5BC2" w14:textId="01AFDADC" w:rsidR="00D71996" w:rsidRDefault="00D71996" w:rsidP="00366D4F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1996">
        <w:rPr>
          <w:rFonts w:ascii="Times New Roman" w:eastAsia="Times New Roman" w:hAnsi="Times New Roman" w:cs="Times New Roman"/>
          <w:bCs/>
          <w:sz w:val="28"/>
          <w:szCs w:val="28"/>
        </w:rPr>
        <w:t xml:space="preserve">1) </w:t>
      </w:r>
      <w:r w:rsidRPr="00D71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Линдсей</w:t>
      </w:r>
      <w:r w:rsidR="0036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1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Творческое и критическое мышление // Познавательные психические процессы / Сост. и общ. ред. А.Г.</w:t>
      </w:r>
      <w:r w:rsidR="0036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1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Маклакова. СПб.: Питер, 2001. С.</w:t>
      </w:r>
      <w:r w:rsidR="00366D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71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445-449.</w:t>
      </w:r>
    </w:p>
    <w:p w14:paraId="3ABD27B5" w14:textId="0571C385" w:rsidR="00D71996" w:rsidRPr="00D71996" w:rsidRDefault="00D71996" w:rsidP="00366D4F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19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Pr="00D7199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Борзова В.А., Борзов А.А. Развитие творческих способностей у детей. Самара, 2014.</w:t>
      </w:r>
    </w:p>
    <w:p w14:paraId="1295EA9C" w14:textId="0533F291" w:rsidR="00D71996" w:rsidRPr="00D71996" w:rsidRDefault="002B3601" w:rsidP="00366D4F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3) </w:t>
      </w:r>
      <w:r w:rsidR="00D71996" w:rsidRPr="00D71996">
        <w:rPr>
          <w:rFonts w:ascii="Times New Roman" w:eastAsia="Times New Roman" w:hAnsi="Times New Roman" w:cs="Times New Roman"/>
          <w:bCs/>
          <w:sz w:val="28"/>
          <w:szCs w:val="28"/>
        </w:rPr>
        <w:t>Сухомлинский В.А. О воспитании. – М., 1973.</w:t>
      </w:r>
    </w:p>
    <w:p w14:paraId="1C5620F1" w14:textId="437F7CFD" w:rsidR="00D71996" w:rsidRPr="00D71996" w:rsidRDefault="002B3601" w:rsidP="00366D4F">
      <w:pPr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4) </w:t>
      </w:r>
      <w:r w:rsidR="00D71996" w:rsidRPr="00D71996">
        <w:rPr>
          <w:rFonts w:ascii="Times New Roman" w:eastAsia="Times New Roman" w:hAnsi="Times New Roman" w:cs="Times New Roman"/>
          <w:bCs/>
          <w:sz w:val="28"/>
          <w:szCs w:val="28"/>
        </w:rPr>
        <w:t>Сухомлинский В.А. Сердце отдаю детям // Избранные педагогические сочинения в 3т. – М., 1979.</w:t>
      </w:r>
    </w:p>
    <w:p w14:paraId="2F3A6EDB" w14:textId="2DECAA88" w:rsidR="00D71996" w:rsidRPr="00D71996" w:rsidRDefault="00D71996" w:rsidP="00D71996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D71996">
        <w:rPr>
          <w:rFonts w:ascii="Times New Roman" w:eastAsia="Times New Roman" w:hAnsi="Times New Roman" w:cs="Times New Roman"/>
          <w:sz w:val="28"/>
          <w:szCs w:val="28"/>
        </w:rPr>
        <w:t>Подбор диагностических процедур.</w:t>
      </w:r>
    </w:p>
    <w:p w14:paraId="6FBB8EF6" w14:textId="027D943A" w:rsidR="00D71996" w:rsidRPr="00D71996" w:rsidRDefault="00D71996" w:rsidP="00D71996">
      <w:pPr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71996">
        <w:rPr>
          <w:rFonts w:ascii="Times New Roman" w:eastAsia="Times New Roman" w:hAnsi="Times New Roman" w:cs="Times New Roman"/>
          <w:sz w:val="28"/>
          <w:szCs w:val="28"/>
        </w:rPr>
        <w:t>Изучение педагогического опыта по теме.</w:t>
      </w:r>
    </w:p>
    <w:p w14:paraId="0968778B" w14:textId="36B0481F" w:rsidR="00D71996" w:rsidRPr="00D71996" w:rsidRDefault="00D71996" w:rsidP="00D71996">
      <w:pPr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D71996">
        <w:rPr>
          <w:rFonts w:ascii="Times New Roman" w:eastAsia="Times New Roman" w:hAnsi="Times New Roman" w:cs="Times New Roman"/>
          <w:sz w:val="28"/>
          <w:szCs w:val="28"/>
        </w:rPr>
        <w:t>Разработка методов, средств реализации программы.</w:t>
      </w:r>
    </w:p>
    <w:p w14:paraId="4DA7802C" w14:textId="77777777" w:rsidR="00366D4F" w:rsidRDefault="00366D4F" w:rsidP="00D71996">
      <w:pPr>
        <w:tabs>
          <w:tab w:val="num" w:pos="360"/>
        </w:tabs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CF0BD5" w14:textId="3EB6D582" w:rsidR="006B32DD" w:rsidRDefault="00D71996" w:rsidP="00F8015E">
      <w:pPr>
        <w:tabs>
          <w:tab w:val="num" w:pos="360"/>
        </w:tabs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1996">
        <w:rPr>
          <w:rFonts w:ascii="Times New Roman" w:eastAsia="Times New Roman" w:hAnsi="Times New Roman" w:cs="Times New Roman"/>
          <w:b/>
          <w:sz w:val="28"/>
          <w:szCs w:val="28"/>
        </w:rPr>
        <w:t>Диагностическое направление</w:t>
      </w:r>
    </w:p>
    <w:p w14:paraId="73CCD050" w14:textId="116FB548" w:rsidR="00507817" w:rsidRPr="006B32DD" w:rsidRDefault="009C3500" w:rsidP="006B32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2DD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507817" w:rsidRPr="006B32DD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определении способностей детей </w:t>
      </w:r>
      <w:r w:rsidRPr="006B32DD">
        <w:rPr>
          <w:rFonts w:ascii="Times New Roman" w:hAnsi="Times New Roman" w:cs="Times New Roman"/>
          <w:color w:val="000000"/>
          <w:sz w:val="28"/>
          <w:szCs w:val="28"/>
        </w:rPr>
        <w:t>целесообразно использовать комплексный подход. При этом мож</w:t>
      </w:r>
      <w:r w:rsidR="00507817" w:rsidRPr="006B32DD">
        <w:rPr>
          <w:rFonts w:ascii="Times New Roman" w:hAnsi="Times New Roman" w:cs="Times New Roman"/>
          <w:color w:val="000000"/>
          <w:sz w:val="28"/>
          <w:szCs w:val="28"/>
        </w:rPr>
        <w:t>но применять</w:t>
      </w:r>
      <w:r w:rsidRPr="006B32DD">
        <w:rPr>
          <w:rFonts w:ascii="Times New Roman" w:hAnsi="Times New Roman" w:cs="Times New Roman"/>
          <w:color w:val="000000"/>
          <w:sz w:val="28"/>
          <w:szCs w:val="28"/>
        </w:rPr>
        <w:t xml:space="preserve"> разнообразны</w:t>
      </w:r>
      <w:r w:rsidR="00507817" w:rsidRPr="006B32D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B3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817" w:rsidRPr="006B32DD">
        <w:rPr>
          <w:rFonts w:ascii="Times New Roman" w:hAnsi="Times New Roman" w:cs="Times New Roman"/>
          <w:color w:val="000000"/>
          <w:sz w:val="28"/>
          <w:szCs w:val="28"/>
        </w:rPr>
        <w:t xml:space="preserve">методы: </w:t>
      </w:r>
      <w:r w:rsidR="00507817" w:rsidRPr="006B32DD">
        <w:rPr>
          <w:rFonts w:ascii="Times New Roman" w:hAnsi="Times New Roman" w:cs="Times New Roman"/>
          <w:sz w:val="28"/>
          <w:szCs w:val="28"/>
        </w:rPr>
        <w:t>наблюдение за поведением обучающихся во время урочных и внеурочных занятий, тестирование родителей, учителей-предметников, обучающихся</w:t>
      </w:r>
    </w:p>
    <w:p w14:paraId="136071FE" w14:textId="77777777" w:rsidR="00507817" w:rsidRPr="006B32DD" w:rsidRDefault="00507817" w:rsidP="006B32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2DD">
        <w:rPr>
          <w:rFonts w:ascii="Times New Roman" w:hAnsi="Times New Roman" w:cs="Times New Roman"/>
          <w:color w:val="00000A"/>
          <w:sz w:val="28"/>
          <w:szCs w:val="28"/>
        </w:rPr>
        <w:t>проведение тематических бесед, анкетирование, тестирование</w:t>
      </w:r>
      <w:r w:rsidRPr="006B32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01EA86" w14:textId="03DE6914" w:rsidR="009C3500" w:rsidRPr="006B32DD" w:rsidRDefault="00507817" w:rsidP="006B32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2DD">
        <w:rPr>
          <w:rFonts w:ascii="Times New Roman" w:hAnsi="Times New Roman" w:cs="Times New Roman"/>
          <w:sz w:val="28"/>
          <w:szCs w:val="28"/>
        </w:rPr>
        <w:t xml:space="preserve">создание системы проблемных заданий, решение которых требует поисковой или творческой деятельности, </w:t>
      </w:r>
      <w:r w:rsidRPr="006B32DD">
        <w:rPr>
          <w:rFonts w:ascii="Times New Roman" w:hAnsi="Times New Roman" w:cs="Times New Roman"/>
          <w:color w:val="00000A"/>
          <w:sz w:val="28"/>
          <w:szCs w:val="28"/>
        </w:rPr>
        <w:t>привлечение обучающихся к различным конкурсам, олимпиадам</w:t>
      </w:r>
      <w:r w:rsidRPr="006B32DD">
        <w:rPr>
          <w:rFonts w:ascii="Times New Roman" w:hAnsi="Times New Roman" w:cs="Times New Roman"/>
          <w:sz w:val="28"/>
          <w:szCs w:val="28"/>
        </w:rPr>
        <w:t>, внеурочным мероприятиям.</w:t>
      </w:r>
    </w:p>
    <w:p w14:paraId="47B07929" w14:textId="77777777" w:rsidR="006B32DD" w:rsidRPr="006B32DD" w:rsidRDefault="009C3500" w:rsidP="006B32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2DD">
        <w:rPr>
          <w:rFonts w:ascii="Times New Roman" w:hAnsi="Times New Roman" w:cs="Times New Roman"/>
          <w:sz w:val="28"/>
          <w:szCs w:val="28"/>
        </w:rPr>
        <w:t>Выявляемые способности:</w:t>
      </w:r>
    </w:p>
    <w:p w14:paraId="14E029C9" w14:textId="77777777" w:rsidR="006B32DD" w:rsidRPr="006B32DD" w:rsidRDefault="006B32DD" w:rsidP="006B32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2DD">
        <w:rPr>
          <w:rFonts w:ascii="Times New Roman" w:hAnsi="Times New Roman" w:cs="Times New Roman"/>
          <w:sz w:val="28"/>
          <w:szCs w:val="28"/>
        </w:rPr>
        <w:t xml:space="preserve">- </w:t>
      </w:r>
      <w:r w:rsidR="009C3500" w:rsidRPr="006B32DD">
        <w:rPr>
          <w:rFonts w:ascii="Times New Roman" w:hAnsi="Times New Roman" w:cs="Times New Roman"/>
          <w:sz w:val="28"/>
          <w:szCs w:val="28"/>
        </w:rPr>
        <w:t>интеллектуальные</w:t>
      </w:r>
      <w:r w:rsidR="00507817" w:rsidRPr="006B32DD">
        <w:rPr>
          <w:rFonts w:ascii="Times New Roman" w:hAnsi="Times New Roman" w:cs="Times New Roman"/>
          <w:sz w:val="28"/>
          <w:szCs w:val="28"/>
        </w:rPr>
        <w:t>;</w:t>
      </w:r>
    </w:p>
    <w:p w14:paraId="72BD2515" w14:textId="77777777" w:rsidR="006B32DD" w:rsidRPr="006B32DD" w:rsidRDefault="006B32DD" w:rsidP="006B32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2DD">
        <w:rPr>
          <w:rFonts w:ascii="Times New Roman" w:hAnsi="Times New Roman" w:cs="Times New Roman"/>
          <w:sz w:val="28"/>
          <w:szCs w:val="28"/>
        </w:rPr>
        <w:t xml:space="preserve">- </w:t>
      </w:r>
      <w:r w:rsidR="009C3500" w:rsidRPr="006B32DD">
        <w:rPr>
          <w:rFonts w:ascii="Times New Roman" w:hAnsi="Times New Roman" w:cs="Times New Roman"/>
          <w:sz w:val="28"/>
          <w:szCs w:val="28"/>
        </w:rPr>
        <w:t>творческие</w:t>
      </w:r>
      <w:r w:rsidR="00507817" w:rsidRPr="006B32DD">
        <w:rPr>
          <w:rFonts w:ascii="Times New Roman" w:hAnsi="Times New Roman" w:cs="Times New Roman"/>
          <w:sz w:val="28"/>
          <w:szCs w:val="28"/>
        </w:rPr>
        <w:t>, в том числе специальные (литературные);</w:t>
      </w:r>
    </w:p>
    <w:p w14:paraId="6F7B362A" w14:textId="2BD3F5B2" w:rsidR="00507817" w:rsidRPr="006B32DD" w:rsidRDefault="006B32DD" w:rsidP="006B32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2DD">
        <w:rPr>
          <w:rFonts w:ascii="Times New Roman" w:hAnsi="Times New Roman" w:cs="Times New Roman"/>
          <w:sz w:val="28"/>
          <w:szCs w:val="28"/>
        </w:rPr>
        <w:t xml:space="preserve">- </w:t>
      </w:r>
      <w:r w:rsidR="00507817" w:rsidRPr="006B32DD">
        <w:rPr>
          <w:rFonts w:ascii="Times New Roman" w:hAnsi="Times New Roman" w:cs="Times New Roman"/>
          <w:sz w:val="28"/>
          <w:szCs w:val="28"/>
        </w:rPr>
        <w:t>учебные, в том числе предметно-деятельностные.</w:t>
      </w:r>
    </w:p>
    <w:p w14:paraId="64D9D5F8" w14:textId="77777777" w:rsidR="00C97EF8" w:rsidRPr="006B32DD" w:rsidRDefault="00C97EF8" w:rsidP="006B32DD">
      <w:pPr>
        <w:pStyle w:val="a4"/>
        <w:spacing w:before="0" w:after="0"/>
        <w:ind w:left="0" w:firstLine="567"/>
        <w:rPr>
          <w:sz w:val="28"/>
          <w:szCs w:val="28"/>
        </w:rPr>
      </w:pPr>
      <w:r w:rsidRPr="006B32DD">
        <w:rPr>
          <w:sz w:val="28"/>
          <w:szCs w:val="28"/>
        </w:rPr>
        <w:t>Для выявления обозначенного круга способностей целесообразно использовать элементы апробированных методик. Оптимальными в данном случае нужно признать следующие:</w:t>
      </w:r>
    </w:p>
    <w:p w14:paraId="13F26B3B" w14:textId="77777777" w:rsidR="009C3500" w:rsidRPr="006B32DD" w:rsidRDefault="009C3500" w:rsidP="006B32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2DD">
        <w:rPr>
          <w:rFonts w:ascii="Times New Roman" w:hAnsi="Times New Roman" w:cs="Times New Roman"/>
          <w:sz w:val="28"/>
          <w:szCs w:val="28"/>
        </w:rPr>
        <w:t>-комплексное выявление способностей психологом, педагогами, родителями: методика экспертных оценок по определению одаренных детей (А.А.Лосева),</w:t>
      </w:r>
    </w:p>
    <w:p w14:paraId="56086BA2" w14:textId="77777777" w:rsidR="009C3500" w:rsidRPr="006B32DD" w:rsidRDefault="009C3500" w:rsidP="006B32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2DD">
        <w:rPr>
          <w:rFonts w:ascii="Times New Roman" w:hAnsi="Times New Roman" w:cs="Times New Roman"/>
          <w:sz w:val="28"/>
          <w:szCs w:val="28"/>
        </w:rPr>
        <w:t xml:space="preserve">-выявление способностей учителем: шкала для рейтинга поведенческих характеристик одаренных школьников (Дж.Рензулли), </w:t>
      </w:r>
    </w:p>
    <w:p w14:paraId="180F1670" w14:textId="77777777" w:rsidR="006B32DD" w:rsidRDefault="009C3500" w:rsidP="006B32DD">
      <w:pPr>
        <w:ind w:firstLine="567"/>
        <w:jc w:val="both"/>
        <w:rPr>
          <w:rFonts w:ascii="Times New Roman" w:hAnsi="Times New Roman" w:cs="Times New Roman"/>
        </w:rPr>
      </w:pPr>
      <w:r w:rsidRPr="006B32DD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данных методик: </w:t>
      </w:r>
    </w:p>
    <w:p w14:paraId="61292E4D" w14:textId="77777777" w:rsidR="006B32DD" w:rsidRDefault="006B32DD" w:rsidP="006B32DD">
      <w:pPr>
        <w:ind w:firstLine="567"/>
        <w:jc w:val="both"/>
        <w:rPr>
          <w:rStyle w:val="c4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173F8" w:rsidRPr="006B32DD">
        <w:rPr>
          <w:rStyle w:val="c4"/>
          <w:rFonts w:ascii="Times New Roman" w:hAnsi="Times New Roman" w:cs="Times New Roman"/>
          <w:sz w:val="28"/>
          <w:szCs w:val="28"/>
        </w:rPr>
        <w:t>уровень развития развития интеллектуальных способностей обучающихся;</w:t>
      </w:r>
    </w:p>
    <w:p w14:paraId="03763367" w14:textId="77777777" w:rsidR="006B32DD" w:rsidRDefault="006B32DD" w:rsidP="006B32DD">
      <w:pPr>
        <w:ind w:firstLine="567"/>
        <w:jc w:val="both"/>
        <w:rPr>
          <w:rStyle w:val="c4"/>
          <w:rFonts w:ascii="Times New Roman" w:hAnsi="Times New Roman" w:cs="Times New Roman"/>
        </w:rPr>
      </w:pPr>
      <w:r>
        <w:rPr>
          <w:rStyle w:val="c4"/>
          <w:rFonts w:ascii="Times New Roman" w:hAnsi="Times New Roman" w:cs="Times New Roman"/>
        </w:rPr>
        <w:t xml:space="preserve">- </w:t>
      </w:r>
      <w:r w:rsidR="00D173F8" w:rsidRPr="006B32DD">
        <w:rPr>
          <w:rStyle w:val="c4"/>
          <w:rFonts w:ascii="Times New Roman" w:hAnsi="Times New Roman" w:cs="Times New Roman"/>
          <w:sz w:val="28"/>
          <w:szCs w:val="28"/>
        </w:rPr>
        <w:t>уровень развития творческих способностей;</w:t>
      </w:r>
    </w:p>
    <w:p w14:paraId="69019695" w14:textId="77777777" w:rsidR="006B32DD" w:rsidRDefault="006B32DD" w:rsidP="006B32DD">
      <w:pPr>
        <w:ind w:firstLine="567"/>
        <w:jc w:val="both"/>
        <w:rPr>
          <w:rFonts w:ascii="Times New Roman" w:hAnsi="Times New Roman" w:cs="Times New Roman"/>
        </w:rPr>
      </w:pPr>
      <w:r>
        <w:rPr>
          <w:rStyle w:val="c4"/>
          <w:rFonts w:ascii="Times New Roman" w:hAnsi="Times New Roman" w:cs="Times New Roman"/>
        </w:rPr>
        <w:t xml:space="preserve">- </w:t>
      </w:r>
      <w:r w:rsidR="00D173F8" w:rsidRPr="006B32DD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345F25" w:rsidRPr="006B32DD">
        <w:rPr>
          <w:rFonts w:ascii="Times New Roman" w:hAnsi="Times New Roman" w:cs="Times New Roman"/>
          <w:sz w:val="28"/>
          <w:szCs w:val="28"/>
        </w:rPr>
        <w:t>уровня сформированности</w:t>
      </w:r>
      <w:r w:rsidR="00D173F8" w:rsidRPr="006B32DD">
        <w:rPr>
          <w:rFonts w:ascii="Times New Roman" w:hAnsi="Times New Roman" w:cs="Times New Roman"/>
          <w:sz w:val="28"/>
          <w:szCs w:val="28"/>
        </w:rPr>
        <w:t xml:space="preserve"> учебных навыков, развитие познавательных способностей обучающихся;</w:t>
      </w:r>
    </w:p>
    <w:p w14:paraId="5A6BD35C" w14:textId="77777777" w:rsidR="006B32DD" w:rsidRDefault="006B32DD" w:rsidP="006B32D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173F8" w:rsidRPr="006B32DD">
        <w:rPr>
          <w:rFonts w:ascii="Times New Roman" w:hAnsi="Times New Roman" w:cs="Times New Roman"/>
          <w:sz w:val="28"/>
          <w:szCs w:val="28"/>
        </w:rPr>
        <w:t>качественные показатели освоения обучающимися образовательных программ;</w:t>
      </w:r>
    </w:p>
    <w:p w14:paraId="299CF38E" w14:textId="6EFB3749" w:rsidR="00D173F8" w:rsidRPr="006B32DD" w:rsidRDefault="006B32DD" w:rsidP="006B32D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D173F8" w:rsidRPr="006B32DD">
        <w:rPr>
          <w:rFonts w:ascii="Times New Roman" w:hAnsi="Times New Roman" w:cs="Times New Roman"/>
          <w:sz w:val="28"/>
          <w:szCs w:val="28"/>
        </w:rPr>
        <w:t>динамика количества учащихся, вовлеченных во внеурочную деятельность по предмету.</w:t>
      </w:r>
    </w:p>
    <w:p w14:paraId="20EA1145" w14:textId="77777777" w:rsidR="006B32DD" w:rsidRDefault="006B32DD" w:rsidP="00E052A5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14:paraId="05384DC1" w14:textId="525AE441" w:rsidR="00E052A5" w:rsidRPr="00750133" w:rsidRDefault="009C3500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750133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 w:rsidR="00750133" w:rsidRPr="00750133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етодика</w:t>
      </w:r>
      <w:r w:rsidRPr="00750133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750133" w:rsidRPr="00750133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экспертных</w:t>
      </w:r>
      <w:r w:rsidRPr="00750133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750133" w:rsidRPr="00750133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оценок</w:t>
      </w:r>
      <w:r w:rsidR="00E052A5" w:rsidRPr="00750133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750133" w:rsidRPr="00750133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по</w:t>
      </w:r>
      <w:r w:rsidRPr="00750133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="00750133" w:rsidRPr="00750133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определению</w:t>
      </w:r>
      <w:r w:rsidR="00AB112B" w:rsidRPr="00750133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="00750133" w:rsidRPr="00750133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одарённых</w:t>
      </w:r>
      <w:r w:rsidRPr="00750133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="00750133" w:rsidRPr="00750133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детей</w:t>
      </w:r>
      <w:r w:rsidRPr="00750133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750133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(Л</w:t>
      </w:r>
      <w:r w:rsidR="00750133" w:rsidRPr="00750133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осева</w:t>
      </w:r>
      <w:r w:rsidRPr="00750133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А.А.)</w:t>
      </w:r>
    </w:p>
    <w:p w14:paraId="6A46F441" w14:textId="77777777" w:rsidR="00750133" w:rsidRDefault="009C3500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Ниже </w:t>
      </w:r>
      <w:r w:rsidR="007B49D7" w:rsidRPr="00750133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перечислены сферы</w:t>
      </w:r>
      <w:r w:rsidRPr="00750133">
        <w:rPr>
          <w:rFonts w:ascii="Times New Roman" w:hAnsi="Times New Roman" w:cs="Times New Roman"/>
          <w:color w:val="000000"/>
          <w:spacing w:val="2"/>
          <w:sz w:val="28"/>
          <w:szCs w:val="28"/>
        </w:rPr>
        <w:t>, в которых ребенок может прояв</w:t>
      </w:r>
      <w:r w:rsidRPr="00750133">
        <w:rPr>
          <w:rFonts w:ascii="Times New Roman" w:hAnsi="Times New Roman" w:cs="Times New Roman"/>
          <w:color w:val="000000"/>
          <w:spacing w:val="-3"/>
          <w:sz w:val="28"/>
          <w:szCs w:val="28"/>
        </w:rPr>
        <w:t>лять свои таланты, и приведены их характеристики. Дайте оцен</w:t>
      </w:r>
      <w:r w:rsidRPr="0075013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ку в баллах (по пятибалльной системе) каждой из указанных </w:t>
      </w:r>
      <w:r w:rsidRPr="00750133">
        <w:rPr>
          <w:rFonts w:ascii="Times New Roman" w:hAnsi="Times New Roman" w:cs="Times New Roman"/>
          <w:color w:val="000000"/>
          <w:spacing w:val="1"/>
          <w:sz w:val="28"/>
          <w:szCs w:val="28"/>
        </w:rPr>
        <w:t>характеристик. Если какая-то характеристика присуща ребен</w:t>
      </w:r>
      <w:r w:rsidRPr="00750133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 в наивысшей степени, ставьте 5 баллов, если они выше сред</w:t>
      </w:r>
      <w:r w:rsidRPr="00750133">
        <w:rPr>
          <w:rFonts w:ascii="Times New Roman" w:hAnsi="Times New Roman" w:cs="Times New Roman"/>
          <w:color w:val="000000"/>
          <w:spacing w:val="1"/>
          <w:sz w:val="28"/>
          <w:szCs w:val="28"/>
        </w:rPr>
        <w:t>ней — 4 и так далее. Оценка 2 балла — самая низкая. Сумми</w:t>
      </w:r>
      <w:r w:rsidRPr="0075013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руйте баллы по всем характеристикам внутри каждой «области» </w:t>
      </w:r>
      <w:r w:rsidRPr="0075013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таланта. Общее количество набранных баллов внутри одной </w:t>
      </w:r>
      <w:r w:rsidRPr="00750133">
        <w:rPr>
          <w:rFonts w:ascii="Times New Roman" w:hAnsi="Times New Roman" w:cs="Times New Roman"/>
          <w:color w:val="000000"/>
          <w:sz w:val="28"/>
          <w:szCs w:val="28"/>
        </w:rPr>
        <w:t>области (например «интеллектуальная способность») раздели</w:t>
      </w:r>
      <w:r w:rsidRPr="0075013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5013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 на количество вопросов (в этой области их 12) и полученное </w:t>
      </w:r>
      <w:r w:rsidRPr="00750133">
        <w:rPr>
          <w:rFonts w:ascii="Times New Roman" w:hAnsi="Times New Roman" w:cs="Times New Roman"/>
          <w:color w:val="000000"/>
          <w:spacing w:val="-3"/>
          <w:sz w:val="28"/>
          <w:szCs w:val="28"/>
        </w:rPr>
        <w:t>число запишите в тетрадь. Усредненные результаты по всем об</w:t>
      </w:r>
      <w:r w:rsidRPr="00750133">
        <w:rPr>
          <w:rFonts w:ascii="Times New Roman" w:hAnsi="Times New Roman" w:cs="Times New Roman"/>
          <w:color w:val="000000"/>
          <w:sz w:val="28"/>
          <w:szCs w:val="28"/>
        </w:rPr>
        <w:t>ластям сравните между собой. Выделите 3-4 наивысших пока</w:t>
      </w:r>
      <w:r w:rsidRPr="0075013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зателя, и, ориентируясь на них, стремитесь создавать условия </w:t>
      </w:r>
      <w:r w:rsidRPr="0075013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для развития способностей. Эта методика проводится на основе </w:t>
      </w:r>
      <w:r w:rsidRPr="00750133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наблюдений за ребенком.</w:t>
      </w:r>
    </w:p>
    <w:p w14:paraId="5C0B9D4F" w14:textId="2F083E33" w:rsidR="009C3500" w:rsidRPr="00750133" w:rsidRDefault="009C3500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Интеллектуальная сфера</w:t>
      </w:r>
    </w:p>
    <w:p w14:paraId="1CD7D575" w14:textId="77777777" w:rsidR="00750133" w:rsidRPr="00750133" w:rsidRDefault="00750133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1. </w:t>
      </w:r>
      <w:r w:rsidR="009C3500" w:rsidRPr="00750133">
        <w:rPr>
          <w:rFonts w:ascii="Times New Roman" w:hAnsi="Times New Roman" w:cs="Times New Roman"/>
          <w:color w:val="000000"/>
          <w:spacing w:val="2"/>
          <w:sz w:val="28"/>
          <w:szCs w:val="28"/>
        </w:rPr>
        <w:t>Высокая познавательная активность, мобильность.</w:t>
      </w:r>
    </w:p>
    <w:p w14:paraId="49258577" w14:textId="77777777" w:rsidR="00750133" w:rsidRPr="00750133" w:rsidRDefault="00750133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9C3500" w:rsidRPr="00750133">
        <w:rPr>
          <w:rFonts w:ascii="Times New Roman" w:hAnsi="Times New Roman" w:cs="Times New Roman"/>
          <w:color w:val="000000"/>
          <w:spacing w:val="-2"/>
          <w:sz w:val="28"/>
          <w:szCs w:val="28"/>
        </w:rPr>
        <w:t>Быстрота и точность выполнения умственных операций.</w:t>
      </w:r>
    </w:p>
    <w:p w14:paraId="0C3EFA0A" w14:textId="77777777" w:rsidR="00750133" w:rsidRPr="00750133" w:rsidRDefault="00750133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9C3500" w:rsidRPr="00750133">
        <w:rPr>
          <w:rFonts w:ascii="Times New Roman" w:hAnsi="Times New Roman" w:cs="Times New Roman"/>
          <w:color w:val="000000"/>
          <w:sz w:val="28"/>
          <w:szCs w:val="28"/>
        </w:rPr>
        <w:t>Устойчивость внимания.</w:t>
      </w:r>
    </w:p>
    <w:p w14:paraId="3509665D" w14:textId="77777777" w:rsidR="00750133" w:rsidRPr="00750133" w:rsidRDefault="00750133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9C3500" w:rsidRPr="0075013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Оперативная память — быстро запоминает услышанное </w:t>
      </w:r>
      <w:r w:rsidR="009C3500" w:rsidRPr="00750133">
        <w:rPr>
          <w:rFonts w:ascii="Times New Roman" w:hAnsi="Times New Roman" w:cs="Times New Roman"/>
          <w:color w:val="000000"/>
          <w:spacing w:val="2"/>
          <w:sz w:val="28"/>
          <w:szCs w:val="28"/>
        </w:rPr>
        <w:t>или прочитанное без специальных заучиваний, не тра</w:t>
      </w:r>
      <w:r w:rsidR="009C3500" w:rsidRPr="00750133">
        <w:rPr>
          <w:rFonts w:ascii="Times New Roman" w:hAnsi="Times New Roman" w:cs="Times New Roman"/>
          <w:color w:val="000000"/>
          <w:spacing w:val="4"/>
          <w:sz w:val="28"/>
          <w:szCs w:val="28"/>
        </w:rPr>
        <w:t>тит много времени на повторение того, что нужно за</w:t>
      </w:r>
      <w:r w:rsidR="009C3500" w:rsidRPr="00750133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помнить.</w:t>
      </w:r>
    </w:p>
    <w:p w14:paraId="6F3A6074" w14:textId="77777777" w:rsidR="00750133" w:rsidRPr="00750133" w:rsidRDefault="00750133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9C3500" w:rsidRPr="00750133">
        <w:rPr>
          <w:rFonts w:ascii="Times New Roman" w:hAnsi="Times New Roman" w:cs="Times New Roman"/>
          <w:color w:val="000000"/>
          <w:spacing w:val="3"/>
          <w:sz w:val="28"/>
          <w:szCs w:val="28"/>
        </w:rPr>
        <w:t>Навыки логического мышления, хорошо рассуждает, ясно мыслит, не путается в мыслях.</w:t>
      </w:r>
    </w:p>
    <w:p w14:paraId="363D0EE1" w14:textId="77777777" w:rsidR="00750133" w:rsidRPr="00750133" w:rsidRDefault="00750133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9C3500" w:rsidRPr="00750133">
        <w:rPr>
          <w:rFonts w:ascii="Times New Roman" w:hAnsi="Times New Roman" w:cs="Times New Roman"/>
          <w:color w:val="000000"/>
          <w:spacing w:val="2"/>
          <w:sz w:val="28"/>
          <w:szCs w:val="28"/>
        </w:rPr>
        <w:t>Богатство активного словаря.</w:t>
      </w:r>
    </w:p>
    <w:p w14:paraId="358A308A" w14:textId="77777777" w:rsidR="00750133" w:rsidRPr="00750133" w:rsidRDefault="00750133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9C3500" w:rsidRPr="00750133">
        <w:rPr>
          <w:rFonts w:ascii="Times New Roman" w:hAnsi="Times New Roman" w:cs="Times New Roman"/>
          <w:color w:val="000000"/>
          <w:spacing w:val="-1"/>
          <w:sz w:val="28"/>
          <w:szCs w:val="28"/>
        </w:rPr>
        <w:t>Быстрота и оригинальность вербальных (словесных) ас</w:t>
      </w:r>
      <w:r w:rsidR="009C3500" w:rsidRPr="00750133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социаций. Хорошо улавливает связь между одним собы</w:t>
      </w:r>
      <w:r w:rsidR="009C3500" w:rsidRPr="00750133">
        <w:rPr>
          <w:rFonts w:ascii="Times New Roman" w:hAnsi="Times New Roman" w:cs="Times New Roman"/>
          <w:color w:val="000000"/>
          <w:sz w:val="28"/>
          <w:szCs w:val="28"/>
        </w:rPr>
        <w:t xml:space="preserve">тием и другим, между причиной и следствием. Хорошо понимает недосказанное, догадывается о том, что часто прямо не высказывается взрослыми, но имеется в виду. </w:t>
      </w:r>
      <w:r w:rsidR="009C3500" w:rsidRPr="00750133">
        <w:rPr>
          <w:rFonts w:ascii="Times New Roman" w:hAnsi="Times New Roman" w:cs="Times New Roman"/>
          <w:color w:val="000000"/>
          <w:spacing w:val="1"/>
          <w:sz w:val="28"/>
          <w:szCs w:val="28"/>
        </w:rPr>
        <w:t>Улавливает причины поступков других людей, мотивы</w:t>
      </w:r>
      <w:r w:rsidRPr="0075013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C3500" w:rsidRPr="00750133">
        <w:rPr>
          <w:rFonts w:ascii="Times New Roman" w:hAnsi="Times New Roman" w:cs="Times New Roman"/>
          <w:color w:val="000000"/>
          <w:sz w:val="28"/>
          <w:szCs w:val="28"/>
        </w:rPr>
        <w:t>их поведения.</w:t>
      </w:r>
    </w:p>
    <w:p w14:paraId="54966881" w14:textId="77777777" w:rsidR="00750133" w:rsidRPr="00750133" w:rsidRDefault="00750133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="009C3500" w:rsidRPr="00750133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Выраженная установка на творческое выполнение зада</w:t>
      </w:r>
      <w:r w:rsidR="009C3500" w:rsidRPr="00750133">
        <w:rPr>
          <w:rFonts w:ascii="Times New Roman" w:hAnsi="Times New Roman" w:cs="Times New Roman"/>
          <w:color w:val="000000"/>
          <w:spacing w:val="-4"/>
          <w:sz w:val="28"/>
          <w:szCs w:val="28"/>
        </w:rPr>
        <w:t>ний.</w:t>
      </w:r>
    </w:p>
    <w:p w14:paraId="69C63746" w14:textId="77777777" w:rsidR="00750133" w:rsidRPr="00750133" w:rsidRDefault="00750133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9C3500" w:rsidRPr="00750133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Развитость творческого мышления и воображения.</w:t>
      </w:r>
    </w:p>
    <w:p w14:paraId="5E22D1C7" w14:textId="77777777" w:rsidR="00750133" w:rsidRPr="00750133" w:rsidRDefault="00750133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="009C3500" w:rsidRPr="00750133">
        <w:rPr>
          <w:rFonts w:ascii="Times New Roman" w:hAnsi="Times New Roman" w:cs="Times New Roman"/>
          <w:color w:val="000000"/>
          <w:spacing w:val="1"/>
          <w:sz w:val="28"/>
          <w:szCs w:val="28"/>
        </w:rPr>
        <w:t>Владение основными компонентами умения учиться.</w:t>
      </w:r>
    </w:p>
    <w:p w14:paraId="300D0427" w14:textId="77777777" w:rsidR="00750133" w:rsidRPr="00750133" w:rsidRDefault="00750133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 w:rsidR="009C3500" w:rsidRPr="00750133">
        <w:rPr>
          <w:rFonts w:ascii="Times New Roman" w:hAnsi="Times New Roman" w:cs="Times New Roman"/>
          <w:color w:val="000000"/>
          <w:sz w:val="28"/>
          <w:szCs w:val="28"/>
        </w:rPr>
        <w:t>Способность контролировать собственную творческую деятельность, повышенный темп умственного развития.</w:t>
      </w:r>
    </w:p>
    <w:p w14:paraId="0AE3AF12" w14:textId="2A02193C" w:rsidR="007B49D7" w:rsidRPr="00750133" w:rsidRDefault="00750133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r w:rsidR="009C3500" w:rsidRPr="00750133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Возможность предвосхищения результата деятельности.</w:t>
      </w:r>
    </w:p>
    <w:p w14:paraId="5BBFFC9C" w14:textId="7DD63B95" w:rsidR="009C3500" w:rsidRPr="00750133" w:rsidRDefault="009C3500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Творчество</w:t>
      </w:r>
    </w:p>
    <w:p w14:paraId="4E5FDC11" w14:textId="77777777" w:rsidR="00750133" w:rsidRPr="00750133" w:rsidRDefault="00750133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1. </w:t>
      </w:r>
      <w:r w:rsidR="009C3500" w:rsidRPr="00750133">
        <w:rPr>
          <w:rFonts w:ascii="Times New Roman" w:hAnsi="Times New Roman" w:cs="Times New Roman"/>
          <w:color w:val="000000"/>
          <w:spacing w:val="1"/>
          <w:sz w:val="28"/>
          <w:szCs w:val="28"/>
        </w:rPr>
        <w:t>Высокая продуктивность по множеству разных вещей.</w:t>
      </w:r>
    </w:p>
    <w:p w14:paraId="674232E3" w14:textId="77777777" w:rsidR="00750133" w:rsidRPr="00750133" w:rsidRDefault="00750133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9C3500" w:rsidRPr="00750133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Изобретательность в использовании материалов и идей.</w:t>
      </w:r>
    </w:p>
    <w:p w14:paraId="343C1630" w14:textId="77777777" w:rsidR="00750133" w:rsidRPr="00750133" w:rsidRDefault="00750133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9C3500" w:rsidRPr="00750133">
        <w:rPr>
          <w:rFonts w:ascii="Times New Roman" w:hAnsi="Times New Roman" w:cs="Times New Roman"/>
          <w:color w:val="000000"/>
          <w:spacing w:val="2"/>
          <w:sz w:val="28"/>
          <w:szCs w:val="28"/>
        </w:rPr>
        <w:t>Склонность к завершенности и точности в занятиях.</w:t>
      </w:r>
    </w:p>
    <w:p w14:paraId="44CE300D" w14:textId="77777777" w:rsidR="00750133" w:rsidRPr="00750133" w:rsidRDefault="00750133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9C3500" w:rsidRPr="00750133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Задает много вопросов по интересующему его предмету.</w:t>
      </w:r>
    </w:p>
    <w:p w14:paraId="1F105CEA" w14:textId="77777777" w:rsidR="00750133" w:rsidRPr="00750133" w:rsidRDefault="00750133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9C3500" w:rsidRPr="00750133">
        <w:rPr>
          <w:rFonts w:ascii="Times New Roman" w:hAnsi="Times New Roman" w:cs="Times New Roman"/>
          <w:color w:val="000000"/>
          <w:spacing w:val="1"/>
          <w:sz w:val="28"/>
          <w:szCs w:val="28"/>
        </w:rPr>
        <w:t>Любит рисовать.</w:t>
      </w:r>
    </w:p>
    <w:p w14:paraId="1B2E5780" w14:textId="77777777" w:rsidR="00750133" w:rsidRPr="00750133" w:rsidRDefault="00750133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9C3500" w:rsidRPr="00750133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Проявляет тонкое чувство юмора.</w:t>
      </w:r>
    </w:p>
    <w:p w14:paraId="0D0BAA50" w14:textId="77777777" w:rsidR="00750133" w:rsidRPr="00750133" w:rsidRDefault="00750133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 </w:t>
      </w:r>
      <w:r w:rsidR="009C3500" w:rsidRPr="00750133">
        <w:rPr>
          <w:rFonts w:ascii="Times New Roman" w:hAnsi="Times New Roman" w:cs="Times New Roman"/>
          <w:color w:val="000000"/>
          <w:spacing w:val="2"/>
          <w:sz w:val="28"/>
          <w:szCs w:val="28"/>
        </w:rPr>
        <w:t>Не боится быть таким, как все.</w:t>
      </w:r>
    </w:p>
    <w:p w14:paraId="04171925" w14:textId="77BBC9C9" w:rsidR="00D92F84" w:rsidRPr="00750133" w:rsidRDefault="00750133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133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="009C3500" w:rsidRPr="00750133">
        <w:rPr>
          <w:rFonts w:ascii="Times New Roman" w:hAnsi="Times New Roman" w:cs="Times New Roman"/>
          <w:color w:val="000000"/>
          <w:spacing w:val="2"/>
          <w:sz w:val="28"/>
          <w:szCs w:val="28"/>
        </w:rPr>
        <w:t>Склонен к фантазиям, к игре.</w:t>
      </w:r>
    </w:p>
    <w:p w14:paraId="052C629B" w14:textId="4F08D249" w:rsidR="00D92F84" w:rsidRPr="00750133" w:rsidRDefault="009C3500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750133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Литературные сфер</w:t>
      </w:r>
      <w:r w:rsidR="00D92F84" w:rsidRPr="00750133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</w:t>
      </w:r>
    </w:p>
    <w:p w14:paraId="2A381A22" w14:textId="77777777" w:rsidR="00750133" w:rsidRPr="005E4C00" w:rsidRDefault="00750133" w:rsidP="005E4C00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E4C0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1. </w:t>
      </w:r>
      <w:r w:rsidR="009C3500" w:rsidRPr="005E4C0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Может легко «построить» рассказ, начиная от завязки </w:t>
      </w:r>
      <w:r w:rsidR="009C3500" w:rsidRPr="005E4C00">
        <w:rPr>
          <w:rFonts w:ascii="Times New Roman" w:hAnsi="Times New Roman" w:cs="Times New Roman"/>
          <w:color w:val="000000"/>
          <w:spacing w:val="1"/>
          <w:sz w:val="28"/>
          <w:szCs w:val="28"/>
        </w:rPr>
        <w:t>сюжета и кончая разрешением какого-либо конфликта.</w:t>
      </w:r>
    </w:p>
    <w:p w14:paraId="4B17D3B4" w14:textId="77777777" w:rsidR="00750133" w:rsidRPr="005E4C00" w:rsidRDefault="00750133" w:rsidP="005E4C00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E4C0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2. </w:t>
      </w:r>
      <w:r w:rsidR="00D92F84" w:rsidRPr="005E4C0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Добавляет </w:t>
      </w:r>
      <w:r w:rsidR="009C3500" w:rsidRPr="005E4C00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новое и необычное, когда рассказывает о чем-то уже знакомом и известном всем.</w:t>
      </w:r>
    </w:p>
    <w:p w14:paraId="4AD84902" w14:textId="77777777" w:rsidR="00750133" w:rsidRPr="005E4C00" w:rsidRDefault="00750133" w:rsidP="005E4C00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E4C0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3. </w:t>
      </w:r>
      <w:r w:rsidR="009C3500" w:rsidRPr="005E4C00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Придерживается только необходимых деталей в расска</w:t>
      </w:r>
      <w:r w:rsidR="009C3500" w:rsidRPr="005E4C00">
        <w:rPr>
          <w:rFonts w:ascii="Times New Roman" w:hAnsi="Times New Roman" w:cs="Times New Roman"/>
          <w:color w:val="000000"/>
          <w:spacing w:val="4"/>
          <w:sz w:val="28"/>
          <w:szCs w:val="28"/>
        </w:rPr>
        <w:t>зах о событиях, все несущественное отбрасывает, ос</w:t>
      </w:r>
      <w:r w:rsidR="009C3500" w:rsidRPr="005E4C00">
        <w:rPr>
          <w:rFonts w:ascii="Times New Roman" w:hAnsi="Times New Roman" w:cs="Times New Roman"/>
          <w:color w:val="000000"/>
          <w:spacing w:val="2"/>
          <w:sz w:val="28"/>
          <w:szCs w:val="28"/>
        </w:rPr>
        <w:t>тавляет главное, наиболее характерное.</w:t>
      </w:r>
    </w:p>
    <w:p w14:paraId="5F99BCEC" w14:textId="77777777" w:rsidR="00750133" w:rsidRPr="005E4C00" w:rsidRDefault="00750133" w:rsidP="005E4C00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E4C0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4. </w:t>
      </w:r>
      <w:r w:rsidR="009C3500" w:rsidRPr="005E4C00">
        <w:rPr>
          <w:rFonts w:ascii="Times New Roman" w:hAnsi="Times New Roman" w:cs="Times New Roman"/>
          <w:color w:val="000000"/>
          <w:sz w:val="28"/>
          <w:szCs w:val="28"/>
        </w:rPr>
        <w:t xml:space="preserve">Умеет хорошо придерживаться выбранного сюжета, не </w:t>
      </w:r>
      <w:r w:rsidR="009C3500" w:rsidRPr="005E4C00">
        <w:rPr>
          <w:rFonts w:ascii="Times New Roman" w:hAnsi="Times New Roman" w:cs="Times New Roman"/>
          <w:color w:val="000000"/>
          <w:spacing w:val="1"/>
          <w:sz w:val="28"/>
          <w:szCs w:val="28"/>
        </w:rPr>
        <w:t>тер</w:t>
      </w:r>
      <w:r w:rsidR="00D92F84" w:rsidRPr="005E4C00">
        <w:rPr>
          <w:rFonts w:ascii="Times New Roman" w:hAnsi="Times New Roman" w:cs="Times New Roman"/>
          <w:color w:val="000000"/>
          <w:spacing w:val="1"/>
          <w:sz w:val="28"/>
          <w:szCs w:val="28"/>
        </w:rPr>
        <w:t>я</w:t>
      </w:r>
      <w:r w:rsidR="009C3500" w:rsidRPr="005E4C00">
        <w:rPr>
          <w:rFonts w:ascii="Times New Roman" w:hAnsi="Times New Roman" w:cs="Times New Roman"/>
          <w:color w:val="000000"/>
          <w:spacing w:val="1"/>
          <w:sz w:val="28"/>
          <w:szCs w:val="28"/>
        </w:rPr>
        <w:t>ет основную мысль.</w:t>
      </w:r>
    </w:p>
    <w:p w14:paraId="71534A1D" w14:textId="77777777" w:rsidR="00750133" w:rsidRPr="005E4C00" w:rsidRDefault="00750133" w:rsidP="005E4C00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E4C0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5. </w:t>
      </w:r>
      <w:r w:rsidR="009C3500" w:rsidRPr="005E4C00">
        <w:rPr>
          <w:rFonts w:ascii="Times New Roman" w:hAnsi="Times New Roman" w:cs="Times New Roman"/>
          <w:color w:val="000000"/>
          <w:spacing w:val="-1"/>
          <w:sz w:val="28"/>
          <w:szCs w:val="28"/>
        </w:rPr>
        <w:t>Умеет передать эмоциональное состояние героев, их пе</w:t>
      </w:r>
      <w:r w:rsidR="009C3500" w:rsidRPr="005E4C00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реживания и чувства.</w:t>
      </w:r>
    </w:p>
    <w:p w14:paraId="54B0E8D8" w14:textId="77777777" w:rsidR="00750133" w:rsidRPr="005E4C00" w:rsidRDefault="00750133" w:rsidP="005E4C00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E4C0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6. </w:t>
      </w:r>
      <w:r w:rsidR="009C3500" w:rsidRPr="005E4C0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Умеет ввести в рассказы такие детали, которые важны </w:t>
      </w:r>
      <w:r w:rsidR="009C3500" w:rsidRPr="005E4C00">
        <w:rPr>
          <w:rFonts w:ascii="Times New Roman" w:hAnsi="Times New Roman" w:cs="Times New Roman"/>
          <w:color w:val="000000"/>
          <w:sz w:val="28"/>
          <w:szCs w:val="28"/>
        </w:rPr>
        <w:t xml:space="preserve">для понимания события, о котором идет речь, и в то же </w:t>
      </w:r>
      <w:r w:rsidR="009C3500" w:rsidRPr="005E4C00">
        <w:rPr>
          <w:rFonts w:ascii="Times New Roman" w:hAnsi="Times New Roman" w:cs="Times New Roman"/>
          <w:color w:val="000000"/>
          <w:spacing w:val="1"/>
          <w:sz w:val="28"/>
          <w:szCs w:val="28"/>
        </w:rPr>
        <w:t>время не упускает основной сюжетной линии.</w:t>
      </w:r>
    </w:p>
    <w:p w14:paraId="6C397A8C" w14:textId="77777777" w:rsidR="00750133" w:rsidRPr="005E4C00" w:rsidRDefault="00750133" w:rsidP="005E4C00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E4C0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7. </w:t>
      </w:r>
      <w:r w:rsidR="009C3500" w:rsidRPr="005E4C00">
        <w:rPr>
          <w:rFonts w:ascii="Times New Roman" w:hAnsi="Times New Roman" w:cs="Times New Roman"/>
          <w:color w:val="000000"/>
          <w:spacing w:val="2"/>
          <w:sz w:val="28"/>
          <w:szCs w:val="28"/>
        </w:rPr>
        <w:t>Любит писать рассказы или статьи.</w:t>
      </w:r>
    </w:p>
    <w:p w14:paraId="5E8CC397" w14:textId="6B69D8CE" w:rsidR="00D92F84" w:rsidRPr="005E4C00" w:rsidRDefault="00750133" w:rsidP="005E4C00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5E4C0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8. </w:t>
      </w:r>
      <w:r w:rsidR="009C3500" w:rsidRPr="005E4C0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Изображает в своих рассказах героев живыми, передает </w:t>
      </w:r>
      <w:r w:rsidR="009C3500" w:rsidRPr="005E4C00">
        <w:rPr>
          <w:rFonts w:ascii="Times New Roman" w:hAnsi="Times New Roman" w:cs="Times New Roman"/>
          <w:color w:val="000000"/>
          <w:spacing w:val="1"/>
          <w:sz w:val="28"/>
          <w:szCs w:val="28"/>
        </w:rPr>
        <w:t>их чувства и настроения.</w:t>
      </w:r>
    </w:p>
    <w:p w14:paraId="5938639A" w14:textId="01BEC073" w:rsidR="00D92F84" w:rsidRPr="00750133" w:rsidRDefault="009C3500" w:rsidP="00750133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750133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Артистическая сфера</w:t>
      </w:r>
    </w:p>
    <w:p w14:paraId="58EA5665" w14:textId="77777777" w:rsidR="00750133" w:rsidRPr="005E4C00" w:rsidRDefault="00750133" w:rsidP="005E4C00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E4C0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1. </w:t>
      </w:r>
      <w:r w:rsidR="009C3500" w:rsidRPr="005E4C00">
        <w:rPr>
          <w:rFonts w:ascii="Times New Roman" w:hAnsi="Times New Roman" w:cs="Times New Roman"/>
          <w:color w:val="000000"/>
          <w:spacing w:val="2"/>
          <w:sz w:val="28"/>
          <w:szCs w:val="28"/>
        </w:rPr>
        <w:t>Легко входит в роль другого персонажа, человека.</w:t>
      </w:r>
    </w:p>
    <w:p w14:paraId="7063CB02" w14:textId="77777777" w:rsidR="00750133" w:rsidRPr="005E4C00" w:rsidRDefault="00750133" w:rsidP="005E4C00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E4C0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2. </w:t>
      </w:r>
      <w:r w:rsidR="009C3500" w:rsidRPr="005E4C00">
        <w:rPr>
          <w:rFonts w:ascii="Times New Roman" w:hAnsi="Times New Roman" w:cs="Times New Roman"/>
          <w:color w:val="000000"/>
          <w:spacing w:val="3"/>
          <w:sz w:val="28"/>
          <w:szCs w:val="28"/>
        </w:rPr>
        <w:t>Интересуется актерской игрой.</w:t>
      </w:r>
    </w:p>
    <w:p w14:paraId="5B7A4815" w14:textId="77777777" w:rsidR="00750133" w:rsidRPr="005E4C00" w:rsidRDefault="00750133" w:rsidP="005E4C00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E4C0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3. </w:t>
      </w:r>
      <w:r w:rsidR="009C3500" w:rsidRPr="005E4C00">
        <w:rPr>
          <w:rFonts w:ascii="Times New Roman" w:hAnsi="Times New Roman" w:cs="Times New Roman"/>
          <w:color w:val="000000"/>
          <w:sz w:val="28"/>
          <w:szCs w:val="28"/>
        </w:rPr>
        <w:t>Меняет тональность и выражения голоса, когда изобра</w:t>
      </w:r>
      <w:r w:rsidR="009C3500" w:rsidRPr="005E4C00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9C3500" w:rsidRPr="005E4C00">
        <w:rPr>
          <w:rFonts w:ascii="Times New Roman" w:hAnsi="Times New Roman" w:cs="Times New Roman"/>
          <w:color w:val="000000"/>
          <w:spacing w:val="2"/>
          <w:sz w:val="28"/>
          <w:szCs w:val="28"/>
        </w:rPr>
        <w:t>жает другого человека.</w:t>
      </w:r>
    </w:p>
    <w:p w14:paraId="7A71C20D" w14:textId="77777777" w:rsidR="00750133" w:rsidRPr="005E4C00" w:rsidRDefault="00750133" w:rsidP="005E4C00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E4C0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4. </w:t>
      </w:r>
      <w:r w:rsidR="009C3500" w:rsidRPr="005E4C00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Понимает и изображает конфликтную ситуацию, когда</w:t>
      </w:r>
      <w:r w:rsidR="00D92F84" w:rsidRPr="005E4C0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C3500" w:rsidRPr="005E4C00">
        <w:rPr>
          <w:rFonts w:ascii="Times New Roman" w:hAnsi="Times New Roman" w:cs="Times New Roman"/>
          <w:color w:val="000000"/>
          <w:spacing w:val="1"/>
          <w:sz w:val="28"/>
          <w:szCs w:val="28"/>
        </w:rPr>
        <w:t>имеет возможность разыграть какую-либо драматическую сцену.</w:t>
      </w:r>
    </w:p>
    <w:p w14:paraId="02E5B235" w14:textId="77777777" w:rsidR="00750133" w:rsidRPr="005E4C00" w:rsidRDefault="00750133" w:rsidP="005E4C00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E4C0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5. </w:t>
      </w:r>
      <w:r w:rsidR="009C3500" w:rsidRPr="005E4C00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Передает чувства через мимику, жесты, движения.</w:t>
      </w:r>
    </w:p>
    <w:p w14:paraId="6671B3EA" w14:textId="72B03100" w:rsidR="00750133" w:rsidRPr="005E4C00" w:rsidRDefault="00750133" w:rsidP="005E4C00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E4C0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6. </w:t>
      </w:r>
      <w:r w:rsidR="009C3500" w:rsidRPr="005E4C00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Стремится вызывать эмоциональные реакции у других</w:t>
      </w:r>
      <w:r w:rsidRPr="005E4C00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9C3500" w:rsidRPr="005E4C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людей, когда о чем-либо с увлечением рассказывают.</w:t>
      </w:r>
    </w:p>
    <w:p w14:paraId="6097B665" w14:textId="77777777" w:rsidR="005E4C00" w:rsidRPr="005E4C00" w:rsidRDefault="00750133" w:rsidP="005E4C00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E4C0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7. </w:t>
      </w:r>
      <w:r w:rsidR="009C3500" w:rsidRPr="005E4C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большой легкостью драматизирует, передает чувства</w:t>
      </w:r>
      <w:r w:rsidR="005E4C00" w:rsidRPr="005E4C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3500" w:rsidRPr="005E4C00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и эмоциональные переживания.</w:t>
      </w:r>
    </w:p>
    <w:p w14:paraId="4300DF0D" w14:textId="7B9318B9" w:rsidR="00D92F84" w:rsidRPr="005E4C00" w:rsidRDefault="005E4C00" w:rsidP="005E4C00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E4C0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8. </w:t>
      </w:r>
      <w:r w:rsidR="009C3500" w:rsidRPr="005E4C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Пластичен и открыт для всего нового, «не зацикливает</w:t>
      </w:r>
      <w:r w:rsidR="009C3500" w:rsidRPr="005E4C00">
        <w:rPr>
          <w:rFonts w:ascii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ся» на старом. Не любит уже испытанных вариантов, </w:t>
      </w:r>
      <w:r w:rsidR="009C3500" w:rsidRPr="005E4C0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всегда проверяет возникшую идею и только после «экс</w:t>
      </w:r>
      <w:r w:rsidR="009C3500" w:rsidRPr="005E4C00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>периментальной» проверки может от нее отказаться</w:t>
      </w:r>
    </w:p>
    <w:p w14:paraId="0A211641" w14:textId="3578B0B0" w:rsidR="005E4C00" w:rsidRPr="005E4C00" w:rsidRDefault="005E4C00" w:rsidP="005E4C0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3BEBBC2" w14:textId="0F73CE40" w:rsidR="005E4C00" w:rsidRPr="005E4C00" w:rsidRDefault="005E4C00" w:rsidP="005E4C00">
      <w:pPr>
        <w:pStyle w:val="1"/>
        <w:shd w:val="clear" w:color="auto" w:fill="FFFFFF"/>
        <w:spacing w:before="0" w:after="0"/>
        <w:ind w:firstLine="567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E4C00">
        <w:rPr>
          <w:rFonts w:ascii="Times New Roman" w:hAnsi="Times New Roman" w:cs="Times New Roman"/>
          <w:b/>
          <w:bCs/>
          <w:sz w:val="28"/>
          <w:szCs w:val="28"/>
        </w:rPr>
        <w:t>сихологический тест языковых способностей Зиверта</w:t>
      </w:r>
    </w:p>
    <w:p w14:paraId="0735D8EC" w14:textId="77777777" w:rsidR="005E4C00" w:rsidRPr="005E4C00" w:rsidRDefault="005E4C00" w:rsidP="005E4C0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5E4C00">
        <w:rPr>
          <w:sz w:val="28"/>
          <w:szCs w:val="28"/>
        </w:rPr>
        <w:t>Для успешного вступления в деятельность человеку важны языковые способности, причем речь нужна человеку не только в качестве общения, но и для процесса мышления, язык самым непосредственным образом связан с мышлением.</w:t>
      </w:r>
    </w:p>
    <w:p w14:paraId="37CF883D" w14:textId="77777777" w:rsidR="005E4C00" w:rsidRPr="005E4C00" w:rsidRDefault="005E4C00" w:rsidP="005E4C0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5E4C00">
        <w:rPr>
          <w:sz w:val="28"/>
          <w:szCs w:val="28"/>
        </w:rPr>
        <w:t>Существует точка зрения, в соответствии с которой мышление человека может совершаться только на базе языка, т.к. мышление отличается от всех других видов психической деятельности абстрактностью (абстрактными понятиями).</w:t>
      </w:r>
    </w:p>
    <w:p w14:paraId="2FAA4FF9" w14:textId="77777777" w:rsidR="005E4C00" w:rsidRPr="005E4C00" w:rsidRDefault="005E4C00" w:rsidP="005E4C0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5E4C00">
        <w:rPr>
          <w:sz w:val="28"/>
          <w:szCs w:val="28"/>
        </w:rPr>
        <w:lastRenderedPageBreak/>
        <w:t>Однако результаты научных наблюдений психологов, языковедов и других специалистов показывают, что мышление происходит не только в абстрактно-логической сфере, но и в ходе чувственного познания, где оно реализовывается материалом образов, памяти и воображения. Мышление музыкантов, математиков, шахматистов и многих других людей творческих профессий не всегда выражается в словесной форме.</w:t>
      </w:r>
    </w:p>
    <w:p w14:paraId="33CAC5B2" w14:textId="1531C662" w:rsidR="005E4C00" w:rsidRPr="005E4C00" w:rsidRDefault="005E4C00" w:rsidP="005E4C0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5E4C00">
        <w:rPr>
          <w:sz w:val="28"/>
          <w:szCs w:val="28"/>
        </w:rPr>
        <w:t>Интенция (начальные этапы процесса порождения речи) имеет тесную связь с различными невербальными (несловесными) формами мышления. Мышление человека представляет собой совокупность различных типов мыслительной деятельности, причем словесное мышление — это основной из этих типов. Однако язык хоть и тесно связан с психической сферой человека, выражение мыслей не составляет его единственного назначения, он не тождествен мышлению.</w:t>
      </w:r>
    </w:p>
    <w:p w14:paraId="050F0706" w14:textId="77777777" w:rsidR="005E4C00" w:rsidRPr="005E4C00" w:rsidRDefault="005E4C00" w:rsidP="005E4C0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5E4C00">
        <w:rPr>
          <w:sz w:val="28"/>
          <w:szCs w:val="28"/>
        </w:rPr>
        <w:t>Язык, связанный с отвлеченным мышлением, предоставляет возможность осуществлять коммуникативную функцию, передавать любую информацию, общие суждения, сообщения о предметах, о прошлом и будущем, о несуществующих или просто не соответствующих действительности ситуациях.</w:t>
      </w:r>
    </w:p>
    <w:p w14:paraId="2C8D1DFD" w14:textId="77777777" w:rsidR="005E4C00" w:rsidRPr="005E4C00" w:rsidRDefault="005E4C00" w:rsidP="005E4C0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5E4C00">
        <w:rPr>
          <w:sz w:val="28"/>
          <w:szCs w:val="28"/>
        </w:rPr>
        <w:t>Благодаря существованию в языке знаковых единиц (слов), выражающих отвлеченные понятия, язык дает возможность организовывать знания человека об объективном мире, разделяет их и закрепляет в человеческом сознании. В этом состоит вторая основная (после коммуникативной) функция языка.</w:t>
      </w:r>
    </w:p>
    <w:p w14:paraId="3CC43E37" w14:textId="21C38044" w:rsidR="005E4C00" w:rsidRPr="005E4C00" w:rsidRDefault="005E4C00" w:rsidP="005E4C0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5E4C00">
        <w:rPr>
          <w:sz w:val="28"/>
          <w:szCs w:val="28"/>
        </w:rPr>
        <w:t>Язык — это объективная, исторически сложившаяся система кодов, изучаемая лингвистикой (языкознанием), при этом речь является психологическим процессом выражения и передачи мысли средствами языка и изучается психолингвистикой.</w:t>
      </w:r>
    </w:p>
    <w:p w14:paraId="4F938C83" w14:textId="77777777" w:rsidR="005E4C00" w:rsidRPr="005E4C00" w:rsidRDefault="005E4C00" w:rsidP="005E4C0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5E4C00">
        <w:rPr>
          <w:sz w:val="28"/>
          <w:szCs w:val="28"/>
        </w:rPr>
        <w:t>Человек, овладевший системой языка, овладевает и системой различных по сложности логических отношений, у него развивается языковый интеллект, позволяющий ему легко включаться в операцию логического дедуктивного вывода.</w:t>
      </w:r>
    </w:p>
    <w:p w14:paraId="6A8250D5" w14:textId="77777777" w:rsidR="005E4C00" w:rsidRPr="005E4C00" w:rsidRDefault="005E4C00" w:rsidP="005E4C0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5E4C00">
        <w:rPr>
          <w:sz w:val="28"/>
          <w:szCs w:val="28"/>
        </w:rPr>
        <w:t>Психологический тест Зиверта предназначен для определения коэффициента языкового интеллекта у детей подросткового, юношеского возраста и взрослых (от 14 до 50 лет). Содержит 30 заданий, требующих нахождения одинаковых по значению слов, аналогий, правильного понимания смысла пословиц, памяти на слова. В каждом задании испытуемые должны выбирать правильный ответ из четырех вариантов. Длительность теста 15 минут.</w:t>
      </w:r>
    </w:p>
    <w:p w14:paraId="2463F404" w14:textId="77777777" w:rsidR="005E4C00" w:rsidRPr="005E4C00" w:rsidRDefault="005E4C00" w:rsidP="005E4C00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5E4C00">
        <w:rPr>
          <w:sz w:val="28"/>
          <w:szCs w:val="28"/>
        </w:rPr>
        <w:t>Каждый правильный ответ оценивается одним баллом. Коэффициент языкового интеллекта определяется с помощью специальной оценочной таблицы. Шкальная оценка имеет шесть градаций:</w:t>
      </w:r>
    </w:p>
    <w:p w14:paraId="299501DD" w14:textId="063F19B7" w:rsidR="005E4C00" w:rsidRPr="005E4C00" w:rsidRDefault="005E4C00" w:rsidP="005E4C00">
      <w:pPr>
        <w:numPr>
          <w:ilvl w:val="0"/>
          <w:numId w:val="35"/>
        </w:numPr>
        <w:shd w:val="clear" w:color="auto" w:fill="FFFFFF"/>
        <w:ind w:left="0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A255D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очень хорошо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5E4C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E4C00">
        <w:rPr>
          <w:rFonts w:ascii="Times New Roman" w:hAnsi="Times New Roman" w:cs="Times New Roman"/>
          <w:sz w:val="28"/>
          <w:szCs w:val="28"/>
        </w:rPr>
        <w:t>оэффициент языкового интеллекта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C00">
        <w:rPr>
          <w:rFonts w:ascii="Times New Roman" w:hAnsi="Times New Roman" w:cs="Times New Roman"/>
          <w:sz w:val="28"/>
          <w:szCs w:val="28"/>
        </w:rPr>
        <w:t>&gt; 130 баллов,</w:t>
      </w:r>
    </w:p>
    <w:p w14:paraId="54754EE7" w14:textId="2AD9B632" w:rsidR="005E4C00" w:rsidRPr="005E4C00" w:rsidRDefault="005E4C00" w:rsidP="005E4C00">
      <w:pPr>
        <w:numPr>
          <w:ilvl w:val="0"/>
          <w:numId w:val="35"/>
        </w:numPr>
        <w:shd w:val="clear" w:color="auto" w:fill="FFFFFF"/>
        <w:ind w:left="0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A255D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хорошо</w:t>
      </w:r>
      <w:r w:rsidR="00A255D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5E4C00">
        <w:rPr>
          <w:rFonts w:ascii="Times New Roman" w:hAnsi="Times New Roman" w:cs="Times New Roman"/>
          <w:sz w:val="28"/>
          <w:szCs w:val="28"/>
        </w:rPr>
        <w:t>- коэффициент языкового интеллекта = 120 баллов,</w:t>
      </w:r>
    </w:p>
    <w:p w14:paraId="3360E908" w14:textId="7D2F5CF9" w:rsidR="005E4C00" w:rsidRPr="005E4C00" w:rsidRDefault="005E4C00" w:rsidP="005E4C00">
      <w:pPr>
        <w:numPr>
          <w:ilvl w:val="0"/>
          <w:numId w:val="35"/>
        </w:numPr>
        <w:shd w:val="clear" w:color="auto" w:fill="FFFFFF"/>
        <w:ind w:left="0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A255D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выше среднего</w:t>
      </w:r>
      <w:r w:rsidR="00A255DD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5E4C00">
        <w:rPr>
          <w:rFonts w:ascii="Times New Roman" w:hAnsi="Times New Roman" w:cs="Times New Roman"/>
          <w:sz w:val="28"/>
          <w:szCs w:val="28"/>
        </w:rPr>
        <w:t>- коэффициент языкового интеллекта = 110 баллов,</w:t>
      </w:r>
    </w:p>
    <w:p w14:paraId="27D8AE13" w14:textId="1D0EC13B" w:rsidR="005E4C00" w:rsidRPr="005E4C00" w:rsidRDefault="005E4C00" w:rsidP="005E4C00">
      <w:pPr>
        <w:numPr>
          <w:ilvl w:val="0"/>
          <w:numId w:val="35"/>
        </w:numPr>
        <w:shd w:val="clear" w:color="auto" w:fill="FFFFFF"/>
        <w:ind w:left="0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A255D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ниже среднего</w:t>
      </w:r>
      <w:r w:rsidR="00A255DD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5E4C00">
        <w:rPr>
          <w:rFonts w:ascii="Times New Roman" w:hAnsi="Times New Roman" w:cs="Times New Roman"/>
          <w:sz w:val="28"/>
          <w:szCs w:val="28"/>
        </w:rPr>
        <w:t>- коэффициент языкового интеллекта = 90 баллов,</w:t>
      </w:r>
    </w:p>
    <w:p w14:paraId="3E9AE465" w14:textId="5A17C92D" w:rsidR="005E4C00" w:rsidRPr="005E4C00" w:rsidRDefault="005E4C00" w:rsidP="005E4C00">
      <w:pPr>
        <w:numPr>
          <w:ilvl w:val="0"/>
          <w:numId w:val="35"/>
        </w:numPr>
        <w:shd w:val="clear" w:color="auto" w:fill="FFFFFF"/>
        <w:ind w:left="0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A255D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низкий</w:t>
      </w:r>
      <w:r w:rsidR="00A255DD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5E4C00">
        <w:rPr>
          <w:rFonts w:ascii="Times New Roman" w:hAnsi="Times New Roman" w:cs="Times New Roman"/>
          <w:sz w:val="28"/>
          <w:szCs w:val="28"/>
        </w:rPr>
        <w:t>- коэффициент языкового интеллекта = 80 баллов,</w:t>
      </w:r>
    </w:p>
    <w:p w14:paraId="5738DA32" w14:textId="77777777" w:rsidR="005E4C00" w:rsidRPr="005E4C00" w:rsidRDefault="005E4C00" w:rsidP="005E4C00">
      <w:pPr>
        <w:numPr>
          <w:ilvl w:val="0"/>
          <w:numId w:val="35"/>
        </w:numPr>
        <w:shd w:val="clear" w:color="auto" w:fill="FFFFFF"/>
        <w:ind w:left="0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A255D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очень низкий</w:t>
      </w:r>
      <w:r w:rsidRPr="005E4C00">
        <w:rPr>
          <w:rFonts w:ascii="Times New Roman" w:hAnsi="Times New Roman" w:cs="Times New Roman"/>
          <w:sz w:val="28"/>
          <w:szCs w:val="28"/>
        </w:rPr>
        <w:t>- коэффициент языкового интеллекта &lt; 70 баллов.</w:t>
      </w:r>
    </w:p>
    <w:p w14:paraId="7C1A5032" w14:textId="0A5299F7" w:rsidR="00AE1569" w:rsidRDefault="005E4C00" w:rsidP="00AE1569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5E4C00">
        <w:rPr>
          <w:sz w:val="28"/>
          <w:szCs w:val="28"/>
        </w:rPr>
        <w:lastRenderedPageBreak/>
        <w:t>Вербально одаренные люди (дети) могут достичь небывалых высот в своей работе (учебе), потому что существует положительная корреляция между вербальными способностями и интеллектом. Главное условие успешного прохождения теста - богатый словарный запас.</w:t>
      </w:r>
    </w:p>
    <w:p w14:paraId="1F3B92DE" w14:textId="77777777" w:rsidR="00AE1569" w:rsidRDefault="00AE1569" w:rsidP="00AE1569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b/>
          <w:bCs/>
          <w:color w:val="333333"/>
          <w:sz w:val="28"/>
          <w:szCs w:val="28"/>
          <w:shd w:val="clear" w:color="auto" w:fill="FFFFFF"/>
        </w:rPr>
      </w:pPr>
    </w:p>
    <w:p w14:paraId="1DE94D08" w14:textId="30D61049" w:rsidR="00AE1569" w:rsidRPr="00AE1569" w:rsidRDefault="00AE1569" w:rsidP="00AE1569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b/>
          <w:bCs/>
          <w:sz w:val="28"/>
          <w:szCs w:val="28"/>
        </w:rPr>
      </w:pPr>
      <w:r w:rsidRPr="00AE1569">
        <w:rPr>
          <w:b/>
          <w:bCs/>
          <w:color w:val="333333"/>
          <w:sz w:val="28"/>
          <w:szCs w:val="28"/>
          <w:shd w:val="clear" w:color="auto" w:fill="FFFFFF"/>
        </w:rPr>
        <w:t>Методика Г. Дэвиса</w:t>
      </w:r>
    </w:p>
    <w:p w14:paraId="658057F2" w14:textId="0E682A61" w:rsidR="005E4C00" w:rsidRPr="00AE1569" w:rsidRDefault="00AE1569" w:rsidP="00AE1569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Методика Г. Дэвиса предназначена для определения творческих способностей учащихся. Основополагающим методом исследования является тестирование. Методика предназначена</w:t>
      </w:r>
      <w:r w:rsidRPr="00AE1569">
        <w:rPr>
          <w:rStyle w:val="aa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E15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подростков и юношей 14-17 лет. Исследование проводит</w:t>
      </w:r>
      <w:r w:rsidRPr="00AE1569">
        <w:rPr>
          <w:rStyle w:val="aa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E15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педагог-психолог</w:t>
      </w:r>
      <w:r w:rsidRPr="00AE1569">
        <w:rPr>
          <w:rStyle w:val="aa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E15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раз в семестр с учащимися школ, ПТУЗ, ССУЗ. Результаты исследования предназначены</w:t>
      </w:r>
      <w:r w:rsidRPr="00AE1569">
        <w:rPr>
          <w:rStyle w:val="aa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E15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преподавателей, воспитателей, кураторов учебных групп, мастеров производственного обучения, социального педагога, классных руководителей. Методика проводится</w:t>
      </w:r>
      <w:r w:rsidRPr="00AE1569">
        <w:rPr>
          <w:rStyle w:val="aa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E15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стандартных условиях учебных заведений (групповая форма тестирования). Интерпретация результатов</w:t>
      </w:r>
      <w:r w:rsidRPr="00AE1569">
        <w:rPr>
          <w:rStyle w:val="aa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E15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проводится в соответствии с ключом оценки и обработки данных исследования.</w:t>
      </w:r>
    </w:p>
    <w:p w14:paraId="5BBF6908" w14:textId="77777777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Я думаю, что я аккуратен (тна).</w:t>
      </w:r>
    </w:p>
    <w:p w14:paraId="592D4A78" w14:textId="77777777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Я любил(а) знать, что делается в других классах школы.</w:t>
      </w:r>
    </w:p>
    <w:p w14:paraId="398ED362" w14:textId="77777777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Я любил(а) посещать новые места вместе с родителями, а не один.</w:t>
      </w:r>
    </w:p>
    <w:p w14:paraId="37501EC2" w14:textId="77777777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Я люблю быть лучшим(ей) в чем-либо.</w:t>
      </w:r>
    </w:p>
    <w:p w14:paraId="17B8CF3F" w14:textId="77777777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Если я имел(а) сладости, то стремился(ась) их все сохранить у себя.</w:t>
      </w:r>
    </w:p>
    <w:p w14:paraId="27F36467" w14:textId="77777777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Я очень волнуюсь, если работа, которую я делаю, не лучшая, не может быть мною сделана наилучшим образом.</w:t>
      </w:r>
    </w:p>
    <w:p w14:paraId="3F5F85F4" w14:textId="77777777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Я хочу понять, как все происходит вокруг, найти причину.</w:t>
      </w:r>
    </w:p>
    <w:p w14:paraId="4EA2C6DE" w14:textId="77777777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В детстве я не был(а) особенно популярен(на) среди детей.</w:t>
      </w:r>
    </w:p>
    <w:p w14:paraId="55B41BB2" w14:textId="77777777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Я иногда поступаю по-детски.</w:t>
      </w:r>
    </w:p>
    <w:p w14:paraId="79976ED3" w14:textId="3FB94E0B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Когда я что-либо хочу. сделать, то ничего не может меня остановить.</w:t>
      </w:r>
    </w:p>
    <w:p w14:paraId="41839BD3" w14:textId="77777777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Я предпочитаю работать с другими и не могу работать один.</w:t>
      </w:r>
    </w:p>
    <w:p w14:paraId="70FDBB33" w14:textId="77777777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Я знаю, когда я могу сделать что-либо по-настоящему хорошее.</w:t>
      </w:r>
    </w:p>
    <w:p w14:paraId="510393A7" w14:textId="77777777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Если даже я уверен(на), что прав(а), я стараюсь менять свою точку зрения, если со мной не соглашаются другие.</w:t>
      </w:r>
    </w:p>
    <w:p w14:paraId="11445EE3" w14:textId="77777777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Я очень беспокоюсь и переживаю, когда делаю ошибки.</w:t>
      </w:r>
    </w:p>
    <w:p w14:paraId="06F8EF8D" w14:textId="77777777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Я часто скучаю.</w:t>
      </w:r>
    </w:p>
    <w:p w14:paraId="170AB9D5" w14:textId="77777777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Я буду значимым и известным, когда вырасту.</w:t>
      </w:r>
    </w:p>
    <w:p w14:paraId="1187F068" w14:textId="77777777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Я люблю смотреть на красивые вещи.</w:t>
      </w:r>
    </w:p>
    <w:p w14:paraId="271E78F6" w14:textId="77777777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Я предпочитаю знакомые игры, чем новые.</w:t>
      </w:r>
    </w:p>
    <w:p w14:paraId="57132B2A" w14:textId="77777777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Я люблю исследовать, что произойдет, если я что-либо сделаю.</w:t>
      </w:r>
    </w:p>
    <w:p w14:paraId="156BD422" w14:textId="77777777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Когда я играю, то стараюсь как можно меньше рисковать.</w:t>
      </w:r>
    </w:p>
    <w:p w14:paraId="64B5E914" w14:textId="77777777" w:rsidR="00AE1569" w:rsidRPr="00AE1569" w:rsidRDefault="00AE1569" w:rsidP="00AE1569">
      <w:pPr>
        <w:numPr>
          <w:ilvl w:val="0"/>
          <w:numId w:val="36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Я предпочитаю смотреть телевизор, чем его делать.</w:t>
      </w:r>
    </w:p>
    <w:p w14:paraId="31BB7E1B" w14:textId="77777777" w:rsidR="00AE1569" w:rsidRPr="00AE1569" w:rsidRDefault="00AE1569" w:rsidP="00AE1569">
      <w:pPr>
        <w:pStyle w:val="3"/>
        <w:shd w:val="clear" w:color="auto" w:fill="FFFFFF"/>
        <w:spacing w:before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E1569">
        <w:rPr>
          <w:rFonts w:ascii="Times New Roman" w:hAnsi="Times New Roman" w:cs="Times New Roman"/>
          <w:color w:val="333333"/>
          <w:sz w:val="28"/>
          <w:szCs w:val="28"/>
        </w:rPr>
        <w:t>Ключ</w:t>
      </w:r>
    </w:p>
    <w:p w14:paraId="13C0CBCA" w14:textId="77777777" w:rsidR="00AE1569" w:rsidRDefault="00AE1569" w:rsidP="00AE156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AE1569">
        <w:rPr>
          <w:color w:val="333333"/>
          <w:sz w:val="28"/>
          <w:szCs w:val="28"/>
        </w:rPr>
        <w:t>Креативность (способность к творчеству) — в случае ответов (+) по вопросам: 2, 4, 6, 7. 8, 9, 10, 12, 16, 17, 19 и в случае ответов (-) по вопросам: 1, 3, 5, 11, 13, 14, 15, 18, 20, 21.</w:t>
      </w:r>
    </w:p>
    <w:p w14:paraId="00E1A37C" w14:textId="0B7B4989" w:rsidR="00AE1569" w:rsidRPr="00AE1569" w:rsidRDefault="00AE1569" w:rsidP="00AE1569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AE1569">
        <w:rPr>
          <w:color w:val="333333"/>
          <w:sz w:val="28"/>
          <w:szCs w:val="28"/>
        </w:rPr>
        <w:t>Сумма соответствующих ключу ответов указывает на степень креативности. Чем больше сумма, тем выше креативность.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AE1569" w14:paraId="0818E228" w14:textId="77777777" w:rsidTr="00AE1569">
        <w:tc>
          <w:tcPr>
            <w:tcW w:w="5069" w:type="dxa"/>
          </w:tcPr>
          <w:p w14:paraId="3A115CCF" w14:textId="6AE2B42C" w:rsidR="00AE1569" w:rsidRPr="00A255DD" w:rsidRDefault="00AE1569" w:rsidP="00AE1569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36"/>
                <w:szCs w:val="36"/>
              </w:rPr>
            </w:pPr>
            <w:r w:rsidRPr="00A255DD">
              <w:rPr>
                <w:b/>
                <w:bCs/>
                <w:color w:val="333333"/>
                <w:sz w:val="36"/>
                <w:szCs w:val="36"/>
              </w:rPr>
              <w:lastRenderedPageBreak/>
              <w:t>+</w:t>
            </w:r>
          </w:p>
        </w:tc>
        <w:tc>
          <w:tcPr>
            <w:tcW w:w="5069" w:type="dxa"/>
          </w:tcPr>
          <w:p w14:paraId="472240B3" w14:textId="1626E6E9" w:rsidR="00AE1569" w:rsidRPr="00A255DD" w:rsidRDefault="00AE1569" w:rsidP="00AE1569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36"/>
                <w:szCs w:val="36"/>
              </w:rPr>
            </w:pPr>
            <w:r w:rsidRPr="00A255DD">
              <w:rPr>
                <w:b/>
                <w:bCs/>
                <w:color w:val="333333"/>
                <w:sz w:val="36"/>
                <w:szCs w:val="36"/>
              </w:rPr>
              <w:t>-</w:t>
            </w:r>
          </w:p>
        </w:tc>
      </w:tr>
      <w:tr w:rsidR="00AE1569" w14:paraId="43107EF1" w14:textId="77777777" w:rsidTr="00F75A2B">
        <w:trPr>
          <w:trHeight w:val="3002"/>
        </w:trPr>
        <w:tc>
          <w:tcPr>
            <w:tcW w:w="5069" w:type="dxa"/>
          </w:tcPr>
          <w:p w14:paraId="1D37A52F" w14:textId="77777777" w:rsidR="00A255DD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2 — беспокойство о других</w:t>
            </w:r>
          </w:p>
          <w:p w14:paraId="109A02BB" w14:textId="77777777" w:rsidR="00A255DD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4 — желание выделиться</w:t>
            </w:r>
          </w:p>
          <w:p w14:paraId="643656F9" w14:textId="77777777" w:rsidR="00A255DD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6 — недовольство собой</w:t>
            </w:r>
          </w:p>
          <w:p w14:paraId="435414A9" w14:textId="77777777" w:rsidR="00A255DD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7 — полный любопытства</w:t>
            </w:r>
          </w:p>
          <w:p w14:paraId="2CAAC64F" w14:textId="77777777" w:rsidR="00A255DD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8 — не популярен</w:t>
            </w:r>
          </w:p>
          <w:p w14:paraId="756E847B" w14:textId="63A0D8D1" w:rsidR="00A255DD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9 — регресс на детство</w:t>
            </w:r>
          </w:p>
          <w:p w14:paraId="206BFBE8" w14:textId="77777777" w:rsidR="00A255DD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10 — отбрасывание давления</w:t>
            </w:r>
          </w:p>
          <w:p w14:paraId="0504B77C" w14:textId="77777777" w:rsidR="00A255DD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12 — самодостаточность</w:t>
            </w:r>
          </w:p>
          <w:p w14:paraId="18948F58" w14:textId="77777777" w:rsidR="00A255DD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16 — чувство предназначенности</w:t>
            </w:r>
          </w:p>
          <w:p w14:paraId="62540296" w14:textId="77777777" w:rsidR="00A255DD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17 — чувство красоты</w:t>
            </w:r>
          </w:p>
          <w:p w14:paraId="3DA8C4D0" w14:textId="7706FE3B" w:rsidR="00AE1569" w:rsidRPr="00AE1569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19 — спекулятивность</w:t>
            </w:r>
          </w:p>
        </w:tc>
        <w:tc>
          <w:tcPr>
            <w:tcW w:w="5069" w:type="dxa"/>
          </w:tcPr>
          <w:p w14:paraId="4041E25E" w14:textId="77777777" w:rsidR="00A255DD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1 — принятие беспорядка</w:t>
            </w:r>
          </w:p>
          <w:p w14:paraId="569D551B" w14:textId="77777777" w:rsidR="00A255DD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3 — рискованность</w:t>
            </w:r>
          </w:p>
          <w:p w14:paraId="56374C38" w14:textId="77777777" w:rsidR="00A255DD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5 — альтруизм</w:t>
            </w:r>
          </w:p>
          <w:p w14:paraId="679EAE2B" w14:textId="77777777" w:rsidR="00A255DD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11 — любовь к одиночной работе</w:t>
            </w:r>
          </w:p>
          <w:p w14:paraId="0088D072" w14:textId="77777777" w:rsidR="00A255DD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13 — независимость</w:t>
            </w:r>
          </w:p>
          <w:p w14:paraId="1F88C1E0" w14:textId="77777777" w:rsidR="00A255DD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14 — деловые ошибки</w:t>
            </w:r>
          </w:p>
          <w:p w14:paraId="65CF44FD" w14:textId="77777777" w:rsidR="00A255DD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15 — никогда не скучает</w:t>
            </w:r>
          </w:p>
          <w:p w14:paraId="091B9745" w14:textId="77777777" w:rsidR="00A255DD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18 — активность</w:t>
            </w:r>
          </w:p>
          <w:p w14:paraId="27ACA02D" w14:textId="77777777" w:rsidR="00A255DD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20 — стремление к риску</w:t>
            </w:r>
          </w:p>
          <w:p w14:paraId="0E9346D1" w14:textId="0D238B88" w:rsidR="00AE1569" w:rsidRPr="00AE1569" w:rsidRDefault="00AE1569" w:rsidP="00AE1569">
            <w:pPr>
              <w:pStyle w:val="a9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AE1569">
              <w:rPr>
                <w:color w:val="333333"/>
                <w:sz w:val="28"/>
                <w:szCs w:val="28"/>
              </w:rPr>
              <w:t>21 — потребность в активности</w:t>
            </w:r>
          </w:p>
        </w:tc>
      </w:tr>
    </w:tbl>
    <w:p w14:paraId="073F32BC" w14:textId="77777777" w:rsidR="00AE1569" w:rsidRPr="00F75A2B" w:rsidRDefault="00AE1569" w:rsidP="00F75A2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F75A2B">
        <w:rPr>
          <w:color w:val="333333"/>
          <w:sz w:val="28"/>
          <w:szCs w:val="28"/>
        </w:rPr>
        <w:t>Если сумма соответствующих ключу ответов равна или больше 15, то можно предположить наличие творческих способностей у отвечающего. Педагог дол</w:t>
      </w:r>
      <w:r w:rsidRPr="00F75A2B">
        <w:rPr>
          <w:color w:val="333333"/>
          <w:sz w:val="28"/>
          <w:szCs w:val="28"/>
        </w:rPr>
        <w:softHyphen/>
        <w:t>жен помнить, что это — еще нереализованные возможности. Главная проблема — помочь в их реализации, так как часто другие особенности характера таких людей мешают им в этом (повышенное самолюбие, эмоцио</w:t>
      </w:r>
      <w:r w:rsidRPr="00F75A2B">
        <w:rPr>
          <w:color w:val="333333"/>
          <w:sz w:val="28"/>
          <w:szCs w:val="28"/>
        </w:rPr>
        <w:softHyphen/>
        <w:t>нальная ранимость, нерешенность ядерных личностных проблем, романтизм и др.). Нужны такт, общение на равных, постоянное слежение за их творческими продуктами, юмор, периодическое подталкивание на «великие дела» и требовательность. Избегать острой и частой критики, чаще давать свободный выбор темы и режим творческой работы.</w:t>
      </w:r>
    </w:p>
    <w:p w14:paraId="52373122" w14:textId="77777777" w:rsidR="00AE1569" w:rsidRDefault="00AE1569" w:rsidP="00AE1569">
      <w:pPr>
        <w:rPr>
          <w:vanish/>
        </w:rPr>
      </w:pPr>
    </w:p>
    <w:p w14:paraId="253408E9" w14:textId="334C8B5A" w:rsidR="005E4C00" w:rsidRDefault="005E4C00" w:rsidP="00D92F84">
      <w:pPr>
        <w:shd w:val="clear" w:color="auto" w:fill="FFFFFF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1A8ACF9E" w14:textId="4FEF7375" w:rsidR="00AE1569" w:rsidRPr="005B666A" w:rsidRDefault="005B666A" w:rsidP="005B666A">
      <w:pPr>
        <w:shd w:val="clear" w:color="auto" w:fill="FFFFFF"/>
        <w:ind w:firstLine="567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B666A">
        <w:rPr>
          <w:rFonts w:ascii="Times New Roman" w:hAnsi="Times New Roman" w:cs="Times New Roman"/>
          <w:b/>
          <w:bCs/>
          <w:sz w:val="28"/>
          <w:szCs w:val="28"/>
        </w:rPr>
        <w:t>Тест Векслера</w:t>
      </w:r>
    </w:p>
    <w:p w14:paraId="27EEE6FB" w14:textId="60092F02" w:rsidR="005B666A" w:rsidRPr="005B666A" w:rsidRDefault="005B666A" w:rsidP="005B666A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666A">
        <w:rPr>
          <w:b/>
          <w:bCs/>
          <w:sz w:val="28"/>
          <w:szCs w:val="28"/>
        </w:rPr>
        <w:t>Тест Векслера</w:t>
      </w:r>
      <w:r w:rsidRPr="005B666A">
        <w:rPr>
          <w:sz w:val="28"/>
          <w:szCs w:val="28"/>
        </w:rPr>
        <w:t xml:space="preserve"> (или Шкала Векслера) является одним из самых известных тестов для измерения уровня интеллектуального развития и разработана </w:t>
      </w:r>
      <w:r w:rsidRPr="005B666A">
        <w:rPr>
          <w:rFonts w:eastAsiaTheme="majorEastAsia"/>
          <w:sz w:val="28"/>
          <w:szCs w:val="28"/>
        </w:rPr>
        <w:t>Дэвидом Векслером</w:t>
      </w:r>
      <w:r w:rsidRPr="005B666A">
        <w:rPr>
          <w:sz w:val="28"/>
          <w:szCs w:val="28"/>
        </w:rPr>
        <w:t>в 1939 году. Тест основан на иерархической модели интеллекта Д. Векслера и диагностирует общий интеллект и его составляющие - вербальный и невербальный интеллекты.</w:t>
      </w:r>
    </w:p>
    <w:p w14:paraId="131FE28F" w14:textId="77777777" w:rsidR="005B666A" w:rsidRPr="005B666A" w:rsidRDefault="005B666A" w:rsidP="005B666A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666A">
        <w:rPr>
          <w:sz w:val="28"/>
          <w:szCs w:val="28"/>
        </w:rPr>
        <w:t>Тест Векслера состоит из 11 отдельных субтестов, разделенных на 2 группы, - б вербальных и 5 невербальных. Каждый тест включает от 10 до 30 постепенно усложняющихся вопросов и заданий. К вербальным субтестам относятся задания, выявляющие общую осведомленность, общую понятливость, способности, нахождение сходства, воспроизведения цифровых рядов и т. д. К невербальным субтестам относятся следующие: шифровка, нахождение недостающих деталей в картине, определение последовательности картин, сложение фигур. Выполнение каждого субтеста оценивают в баллах с их последующим переводом в унифицированные шкальные оценки, позволяющие анализировать разброс.</w:t>
      </w:r>
    </w:p>
    <w:p w14:paraId="49434457" w14:textId="05E5E830" w:rsidR="005B666A" w:rsidRPr="005B666A" w:rsidRDefault="005B666A" w:rsidP="005B666A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B666A">
        <w:rPr>
          <w:sz w:val="28"/>
          <w:szCs w:val="28"/>
        </w:rPr>
        <w:t xml:space="preserve">Выполнение каждого субтеста оценивают в баллах с их последующим переводом в унифицированные шкальные оценки, позволяющие анализировать разброс. Учитывают общий интеллектуальный коэффициент (IQ), соотношение «вербального и невербального» интеллекта, анализируют выполнение каждого задания. Количественная и качественная оценки выполнения испытуемым заданий дают возможность установить, какие стороны интеллектуальной </w:t>
      </w:r>
      <w:r w:rsidRPr="005B666A">
        <w:rPr>
          <w:sz w:val="28"/>
          <w:szCs w:val="28"/>
        </w:rPr>
        <w:lastRenderedPageBreak/>
        <w:t>деятельности сформированы хуже и как они могут компенсироваться. Низкий количественный балл по одному или нескольким субтестам свидетельствует об определенном типе нарушений. Выделяют качественные и количественные признаки, характерные для той или иной формы нервно-психической патологии.</w:t>
      </w:r>
    </w:p>
    <w:p w14:paraId="10CE4732" w14:textId="77777777" w:rsidR="005E4C00" w:rsidRPr="00F027D9" w:rsidRDefault="005E4C00" w:rsidP="00A874BA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6BF36AF" w14:textId="29CAC330" w:rsidR="00CE6CDC" w:rsidRPr="00F027D9" w:rsidRDefault="00CE6CDC" w:rsidP="00DC02D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Шкала для рейтинга поведенческих характеристик одар</w:t>
      </w:r>
      <w:r w:rsidR="00730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</w:t>
      </w:r>
      <w:r w:rsidRPr="00F02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нных школьников</w:t>
      </w:r>
      <w:r w:rsidR="00DC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2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(Дж. Рензулли).</w:t>
      </w:r>
    </w:p>
    <w:p w14:paraId="00A1C62C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шкала составлена для того, чтобы педагог мог оценить характеристики, обучающихся в познавательной, мотивационной, творческой и лидерской областях. </w:t>
      </w:r>
    </w:p>
    <w:p w14:paraId="593C3D5B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пункт шкалы следует оценивать безотносительно к другим пунктам. Ваша оценка должна отражать, насколько часто вы наблюдали проявление каждой из характеристик. </w:t>
      </w:r>
    </w:p>
    <w:p w14:paraId="770AAED0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четыре шкалы представляют относительно разные стороны поведения, оценки по разным шкалам не суммируются. </w:t>
      </w:r>
    </w:p>
    <w:p w14:paraId="6FE1564C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внимательно прочитайте каждое утверждение и обведите соответствующую цифру согласно следующему описанию:</w:t>
      </w:r>
    </w:p>
    <w:p w14:paraId="32B8A1D0" w14:textId="77777777" w:rsidR="00CE6CDC" w:rsidRPr="00F027D9" w:rsidRDefault="00EC617B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6CDC"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если вы почти никогда не наблюдали этой характеристики;</w:t>
      </w:r>
    </w:p>
    <w:p w14:paraId="70247A4F" w14:textId="77777777" w:rsidR="00CE6CDC" w:rsidRPr="00F027D9" w:rsidRDefault="00EC617B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6CDC"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если вы наблюдаете эту характеристику время от времени;</w:t>
      </w:r>
    </w:p>
    <w:p w14:paraId="4275090F" w14:textId="77777777" w:rsidR="00CE6CDC" w:rsidRPr="00F027D9" w:rsidRDefault="00EC617B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6CDC"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если вы наблюдаете эту характеристику довольно часто;</w:t>
      </w:r>
    </w:p>
    <w:p w14:paraId="1EE94EB5" w14:textId="77777777" w:rsidR="00CE6CDC" w:rsidRPr="00F027D9" w:rsidRDefault="00EC617B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6CDC"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если вы наблюдаете эту характеристику почти все время.</w:t>
      </w:r>
    </w:p>
    <w:p w14:paraId="777D2974" w14:textId="77777777" w:rsidR="00CE6CDC" w:rsidRPr="00DC02D0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0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Шкала I. Познавательные характеристика ученика.</w:t>
      </w:r>
    </w:p>
    <w:p w14:paraId="17AC2DB8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Обладает необычно большим для этого возраста запасом слов; использует </w:t>
      </w:r>
    </w:p>
    <w:p w14:paraId="4362B8F2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термины с пониманием; речь отличается богатством выражений, беглостью, сложностью.</w:t>
      </w:r>
    </w:p>
    <w:p w14:paraId="3D5DF23B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Обладает большим запасом информации по разнообразным темам (выходящим за пределы обычных интересов детей этого возраста)</w:t>
      </w:r>
    </w:p>
    <w:p w14:paraId="5822A4DD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Быстро запоминает и воспроизводит фактическую информацию.</w:t>
      </w:r>
    </w:p>
    <w:p w14:paraId="441B8D8C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Легко схватывает причинно-следственные связи; пытается понять «как» и «почему»; задает много стимулирующих мысль вопросов (в отличие от вопросов, </w:t>
      </w:r>
    </w:p>
    <w:p w14:paraId="701216D6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на получение фактов); хочет знать, что лежит в основе явлений или действий людей.</w:t>
      </w:r>
    </w:p>
    <w:p w14:paraId="01030DED" w14:textId="77777777" w:rsidR="00CE6CDC" w:rsidRPr="00DC02D0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0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Шкала II. Мотивационные характеристики. </w:t>
      </w:r>
    </w:p>
    <w:p w14:paraId="6D39EC13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Полностью уходит» в определенные темы, проблемы; настойчиво стремиться к завершению начатого (трудно привлечь к другой теме, заданию).</w:t>
      </w:r>
    </w:p>
    <w:p w14:paraId="622290D5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Легко впадает в скуку от обычных заданий.</w:t>
      </w:r>
    </w:p>
    <w:p w14:paraId="631B3164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Стремиться к совершенству; отличается самокритичностью.</w:t>
      </w:r>
    </w:p>
    <w:p w14:paraId="2542A664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Предпочитает работать самостоятельно; требует лишь минимального направления от педагога. </w:t>
      </w:r>
    </w:p>
    <w:p w14:paraId="08F614BC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Имеет склонность организовывать людей, предметы, ситуацию.</w:t>
      </w:r>
    </w:p>
    <w:p w14:paraId="638631EF" w14:textId="77777777" w:rsidR="00CE6CDC" w:rsidRPr="00DC02D0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0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Шкала III. Лидерские характеристики.</w:t>
      </w:r>
    </w:p>
    <w:p w14:paraId="2E367C29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Проявляет ответственность; делает то, что обещает и обычно делает хорошо.</w:t>
      </w:r>
    </w:p>
    <w:p w14:paraId="7B45FEAB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Уверенно чувствует себя как с ровесниками, так и со взрослыми; хорошо себя чувствует, когда его просят показать свою работу классу.</w:t>
      </w:r>
    </w:p>
    <w:p w14:paraId="4747D4CA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Любит находится с людьми, общителен и предпочитает не оставаться в одиночестве.</w:t>
      </w:r>
    </w:p>
    <w:p w14:paraId="29BB2E2A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Имеет склонность доминировать среди других; как правило, руководит деятельностью, в которой участвует.</w:t>
      </w:r>
    </w:p>
    <w:p w14:paraId="0CE6C080" w14:textId="77777777" w:rsidR="00CE6CDC" w:rsidRPr="00DC02D0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02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Шкала IV. Творческие характеристики.</w:t>
      </w:r>
    </w:p>
    <w:p w14:paraId="0B73ADAB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Проявляет большую любознательность в отношении многого; постоянно задает обо всем вопросы.</w:t>
      </w:r>
    </w:p>
    <w:p w14:paraId="6FDA3151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Выдвигает большое количество идей или решений проблем и ответов на вопросы; предлагает необычные, оригинальные, умные ответы.</w:t>
      </w:r>
    </w:p>
    <w:p w14:paraId="20A2D31C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Выражает свое мнение без колебаний; иногда радикален и горяч в дискуссиях, настойчив.</w:t>
      </w:r>
    </w:p>
    <w:p w14:paraId="21899531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Любит рисковать, имеет склонность к приключениям. </w:t>
      </w:r>
    </w:p>
    <w:p w14:paraId="362D3F3C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Склонность к игре с идеями; фантазирует, придумывает («Интересно, что будет, если…»), занят приспособлением, улучшением и изменением общественных институтов, предметов и систем.</w:t>
      </w:r>
    </w:p>
    <w:p w14:paraId="00DFB0C0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Проявляет тонкое чувство юмора и видит юмор в таких ситуациях, которые не кажутся смешными остальным.</w:t>
      </w:r>
    </w:p>
    <w:p w14:paraId="208C61F6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Необычно чувствителен к внутренним импульсам и более открыт к иррациональному в себе; эмоционально чувствителен.</w:t>
      </w:r>
    </w:p>
    <w:p w14:paraId="4496D44A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8. Чувствителен к прекрасному; обращает внимание на эстетические стороны жизни.</w:t>
      </w:r>
    </w:p>
    <w:p w14:paraId="695AE985" w14:textId="77777777" w:rsidR="00CE6CDC" w:rsidRPr="00F027D9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подвержен влиянию группы; приемлет беспорядок; не интересуется деталями; не боится быть отличным от других.</w:t>
      </w:r>
    </w:p>
    <w:p w14:paraId="5FBD722D" w14:textId="77777777" w:rsidR="005F32DB" w:rsidRDefault="00CE6CDC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Дает конструктивную критику; не склонен принимать авторитеты без критического изучения.</w:t>
      </w:r>
    </w:p>
    <w:p w14:paraId="01D2008B" w14:textId="009301D4" w:rsidR="00EC617B" w:rsidRPr="00FC6C87" w:rsidRDefault="00EC617B" w:rsidP="00A874B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C87">
        <w:rPr>
          <w:rFonts w:ascii="Times New Roman" w:hAnsi="Times New Roman" w:cs="Times New Roman"/>
          <w:b/>
          <w:sz w:val="28"/>
          <w:szCs w:val="28"/>
          <w:u w:val="single"/>
        </w:rPr>
        <w:t>Условные критерии автоматической интерпретации</w:t>
      </w:r>
      <w:r w:rsidRPr="00FC6C87">
        <w:rPr>
          <w:rFonts w:ascii="Times New Roman" w:hAnsi="Times New Roman" w:cs="Times New Roman"/>
          <w:b/>
          <w:sz w:val="28"/>
          <w:szCs w:val="28"/>
        </w:rPr>
        <w:t>:</w:t>
      </w:r>
    </w:p>
    <w:p w14:paraId="706B7FF4" w14:textId="03095B68" w:rsidR="00EC617B" w:rsidRPr="00FC6C87" w:rsidRDefault="00EC617B" w:rsidP="00A87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C87">
        <w:rPr>
          <w:rFonts w:ascii="Times New Roman" w:hAnsi="Times New Roman" w:cs="Times New Roman"/>
          <w:sz w:val="28"/>
          <w:szCs w:val="28"/>
        </w:rPr>
        <w:t xml:space="preserve">0% </w:t>
      </w:r>
      <w:r w:rsidR="00345F25" w:rsidRPr="00FC6C87">
        <w:rPr>
          <w:rFonts w:ascii="Times New Roman" w:hAnsi="Times New Roman" w:cs="Times New Roman"/>
          <w:sz w:val="28"/>
          <w:szCs w:val="28"/>
        </w:rPr>
        <w:t>- 40% низкий</w:t>
      </w:r>
      <w:r w:rsidRPr="00FC6C87">
        <w:rPr>
          <w:rFonts w:ascii="Times New Roman" w:hAnsi="Times New Roman" w:cs="Times New Roman"/>
          <w:sz w:val="28"/>
          <w:szCs w:val="28"/>
        </w:rPr>
        <w:t xml:space="preserve"> показатель;</w:t>
      </w:r>
    </w:p>
    <w:p w14:paraId="67189AF8" w14:textId="56AC4E4C" w:rsidR="00EC617B" w:rsidRPr="00FC6C87" w:rsidRDefault="000227A2" w:rsidP="00A87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C87">
        <w:rPr>
          <w:rFonts w:ascii="Times New Roman" w:hAnsi="Times New Roman" w:cs="Times New Roman"/>
          <w:sz w:val="28"/>
          <w:szCs w:val="28"/>
        </w:rPr>
        <w:t>41</w:t>
      </w:r>
      <w:r w:rsidR="00EC617B" w:rsidRPr="00FC6C87">
        <w:rPr>
          <w:rFonts w:ascii="Times New Roman" w:hAnsi="Times New Roman" w:cs="Times New Roman"/>
          <w:sz w:val="28"/>
          <w:szCs w:val="28"/>
        </w:rPr>
        <w:t xml:space="preserve">% </w:t>
      </w:r>
      <w:r w:rsidR="00345F25" w:rsidRPr="00FC6C87">
        <w:rPr>
          <w:rFonts w:ascii="Times New Roman" w:hAnsi="Times New Roman" w:cs="Times New Roman"/>
          <w:sz w:val="28"/>
          <w:szCs w:val="28"/>
        </w:rPr>
        <w:t>- 70% средний</w:t>
      </w:r>
      <w:r w:rsidR="00EC617B" w:rsidRPr="00FC6C87">
        <w:rPr>
          <w:rFonts w:ascii="Times New Roman" w:hAnsi="Times New Roman" w:cs="Times New Roman"/>
          <w:sz w:val="28"/>
          <w:szCs w:val="28"/>
        </w:rPr>
        <w:t xml:space="preserve"> показатель;</w:t>
      </w:r>
    </w:p>
    <w:p w14:paraId="35FDF915" w14:textId="01916C2D" w:rsidR="00EC617B" w:rsidRPr="00FC6C87" w:rsidRDefault="000227A2" w:rsidP="00A87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C87">
        <w:rPr>
          <w:rFonts w:ascii="Times New Roman" w:hAnsi="Times New Roman" w:cs="Times New Roman"/>
          <w:sz w:val="28"/>
          <w:szCs w:val="28"/>
        </w:rPr>
        <w:t>7</w:t>
      </w:r>
      <w:r w:rsidR="00EC617B" w:rsidRPr="00FC6C87">
        <w:rPr>
          <w:rFonts w:ascii="Times New Roman" w:hAnsi="Times New Roman" w:cs="Times New Roman"/>
          <w:sz w:val="28"/>
          <w:szCs w:val="28"/>
        </w:rPr>
        <w:t>1% - 100</w:t>
      </w:r>
      <w:r w:rsidR="00345F25" w:rsidRPr="00FC6C87">
        <w:rPr>
          <w:rFonts w:ascii="Times New Roman" w:hAnsi="Times New Roman" w:cs="Times New Roman"/>
          <w:sz w:val="28"/>
          <w:szCs w:val="28"/>
        </w:rPr>
        <w:t>% высокий</w:t>
      </w:r>
      <w:r w:rsidR="00EC617B" w:rsidRPr="00FC6C87">
        <w:rPr>
          <w:rFonts w:ascii="Times New Roman" w:hAnsi="Times New Roman" w:cs="Times New Roman"/>
          <w:sz w:val="28"/>
          <w:szCs w:val="28"/>
        </w:rPr>
        <w:t xml:space="preserve"> показатель.</w:t>
      </w:r>
    </w:p>
    <w:p w14:paraId="6B495E10" w14:textId="77777777" w:rsidR="00EC617B" w:rsidRPr="00F027D9" w:rsidRDefault="00EC617B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AA77EE" w14:textId="77777777" w:rsidR="00DA21F8" w:rsidRPr="00F027D9" w:rsidRDefault="00DA21F8" w:rsidP="00A874B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7D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результаты обрабатываются и заносятся в таблицу: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1984"/>
        <w:gridCol w:w="1985"/>
      </w:tblGrid>
      <w:tr w:rsidR="00EE28B3" w:rsidRPr="00F027D9" w14:paraId="00966B1A" w14:textId="77777777" w:rsidTr="00A874BA">
        <w:tc>
          <w:tcPr>
            <w:tcW w:w="4077" w:type="dxa"/>
            <w:vMerge w:val="restart"/>
          </w:tcPr>
          <w:p w14:paraId="3EC7E9DC" w14:textId="77777777" w:rsidR="00EE28B3" w:rsidRPr="00EE28B3" w:rsidRDefault="00EE28B3" w:rsidP="00EE2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B3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5954" w:type="dxa"/>
            <w:gridSpan w:val="3"/>
          </w:tcPr>
          <w:p w14:paraId="16637544" w14:textId="77777777" w:rsidR="00EE28B3" w:rsidRPr="00EE28B3" w:rsidRDefault="00EE28B3" w:rsidP="00EE2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B3">
              <w:rPr>
                <w:rFonts w:ascii="Times New Roman" w:hAnsi="Times New Roman"/>
                <w:sz w:val="28"/>
                <w:szCs w:val="28"/>
              </w:rPr>
              <w:t>Уровни</w:t>
            </w:r>
            <w:r w:rsidRPr="00EE28B3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</w:tr>
      <w:tr w:rsidR="00EE28B3" w:rsidRPr="00F027D9" w14:paraId="44F1FC5A" w14:textId="77777777" w:rsidTr="00A874BA">
        <w:tc>
          <w:tcPr>
            <w:tcW w:w="4077" w:type="dxa"/>
            <w:vMerge/>
          </w:tcPr>
          <w:p w14:paraId="25977D2B" w14:textId="77777777" w:rsidR="00EE28B3" w:rsidRPr="00EE28B3" w:rsidRDefault="00EE28B3" w:rsidP="00EE2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FA9A15B" w14:textId="77777777" w:rsidR="00EE28B3" w:rsidRPr="00EE28B3" w:rsidRDefault="00EE28B3" w:rsidP="00EE2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B3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1984" w:type="dxa"/>
          </w:tcPr>
          <w:p w14:paraId="699FF104" w14:textId="77777777" w:rsidR="00EE28B3" w:rsidRPr="00EE28B3" w:rsidRDefault="00EE28B3" w:rsidP="00EE2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B3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985" w:type="dxa"/>
          </w:tcPr>
          <w:p w14:paraId="37EE1D97" w14:textId="77777777" w:rsidR="00EE28B3" w:rsidRPr="00EE28B3" w:rsidRDefault="00EE28B3" w:rsidP="00EE2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8B3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</w:tr>
      <w:tr w:rsidR="00EE28B3" w:rsidRPr="00F027D9" w14:paraId="69F67BF6" w14:textId="77777777" w:rsidTr="00A874BA">
        <w:tc>
          <w:tcPr>
            <w:tcW w:w="4077" w:type="dxa"/>
          </w:tcPr>
          <w:p w14:paraId="126AE203" w14:textId="77777777" w:rsidR="00EE28B3" w:rsidRPr="00F027D9" w:rsidRDefault="00EE28B3" w:rsidP="00DA2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27D9">
              <w:rPr>
                <w:rFonts w:ascii="Times New Roman" w:hAnsi="Times New Roman" w:cs="Times New Roman"/>
                <w:sz w:val="28"/>
                <w:szCs w:val="28"/>
              </w:rPr>
              <w:t>нтеллектуальны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27D9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985" w:type="dxa"/>
          </w:tcPr>
          <w:p w14:paraId="296D5459" w14:textId="77777777" w:rsidR="00EE28B3" w:rsidRPr="00F027D9" w:rsidRDefault="00EE28B3" w:rsidP="00DA2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249AA34" w14:textId="77777777" w:rsidR="00EE28B3" w:rsidRPr="00F027D9" w:rsidRDefault="00EE28B3" w:rsidP="00DA2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F137EDB" w14:textId="77777777" w:rsidR="00EE28B3" w:rsidRPr="00F027D9" w:rsidRDefault="00EE28B3" w:rsidP="00DA2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8B3" w:rsidRPr="00F027D9" w14:paraId="4B70B23E" w14:textId="77777777" w:rsidTr="00A874BA">
        <w:tc>
          <w:tcPr>
            <w:tcW w:w="4077" w:type="dxa"/>
          </w:tcPr>
          <w:p w14:paraId="2FFE757E" w14:textId="77777777" w:rsidR="00EE28B3" w:rsidRPr="00F027D9" w:rsidRDefault="00EE28B3" w:rsidP="00DA2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027D9">
              <w:rPr>
                <w:rFonts w:ascii="Times New Roman" w:hAnsi="Times New Roman" w:cs="Times New Roman"/>
                <w:sz w:val="28"/>
                <w:szCs w:val="28"/>
              </w:rPr>
              <w:t>ворчески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027D9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985" w:type="dxa"/>
          </w:tcPr>
          <w:p w14:paraId="4FEE368B" w14:textId="77777777" w:rsidR="00EE28B3" w:rsidRPr="00F027D9" w:rsidRDefault="00EE28B3" w:rsidP="00DA2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0AF4F30" w14:textId="77777777" w:rsidR="00EE28B3" w:rsidRPr="00F027D9" w:rsidRDefault="00EE28B3" w:rsidP="00DA2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07D8BFF" w14:textId="77777777" w:rsidR="00EE28B3" w:rsidRPr="00F027D9" w:rsidRDefault="00EE28B3" w:rsidP="00DA2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8B3" w:rsidRPr="00F027D9" w14:paraId="0C573CDE" w14:textId="77777777" w:rsidTr="00A874BA">
        <w:tc>
          <w:tcPr>
            <w:tcW w:w="4077" w:type="dxa"/>
          </w:tcPr>
          <w:p w14:paraId="3D72DC73" w14:textId="77777777" w:rsidR="00EE28B3" w:rsidRPr="00F027D9" w:rsidRDefault="00EE28B3" w:rsidP="00DA2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способности</w:t>
            </w:r>
          </w:p>
        </w:tc>
        <w:tc>
          <w:tcPr>
            <w:tcW w:w="1985" w:type="dxa"/>
          </w:tcPr>
          <w:p w14:paraId="7A7FFF24" w14:textId="77777777" w:rsidR="00EE28B3" w:rsidRPr="00F027D9" w:rsidRDefault="00EE28B3" w:rsidP="00DA2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B6C0057" w14:textId="77777777" w:rsidR="00EE28B3" w:rsidRPr="00F027D9" w:rsidRDefault="00EE28B3" w:rsidP="00DA2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955D19D" w14:textId="77777777" w:rsidR="00EE28B3" w:rsidRPr="00F027D9" w:rsidRDefault="00EE28B3" w:rsidP="00DA2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8F2C92" w14:textId="47AC6313" w:rsidR="00EE28B3" w:rsidRDefault="00EE28B3" w:rsidP="00C84758">
      <w:pPr>
        <w:pStyle w:val="a4"/>
        <w:spacing w:before="0" w:after="0"/>
        <w:ind w:left="284" w:firstLine="0"/>
        <w:rPr>
          <w:b/>
          <w:sz w:val="28"/>
          <w:szCs w:val="28"/>
          <w:lang w:eastAsia="ru-RU"/>
        </w:rPr>
      </w:pPr>
    </w:p>
    <w:p w14:paraId="0BADA2F3" w14:textId="6CF8E9E1" w:rsidR="0093644D" w:rsidRPr="00A5020C" w:rsidRDefault="0093644D" w:rsidP="00C84758">
      <w:pPr>
        <w:pStyle w:val="a4"/>
        <w:spacing w:before="0" w:after="0"/>
        <w:ind w:left="284" w:firstLine="0"/>
        <w:jc w:val="center"/>
        <w:rPr>
          <w:b/>
          <w:sz w:val="28"/>
          <w:szCs w:val="28"/>
          <w:lang w:eastAsia="ru-RU"/>
        </w:rPr>
      </w:pPr>
      <w:r w:rsidRPr="00A5020C">
        <w:rPr>
          <w:b/>
          <w:sz w:val="28"/>
          <w:szCs w:val="28"/>
        </w:rPr>
        <w:t>Система работы по развитию одар</w:t>
      </w:r>
      <w:r w:rsidR="00730949">
        <w:rPr>
          <w:b/>
          <w:sz w:val="28"/>
          <w:szCs w:val="28"/>
        </w:rPr>
        <w:t>ё</w:t>
      </w:r>
      <w:r w:rsidRPr="00A5020C">
        <w:rPr>
          <w:b/>
          <w:sz w:val="28"/>
          <w:szCs w:val="28"/>
        </w:rPr>
        <w:t>нных детей на уроках русского языка и литературы и во внеурочное время</w:t>
      </w:r>
    </w:p>
    <w:p w14:paraId="1F5109D0" w14:textId="057B70EA" w:rsidR="00DA21F8" w:rsidRPr="00A5020C" w:rsidRDefault="002A340B" w:rsidP="00C84758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020C">
        <w:rPr>
          <w:rFonts w:ascii="Times New Roman" w:hAnsi="Times New Roman" w:cs="Times New Roman"/>
          <w:sz w:val="28"/>
          <w:szCs w:val="28"/>
          <w:lang w:eastAsia="ru-RU"/>
        </w:rPr>
        <w:t>По результатам проведенной диагностики создается банк данных одар</w:t>
      </w:r>
      <w:r w:rsidR="00913CE3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5020C">
        <w:rPr>
          <w:rFonts w:ascii="Times New Roman" w:hAnsi="Times New Roman" w:cs="Times New Roman"/>
          <w:sz w:val="28"/>
          <w:szCs w:val="28"/>
          <w:lang w:eastAsia="ru-RU"/>
        </w:rPr>
        <w:t xml:space="preserve">нных детей и разрабатывается </w:t>
      </w:r>
      <w:r w:rsidR="00DA0479" w:rsidRPr="00A5020C">
        <w:rPr>
          <w:rFonts w:ascii="Times New Roman" w:hAnsi="Times New Roman" w:cs="Times New Roman"/>
          <w:sz w:val="28"/>
          <w:szCs w:val="28"/>
          <w:lang w:eastAsia="ru-RU"/>
        </w:rPr>
        <w:t>система</w:t>
      </w:r>
      <w:r w:rsidR="005C47A3" w:rsidRPr="00A5020C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 по развитию способностей обучающихся</w:t>
      </w:r>
      <w:r w:rsidRPr="00A5020C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основе </w:t>
      </w:r>
      <w:r w:rsidR="007D544C" w:rsidRPr="00A5020C">
        <w:rPr>
          <w:rFonts w:ascii="Times New Roman" w:hAnsi="Times New Roman" w:cs="Times New Roman"/>
          <w:sz w:val="28"/>
          <w:szCs w:val="28"/>
          <w:lang w:eastAsia="ru-RU"/>
        </w:rPr>
        <w:t>плана работы с одар</w:t>
      </w:r>
      <w:r w:rsidR="00913CE3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="007D544C" w:rsidRPr="00A5020C">
        <w:rPr>
          <w:rFonts w:ascii="Times New Roman" w:hAnsi="Times New Roman" w:cs="Times New Roman"/>
          <w:sz w:val="28"/>
          <w:szCs w:val="28"/>
          <w:lang w:eastAsia="ru-RU"/>
        </w:rPr>
        <w:t>нными детьми школ</w:t>
      </w:r>
      <w:r w:rsidR="005C47A3" w:rsidRPr="00A5020C">
        <w:rPr>
          <w:rFonts w:ascii="Times New Roman" w:hAnsi="Times New Roman" w:cs="Times New Roman"/>
          <w:sz w:val="28"/>
          <w:szCs w:val="28"/>
          <w:lang w:eastAsia="ru-RU"/>
        </w:rPr>
        <w:t xml:space="preserve">ы </w:t>
      </w:r>
      <w:r w:rsidR="00C02C5D" w:rsidRPr="00A5020C">
        <w:rPr>
          <w:rFonts w:ascii="Times New Roman" w:hAnsi="Times New Roman" w:cs="Times New Roman"/>
          <w:sz w:val="28"/>
          <w:szCs w:val="28"/>
          <w:lang w:eastAsia="ru-RU"/>
        </w:rPr>
        <w:t>и методического</w:t>
      </w:r>
      <w:r w:rsidR="007D544C" w:rsidRPr="00A5020C">
        <w:rPr>
          <w:rFonts w:ascii="Times New Roman" w:hAnsi="Times New Roman" w:cs="Times New Roman"/>
          <w:sz w:val="28"/>
          <w:szCs w:val="28"/>
          <w:lang w:eastAsia="ru-RU"/>
        </w:rPr>
        <w:t xml:space="preserve"> объединения учителей русского языка и литературы.</w:t>
      </w:r>
    </w:p>
    <w:p w14:paraId="554CF507" w14:textId="77777777" w:rsidR="00A255DD" w:rsidRDefault="00A255DD" w:rsidP="00A5020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D23BA6" w14:textId="77777777" w:rsidR="00A255DD" w:rsidRDefault="00A255DD" w:rsidP="00A5020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2F2399F" w14:textId="0461038F" w:rsidR="00DA21F8" w:rsidRPr="00A5020C" w:rsidRDefault="00402CC4" w:rsidP="00A5020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020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Основные направления работы</w:t>
      </w:r>
      <w:r w:rsidR="00DA21F8" w:rsidRPr="00A5020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5A146A00" w14:textId="77777777" w:rsidR="00A5020C" w:rsidRPr="00A5020C" w:rsidRDefault="00A5020C" w:rsidP="00A502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20C">
        <w:rPr>
          <w:rFonts w:ascii="Times New Roman" w:hAnsi="Times New Roman" w:cs="Times New Roman"/>
          <w:sz w:val="28"/>
          <w:szCs w:val="28"/>
        </w:rPr>
        <w:t xml:space="preserve">- </w:t>
      </w:r>
      <w:r w:rsidR="00402CC4" w:rsidRPr="00A5020C">
        <w:rPr>
          <w:rFonts w:ascii="Times New Roman" w:hAnsi="Times New Roman" w:cs="Times New Roman"/>
          <w:sz w:val="28"/>
          <w:szCs w:val="28"/>
        </w:rPr>
        <w:t>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</w:p>
    <w:p w14:paraId="1A278F05" w14:textId="77777777" w:rsidR="00A5020C" w:rsidRPr="00A5020C" w:rsidRDefault="00A5020C" w:rsidP="00A502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20C">
        <w:rPr>
          <w:rFonts w:ascii="Times New Roman" w:hAnsi="Times New Roman" w:cs="Times New Roman"/>
          <w:sz w:val="28"/>
          <w:szCs w:val="28"/>
        </w:rPr>
        <w:t xml:space="preserve">- </w:t>
      </w:r>
      <w:r w:rsidR="00005986" w:rsidRPr="00A5020C">
        <w:rPr>
          <w:rFonts w:ascii="Times New Roman" w:hAnsi="Times New Roman" w:cs="Times New Roman"/>
          <w:sz w:val="28"/>
          <w:szCs w:val="28"/>
        </w:rPr>
        <w:t>использование активных форм и методов организации образовательного процесса, игровых технологий (деловые игры, путешествия), занимательных и творческих заданий</w:t>
      </w:r>
      <w:r w:rsidR="004B3920" w:rsidRPr="00A5020C">
        <w:rPr>
          <w:rFonts w:ascii="Times New Roman" w:hAnsi="Times New Roman" w:cs="Times New Roman"/>
          <w:sz w:val="28"/>
          <w:szCs w:val="28"/>
        </w:rPr>
        <w:t>;</w:t>
      </w:r>
    </w:p>
    <w:p w14:paraId="7B3EEEB7" w14:textId="0F60CAED" w:rsidR="00A5020C" w:rsidRPr="00A5020C" w:rsidRDefault="00A5020C" w:rsidP="00A502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20C">
        <w:rPr>
          <w:rFonts w:ascii="Times New Roman" w:hAnsi="Times New Roman" w:cs="Times New Roman"/>
          <w:sz w:val="28"/>
          <w:szCs w:val="28"/>
        </w:rPr>
        <w:t xml:space="preserve">- </w:t>
      </w:r>
      <w:r w:rsidR="00DA21F8" w:rsidRPr="00A5020C">
        <w:rPr>
          <w:rFonts w:ascii="Times New Roman" w:hAnsi="Times New Roman" w:cs="Times New Roman"/>
          <w:sz w:val="28"/>
          <w:szCs w:val="28"/>
        </w:rPr>
        <w:t xml:space="preserve">организация научно-исследовательской и </w:t>
      </w:r>
      <w:r w:rsidR="004B3920" w:rsidRPr="00A5020C">
        <w:rPr>
          <w:rFonts w:ascii="Times New Roman" w:hAnsi="Times New Roman" w:cs="Times New Roman"/>
          <w:sz w:val="28"/>
          <w:szCs w:val="28"/>
        </w:rPr>
        <w:t>поисковой</w:t>
      </w:r>
      <w:r w:rsidR="00913CE3">
        <w:rPr>
          <w:rFonts w:ascii="Times New Roman" w:hAnsi="Times New Roman" w:cs="Times New Roman"/>
          <w:sz w:val="28"/>
          <w:szCs w:val="28"/>
        </w:rPr>
        <w:t xml:space="preserve"> </w:t>
      </w:r>
      <w:r w:rsidR="004B3920" w:rsidRPr="00A5020C">
        <w:rPr>
          <w:rFonts w:ascii="Times New Roman" w:hAnsi="Times New Roman" w:cs="Times New Roman"/>
          <w:sz w:val="28"/>
          <w:szCs w:val="28"/>
        </w:rPr>
        <w:t>деятельности;</w:t>
      </w:r>
      <w:r w:rsidR="00DA21F8" w:rsidRPr="00A502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906954" w14:textId="77777777" w:rsidR="00A5020C" w:rsidRPr="00A5020C" w:rsidRDefault="00A5020C" w:rsidP="00A502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20C">
        <w:rPr>
          <w:rFonts w:ascii="Times New Roman" w:hAnsi="Times New Roman" w:cs="Times New Roman"/>
          <w:sz w:val="28"/>
          <w:szCs w:val="28"/>
        </w:rPr>
        <w:t xml:space="preserve">- </w:t>
      </w:r>
      <w:r w:rsidR="00DA21F8" w:rsidRPr="00A5020C">
        <w:rPr>
          <w:rFonts w:ascii="Times New Roman" w:hAnsi="Times New Roman" w:cs="Times New Roman"/>
          <w:sz w:val="28"/>
          <w:szCs w:val="28"/>
        </w:rPr>
        <w:t xml:space="preserve">воспитание устойчивого интереса к самообразованию, </w:t>
      </w:r>
      <w:r w:rsidR="00005986" w:rsidRPr="00A5020C">
        <w:rPr>
          <w:rFonts w:ascii="Times New Roman" w:hAnsi="Times New Roman" w:cs="Times New Roman"/>
          <w:sz w:val="28"/>
          <w:szCs w:val="28"/>
        </w:rPr>
        <w:t>организация самостоятельной работы (с лит</w:t>
      </w:r>
      <w:r w:rsidR="004B3920" w:rsidRPr="00A5020C">
        <w:rPr>
          <w:rFonts w:ascii="Times New Roman" w:hAnsi="Times New Roman" w:cs="Times New Roman"/>
          <w:sz w:val="28"/>
          <w:szCs w:val="28"/>
        </w:rPr>
        <w:t>ературным</w:t>
      </w:r>
      <w:r w:rsidR="00005986" w:rsidRPr="00A5020C">
        <w:rPr>
          <w:rFonts w:ascii="Times New Roman" w:hAnsi="Times New Roman" w:cs="Times New Roman"/>
          <w:sz w:val="28"/>
          <w:szCs w:val="28"/>
        </w:rPr>
        <w:t xml:space="preserve"> </w:t>
      </w:r>
      <w:r w:rsidR="004B3920" w:rsidRPr="00A5020C">
        <w:rPr>
          <w:rFonts w:ascii="Times New Roman" w:hAnsi="Times New Roman" w:cs="Times New Roman"/>
          <w:sz w:val="28"/>
          <w:szCs w:val="28"/>
        </w:rPr>
        <w:t>материа</w:t>
      </w:r>
      <w:r w:rsidR="00005986" w:rsidRPr="00A5020C">
        <w:rPr>
          <w:rFonts w:ascii="Times New Roman" w:hAnsi="Times New Roman" w:cs="Times New Roman"/>
          <w:sz w:val="28"/>
          <w:szCs w:val="28"/>
        </w:rPr>
        <w:t>лом, на опережение, повы</w:t>
      </w:r>
      <w:r w:rsidR="004E6D19" w:rsidRPr="00A5020C">
        <w:rPr>
          <w:rFonts w:ascii="Times New Roman" w:hAnsi="Times New Roman" w:cs="Times New Roman"/>
          <w:sz w:val="28"/>
          <w:szCs w:val="28"/>
        </w:rPr>
        <w:t>ш</w:t>
      </w:r>
      <w:r w:rsidR="004B3920" w:rsidRPr="00A5020C">
        <w:rPr>
          <w:rFonts w:ascii="Times New Roman" w:hAnsi="Times New Roman" w:cs="Times New Roman"/>
          <w:sz w:val="28"/>
          <w:szCs w:val="28"/>
        </w:rPr>
        <w:t>енной сложности)</w:t>
      </w:r>
      <w:r w:rsidR="004E6D19" w:rsidRPr="00A5020C">
        <w:rPr>
          <w:rFonts w:ascii="Times New Roman" w:hAnsi="Times New Roman" w:cs="Times New Roman"/>
          <w:sz w:val="28"/>
          <w:szCs w:val="28"/>
        </w:rPr>
        <w:t>;</w:t>
      </w:r>
    </w:p>
    <w:p w14:paraId="1C7B91C4" w14:textId="77777777" w:rsidR="00A5020C" w:rsidRPr="00A5020C" w:rsidRDefault="00A5020C" w:rsidP="00A502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20C">
        <w:rPr>
          <w:rFonts w:ascii="Times New Roman" w:hAnsi="Times New Roman" w:cs="Times New Roman"/>
          <w:sz w:val="28"/>
          <w:szCs w:val="28"/>
        </w:rPr>
        <w:t xml:space="preserve">- </w:t>
      </w:r>
      <w:r w:rsidR="00005986" w:rsidRPr="00A5020C">
        <w:rPr>
          <w:rFonts w:ascii="Times New Roman" w:hAnsi="Times New Roman" w:cs="Times New Roman"/>
          <w:sz w:val="28"/>
          <w:szCs w:val="28"/>
        </w:rPr>
        <w:t>знакомство с дополнительной учебно-справочной литературой, интернет-источниками</w:t>
      </w:r>
      <w:r w:rsidR="004B3920" w:rsidRPr="00A5020C">
        <w:rPr>
          <w:rFonts w:ascii="Times New Roman" w:hAnsi="Times New Roman" w:cs="Times New Roman"/>
          <w:sz w:val="28"/>
          <w:szCs w:val="28"/>
        </w:rPr>
        <w:t>,</w:t>
      </w:r>
      <w:r w:rsidR="00005986" w:rsidRPr="00A5020C">
        <w:rPr>
          <w:rFonts w:ascii="Times New Roman" w:hAnsi="Times New Roman" w:cs="Times New Roman"/>
          <w:sz w:val="28"/>
          <w:szCs w:val="28"/>
        </w:rPr>
        <w:t xml:space="preserve"> сопровождение внеурочного чтения и творчества</w:t>
      </w:r>
      <w:r w:rsidR="004E6D19" w:rsidRPr="00A5020C">
        <w:rPr>
          <w:rFonts w:ascii="Times New Roman" w:hAnsi="Times New Roman" w:cs="Times New Roman"/>
          <w:sz w:val="28"/>
          <w:szCs w:val="28"/>
        </w:rPr>
        <w:t>;</w:t>
      </w:r>
    </w:p>
    <w:p w14:paraId="6307F6F4" w14:textId="77777777" w:rsidR="00A5020C" w:rsidRPr="00A5020C" w:rsidRDefault="00A5020C" w:rsidP="00A502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20C">
        <w:rPr>
          <w:rFonts w:ascii="Times New Roman" w:hAnsi="Times New Roman" w:cs="Times New Roman"/>
          <w:sz w:val="28"/>
          <w:szCs w:val="28"/>
        </w:rPr>
        <w:t xml:space="preserve">- </w:t>
      </w:r>
      <w:r w:rsidR="004E6D19" w:rsidRPr="00A5020C">
        <w:rPr>
          <w:rFonts w:ascii="Times New Roman" w:hAnsi="Times New Roman" w:cs="Times New Roman"/>
          <w:sz w:val="28"/>
          <w:szCs w:val="28"/>
        </w:rPr>
        <w:t>о</w:t>
      </w:r>
      <w:r w:rsidR="005F3F56" w:rsidRPr="00A5020C">
        <w:rPr>
          <w:rFonts w:ascii="Times New Roman" w:hAnsi="Times New Roman" w:cs="Times New Roman"/>
          <w:sz w:val="28"/>
          <w:szCs w:val="28"/>
        </w:rPr>
        <w:t>рганизация инд</w:t>
      </w:r>
      <w:r w:rsidR="00005986" w:rsidRPr="00A5020C">
        <w:rPr>
          <w:rFonts w:ascii="Times New Roman" w:hAnsi="Times New Roman" w:cs="Times New Roman"/>
          <w:sz w:val="28"/>
          <w:szCs w:val="28"/>
        </w:rPr>
        <w:t>ивидуальных</w:t>
      </w:r>
      <w:r w:rsidR="005F3F56" w:rsidRPr="00A5020C">
        <w:rPr>
          <w:rFonts w:ascii="Times New Roman" w:hAnsi="Times New Roman" w:cs="Times New Roman"/>
          <w:sz w:val="28"/>
          <w:szCs w:val="28"/>
        </w:rPr>
        <w:t xml:space="preserve"> конс</w:t>
      </w:r>
      <w:r w:rsidR="00005986" w:rsidRPr="00A5020C">
        <w:rPr>
          <w:rFonts w:ascii="Times New Roman" w:hAnsi="Times New Roman" w:cs="Times New Roman"/>
          <w:sz w:val="28"/>
          <w:szCs w:val="28"/>
        </w:rPr>
        <w:t>ультаций</w:t>
      </w:r>
      <w:r w:rsidR="005F3F56" w:rsidRPr="00A5020C">
        <w:rPr>
          <w:rFonts w:ascii="Times New Roman" w:hAnsi="Times New Roman" w:cs="Times New Roman"/>
          <w:sz w:val="28"/>
          <w:szCs w:val="28"/>
        </w:rPr>
        <w:t xml:space="preserve"> и групп</w:t>
      </w:r>
      <w:r w:rsidR="00005986" w:rsidRPr="00A5020C">
        <w:rPr>
          <w:rFonts w:ascii="Times New Roman" w:hAnsi="Times New Roman" w:cs="Times New Roman"/>
          <w:sz w:val="28"/>
          <w:szCs w:val="28"/>
        </w:rPr>
        <w:t>овых</w:t>
      </w:r>
      <w:r w:rsidR="005F3F56" w:rsidRPr="00A5020C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4E6D19" w:rsidRPr="00A5020C">
        <w:rPr>
          <w:rFonts w:ascii="Times New Roman" w:hAnsi="Times New Roman" w:cs="Times New Roman"/>
          <w:sz w:val="28"/>
          <w:szCs w:val="28"/>
        </w:rPr>
        <w:t>;</w:t>
      </w:r>
    </w:p>
    <w:p w14:paraId="3A7B54F5" w14:textId="77777777" w:rsidR="00A5020C" w:rsidRPr="00A5020C" w:rsidRDefault="00A5020C" w:rsidP="00A502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20C">
        <w:rPr>
          <w:rFonts w:ascii="Times New Roman" w:hAnsi="Times New Roman" w:cs="Times New Roman"/>
          <w:sz w:val="28"/>
          <w:szCs w:val="28"/>
        </w:rPr>
        <w:t xml:space="preserve">- </w:t>
      </w:r>
      <w:r w:rsidR="00184C89" w:rsidRPr="00A5020C">
        <w:rPr>
          <w:rFonts w:ascii="Times New Roman" w:hAnsi="Times New Roman" w:cs="Times New Roman"/>
          <w:sz w:val="28"/>
          <w:szCs w:val="28"/>
        </w:rPr>
        <w:t>разработка и внедрение проектов, направленных на развитие и реализацию творческих обучающихся</w:t>
      </w:r>
      <w:r w:rsidRPr="00A5020C">
        <w:rPr>
          <w:rFonts w:ascii="Times New Roman" w:hAnsi="Times New Roman" w:cs="Times New Roman"/>
          <w:sz w:val="28"/>
          <w:szCs w:val="28"/>
        </w:rPr>
        <w:t>;</w:t>
      </w:r>
    </w:p>
    <w:p w14:paraId="54ED0E28" w14:textId="4966E927" w:rsidR="005B40AA" w:rsidRPr="00B96110" w:rsidRDefault="00A5020C" w:rsidP="005B40AA">
      <w:pPr>
        <w:rPr>
          <w:rFonts w:ascii="Times New Roman" w:eastAsia="Times New Roman" w:hAnsi="Times New Roman" w:cs="Times New Roman"/>
        </w:rPr>
      </w:pPr>
      <w:r w:rsidRPr="00A5020C">
        <w:rPr>
          <w:rFonts w:ascii="Times New Roman" w:hAnsi="Times New Roman" w:cs="Times New Roman"/>
          <w:sz w:val="28"/>
          <w:szCs w:val="28"/>
        </w:rPr>
        <w:t xml:space="preserve">- </w:t>
      </w:r>
      <w:r w:rsidR="00DA21F8" w:rsidRPr="00A5020C">
        <w:rPr>
          <w:rFonts w:ascii="Times New Roman" w:hAnsi="Times New Roman" w:cs="Times New Roman"/>
          <w:sz w:val="28"/>
          <w:szCs w:val="28"/>
        </w:rPr>
        <w:t xml:space="preserve">развитие системы внеурочной учебной и внеклассной деятельности обучающихся, которая </w:t>
      </w:r>
      <w:r w:rsidR="004E6D19" w:rsidRPr="00A5020C">
        <w:rPr>
          <w:rFonts w:ascii="Times New Roman" w:hAnsi="Times New Roman" w:cs="Times New Roman"/>
          <w:sz w:val="28"/>
          <w:szCs w:val="28"/>
        </w:rPr>
        <w:t>позволит</w:t>
      </w:r>
      <w:r w:rsidR="00913CE3">
        <w:rPr>
          <w:rFonts w:ascii="Times New Roman" w:hAnsi="Times New Roman" w:cs="Times New Roman"/>
          <w:sz w:val="28"/>
          <w:szCs w:val="28"/>
        </w:rPr>
        <w:t xml:space="preserve"> </w:t>
      </w:r>
      <w:r w:rsidR="004E6D19" w:rsidRPr="00A5020C">
        <w:rPr>
          <w:rFonts w:ascii="Times New Roman" w:hAnsi="Times New Roman" w:cs="Times New Roman"/>
          <w:sz w:val="28"/>
          <w:szCs w:val="28"/>
        </w:rPr>
        <w:t>школьникам</w:t>
      </w:r>
      <w:r w:rsidR="00DA21F8" w:rsidRPr="00A5020C">
        <w:rPr>
          <w:rFonts w:ascii="Times New Roman" w:hAnsi="Times New Roman" w:cs="Times New Roman"/>
          <w:sz w:val="28"/>
          <w:szCs w:val="28"/>
        </w:rPr>
        <w:t xml:space="preserve"> демонстрировать свои достижения на школьных, городских, </w:t>
      </w:r>
      <w:r w:rsidR="004E6D19" w:rsidRPr="00A5020C">
        <w:rPr>
          <w:rFonts w:ascii="Times New Roman" w:hAnsi="Times New Roman" w:cs="Times New Roman"/>
          <w:sz w:val="28"/>
          <w:szCs w:val="28"/>
        </w:rPr>
        <w:t>областных, всероссийских</w:t>
      </w:r>
      <w:r w:rsidR="00913CE3">
        <w:rPr>
          <w:rFonts w:ascii="Times New Roman" w:hAnsi="Times New Roman" w:cs="Times New Roman"/>
          <w:sz w:val="28"/>
          <w:szCs w:val="28"/>
        </w:rPr>
        <w:t xml:space="preserve"> </w:t>
      </w:r>
      <w:r w:rsidR="00DA21F8" w:rsidRPr="00A5020C">
        <w:rPr>
          <w:rFonts w:ascii="Times New Roman" w:hAnsi="Times New Roman" w:cs="Times New Roman"/>
          <w:sz w:val="28"/>
          <w:szCs w:val="28"/>
        </w:rPr>
        <w:t>олимпиадах, литературных праздниках, конкурсах, смотрах</w:t>
      </w:r>
      <w:r w:rsidR="00CA3D47" w:rsidRPr="00A5020C">
        <w:rPr>
          <w:rFonts w:ascii="Times New Roman" w:hAnsi="Times New Roman" w:cs="Times New Roman"/>
          <w:sz w:val="28"/>
          <w:szCs w:val="28"/>
        </w:rPr>
        <w:t>.</w:t>
      </w:r>
      <w:r w:rsidR="005B40AA" w:rsidRPr="005B40AA">
        <w:rPr>
          <w:rFonts w:ascii="Times New Roman" w:eastAsia="Times New Roman" w:hAnsi="Times New Roman" w:cs="Times New Roman"/>
        </w:rPr>
        <w:t xml:space="preserve"> </w:t>
      </w:r>
    </w:p>
    <w:p w14:paraId="5542501F" w14:textId="6C0895B1" w:rsidR="005B40AA" w:rsidRDefault="005B40AA" w:rsidP="00922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BA75E2" w14:textId="13792CC7" w:rsidR="005B40AA" w:rsidRPr="00D312A2" w:rsidRDefault="005B40AA" w:rsidP="00F801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0AA">
        <w:rPr>
          <w:rFonts w:ascii="Times New Roman" w:hAnsi="Times New Roman" w:cs="Times New Roman"/>
          <w:b/>
          <w:sz w:val="28"/>
          <w:szCs w:val="28"/>
        </w:rPr>
        <w:t>Система программных мероприятий</w:t>
      </w:r>
    </w:p>
    <w:tbl>
      <w:tblPr>
        <w:tblStyle w:val="11"/>
        <w:tblW w:w="10173" w:type="dxa"/>
        <w:tblLook w:val="04A0" w:firstRow="1" w:lastRow="0" w:firstColumn="1" w:lastColumn="0" w:noHBand="0" w:noVBand="1"/>
      </w:tblPr>
      <w:tblGrid>
        <w:gridCol w:w="817"/>
        <w:gridCol w:w="7371"/>
        <w:gridCol w:w="1985"/>
      </w:tblGrid>
      <w:tr w:rsidR="005B40AA" w:rsidRPr="005B40AA" w14:paraId="7409C10A" w14:textId="77777777" w:rsidTr="00952363">
        <w:tc>
          <w:tcPr>
            <w:tcW w:w="817" w:type="dxa"/>
            <w:vAlign w:val="center"/>
          </w:tcPr>
          <w:p w14:paraId="03493C8B" w14:textId="77777777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14:paraId="2BA44104" w14:textId="756768B8" w:rsidR="005B40AA" w:rsidRPr="00D312A2" w:rsidRDefault="00D312A2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1985" w:type="dxa"/>
            <w:vAlign w:val="center"/>
          </w:tcPr>
          <w:p w14:paraId="575F09D9" w14:textId="77777777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5B40AA" w:rsidRPr="005B40AA" w14:paraId="2B63BE8D" w14:textId="77777777" w:rsidTr="00952363">
        <w:tc>
          <w:tcPr>
            <w:tcW w:w="817" w:type="dxa"/>
            <w:vAlign w:val="center"/>
          </w:tcPr>
          <w:p w14:paraId="353F9C76" w14:textId="7EDAAEE4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12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14:paraId="64623035" w14:textId="1FC663EC" w:rsidR="005B40AA" w:rsidRPr="00D312A2" w:rsidRDefault="005B40AA" w:rsidP="00D3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Изучение личных дел.</w:t>
            </w:r>
          </w:p>
        </w:tc>
        <w:tc>
          <w:tcPr>
            <w:tcW w:w="1985" w:type="dxa"/>
            <w:vAlign w:val="center"/>
          </w:tcPr>
          <w:p w14:paraId="25E05D30" w14:textId="77777777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B40AA" w:rsidRPr="005B40AA" w14:paraId="096934CF" w14:textId="77777777" w:rsidTr="00952363">
        <w:tc>
          <w:tcPr>
            <w:tcW w:w="817" w:type="dxa"/>
            <w:vAlign w:val="center"/>
          </w:tcPr>
          <w:p w14:paraId="2C91DEF9" w14:textId="40AB1894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12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14:paraId="7323AF53" w14:textId="77777777" w:rsidR="005B40AA" w:rsidRPr="00D312A2" w:rsidRDefault="005B40AA" w:rsidP="00D3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Беседы с обучающимися. родителями</w:t>
            </w:r>
          </w:p>
        </w:tc>
        <w:tc>
          <w:tcPr>
            <w:tcW w:w="1985" w:type="dxa"/>
            <w:vAlign w:val="center"/>
          </w:tcPr>
          <w:p w14:paraId="3B09FE2F" w14:textId="77777777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B40AA" w:rsidRPr="005B40AA" w14:paraId="4CA38A72" w14:textId="77777777" w:rsidTr="00952363">
        <w:tc>
          <w:tcPr>
            <w:tcW w:w="817" w:type="dxa"/>
            <w:vAlign w:val="center"/>
          </w:tcPr>
          <w:p w14:paraId="241B939C" w14:textId="4D75F0FE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12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14:paraId="50FA9A2B" w14:textId="50917B64" w:rsidR="005B40AA" w:rsidRPr="00D312A2" w:rsidRDefault="005B40AA" w:rsidP="00D3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Индивидуальная карта ученика</w:t>
            </w:r>
            <w:r w:rsidR="00D312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vAlign w:val="center"/>
          </w:tcPr>
          <w:p w14:paraId="38F93CF0" w14:textId="77777777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B40AA" w:rsidRPr="005B40AA" w14:paraId="66A4AEE6" w14:textId="77777777" w:rsidTr="00952363">
        <w:tc>
          <w:tcPr>
            <w:tcW w:w="817" w:type="dxa"/>
            <w:vAlign w:val="center"/>
          </w:tcPr>
          <w:p w14:paraId="3903074A" w14:textId="0830A6A6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12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14:paraId="443B6D7C" w14:textId="77777777" w:rsidR="005B40AA" w:rsidRPr="00D312A2" w:rsidRDefault="005B40AA" w:rsidP="00D3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 xml:space="preserve">Выбор диагностик для определения уровня познавательной активности обучающихся, их творческого потенциала. </w:t>
            </w:r>
          </w:p>
        </w:tc>
        <w:tc>
          <w:tcPr>
            <w:tcW w:w="1985" w:type="dxa"/>
            <w:vAlign w:val="center"/>
          </w:tcPr>
          <w:p w14:paraId="36E41274" w14:textId="77777777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B40AA" w:rsidRPr="005B40AA" w14:paraId="03DECFF8" w14:textId="77777777" w:rsidTr="00952363">
        <w:tc>
          <w:tcPr>
            <w:tcW w:w="817" w:type="dxa"/>
            <w:vAlign w:val="center"/>
          </w:tcPr>
          <w:p w14:paraId="56D6A7B0" w14:textId="013C7A68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12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14:paraId="03EBE7A1" w14:textId="3FFBE441" w:rsidR="005B40AA" w:rsidRPr="00D312A2" w:rsidRDefault="005B40AA" w:rsidP="00D3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Систематизация диагностических результатов</w:t>
            </w:r>
          </w:p>
        </w:tc>
        <w:tc>
          <w:tcPr>
            <w:tcW w:w="1985" w:type="dxa"/>
            <w:vAlign w:val="center"/>
          </w:tcPr>
          <w:p w14:paraId="0C21B30E" w14:textId="77777777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B40AA" w:rsidRPr="005B40AA" w14:paraId="6C35958C" w14:textId="77777777" w:rsidTr="00952363">
        <w:trPr>
          <w:trHeight w:val="197"/>
        </w:trPr>
        <w:tc>
          <w:tcPr>
            <w:tcW w:w="817" w:type="dxa"/>
            <w:vAlign w:val="center"/>
          </w:tcPr>
          <w:p w14:paraId="15DD1332" w14:textId="11839D76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312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14:paraId="5D361E2F" w14:textId="77777777" w:rsidR="005B40AA" w:rsidRPr="00D312A2" w:rsidRDefault="005B40AA" w:rsidP="00D3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группах по уровню познавательной активности </w:t>
            </w:r>
          </w:p>
        </w:tc>
        <w:tc>
          <w:tcPr>
            <w:tcW w:w="1985" w:type="dxa"/>
            <w:vAlign w:val="center"/>
          </w:tcPr>
          <w:p w14:paraId="0030D3AF" w14:textId="309385D6" w:rsidR="005B40AA" w:rsidRPr="00D312A2" w:rsidRDefault="00952363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B40AA" w:rsidRPr="00D312A2">
              <w:rPr>
                <w:rFonts w:ascii="Times New Roman" w:hAnsi="Times New Roman" w:cs="Times New Roman"/>
                <w:sz w:val="28"/>
                <w:szCs w:val="28"/>
              </w:rPr>
              <w:t>ктябрь-май</w:t>
            </w:r>
          </w:p>
        </w:tc>
      </w:tr>
      <w:tr w:rsidR="005B40AA" w:rsidRPr="005B40AA" w14:paraId="72BEF219" w14:textId="77777777" w:rsidTr="00952363">
        <w:tc>
          <w:tcPr>
            <w:tcW w:w="817" w:type="dxa"/>
            <w:vAlign w:val="center"/>
          </w:tcPr>
          <w:p w14:paraId="5EB705CF" w14:textId="23305D9A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312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14:paraId="2E66B848" w14:textId="77777777" w:rsidR="005B40AA" w:rsidRPr="00D312A2" w:rsidRDefault="005B40AA" w:rsidP="00D3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на уроке методик по формированию готовности к творческой деятельности: создание проблемы, оценка своей работы или работы одноклассников, работа в группах, творческие домашние задания. </w:t>
            </w:r>
          </w:p>
        </w:tc>
        <w:tc>
          <w:tcPr>
            <w:tcW w:w="1985" w:type="dxa"/>
            <w:vAlign w:val="center"/>
          </w:tcPr>
          <w:p w14:paraId="0023A6B4" w14:textId="5849793A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B40AA" w:rsidRPr="005B40AA" w14:paraId="1F151FB0" w14:textId="77777777" w:rsidTr="00952363">
        <w:tc>
          <w:tcPr>
            <w:tcW w:w="817" w:type="dxa"/>
            <w:vAlign w:val="center"/>
          </w:tcPr>
          <w:p w14:paraId="225A9774" w14:textId="77777777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</w:tcPr>
          <w:p w14:paraId="08711470" w14:textId="05CC0E12" w:rsidR="005B40AA" w:rsidRPr="00D312A2" w:rsidRDefault="005B40AA" w:rsidP="00D3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Творческие самостоятельные</w:t>
            </w:r>
            <w:r w:rsidR="009E006E" w:rsidRPr="00D312A2">
              <w:rPr>
                <w:rFonts w:ascii="Times New Roman" w:hAnsi="Times New Roman" w:cs="Times New Roman"/>
                <w:sz w:val="28"/>
                <w:szCs w:val="28"/>
              </w:rPr>
              <w:t xml:space="preserve"> и практические </w:t>
            </w: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1985" w:type="dxa"/>
            <w:vAlign w:val="center"/>
          </w:tcPr>
          <w:p w14:paraId="5B81D6AA" w14:textId="3CA6D81C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B40AA" w:rsidRPr="005B40AA" w14:paraId="16E0BE10" w14:textId="77777777" w:rsidTr="00952363">
        <w:tc>
          <w:tcPr>
            <w:tcW w:w="817" w:type="dxa"/>
            <w:vAlign w:val="center"/>
          </w:tcPr>
          <w:p w14:paraId="086D53F2" w14:textId="77777777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71" w:type="dxa"/>
          </w:tcPr>
          <w:p w14:paraId="653A1672" w14:textId="47DAAB1F" w:rsidR="005B40AA" w:rsidRPr="00D312A2" w:rsidRDefault="009E006E" w:rsidP="00D3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творческой активности учащихся в рамках предметов русский язык и литература</w:t>
            </w:r>
          </w:p>
        </w:tc>
        <w:tc>
          <w:tcPr>
            <w:tcW w:w="1985" w:type="dxa"/>
            <w:vAlign w:val="center"/>
          </w:tcPr>
          <w:p w14:paraId="007C01B6" w14:textId="77777777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305A64FB" w14:textId="7C64D51F" w:rsidR="00AE1E8B" w:rsidRPr="00D312A2" w:rsidRDefault="00AE1E8B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2A2" w:rsidRPr="005B40AA" w14:paraId="3F9BD356" w14:textId="77777777" w:rsidTr="00952363">
        <w:tc>
          <w:tcPr>
            <w:tcW w:w="817" w:type="dxa"/>
            <w:vAlign w:val="center"/>
          </w:tcPr>
          <w:p w14:paraId="190AC8F1" w14:textId="67BD7373" w:rsidR="00D312A2" w:rsidRPr="00D312A2" w:rsidRDefault="00D312A2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14:paraId="4DCB72E2" w14:textId="5807601C" w:rsidR="00D312A2" w:rsidRPr="00D312A2" w:rsidRDefault="00D312A2" w:rsidP="00D312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диагностика творческой активности каждого</w:t>
            </w:r>
          </w:p>
        </w:tc>
        <w:tc>
          <w:tcPr>
            <w:tcW w:w="1985" w:type="dxa"/>
            <w:vAlign w:val="center"/>
          </w:tcPr>
          <w:p w14:paraId="11031DD3" w14:textId="11C3C546" w:rsidR="00D312A2" w:rsidRPr="00D312A2" w:rsidRDefault="00D312A2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B40AA" w:rsidRPr="005B40AA" w14:paraId="79D708F0" w14:textId="77777777" w:rsidTr="00952363">
        <w:tc>
          <w:tcPr>
            <w:tcW w:w="817" w:type="dxa"/>
            <w:vAlign w:val="center"/>
          </w:tcPr>
          <w:p w14:paraId="46E838BA" w14:textId="1411CD3F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12A2" w:rsidRPr="00D31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14:paraId="55D50FA6" w14:textId="77777777" w:rsidR="005B40AA" w:rsidRPr="00D312A2" w:rsidRDefault="005B40AA" w:rsidP="00D3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методических пособий, наглядного и раздаточного материала.</w:t>
            </w:r>
          </w:p>
        </w:tc>
        <w:tc>
          <w:tcPr>
            <w:tcW w:w="1985" w:type="dxa"/>
            <w:vAlign w:val="center"/>
          </w:tcPr>
          <w:p w14:paraId="72D894F2" w14:textId="24F4A422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B40AA" w:rsidRPr="005B40AA" w14:paraId="15489E1C" w14:textId="77777777" w:rsidTr="00952363">
        <w:tc>
          <w:tcPr>
            <w:tcW w:w="817" w:type="dxa"/>
            <w:vAlign w:val="center"/>
          </w:tcPr>
          <w:p w14:paraId="497ED74C" w14:textId="109F5F3F" w:rsidR="005B40AA" w:rsidRPr="00D312A2" w:rsidRDefault="00D312A2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14:paraId="269B43CB" w14:textId="77777777" w:rsidR="00D312A2" w:rsidRDefault="009E006E" w:rsidP="00D3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B40AA" w:rsidRPr="00D312A2">
              <w:rPr>
                <w:rFonts w:ascii="Times New Roman" w:hAnsi="Times New Roman" w:cs="Times New Roman"/>
                <w:sz w:val="28"/>
                <w:szCs w:val="28"/>
              </w:rPr>
              <w:t>ворческая деятельность вне урока:</w:t>
            </w:r>
          </w:p>
          <w:p w14:paraId="4CB98AC4" w14:textId="77777777" w:rsidR="00D312A2" w:rsidRDefault="004B37CC" w:rsidP="00D312A2">
            <w:pPr>
              <w:pStyle w:val="a4"/>
              <w:numPr>
                <w:ilvl w:val="0"/>
                <w:numId w:val="38"/>
              </w:numPr>
              <w:spacing w:before="0" w:after="0"/>
              <w:rPr>
                <w:sz w:val="28"/>
                <w:szCs w:val="28"/>
              </w:rPr>
            </w:pPr>
            <w:r w:rsidRPr="00D312A2">
              <w:rPr>
                <w:sz w:val="28"/>
                <w:szCs w:val="28"/>
              </w:rPr>
              <w:lastRenderedPageBreak/>
              <w:t>мини-проекты</w:t>
            </w:r>
          </w:p>
          <w:p w14:paraId="077BC912" w14:textId="77777777" w:rsidR="00D312A2" w:rsidRDefault="005B40AA" w:rsidP="00D312A2">
            <w:pPr>
              <w:pStyle w:val="a4"/>
              <w:numPr>
                <w:ilvl w:val="0"/>
                <w:numId w:val="38"/>
              </w:numPr>
              <w:spacing w:before="0" w:after="0"/>
              <w:rPr>
                <w:sz w:val="28"/>
                <w:szCs w:val="28"/>
              </w:rPr>
            </w:pPr>
            <w:r w:rsidRPr="00D312A2">
              <w:rPr>
                <w:sz w:val="28"/>
                <w:szCs w:val="28"/>
              </w:rPr>
              <w:t xml:space="preserve">выпуск </w:t>
            </w:r>
            <w:r w:rsidR="004B37CC" w:rsidRPr="00D312A2">
              <w:rPr>
                <w:sz w:val="28"/>
                <w:szCs w:val="28"/>
              </w:rPr>
              <w:t>школьной газеты «Юный филолог»</w:t>
            </w:r>
            <w:r w:rsidRPr="00D312A2">
              <w:rPr>
                <w:sz w:val="28"/>
                <w:szCs w:val="28"/>
              </w:rPr>
              <w:t>;</w:t>
            </w:r>
          </w:p>
          <w:p w14:paraId="2972F32F" w14:textId="77777777" w:rsidR="00D312A2" w:rsidRDefault="005B40AA" w:rsidP="00D312A2">
            <w:pPr>
              <w:pStyle w:val="a4"/>
              <w:numPr>
                <w:ilvl w:val="0"/>
                <w:numId w:val="38"/>
              </w:numPr>
              <w:spacing w:before="0" w:after="0"/>
              <w:rPr>
                <w:sz w:val="28"/>
                <w:szCs w:val="28"/>
              </w:rPr>
            </w:pPr>
            <w:r w:rsidRPr="00D312A2">
              <w:rPr>
                <w:sz w:val="28"/>
                <w:szCs w:val="28"/>
              </w:rPr>
              <w:t xml:space="preserve">проведение «Недели </w:t>
            </w:r>
            <w:r w:rsidR="004B37CC" w:rsidRPr="00D312A2">
              <w:rPr>
                <w:sz w:val="28"/>
                <w:szCs w:val="28"/>
              </w:rPr>
              <w:t>русского языка</w:t>
            </w:r>
            <w:r w:rsidRPr="00D312A2">
              <w:rPr>
                <w:sz w:val="28"/>
                <w:szCs w:val="28"/>
              </w:rPr>
              <w:t>»</w:t>
            </w:r>
          </w:p>
          <w:p w14:paraId="0FB80460" w14:textId="77777777" w:rsidR="00D312A2" w:rsidRDefault="005B40AA" w:rsidP="00D312A2">
            <w:pPr>
              <w:pStyle w:val="a4"/>
              <w:numPr>
                <w:ilvl w:val="0"/>
                <w:numId w:val="38"/>
              </w:numPr>
              <w:spacing w:before="0" w:after="0"/>
              <w:rPr>
                <w:sz w:val="28"/>
                <w:szCs w:val="28"/>
              </w:rPr>
            </w:pPr>
            <w:r w:rsidRPr="00D312A2">
              <w:rPr>
                <w:sz w:val="28"/>
                <w:szCs w:val="28"/>
              </w:rPr>
              <w:t xml:space="preserve">проведение </w:t>
            </w:r>
            <w:r w:rsidR="004B37CC" w:rsidRPr="00D312A2">
              <w:rPr>
                <w:sz w:val="28"/>
                <w:szCs w:val="28"/>
              </w:rPr>
              <w:t>литературных гостиных</w:t>
            </w:r>
          </w:p>
          <w:p w14:paraId="09514B3D" w14:textId="30FDB290" w:rsidR="00AE1E8B" w:rsidRPr="00D312A2" w:rsidRDefault="00AE1E8B" w:rsidP="00D312A2">
            <w:pPr>
              <w:pStyle w:val="a4"/>
              <w:numPr>
                <w:ilvl w:val="0"/>
                <w:numId w:val="38"/>
              </w:numPr>
              <w:spacing w:before="0" w:after="0"/>
              <w:rPr>
                <w:sz w:val="28"/>
                <w:szCs w:val="28"/>
              </w:rPr>
            </w:pPr>
            <w:r w:rsidRPr="00D312A2">
              <w:rPr>
                <w:sz w:val="28"/>
                <w:szCs w:val="28"/>
              </w:rPr>
              <w:t>участие в творческих вечерах</w:t>
            </w:r>
          </w:p>
        </w:tc>
        <w:tc>
          <w:tcPr>
            <w:tcW w:w="1985" w:type="dxa"/>
            <w:vAlign w:val="center"/>
          </w:tcPr>
          <w:p w14:paraId="6ADF583A" w14:textId="66E61D08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5B40AA" w:rsidRPr="005B40AA" w14:paraId="362F713A" w14:textId="77777777" w:rsidTr="00952363">
        <w:tc>
          <w:tcPr>
            <w:tcW w:w="817" w:type="dxa"/>
            <w:vAlign w:val="center"/>
          </w:tcPr>
          <w:p w14:paraId="00C95F7A" w14:textId="6A02F557" w:rsidR="005B40AA" w:rsidRPr="00D312A2" w:rsidRDefault="00AE1E8B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12A2" w:rsidRPr="00D312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12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14:paraId="48608A69" w14:textId="77777777" w:rsidR="005B40AA" w:rsidRPr="00D312A2" w:rsidRDefault="005B40AA" w:rsidP="00D3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Участие в проектной деятельности, создание презентаций</w:t>
            </w:r>
          </w:p>
        </w:tc>
        <w:tc>
          <w:tcPr>
            <w:tcW w:w="1985" w:type="dxa"/>
            <w:vAlign w:val="center"/>
          </w:tcPr>
          <w:p w14:paraId="420ADF90" w14:textId="6F4FE3E1" w:rsidR="005B40AA" w:rsidRPr="00D312A2" w:rsidRDefault="005B40AA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E006E" w:rsidRPr="005B40AA" w14:paraId="46EA00C1" w14:textId="77777777" w:rsidTr="00952363">
        <w:trPr>
          <w:trHeight w:val="151"/>
        </w:trPr>
        <w:tc>
          <w:tcPr>
            <w:tcW w:w="817" w:type="dxa"/>
            <w:vAlign w:val="center"/>
          </w:tcPr>
          <w:p w14:paraId="58D4E7DF" w14:textId="0E8B0065" w:rsidR="00AE1E8B" w:rsidRPr="00D312A2" w:rsidRDefault="00D312A2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14:paraId="7AD02D4D" w14:textId="3A7D3BE9" w:rsidR="009E006E" w:rsidRPr="00D312A2" w:rsidRDefault="009E006E" w:rsidP="00D312A2">
            <w:pPr>
              <w:pStyle w:val="a4"/>
              <w:spacing w:before="0" w:after="0"/>
              <w:ind w:left="0" w:firstLine="0"/>
              <w:jc w:val="left"/>
              <w:rPr>
                <w:sz w:val="28"/>
                <w:szCs w:val="28"/>
              </w:rPr>
            </w:pPr>
            <w:r w:rsidRPr="00D312A2">
              <w:rPr>
                <w:sz w:val="28"/>
                <w:szCs w:val="28"/>
              </w:rPr>
              <w:t>Презентация детских портфолио</w:t>
            </w:r>
          </w:p>
        </w:tc>
        <w:tc>
          <w:tcPr>
            <w:tcW w:w="1985" w:type="dxa"/>
            <w:vAlign w:val="center"/>
          </w:tcPr>
          <w:p w14:paraId="1F66D444" w14:textId="2CA9E02A" w:rsidR="009E006E" w:rsidRPr="00D312A2" w:rsidRDefault="00AE1E8B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B40AA" w:rsidRPr="005B40AA" w14:paraId="5A9737E8" w14:textId="77777777" w:rsidTr="00952363">
        <w:tc>
          <w:tcPr>
            <w:tcW w:w="817" w:type="dxa"/>
            <w:vAlign w:val="center"/>
          </w:tcPr>
          <w:p w14:paraId="551796B6" w14:textId="059AEADA" w:rsidR="005B40AA" w:rsidRPr="00D312A2" w:rsidRDefault="00D312A2" w:rsidP="009523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14:paraId="04FD9964" w14:textId="6C71B4CF" w:rsidR="005B40AA" w:rsidRPr="00D312A2" w:rsidRDefault="005B40AA" w:rsidP="00D31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Мониторинг творческой деятельности обучающихся с анализом результатов и составлением плана корректировки полученных результатов.</w:t>
            </w:r>
          </w:p>
        </w:tc>
        <w:tc>
          <w:tcPr>
            <w:tcW w:w="1985" w:type="dxa"/>
            <w:vAlign w:val="center"/>
          </w:tcPr>
          <w:p w14:paraId="0FF23991" w14:textId="77777777" w:rsidR="005B40AA" w:rsidRPr="00D312A2" w:rsidRDefault="005B40AA" w:rsidP="00952363">
            <w:pPr>
              <w:tabs>
                <w:tab w:val="left" w:pos="6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2A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14:paraId="0CF7C505" w14:textId="77777777" w:rsidR="00922DDC" w:rsidRDefault="00922DDC" w:rsidP="00922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6227A1" w14:textId="0F1D9BA5" w:rsidR="00922DDC" w:rsidRDefault="00DA21F8" w:rsidP="00922DD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180A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14:paraId="7AEAE6EE" w14:textId="77777777" w:rsidR="00922DDC" w:rsidRDefault="00922DDC" w:rsidP="00922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D47" w:rsidRPr="00FE180A">
        <w:rPr>
          <w:rFonts w:ascii="Times New Roman" w:hAnsi="Times New Roman" w:cs="Times New Roman"/>
          <w:sz w:val="28"/>
          <w:szCs w:val="28"/>
        </w:rPr>
        <w:t>формирование банка, технологий и программ для ранней диагностики способных и одаренных детей. Выработка стратегии и тактики функционального, педагогического, социально-психологического и научно-методического обеспечения для изучения и развития способных и одаренных детей школы.</w:t>
      </w:r>
    </w:p>
    <w:p w14:paraId="677CE5FA" w14:textId="77777777" w:rsidR="00922DDC" w:rsidRDefault="00922DDC" w:rsidP="00922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21F8" w:rsidRPr="00FE180A">
        <w:rPr>
          <w:rFonts w:ascii="Times New Roman" w:hAnsi="Times New Roman" w:cs="Times New Roman"/>
          <w:sz w:val="28"/>
          <w:szCs w:val="28"/>
        </w:rPr>
        <w:t>формирование системы работы с одаренными обучающимися;</w:t>
      </w:r>
    </w:p>
    <w:p w14:paraId="5AD57EA9" w14:textId="77777777" w:rsidR="00922DDC" w:rsidRDefault="00922DDC" w:rsidP="00922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21F8" w:rsidRPr="00FE180A">
        <w:rPr>
          <w:rFonts w:ascii="Times New Roman" w:hAnsi="Times New Roman" w:cs="Times New Roman"/>
          <w:sz w:val="28"/>
          <w:szCs w:val="28"/>
        </w:rPr>
        <w:t>повышение качества образования, индивидуализация обучения и воспитания.</w:t>
      </w:r>
    </w:p>
    <w:p w14:paraId="02A6E928" w14:textId="77777777" w:rsidR="00922DDC" w:rsidRDefault="00922DDC" w:rsidP="00922DDC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D47">
        <w:rPr>
          <w:rFonts w:ascii="Times New Roman" w:eastAsia="Calibri" w:hAnsi="Times New Roman" w:cs="Times New Roman"/>
          <w:sz w:val="28"/>
          <w:szCs w:val="28"/>
        </w:rPr>
        <w:t>у</w:t>
      </w:r>
      <w:r w:rsidR="00CA3D47" w:rsidRPr="00CA3D47">
        <w:rPr>
          <w:rFonts w:ascii="Times New Roman" w:eastAsia="Calibri" w:hAnsi="Times New Roman" w:cs="Times New Roman"/>
          <w:sz w:val="28"/>
          <w:szCs w:val="28"/>
        </w:rPr>
        <w:t>величение числа обучающихся, участвующих в исследовательской и проектной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6376F09" w14:textId="77777777" w:rsidR="00922DDC" w:rsidRDefault="00922DDC" w:rsidP="00922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A21F8" w:rsidRPr="00FE180A">
        <w:rPr>
          <w:rFonts w:ascii="Times New Roman" w:hAnsi="Times New Roman" w:cs="Times New Roman"/>
          <w:sz w:val="28"/>
          <w:szCs w:val="28"/>
        </w:rPr>
        <w:t>увеличение количества обучающихся, принявших участие в предм</w:t>
      </w:r>
      <w:r w:rsidR="009E5692" w:rsidRPr="00FE180A">
        <w:rPr>
          <w:rFonts w:ascii="Times New Roman" w:hAnsi="Times New Roman" w:cs="Times New Roman"/>
          <w:sz w:val="28"/>
          <w:szCs w:val="28"/>
        </w:rPr>
        <w:t xml:space="preserve">етных олимпиадах, </w:t>
      </w:r>
      <w:r w:rsidR="00CA3D47" w:rsidRPr="00FE180A">
        <w:rPr>
          <w:rFonts w:ascii="Times New Roman" w:hAnsi="Times New Roman" w:cs="Times New Roman"/>
          <w:sz w:val="28"/>
          <w:szCs w:val="28"/>
        </w:rPr>
        <w:t>конкурсах, Дне</w:t>
      </w:r>
      <w:r w:rsidR="009E5692" w:rsidRPr="00FE180A">
        <w:rPr>
          <w:rFonts w:ascii="Times New Roman" w:hAnsi="Times New Roman" w:cs="Times New Roman"/>
          <w:sz w:val="28"/>
          <w:szCs w:val="28"/>
        </w:rPr>
        <w:t xml:space="preserve"> Науки</w:t>
      </w:r>
      <w:r w:rsidR="00DA21F8" w:rsidRPr="00FE180A">
        <w:rPr>
          <w:rFonts w:ascii="Times New Roman" w:hAnsi="Times New Roman" w:cs="Times New Roman"/>
          <w:sz w:val="28"/>
          <w:szCs w:val="28"/>
        </w:rPr>
        <w:t>, фестивалях; повышение показателей успешнос</w:t>
      </w:r>
      <w:r w:rsidR="009E5692" w:rsidRPr="00FE180A">
        <w:rPr>
          <w:rFonts w:ascii="Times New Roman" w:hAnsi="Times New Roman" w:cs="Times New Roman"/>
          <w:sz w:val="28"/>
          <w:szCs w:val="28"/>
        </w:rPr>
        <w:t xml:space="preserve">ти детей </w:t>
      </w:r>
      <w:r w:rsidR="00CA3D47" w:rsidRPr="00FE180A">
        <w:rPr>
          <w:rFonts w:ascii="Times New Roman" w:hAnsi="Times New Roman" w:cs="Times New Roman"/>
          <w:sz w:val="28"/>
          <w:szCs w:val="28"/>
        </w:rPr>
        <w:t>на городских</w:t>
      </w:r>
      <w:r w:rsidR="009E5692" w:rsidRPr="00FE180A">
        <w:rPr>
          <w:rFonts w:ascii="Times New Roman" w:hAnsi="Times New Roman" w:cs="Times New Roman"/>
          <w:sz w:val="28"/>
          <w:szCs w:val="28"/>
        </w:rPr>
        <w:t>, региональных</w:t>
      </w:r>
      <w:r w:rsidR="00DA21F8" w:rsidRPr="00FE180A">
        <w:rPr>
          <w:rFonts w:ascii="Times New Roman" w:hAnsi="Times New Roman" w:cs="Times New Roman"/>
          <w:sz w:val="28"/>
          <w:szCs w:val="28"/>
        </w:rPr>
        <w:t>, российских олимпиадах, конкурсах, соревнованиях.</w:t>
      </w:r>
    </w:p>
    <w:p w14:paraId="632FAB5D" w14:textId="77777777" w:rsidR="00922DDC" w:rsidRDefault="00922DDC" w:rsidP="00922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D47" w:rsidRPr="00FE180A">
        <w:rPr>
          <w:rFonts w:ascii="Times New Roman" w:hAnsi="Times New Roman" w:cs="Times New Roman"/>
          <w:sz w:val="28"/>
          <w:szCs w:val="28"/>
        </w:rPr>
        <w:t>изменение показателей</w:t>
      </w:r>
      <w:r w:rsidR="00DA21F8" w:rsidRPr="00FE180A">
        <w:rPr>
          <w:rFonts w:ascii="Times New Roman" w:hAnsi="Times New Roman" w:cs="Times New Roman"/>
          <w:sz w:val="28"/>
          <w:szCs w:val="28"/>
        </w:rPr>
        <w:t xml:space="preserve"> школьной</w:t>
      </w:r>
      <w:r w:rsidR="009E5692" w:rsidRPr="00FE180A">
        <w:rPr>
          <w:rFonts w:ascii="Times New Roman" w:hAnsi="Times New Roman" w:cs="Times New Roman"/>
          <w:sz w:val="28"/>
          <w:szCs w:val="28"/>
        </w:rPr>
        <w:t xml:space="preserve"> </w:t>
      </w:r>
      <w:r w:rsidR="00DA21F8" w:rsidRPr="00FE180A">
        <w:rPr>
          <w:rFonts w:ascii="Times New Roman" w:hAnsi="Times New Roman" w:cs="Times New Roman"/>
          <w:sz w:val="28"/>
          <w:szCs w:val="28"/>
        </w:rPr>
        <w:t>   успеваемости.</w:t>
      </w:r>
    </w:p>
    <w:p w14:paraId="7EB405AF" w14:textId="77777777" w:rsidR="00922DDC" w:rsidRDefault="00922DDC" w:rsidP="00922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21F8" w:rsidRPr="00FE180A">
        <w:rPr>
          <w:rFonts w:ascii="Times New Roman" w:hAnsi="Times New Roman" w:cs="Times New Roman"/>
          <w:sz w:val="28"/>
          <w:szCs w:val="28"/>
        </w:rPr>
        <w:t xml:space="preserve">расширение диапазона мероприятий для раскрытия </w:t>
      </w:r>
      <w:r w:rsidR="00CA3D47" w:rsidRPr="00FE180A">
        <w:rPr>
          <w:rFonts w:ascii="Times New Roman" w:hAnsi="Times New Roman" w:cs="Times New Roman"/>
          <w:sz w:val="28"/>
          <w:szCs w:val="28"/>
        </w:rPr>
        <w:t>способностей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6DCCDC" w14:textId="6576CDAA" w:rsidR="00DA21F8" w:rsidRDefault="00922DDC" w:rsidP="00922D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21F8" w:rsidRPr="00FE180A">
        <w:rPr>
          <w:rFonts w:ascii="Times New Roman" w:hAnsi="Times New Roman" w:cs="Times New Roman"/>
          <w:sz w:val="28"/>
          <w:szCs w:val="28"/>
        </w:rPr>
        <w:t>издание иссле</w:t>
      </w:r>
      <w:r w:rsidR="00E052A5" w:rsidRPr="00FE180A">
        <w:rPr>
          <w:rFonts w:ascii="Times New Roman" w:hAnsi="Times New Roman" w:cs="Times New Roman"/>
          <w:sz w:val="28"/>
          <w:szCs w:val="28"/>
        </w:rPr>
        <w:t xml:space="preserve">довательских </w:t>
      </w:r>
      <w:r w:rsidR="00CA3D47" w:rsidRPr="00FE180A">
        <w:rPr>
          <w:rFonts w:ascii="Times New Roman" w:hAnsi="Times New Roman" w:cs="Times New Roman"/>
          <w:sz w:val="28"/>
          <w:szCs w:val="28"/>
        </w:rPr>
        <w:t>работ обучающихся</w:t>
      </w:r>
      <w:r w:rsidR="00E052A5" w:rsidRPr="00FE180A">
        <w:rPr>
          <w:rFonts w:ascii="Times New Roman" w:hAnsi="Times New Roman" w:cs="Times New Roman"/>
          <w:sz w:val="28"/>
          <w:szCs w:val="28"/>
        </w:rPr>
        <w:t>.</w:t>
      </w:r>
    </w:p>
    <w:p w14:paraId="3758F734" w14:textId="214A6A6D" w:rsidR="00CA3D47" w:rsidRDefault="00CA3D47" w:rsidP="006B055E">
      <w:pPr>
        <w:ind w:firstLine="567"/>
        <w:jc w:val="both"/>
        <w:rPr>
          <w:lang w:eastAsia="ru-RU"/>
        </w:rPr>
      </w:pPr>
    </w:p>
    <w:p w14:paraId="2AFFBD30" w14:textId="19A19975" w:rsidR="004F7AB0" w:rsidRPr="00C267E5" w:rsidRDefault="004F7AB0" w:rsidP="00C267E5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267E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73F5B5BA" w14:textId="57BC7F64" w:rsidR="004F7AB0" w:rsidRDefault="00C267E5" w:rsidP="006F33B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программа по выявлению и развитию интеллектуальных и творческих способностей обучающихся </w:t>
      </w:r>
      <w:r w:rsidR="0058369B" w:rsidRPr="006F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 большие возможности</w:t>
      </w:r>
      <w:r w:rsidRPr="006F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="0058369B" w:rsidRPr="006F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</w:t>
      </w:r>
      <w:r w:rsidR="0058369B" w:rsidRPr="006F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8369B" w:rsidRPr="006F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активной творческой личности</w:t>
      </w:r>
      <w:r w:rsidR="0058369B" w:rsidRPr="006F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F33B1" w:rsidRPr="006F3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33B1" w:rsidRPr="006F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Успешность работы во многом зависит от того, как </w:t>
      </w:r>
      <w:r w:rsidR="006F33B1" w:rsidRPr="006F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 </w:t>
      </w:r>
      <w:r w:rsidR="006F33B1" w:rsidRPr="006F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организована с этой категорией </w:t>
      </w:r>
      <w:r w:rsidR="006F33B1" w:rsidRPr="006F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школьников. Т</w:t>
      </w:r>
      <w:r w:rsidR="006F33B1" w:rsidRPr="006F33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ворчество может стимулироваться не столько многообразием имеющегося знания, сколько восприимчивостью к новым идеям, ломающим устоявшиеся стереотипы.</w:t>
      </w:r>
    </w:p>
    <w:p w14:paraId="04A18099" w14:textId="42CF27BA" w:rsidR="004F7AB0" w:rsidRDefault="004F7AB0" w:rsidP="006B055E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F34560" w14:textId="09B93E95" w:rsidR="0058369B" w:rsidRDefault="0058369B" w:rsidP="006B055E">
      <w:pPr>
        <w:ind w:firstLine="567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0EF17AF1" w14:textId="610634C9" w:rsidR="004F7AB0" w:rsidRDefault="004F7AB0" w:rsidP="006B055E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23E211" w14:textId="69A47CA4" w:rsidR="004F7AB0" w:rsidRDefault="004F7AB0" w:rsidP="006B055E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4E90F1" w14:textId="6F1B66EF" w:rsidR="004F7AB0" w:rsidRDefault="004F7AB0" w:rsidP="006B055E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48C28F" w14:textId="475C926F" w:rsidR="004F7AB0" w:rsidRDefault="004F7AB0" w:rsidP="006B055E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56A85CA" w14:textId="229B6B94" w:rsidR="004F7AB0" w:rsidRDefault="004F7AB0" w:rsidP="006B055E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7AD466" w14:textId="66331968" w:rsidR="004F7AB0" w:rsidRDefault="004F7AB0" w:rsidP="006B055E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105337" w14:textId="701ABD7E" w:rsidR="003E7F39" w:rsidRDefault="001529A5" w:rsidP="006F33B1">
      <w:pPr>
        <w:pStyle w:val="ab"/>
        <w:tabs>
          <w:tab w:val="left" w:pos="-3060"/>
        </w:tabs>
        <w:ind w:left="567" w:right="-5"/>
        <w:jc w:val="center"/>
        <w:rPr>
          <w:b/>
          <w:szCs w:val="28"/>
        </w:rPr>
      </w:pPr>
      <w:r>
        <w:rPr>
          <w:b/>
          <w:szCs w:val="28"/>
        </w:rPr>
        <w:lastRenderedPageBreak/>
        <w:t>С</w:t>
      </w:r>
      <w:r w:rsidR="00356080" w:rsidRPr="00CA3D47">
        <w:rPr>
          <w:b/>
          <w:szCs w:val="28"/>
        </w:rPr>
        <w:t>писок литературы</w:t>
      </w:r>
    </w:p>
    <w:p w14:paraId="7ACB2449" w14:textId="77777777" w:rsidR="006F33B1" w:rsidRDefault="006F33B1" w:rsidP="00E07766">
      <w:pPr>
        <w:pStyle w:val="ab"/>
        <w:tabs>
          <w:tab w:val="left" w:pos="-3060"/>
        </w:tabs>
        <w:ind w:right="-6" w:firstLine="567"/>
      </w:pPr>
      <w:r>
        <w:t>1. Выготский Л.С. Воображение и творчество в детском возрасте. Психологический очерк. Кн. для учителя. М., Просвещение. 1991.</w:t>
      </w:r>
    </w:p>
    <w:p w14:paraId="5E3C0073" w14:textId="77777777" w:rsidR="006F33B1" w:rsidRDefault="006F33B1" w:rsidP="00E07766">
      <w:pPr>
        <w:pStyle w:val="ab"/>
        <w:tabs>
          <w:tab w:val="left" w:pos="-3060"/>
        </w:tabs>
        <w:ind w:right="-6" w:firstLine="567"/>
      </w:pPr>
      <w:r>
        <w:t>2. Гильбух Ю.З. Внимание одарённые дети. М., Знание. 1991.</w:t>
      </w:r>
    </w:p>
    <w:p w14:paraId="3EEA2667" w14:textId="77777777" w:rsidR="006F33B1" w:rsidRDefault="006F33B1" w:rsidP="00E07766">
      <w:pPr>
        <w:pStyle w:val="ab"/>
        <w:tabs>
          <w:tab w:val="left" w:pos="-3060"/>
        </w:tabs>
        <w:ind w:right="-6" w:firstLine="567"/>
      </w:pPr>
      <w:r>
        <w:t>3. Дереклеева Н.И. Новые родительские собрания. М.: ВАКО. 2006.</w:t>
      </w:r>
    </w:p>
    <w:p w14:paraId="577DA746" w14:textId="77777777" w:rsidR="006F33B1" w:rsidRDefault="006F33B1" w:rsidP="00E07766">
      <w:pPr>
        <w:pStyle w:val="ab"/>
        <w:tabs>
          <w:tab w:val="left" w:pos="-3060"/>
        </w:tabs>
        <w:ind w:right="-6" w:firstLine="567"/>
      </w:pPr>
      <w:r>
        <w:t>4. Лейтес Н. “Легко ли быть одаренным?”. Ж. “Семья и школа”. № 6. 1990, с. 34.</w:t>
      </w:r>
    </w:p>
    <w:p w14:paraId="4073177A" w14:textId="77777777" w:rsidR="006F33B1" w:rsidRDefault="006F33B1" w:rsidP="00E07766">
      <w:pPr>
        <w:pStyle w:val="ab"/>
        <w:tabs>
          <w:tab w:val="left" w:pos="-3060"/>
        </w:tabs>
        <w:ind w:right="-6" w:firstLine="567"/>
      </w:pPr>
      <w:r>
        <w:t xml:space="preserve">5. </w:t>
      </w:r>
      <w:r w:rsidR="003E7F39" w:rsidRPr="00CA3D47">
        <w:rPr>
          <w:szCs w:val="28"/>
        </w:rPr>
        <w:t>Алякринский Б. С. О таланте и способностях. – М.: 1971.</w:t>
      </w:r>
    </w:p>
    <w:p w14:paraId="64857328" w14:textId="77777777" w:rsidR="006F33B1" w:rsidRDefault="006F33B1" w:rsidP="00E07766">
      <w:pPr>
        <w:pStyle w:val="ab"/>
        <w:tabs>
          <w:tab w:val="left" w:pos="-3060"/>
        </w:tabs>
        <w:ind w:right="-6" w:firstLine="567"/>
      </w:pPr>
      <w:r>
        <w:t xml:space="preserve">6. </w:t>
      </w:r>
      <w:r w:rsidR="003E7F39" w:rsidRPr="00CA3D47">
        <w:rPr>
          <w:szCs w:val="28"/>
        </w:rPr>
        <w:t>Бехтерев В.Л. Объективная психология. – М., 1991.</w:t>
      </w:r>
    </w:p>
    <w:p w14:paraId="0A563288" w14:textId="77777777" w:rsidR="006F33B1" w:rsidRDefault="006F33B1" w:rsidP="00E07766">
      <w:pPr>
        <w:pStyle w:val="ab"/>
        <w:tabs>
          <w:tab w:val="left" w:pos="-3060"/>
        </w:tabs>
        <w:ind w:right="-6" w:firstLine="567"/>
        <w:rPr>
          <w:bCs/>
          <w:szCs w:val="28"/>
        </w:rPr>
      </w:pPr>
      <w:r>
        <w:t xml:space="preserve">7. </w:t>
      </w:r>
      <w:r w:rsidR="003E7F39" w:rsidRPr="00CA3D47">
        <w:rPr>
          <w:bCs/>
          <w:szCs w:val="28"/>
        </w:rPr>
        <w:t>Богоявленская. Психология творческих способностей. – М.: Академия, 2002.</w:t>
      </w:r>
    </w:p>
    <w:p w14:paraId="1BAB4A08" w14:textId="77777777" w:rsidR="006F33B1" w:rsidRDefault="006F33B1" w:rsidP="00E07766">
      <w:pPr>
        <w:pStyle w:val="ab"/>
        <w:tabs>
          <w:tab w:val="left" w:pos="-3060"/>
        </w:tabs>
        <w:ind w:right="-6" w:firstLine="567"/>
        <w:rPr>
          <w:szCs w:val="28"/>
        </w:rPr>
      </w:pPr>
      <w:r>
        <w:rPr>
          <w:bCs/>
          <w:szCs w:val="28"/>
        </w:rPr>
        <w:t xml:space="preserve">8. </w:t>
      </w:r>
      <w:r w:rsidR="00040447" w:rsidRPr="006F33B1">
        <w:rPr>
          <w:szCs w:val="28"/>
        </w:rPr>
        <w:t>Система работы образовательного учреждения с одаренными детьми/авт.-сос. Н.И. Пантина и др. – Волгоград: Учитель, 2007. – 204 с.</w:t>
      </w:r>
    </w:p>
    <w:p w14:paraId="33393EEC" w14:textId="77777777" w:rsidR="006F33B1" w:rsidRDefault="006F33B1" w:rsidP="00E07766">
      <w:pPr>
        <w:pStyle w:val="ab"/>
        <w:tabs>
          <w:tab w:val="left" w:pos="-3060"/>
        </w:tabs>
        <w:ind w:right="-6" w:firstLine="567"/>
        <w:rPr>
          <w:szCs w:val="28"/>
        </w:rPr>
      </w:pPr>
      <w:r>
        <w:rPr>
          <w:szCs w:val="28"/>
        </w:rPr>
        <w:t xml:space="preserve">9. </w:t>
      </w:r>
      <w:r w:rsidR="00040447" w:rsidRPr="006F33B1">
        <w:rPr>
          <w:szCs w:val="28"/>
        </w:rPr>
        <w:t xml:space="preserve">Матюшкин А. М. Загадки одаренности: Проблемы практической диагностики. </w:t>
      </w:r>
      <w:r w:rsidR="003E7F39" w:rsidRPr="006F33B1">
        <w:rPr>
          <w:szCs w:val="28"/>
        </w:rPr>
        <w:t>М.:</w:t>
      </w:r>
      <w:r w:rsidR="00040447" w:rsidRPr="006F33B1">
        <w:rPr>
          <w:szCs w:val="28"/>
        </w:rPr>
        <w:t xml:space="preserve"> 1993. </w:t>
      </w:r>
    </w:p>
    <w:p w14:paraId="208C8229" w14:textId="77777777" w:rsidR="006F33B1" w:rsidRDefault="006F33B1" w:rsidP="00E07766">
      <w:pPr>
        <w:pStyle w:val="ab"/>
        <w:tabs>
          <w:tab w:val="left" w:pos="-3060"/>
        </w:tabs>
        <w:ind w:right="-6" w:firstLine="567"/>
        <w:rPr>
          <w:szCs w:val="28"/>
        </w:rPr>
      </w:pPr>
      <w:r>
        <w:rPr>
          <w:szCs w:val="28"/>
        </w:rPr>
        <w:t xml:space="preserve">10. </w:t>
      </w:r>
      <w:r w:rsidR="00040447" w:rsidRPr="006F33B1">
        <w:rPr>
          <w:szCs w:val="28"/>
        </w:rPr>
        <w:t>Симановский А. Э. Развитие творческого мышления детей. Ярославль: «Академия развития», 1997.</w:t>
      </w:r>
    </w:p>
    <w:p w14:paraId="6F7DF61A" w14:textId="77777777" w:rsidR="006F33B1" w:rsidRDefault="006F33B1" w:rsidP="00E07766">
      <w:pPr>
        <w:pStyle w:val="ab"/>
        <w:tabs>
          <w:tab w:val="left" w:pos="-3060"/>
        </w:tabs>
        <w:ind w:right="-6" w:firstLine="567"/>
        <w:rPr>
          <w:szCs w:val="28"/>
        </w:rPr>
      </w:pPr>
      <w:r>
        <w:rPr>
          <w:szCs w:val="28"/>
        </w:rPr>
        <w:t xml:space="preserve">11. </w:t>
      </w:r>
      <w:r w:rsidR="00040447" w:rsidRPr="006F33B1">
        <w:rPr>
          <w:szCs w:val="28"/>
        </w:rPr>
        <w:t xml:space="preserve">Смирнова Е. С. Интеллект и творчество. Развивающий курс 5-7 класс </w:t>
      </w:r>
      <w:r w:rsidR="00B54454" w:rsidRPr="006F33B1">
        <w:rPr>
          <w:szCs w:val="28"/>
        </w:rPr>
        <w:t>М.:</w:t>
      </w:r>
      <w:r w:rsidR="00040447" w:rsidRPr="006F33B1">
        <w:rPr>
          <w:szCs w:val="28"/>
        </w:rPr>
        <w:t xml:space="preserve"> УЦ «Перспектива», 2004.</w:t>
      </w:r>
    </w:p>
    <w:p w14:paraId="189C151A" w14:textId="77777777" w:rsidR="00E07766" w:rsidRDefault="006F33B1" w:rsidP="00E07766">
      <w:pPr>
        <w:pStyle w:val="ab"/>
        <w:tabs>
          <w:tab w:val="left" w:pos="-3060"/>
        </w:tabs>
        <w:ind w:right="-6" w:firstLine="567"/>
        <w:rPr>
          <w:szCs w:val="28"/>
        </w:rPr>
      </w:pPr>
      <w:r>
        <w:rPr>
          <w:szCs w:val="28"/>
        </w:rPr>
        <w:t xml:space="preserve">12. </w:t>
      </w:r>
      <w:r w:rsidR="00040447" w:rsidRPr="006F33B1">
        <w:rPr>
          <w:szCs w:val="28"/>
        </w:rPr>
        <w:t>Хеллер К.А. Диагностика и развитие одаренных детей и подростков // Основные современные концепции творчества и одаренности / Под ред. Д.Б. Богоявленской. – М.: Молодая гвардия, 1997. – С. 243-264.</w:t>
      </w:r>
    </w:p>
    <w:p w14:paraId="2B12C266" w14:textId="77777777" w:rsidR="00E07766" w:rsidRDefault="00E07766" w:rsidP="00E07766">
      <w:pPr>
        <w:pStyle w:val="ab"/>
        <w:tabs>
          <w:tab w:val="left" w:pos="-3060"/>
        </w:tabs>
        <w:ind w:right="-6" w:firstLine="567"/>
      </w:pPr>
      <w:r>
        <w:rPr>
          <w:szCs w:val="28"/>
        </w:rPr>
        <w:t xml:space="preserve">13. </w:t>
      </w:r>
      <w:r w:rsidR="003E7F39" w:rsidRPr="00CA3D47">
        <w:rPr>
          <w:bCs/>
          <w:szCs w:val="28"/>
        </w:rPr>
        <w:t>Шадриков В.Д. О содержании понятий «способности» и «одаренность</w:t>
      </w:r>
      <w:r w:rsidR="002E3B93" w:rsidRPr="00CA3D47">
        <w:rPr>
          <w:bCs/>
          <w:szCs w:val="28"/>
        </w:rPr>
        <w:t>». /</w:t>
      </w:r>
      <w:r w:rsidR="003E7F39" w:rsidRPr="00CA3D47">
        <w:rPr>
          <w:bCs/>
          <w:szCs w:val="28"/>
        </w:rPr>
        <w:t>/ Психологический журнал, 4 т., № 5, 1983, с. 38-46.</w:t>
      </w:r>
    </w:p>
    <w:p w14:paraId="6B196FEB" w14:textId="77777777" w:rsidR="00E07766" w:rsidRDefault="00E07766" w:rsidP="00E07766">
      <w:pPr>
        <w:pStyle w:val="ab"/>
        <w:tabs>
          <w:tab w:val="left" w:pos="-3060"/>
        </w:tabs>
        <w:ind w:right="-6" w:firstLine="567"/>
        <w:rPr>
          <w:bCs/>
          <w:szCs w:val="28"/>
        </w:rPr>
      </w:pPr>
      <w:r>
        <w:t xml:space="preserve">14. </w:t>
      </w:r>
      <w:r w:rsidR="003E7F39" w:rsidRPr="00CA3D47">
        <w:rPr>
          <w:bCs/>
          <w:szCs w:val="28"/>
        </w:rPr>
        <w:t xml:space="preserve">Шамардин </w:t>
      </w:r>
      <w:r w:rsidR="002E3B93" w:rsidRPr="00CA3D47">
        <w:rPr>
          <w:bCs/>
          <w:szCs w:val="28"/>
        </w:rPr>
        <w:t>В.Н.,</w:t>
      </w:r>
      <w:r w:rsidR="003E7F39" w:rsidRPr="00CA3D47">
        <w:rPr>
          <w:bCs/>
          <w:szCs w:val="28"/>
        </w:rPr>
        <w:t xml:space="preserve"> Тамбовкина Т.И., Суслова Н.П. Школа: от конечного результата к творческому поиску. – М., 1991.</w:t>
      </w:r>
    </w:p>
    <w:p w14:paraId="01887CF0" w14:textId="6E942E35" w:rsidR="006F33B1" w:rsidRPr="00E07766" w:rsidRDefault="00E07766" w:rsidP="00E07766">
      <w:pPr>
        <w:pStyle w:val="ab"/>
        <w:tabs>
          <w:tab w:val="left" w:pos="-3060"/>
        </w:tabs>
        <w:ind w:right="-6" w:firstLine="567"/>
      </w:pPr>
      <w:r>
        <w:rPr>
          <w:bCs/>
          <w:szCs w:val="28"/>
        </w:rPr>
        <w:t xml:space="preserve">15. </w:t>
      </w:r>
      <w:r w:rsidR="006F33B1" w:rsidRPr="006F33B1">
        <w:rPr>
          <w:rStyle w:val="c4"/>
          <w:rFonts w:eastAsiaTheme="majorEastAsia"/>
          <w:color w:val="000000"/>
          <w:szCs w:val="28"/>
        </w:rPr>
        <w:t>Сатынская А.К. О проблеме разработки учебных программ для одаренных детей / А. К. Сатынская // Одар. ребенок. - 2010. - № 6. - С. 29-33. - Библиогр.: с. 33.</w:t>
      </w:r>
    </w:p>
    <w:sectPr w:rsidR="006F33B1" w:rsidRPr="00E07766" w:rsidSect="00A255DD">
      <w:footerReference w:type="default" r:id="rId8"/>
      <w:pgSz w:w="11906" w:h="16838" w:code="9"/>
      <w:pgMar w:top="993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54827" w14:textId="77777777" w:rsidR="00E00741" w:rsidRDefault="00E00741" w:rsidP="00345DF5">
      <w:r>
        <w:separator/>
      </w:r>
    </w:p>
  </w:endnote>
  <w:endnote w:type="continuationSeparator" w:id="0">
    <w:p w14:paraId="336A25ED" w14:textId="77777777" w:rsidR="00E00741" w:rsidRDefault="00E00741" w:rsidP="0034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1215747"/>
      <w:docPartObj>
        <w:docPartGallery w:val="Page Numbers (Bottom of Page)"/>
        <w:docPartUnique/>
      </w:docPartObj>
    </w:sdtPr>
    <w:sdtContent>
      <w:p w14:paraId="45B5A69C" w14:textId="081BA663" w:rsidR="00C267E5" w:rsidRDefault="00C26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ADB660" w14:textId="77777777" w:rsidR="00C267E5" w:rsidRDefault="00C267E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02C62" w14:textId="77777777" w:rsidR="00E00741" w:rsidRDefault="00E00741" w:rsidP="00345DF5">
      <w:r>
        <w:separator/>
      </w:r>
    </w:p>
  </w:footnote>
  <w:footnote w:type="continuationSeparator" w:id="0">
    <w:p w14:paraId="059A6190" w14:textId="77777777" w:rsidR="00E00741" w:rsidRDefault="00E00741" w:rsidP="00345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78B4"/>
    <w:multiLevelType w:val="hybridMultilevel"/>
    <w:tmpl w:val="BE065CCA"/>
    <w:lvl w:ilvl="0" w:tplc="91F86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26AF"/>
    <w:multiLevelType w:val="hybridMultilevel"/>
    <w:tmpl w:val="844E3A7C"/>
    <w:lvl w:ilvl="0" w:tplc="91F86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70339"/>
    <w:multiLevelType w:val="multilevel"/>
    <w:tmpl w:val="C5CE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C73BE"/>
    <w:multiLevelType w:val="hybridMultilevel"/>
    <w:tmpl w:val="BAE0CE70"/>
    <w:lvl w:ilvl="0" w:tplc="E10E80F6">
      <w:start w:val="1"/>
      <w:numFmt w:val="decimal"/>
      <w:lvlText w:val="%1)"/>
      <w:lvlJc w:val="left"/>
      <w:pPr>
        <w:ind w:left="732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C046F"/>
    <w:multiLevelType w:val="hybridMultilevel"/>
    <w:tmpl w:val="20A6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55E86"/>
    <w:multiLevelType w:val="hybridMultilevel"/>
    <w:tmpl w:val="2F204ECC"/>
    <w:lvl w:ilvl="0" w:tplc="91F86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A2644"/>
    <w:multiLevelType w:val="hybridMultilevel"/>
    <w:tmpl w:val="7F94AF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E1C7B"/>
    <w:multiLevelType w:val="hybridMultilevel"/>
    <w:tmpl w:val="A238C61A"/>
    <w:lvl w:ilvl="0" w:tplc="91F86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F4960"/>
    <w:multiLevelType w:val="hybridMultilevel"/>
    <w:tmpl w:val="71D4683C"/>
    <w:lvl w:ilvl="0" w:tplc="91F86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B2026"/>
    <w:multiLevelType w:val="hybridMultilevel"/>
    <w:tmpl w:val="B37655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405BF0"/>
    <w:multiLevelType w:val="hybridMultilevel"/>
    <w:tmpl w:val="C8E20CD2"/>
    <w:lvl w:ilvl="0" w:tplc="45986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F6DC5"/>
    <w:multiLevelType w:val="hybridMultilevel"/>
    <w:tmpl w:val="79AA02AA"/>
    <w:lvl w:ilvl="0" w:tplc="73283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A4D43"/>
    <w:multiLevelType w:val="hybridMultilevel"/>
    <w:tmpl w:val="7F3A5084"/>
    <w:lvl w:ilvl="0" w:tplc="91F86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236D7"/>
    <w:multiLevelType w:val="hybridMultilevel"/>
    <w:tmpl w:val="781646A0"/>
    <w:lvl w:ilvl="0" w:tplc="CE6CB6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80165"/>
    <w:multiLevelType w:val="hybridMultilevel"/>
    <w:tmpl w:val="3DA0AC2C"/>
    <w:lvl w:ilvl="0" w:tplc="91F86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8271A"/>
    <w:multiLevelType w:val="hybridMultilevel"/>
    <w:tmpl w:val="8D3E245A"/>
    <w:lvl w:ilvl="0" w:tplc="91F86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827D4"/>
    <w:multiLevelType w:val="hybridMultilevel"/>
    <w:tmpl w:val="7118022C"/>
    <w:lvl w:ilvl="0" w:tplc="91F866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E0691"/>
    <w:multiLevelType w:val="hybridMultilevel"/>
    <w:tmpl w:val="254665FE"/>
    <w:lvl w:ilvl="0" w:tplc="91F86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D4EF9"/>
    <w:multiLevelType w:val="hybridMultilevel"/>
    <w:tmpl w:val="B502B9B8"/>
    <w:lvl w:ilvl="0" w:tplc="CD1A1BC4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F1C65"/>
    <w:multiLevelType w:val="hybridMultilevel"/>
    <w:tmpl w:val="0CDE1FB0"/>
    <w:lvl w:ilvl="0" w:tplc="91F86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02304"/>
    <w:multiLevelType w:val="multilevel"/>
    <w:tmpl w:val="ECBE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BC5A26"/>
    <w:multiLevelType w:val="multilevel"/>
    <w:tmpl w:val="5406E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273313"/>
    <w:multiLevelType w:val="hybridMultilevel"/>
    <w:tmpl w:val="39AA7CA8"/>
    <w:lvl w:ilvl="0" w:tplc="91F86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419E7"/>
    <w:multiLevelType w:val="multilevel"/>
    <w:tmpl w:val="B510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7E25D7"/>
    <w:multiLevelType w:val="hybridMultilevel"/>
    <w:tmpl w:val="E5D844B8"/>
    <w:lvl w:ilvl="0" w:tplc="B2AE2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C05AE"/>
    <w:multiLevelType w:val="hybridMultilevel"/>
    <w:tmpl w:val="28D83908"/>
    <w:lvl w:ilvl="0" w:tplc="91F86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A14FC"/>
    <w:multiLevelType w:val="hybridMultilevel"/>
    <w:tmpl w:val="69ECFB6C"/>
    <w:lvl w:ilvl="0" w:tplc="4350E3D4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D24A61"/>
    <w:multiLevelType w:val="hybridMultilevel"/>
    <w:tmpl w:val="75221DFC"/>
    <w:lvl w:ilvl="0" w:tplc="91F866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A2982"/>
    <w:multiLevelType w:val="hybridMultilevel"/>
    <w:tmpl w:val="AEBE4F2A"/>
    <w:lvl w:ilvl="0" w:tplc="157A6C1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85018"/>
    <w:multiLevelType w:val="hybridMultilevel"/>
    <w:tmpl w:val="B9B008E6"/>
    <w:lvl w:ilvl="0" w:tplc="D6145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F084C"/>
    <w:multiLevelType w:val="hybridMultilevel"/>
    <w:tmpl w:val="6A9691AC"/>
    <w:lvl w:ilvl="0" w:tplc="C5246B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0328D1"/>
    <w:multiLevelType w:val="hybridMultilevel"/>
    <w:tmpl w:val="0380817A"/>
    <w:lvl w:ilvl="0" w:tplc="A478273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A7ED6"/>
    <w:multiLevelType w:val="hybridMultilevel"/>
    <w:tmpl w:val="EC38E796"/>
    <w:lvl w:ilvl="0" w:tplc="018EF9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D6A42"/>
    <w:multiLevelType w:val="hybridMultilevel"/>
    <w:tmpl w:val="58F053AE"/>
    <w:lvl w:ilvl="0" w:tplc="91F86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C1398"/>
    <w:multiLevelType w:val="hybridMultilevel"/>
    <w:tmpl w:val="B428D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B5060"/>
    <w:multiLevelType w:val="hybridMultilevel"/>
    <w:tmpl w:val="70DC0090"/>
    <w:lvl w:ilvl="0" w:tplc="91F86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57E9C"/>
    <w:multiLevelType w:val="multilevel"/>
    <w:tmpl w:val="1ADA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6"/>
  </w:num>
  <w:num w:numId="3">
    <w:abstractNumId w:val="2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5"/>
  </w:num>
  <w:num w:numId="7">
    <w:abstractNumId w:val="3"/>
  </w:num>
  <w:num w:numId="8">
    <w:abstractNumId w:val="13"/>
  </w:num>
  <w:num w:numId="9">
    <w:abstractNumId w:val="30"/>
  </w:num>
  <w:num w:numId="10">
    <w:abstractNumId w:val="0"/>
  </w:num>
  <w:num w:numId="11">
    <w:abstractNumId w:val="7"/>
  </w:num>
  <w:num w:numId="12">
    <w:abstractNumId w:val="31"/>
  </w:num>
  <w:num w:numId="13">
    <w:abstractNumId w:val="28"/>
  </w:num>
  <w:num w:numId="14">
    <w:abstractNumId w:val="26"/>
  </w:num>
  <w:num w:numId="15">
    <w:abstractNumId w:val="1"/>
  </w:num>
  <w:num w:numId="16">
    <w:abstractNumId w:val="8"/>
  </w:num>
  <w:num w:numId="17">
    <w:abstractNumId w:val="14"/>
  </w:num>
  <w:num w:numId="18">
    <w:abstractNumId w:val="5"/>
  </w:num>
  <w:num w:numId="19">
    <w:abstractNumId w:val="22"/>
  </w:num>
  <w:num w:numId="20">
    <w:abstractNumId w:val="19"/>
  </w:num>
  <w:num w:numId="21">
    <w:abstractNumId w:val="17"/>
  </w:num>
  <w:num w:numId="22">
    <w:abstractNumId w:val="33"/>
  </w:num>
  <w:num w:numId="23">
    <w:abstractNumId w:val="25"/>
  </w:num>
  <w:num w:numId="24">
    <w:abstractNumId w:val="35"/>
  </w:num>
  <w:num w:numId="25">
    <w:abstractNumId w:val="11"/>
  </w:num>
  <w:num w:numId="26">
    <w:abstractNumId w:val="10"/>
  </w:num>
  <w:num w:numId="27">
    <w:abstractNumId w:val="29"/>
  </w:num>
  <w:num w:numId="28">
    <w:abstractNumId w:val="24"/>
  </w:num>
  <w:num w:numId="29">
    <w:abstractNumId w:val="6"/>
  </w:num>
  <w:num w:numId="30">
    <w:abstractNumId w:val="18"/>
  </w:num>
  <w:num w:numId="31">
    <w:abstractNumId w:val="32"/>
  </w:num>
  <w:num w:numId="32">
    <w:abstractNumId w:val="2"/>
  </w:num>
  <w:num w:numId="33">
    <w:abstractNumId w:val="12"/>
  </w:num>
  <w:num w:numId="34">
    <w:abstractNumId w:val="27"/>
  </w:num>
  <w:num w:numId="35">
    <w:abstractNumId w:val="20"/>
  </w:num>
  <w:num w:numId="36">
    <w:abstractNumId w:val="21"/>
  </w:num>
  <w:num w:numId="37">
    <w:abstractNumId w:val="4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984"/>
    <w:rsid w:val="00000913"/>
    <w:rsid w:val="00005986"/>
    <w:rsid w:val="000227A2"/>
    <w:rsid w:val="00040447"/>
    <w:rsid w:val="0007276E"/>
    <w:rsid w:val="00075A72"/>
    <w:rsid w:val="000F0494"/>
    <w:rsid w:val="001529A5"/>
    <w:rsid w:val="00177C0B"/>
    <w:rsid w:val="00184C89"/>
    <w:rsid w:val="001B7F36"/>
    <w:rsid w:val="001D03A1"/>
    <w:rsid w:val="0023661E"/>
    <w:rsid w:val="00245A39"/>
    <w:rsid w:val="00246A35"/>
    <w:rsid w:val="00262E3D"/>
    <w:rsid w:val="00286980"/>
    <w:rsid w:val="002A340B"/>
    <w:rsid w:val="002A5E5A"/>
    <w:rsid w:val="002B3601"/>
    <w:rsid w:val="002E3B93"/>
    <w:rsid w:val="00306849"/>
    <w:rsid w:val="003377E6"/>
    <w:rsid w:val="00345DF5"/>
    <w:rsid w:val="00345F25"/>
    <w:rsid w:val="00356080"/>
    <w:rsid w:val="00366D4F"/>
    <w:rsid w:val="003D5609"/>
    <w:rsid w:val="003E5BE4"/>
    <w:rsid w:val="003E7F39"/>
    <w:rsid w:val="00402CC4"/>
    <w:rsid w:val="00443F85"/>
    <w:rsid w:val="004843CD"/>
    <w:rsid w:val="00494535"/>
    <w:rsid w:val="004B37CC"/>
    <w:rsid w:val="004B3920"/>
    <w:rsid w:val="004E6D19"/>
    <w:rsid w:val="004F7AB0"/>
    <w:rsid w:val="005043D7"/>
    <w:rsid w:val="00507817"/>
    <w:rsid w:val="00533FF1"/>
    <w:rsid w:val="00540AED"/>
    <w:rsid w:val="005772D0"/>
    <w:rsid w:val="00577EE3"/>
    <w:rsid w:val="0058369B"/>
    <w:rsid w:val="005A6F47"/>
    <w:rsid w:val="005B40AA"/>
    <w:rsid w:val="005B666A"/>
    <w:rsid w:val="005C47A3"/>
    <w:rsid w:val="005E3885"/>
    <w:rsid w:val="005E4C00"/>
    <w:rsid w:val="005F32DB"/>
    <w:rsid w:val="005F3F56"/>
    <w:rsid w:val="00617675"/>
    <w:rsid w:val="00655DC5"/>
    <w:rsid w:val="006642C5"/>
    <w:rsid w:val="006B055E"/>
    <w:rsid w:val="006B32DD"/>
    <w:rsid w:val="006D32D2"/>
    <w:rsid w:val="006E1B30"/>
    <w:rsid w:val="006F33B1"/>
    <w:rsid w:val="00701DC1"/>
    <w:rsid w:val="00730949"/>
    <w:rsid w:val="007474AE"/>
    <w:rsid w:val="00750133"/>
    <w:rsid w:val="0079399C"/>
    <w:rsid w:val="007B49D7"/>
    <w:rsid w:val="007D544C"/>
    <w:rsid w:val="007F580D"/>
    <w:rsid w:val="00892DDD"/>
    <w:rsid w:val="00895DE2"/>
    <w:rsid w:val="008A4809"/>
    <w:rsid w:val="008D1830"/>
    <w:rsid w:val="008D7FF7"/>
    <w:rsid w:val="00913CE3"/>
    <w:rsid w:val="00922DDC"/>
    <w:rsid w:val="009232D1"/>
    <w:rsid w:val="0093644D"/>
    <w:rsid w:val="00944E54"/>
    <w:rsid w:val="00952363"/>
    <w:rsid w:val="0095316D"/>
    <w:rsid w:val="009645AE"/>
    <w:rsid w:val="009666AA"/>
    <w:rsid w:val="009C3500"/>
    <w:rsid w:val="009E006E"/>
    <w:rsid w:val="009E5692"/>
    <w:rsid w:val="00A255DD"/>
    <w:rsid w:val="00A4585C"/>
    <w:rsid w:val="00A5020C"/>
    <w:rsid w:val="00A874BA"/>
    <w:rsid w:val="00A94AC8"/>
    <w:rsid w:val="00AB112B"/>
    <w:rsid w:val="00AB6593"/>
    <w:rsid w:val="00AE1569"/>
    <w:rsid w:val="00AE1E8B"/>
    <w:rsid w:val="00B12803"/>
    <w:rsid w:val="00B54454"/>
    <w:rsid w:val="00B70EB3"/>
    <w:rsid w:val="00B71572"/>
    <w:rsid w:val="00BE1F5D"/>
    <w:rsid w:val="00BF34B2"/>
    <w:rsid w:val="00C02C5D"/>
    <w:rsid w:val="00C267E5"/>
    <w:rsid w:val="00C32B3E"/>
    <w:rsid w:val="00C658BE"/>
    <w:rsid w:val="00C84758"/>
    <w:rsid w:val="00C97EF8"/>
    <w:rsid w:val="00CA3D47"/>
    <w:rsid w:val="00CE6CDC"/>
    <w:rsid w:val="00D063D0"/>
    <w:rsid w:val="00D173F8"/>
    <w:rsid w:val="00D312A2"/>
    <w:rsid w:val="00D31F0B"/>
    <w:rsid w:val="00D432CB"/>
    <w:rsid w:val="00D46F49"/>
    <w:rsid w:val="00D630AA"/>
    <w:rsid w:val="00D71996"/>
    <w:rsid w:val="00D918CD"/>
    <w:rsid w:val="00D92F84"/>
    <w:rsid w:val="00DA0479"/>
    <w:rsid w:val="00DA21F8"/>
    <w:rsid w:val="00DC02D0"/>
    <w:rsid w:val="00E00741"/>
    <w:rsid w:val="00E052A5"/>
    <w:rsid w:val="00E07766"/>
    <w:rsid w:val="00E13796"/>
    <w:rsid w:val="00E13A80"/>
    <w:rsid w:val="00E24D99"/>
    <w:rsid w:val="00E74E4C"/>
    <w:rsid w:val="00E95A94"/>
    <w:rsid w:val="00EC581E"/>
    <w:rsid w:val="00EC617B"/>
    <w:rsid w:val="00EC75E1"/>
    <w:rsid w:val="00EE00F1"/>
    <w:rsid w:val="00EE28B3"/>
    <w:rsid w:val="00EF6E17"/>
    <w:rsid w:val="00F027D9"/>
    <w:rsid w:val="00F43984"/>
    <w:rsid w:val="00F452B3"/>
    <w:rsid w:val="00F75A2B"/>
    <w:rsid w:val="00F8015E"/>
    <w:rsid w:val="00F816F2"/>
    <w:rsid w:val="00F92518"/>
    <w:rsid w:val="00FB4020"/>
    <w:rsid w:val="00FC6C87"/>
    <w:rsid w:val="00FE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E218"/>
  <w15:docId w15:val="{525D8B6B-5BEB-444F-883D-D5A3089D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DF5"/>
  </w:style>
  <w:style w:type="paragraph" w:styleId="1">
    <w:name w:val="heading 1"/>
    <w:aliases w:val="Знак"/>
    <w:basedOn w:val="a"/>
    <w:next w:val="a"/>
    <w:link w:val="10"/>
    <w:qFormat/>
    <w:rsid w:val="00FB4020"/>
    <w:pPr>
      <w:keepNext/>
      <w:spacing w:before="240" w:after="60"/>
      <w:ind w:firstLine="720"/>
      <w:jc w:val="both"/>
      <w:outlineLvl w:val="0"/>
    </w:pPr>
    <w:rPr>
      <w:rFonts w:ascii="Arial" w:eastAsia="Times New Roman" w:hAnsi="Arial" w:cs="Arial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40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40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B40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B40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FB4020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40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B40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B40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B402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FB4020"/>
  </w:style>
  <w:style w:type="paragraph" w:styleId="a4">
    <w:name w:val="List Paragraph"/>
    <w:basedOn w:val="a"/>
    <w:uiPriority w:val="34"/>
    <w:qFormat/>
    <w:rsid w:val="00FB4020"/>
    <w:pPr>
      <w:suppressAutoHyphens/>
      <w:spacing w:before="120" w:after="120"/>
      <w:ind w:left="720" w:firstLine="709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apple-converted-space">
    <w:name w:val="apple-converted-space"/>
    <w:rsid w:val="00A94AC8"/>
  </w:style>
  <w:style w:type="paragraph" w:customStyle="1" w:styleId="c9">
    <w:name w:val="c9"/>
    <w:basedOn w:val="a"/>
    <w:rsid w:val="00A94A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6">
    <w:name w:val="c0 c6"/>
    <w:basedOn w:val="a0"/>
    <w:rsid w:val="00A94AC8"/>
  </w:style>
  <w:style w:type="character" w:customStyle="1" w:styleId="c10c2c1">
    <w:name w:val="c10 c2 c1"/>
    <w:basedOn w:val="a0"/>
    <w:rsid w:val="00A94AC8"/>
  </w:style>
  <w:style w:type="character" w:customStyle="1" w:styleId="c7c2">
    <w:name w:val="c7 c2"/>
    <w:basedOn w:val="a0"/>
    <w:rsid w:val="00A94AC8"/>
  </w:style>
  <w:style w:type="character" w:customStyle="1" w:styleId="c7">
    <w:name w:val="c7"/>
    <w:basedOn w:val="a0"/>
    <w:rsid w:val="00A94AC8"/>
  </w:style>
  <w:style w:type="character" w:customStyle="1" w:styleId="c14c1">
    <w:name w:val="c14 c1"/>
    <w:basedOn w:val="a0"/>
    <w:rsid w:val="00A94AC8"/>
  </w:style>
  <w:style w:type="character" w:customStyle="1" w:styleId="c2c1c10">
    <w:name w:val="c2 c1 c10"/>
    <w:basedOn w:val="a0"/>
    <w:rsid w:val="00A94AC8"/>
  </w:style>
  <w:style w:type="character" w:styleId="a5">
    <w:name w:val="Hyperlink"/>
    <w:basedOn w:val="a0"/>
    <w:uiPriority w:val="99"/>
    <w:semiHidden/>
    <w:unhideWhenUsed/>
    <w:rsid w:val="009C3500"/>
    <w:rPr>
      <w:strike w:val="0"/>
      <w:dstrike w:val="0"/>
      <w:color w:val="0000FF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9C3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50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A2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F027D9"/>
  </w:style>
  <w:style w:type="paragraph" w:styleId="a9">
    <w:name w:val="Normal (Web)"/>
    <w:basedOn w:val="a"/>
    <w:uiPriority w:val="99"/>
    <w:unhideWhenUsed/>
    <w:rsid w:val="00533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33FF1"/>
    <w:rPr>
      <w:b/>
      <w:bCs/>
    </w:rPr>
  </w:style>
  <w:style w:type="paragraph" w:styleId="ab">
    <w:name w:val="Body Text"/>
    <w:basedOn w:val="a"/>
    <w:link w:val="ac"/>
    <w:unhideWhenUsed/>
    <w:rsid w:val="00286980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2869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FE18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E180A"/>
  </w:style>
  <w:style w:type="table" w:customStyle="1" w:styleId="11">
    <w:name w:val="Сетка таблицы1"/>
    <w:basedOn w:val="a1"/>
    <w:next w:val="a8"/>
    <w:uiPriority w:val="59"/>
    <w:rsid w:val="005B40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345DF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45DF5"/>
  </w:style>
  <w:style w:type="paragraph" w:styleId="af">
    <w:name w:val="footer"/>
    <w:basedOn w:val="a"/>
    <w:link w:val="af0"/>
    <w:uiPriority w:val="99"/>
    <w:unhideWhenUsed/>
    <w:rsid w:val="00345DF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45DF5"/>
  </w:style>
  <w:style w:type="paragraph" w:customStyle="1" w:styleId="c1">
    <w:name w:val="c1"/>
    <w:basedOn w:val="a"/>
    <w:rsid w:val="006F33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B45B-07D4-446F-B44C-5370C3EE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14</Pages>
  <Words>4319</Words>
  <Characters>24620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Олег Борисов</cp:lastModifiedBy>
  <cp:revision>50</cp:revision>
  <dcterms:created xsi:type="dcterms:W3CDTF">2017-02-18T13:04:00Z</dcterms:created>
  <dcterms:modified xsi:type="dcterms:W3CDTF">2020-04-04T22:03:00Z</dcterms:modified>
</cp:coreProperties>
</file>