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8C" w:rsidRDefault="00BE628C" w:rsidP="00BE6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«Роль ИКТ на уроках в начальной школе»</w:t>
      </w:r>
    </w:p>
    <w:p w:rsidR="00924FA5" w:rsidRPr="00924FA5" w:rsidRDefault="00924FA5" w:rsidP="00924FA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4FA5">
        <w:rPr>
          <w:rFonts w:ascii="Times New Roman" w:hAnsi="Times New Roman" w:cs="Times New Roman"/>
          <w:i/>
          <w:sz w:val="24"/>
          <w:szCs w:val="24"/>
        </w:rPr>
        <w:t>Учитель начальной школы Елена Александровна Максимова</w:t>
      </w:r>
    </w:p>
    <w:p w:rsidR="00BE628C" w:rsidRPr="00BE628C" w:rsidRDefault="00924FA5" w:rsidP="00BE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BE628C" w:rsidRPr="00BE628C">
        <w:rPr>
          <w:rFonts w:ascii="Times New Roman" w:hAnsi="Times New Roman" w:cs="Times New Roman"/>
          <w:sz w:val="24"/>
          <w:szCs w:val="24"/>
        </w:rPr>
        <w:t>Использование ИКТ в учебном процессе позволяет повысить качество учебного материала и усилить образовательные эффекты.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учителем начальных классов информационно-коммуникативных технологий в учебно-воспитательном процессе.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Использование ИКТ на различных уроках в начальной школе позволяет:</w:t>
      </w:r>
    </w:p>
    <w:p w:rsidR="00BE628C" w:rsidRPr="00BE628C" w:rsidRDefault="00BE628C" w:rsidP="00BE6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развивать умение учащихся ориентироваться в информационных потоках окружающего мира;</w:t>
      </w:r>
    </w:p>
    <w:p w:rsidR="00BE628C" w:rsidRPr="00BE628C" w:rsidRDefault="00BE628C" w:rsidP="00BE6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овладевать практическими способами работы с информацией;</w:t>
      </w:r>
    </w:p>
    <w:p w:rsidR="00BE628C" w:rsidRPr="00BE628C" w:rsidRDefault="00BE628C" w:rsidP="00BE6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развивать умения, позволяющие обмениваться информацией с помощью современных технических средств;</w:t>
      </w:r>
    </w:p>
    <w:p w:rsidR="00BE628C" w:rsidRPr="00BE628C" w:rsidRDefault="00BE628C" w:rsidP="00BE6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учащихся;</w:t>
      </w:r>
    </w:p>
    <w:p w:rsidR="00BE628C" w:rsidRPr="00BE628C" w:rsidRDefault="00BE628C" w:rsidP="00BE62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 xml:space="preserve">проводить уроки на высоком эстетическом уровне; индивидуально подойти к ученику, применяя </w:t>
      </w:r>
      <w:proofErr w:type="spellStart"/>
      <w:r w:rsidRPr="00BE628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E628C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Компьютер позволяет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мышление, внимание, развивает воображение и фантазию.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  При разработке презентации учитывается, что она:</w:t>
      </w:r>
    </w:p>
    <w:p w:rsidR="00BE628C" w:rsidRPr="00BE628C" w:rsidRDefault="00BE628C" w:rsidP="00BE62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быстро и доходчиво изображает вещи, которые невозможно передать словами;</w:t>
      </w:r>
    </w:p>
    <w:p w:rsidR="00BE628C" w:rsidRPr="00BE628C" w:rsidRDefault="00BE628C" w:rsidP="00BE62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вызывает интерес и делает разнообразным процесс передачи информации;</w:t>
      </w:r>
    </w:p>
    <w:p w:rsidR="00BE628C" w:rsidRPr="00BE628C" w:rsidRDefault="00BE628C" w:rsidP="00BE62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усиливает воздействие выступления.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Использовать презентации можно на всех этапах урока. Это и во время актуализации знаний, и при объяснении нового материала, и при закреплении. Более эффективное применение мультимедиа на каждом уроке будет тогда, когда используем не весь урок, а фрагменты более сложных вопросов. 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незаметно для него. Возможные направления педагогического использования компьютеров в начальной школе многообразны. 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lastRenderedPageBreak/>
        <w:t>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обучения. 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ИКТ:</w:t>
      </w:r>
    </w:p>
    <w:p w:rsidR="00BE628C" w:rsidRPr="00BE628C" w:rsidRDefault="00BE628C" w:rsidP="00BE6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комплексное решение образовательных, воспитательных и развивающих задач;</w:t>
      </w:r>
    </w:p>
    <w:p w:rsidR="00BE628C" w:rsidRPr="00BE628C" w:rsidRDefault="00BE628C" w:rsidP="00BE6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постановка каждому обучающемуся (за счет возможностей, предоставляемых средствами ИКТ) конкретных задач в зависимости от его способностей, мотивации, уровня подготовки;</w:t>
      </w:r>
    </w:p>
    <w:p w:rsidR="00BE628C" w:rsidRPr="00BE628C" w:rsidRDefault="00BE628C" w:rsidP="00BE6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применение различных типов электронных средств учебного назначения, активизирующих учебную деятельность;</w:t>
      </w:r>
    </w:p>
    <w:p w:rsidR="00BE628C" w:rsidRPr="00BE628C" w:rsidRDefault="00BE628C" w:rsidP="00BE6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частичное освобождение учителя от выполнения информационной, тренировочной, контролирующей функций;</w:t>
      </w:r>
    </w:p>
    <w:p w:rsidR="00BE628C" w:rsidRPr="00BE628C" w:rsidRDefault="00BE628C" w:rsidP="00BE6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формирование у обучаемых навыков самостоятельного овладения знаниями, развитие навыков поиска, сбора и обработки информации в сети Интернет;</w:t>
      </w:r>
    </w:p>
    <w:p w:rsidR="00BE628C" w:rsidRPr="00BE628C" w:rsidRDefault="00BE628C" w:rsidP="00BE62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стимулирование положительной мотивации учения за счет интегрирования всех форм наглядности, осуществления учебной деятельности с немедленной обратной связью и развитой системой помощи.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Чтобы учащиеся были активно вовлечены в процесс обучения, а не являлись лишь пассивными зрителями, в своей работе начинаю внедрять метод проектов.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Б</w:t>
      </w:r>
      <w:r w:rsidRPr="00BE628C">
        <w:rPr>
          <w:rFonts w:ascii="Times New Roman" w:hAnsi="Times New Roman" w:cs="Times New Roman"/>
          <w:sz w:val="24"/>
          <w:szCs w:val="24"/>
        </w:rPr>
        <w:t xml:space="preserve">лагодаря современной технике и оптимальным методам обучения учитель даёт возможность каждому ребёнку «путешествовать» по миру знаний, подобно тому, как он путешествует по игровым сценам </w:t>
      </w:r>
      <w:proofErr w:type="gramStart"/>
      <w:r w:rsidRPr="00BE628C">
        <w:rPr>
          <w:rFonts w:ascii="Times New Roman" w:hAnsi="Times New Roman" w:cs="Times New Roman"/>
          <w:sz w:val="24"/>
          <w:szCs w:val="24"/>
        </w:rPr>
        <w:t xml:space="preserve">какой- </w:t>
      </w:r>
      <w:proofErr w:type="spellStart"/>
      <w:r w:rsidRPr="00BE628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BE628C">
        <w:rPr>
          <w:rFonts w:ascii="Times New Roman" w:hAnsi="Times New Roman" w:cs="Times New Roman"/>
          <w:sz w:val="24"/>
          <w:szCs w:val="24"/>
        </w:rPr>
        <w:t xml:space="preserve"> развлекательной игры, что даёт новый мощный импульс для развития самостоятельной познавательной активности.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 xml:space="preserve"> Я работаю по учебникам Образовательной системы « Школа России». В своей работе использую компьютер как</w:t>
      </w:r>
    </w:p>
    <w:p w:rsidR="00BE628C" w:rsidRPr="00BE628C" w:rsidRDefault="00BE628C" w:rsidP="00BE628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индивидуальное средство обучения;</w:t>
      </w:r>
    </w:p>
    <w:p w:rsidR="00BE628C" w:rsidRPr="00BE628C" w:rsidRDefault="00BE628C" w:rsidP="00BE628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средство организации контроля усвоения учебного материала, мгновенного оценивания успехов учеников и получения информации о затруднениях, испытываемых учениками на уроке.</w:t>
      </w:r>
    </w:p>
    <w:p w:rsidR="00924FA5" w:rsidRDefault="00924FA5" w:rsidP="00BE628C">
      <w:pPr>
        <w:rPr>
          <w:rFonts w:ascii="Times New Roman" w:hAnsi="Times New Roman" w:cs="Times New Roman"/>
          <w:sz w:val="24"/>
          <w:szCs w:val="24"/>
        </w:rPr>
      </w:pPr>
      <w:r w:rsidRPr="00924FA5">
        <w:rPr>
          <w:rFonts w:ascii="Times New Roman" w:hAnsi="Times New Roman" w:cs="Times New Roman"/>
          <w:sz w:val="24"/>
          <w:szCs w:val="24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924FA5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924FA5">
        <w:rPr>
          <w:rFonts w:ascii="Times New Roman" w:hAnsi="Times New Roman" w:cs="Times New Roman"/>
          <w:sz w:val="24"/>
          <w:szCs w:val="24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  <w:r w:rsidRPr="00BE628C">
        <w:rPr>
          <w:rFonts w:ascii="Times New Roman" w:hAnsi="Times New Roman" w:cs="Times New Roman"/>
          <w:sz w:val="24"/>
          <w:szCs w:val="24"/>
        </w:rPr>
        <w:t>Компьютер также является мощным мотивационным средством, способствует активизации процесса обучения и воспитания.</w:t>
      </w:r>
      <w:r w:rsidRPr="00BE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628C">
        <w:rPr>
          <w:rFonts w:ascii="Times New Roman" w:hAnsi="Times New Roman" w:cs="Times New Roman"/>
          <w:sz w:val="24"/>
          <w:szCs w:val="24"/>
        </w:rPr>
        <w:t xml:space="preserve">Внедрение новых информационных технологий в учебный процесс начальной школы позволяет в доступной форме </w:t>
      </w:r>
      <w:r w:rsidRPr="00BE628C">
        <w:rPr>
          <w:rFonts w:ascii="Times New Roman" w:hAnsi="Times New Roman" w:cs="Times New Roman"/>
          <w:sz w:val="24"/>
          <w:szCs w:val="24"/>
        </w:rPr>
        <w:lastRenderedPageBreak/>
        <w:t>использовать познавательные и игровые потребности учащихся для познавательных процессов и развития индивидуальных качеств.</w:t>
      </w:r>
    </w:p>
    <w:p w:rsidR="00924FA5" w:rsidRPr="00BE628C" w:rsidRDefault="00924FA5" w:rsidP="00BE6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FA5">
        <w:rPr>
          <w:rFonts w:ascii="Times New Roman" w:hAnsi="Times New Roman" w:cs="Times New Roman"/>
          <w:sz w:val="24"/>
          <w:szCs w:val="24"/>
        </w:rPr>
        <w:t>Итак, мы  видим,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и не только дети, но и их родители тоже; активизирована  мыслительная  деятельность 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 </w:t>
      </w: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</w:p>
    <w:p w:rsidR="00BE628C" w:rsidRPr="00BE628C" w:rsidRDefault="00BE628C" w:rsidP="00BE628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E628C" w:rsidRPr="00BE628C" w:rsidRDefault="00BE628C" w:rsidP="00BE628C">
      <w:pPr>
        <w:rPr>
          <w:rFonts w:ascii="Times New Roman" w:hAnsi="Times New Roman" w:cs="Times New Roman"/>
          <w:sz w:val="24"/>
          <w:szCs w:val="24"/>
        </w:rPr>
      </w:pPr>
    </w:p>
    <w:p w:rsidR="003E584B" w:rsidRPr="00BE628C" w:rsidRDefault="003E584B">
      <w:pPr>
        <w:rPr>
          <w:rFonts w:ascii="Times New Roman" w:hAnsi="Times New Roman" w:cs="Times New Roman"/>
          <w:sz w:val="24"/>
          <w:szCs w:val="24"/>
        </w:rPr>
      </w:pPr>
    </w:p>
    <w:sectPr w:rsidR="003E584B" w:rsidRPr="00BE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357"/>
    <w:multiLevelType w:val="multilevel"/>
    <w:tmpl w:val="B48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46AAA"/>
    <w:multiLevelType w:val="multilevel"/>
    <w:tmpl w:val="7FA2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A33B1"/>
    <w:multiLevelType w:val="multilevel"/>
    <w:tmpl w:val="7CA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556E6"/>
    <w:multiLevelType w:val="multilevel"/>
    <w:tmpl w:val="08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8C"/>
    <w:rsid w:val="003E584B"/>
    <w:rsid w:val="00924FA5"/>
    <w:rsid w:val="00B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2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2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2020-05-19T17:53:00Z</dcterms:created>
  <dcterms:modified xsi:type="dcterms:W3CDTF">2020-05-19T18:08:00Z</dcterms:modified>
</cp:coreProperties>
</file>