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55" w:rsidRDefault="00280555" w:rsidP="00280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5">
        <w:rPr>
          <w:rFonts w:ascii="Times New Roman" w:hAnsi="Times New Roman" w:cs="Times New Roman"/>
          <w:b/>
          <w:sz w:val="28"/>
          <w:szCs w:val="28"/>
        </w:rPr>
        <w:t>Применение интерактивных методов и технологий в дистанционном обучении</w:t>
      </w:r>
      <w:bookmarkStart w:id="0" w:name="_GoBack"/>
      <w:bookmarkEnd w:id="0"/>
    </w:p>
    <w:p w:rsidR="00280555" w:rsidRPr="00280555" w:rsidRDefault="00280555" w:rsidP="00280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0555">
        <w:rPr>
          <w:rFonts w:ascii="Times New Roman" w:hAnsi="Times New Roman" w:cs="Times New Roman"/>
          <w:sz w:val="28"/>
          <w:szCs w:val="28"/>
        </w:rPr>
        <w:t xml:space="preserve">В последние годы в ходе модернизации процесса образования, а именно при переходе от обучения «знаниям, умениям и навыкам» к </w:t>
      </w:r>
      <w:proofErr w:type="spellStart"/>
      <w:r w:rsidRPr="00280555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280555">
        <w:rPr>
          <w:rFonts w:ascii="Times New Roman" w:hAnsi="Times New Roman" w:cs="Times New Roman"/>
          <w:sz w:val="28"/>
          <w:szCs w:val="28"/>
        </w:rPr>
        <w:t xml:space="preserve"> подходу, происходят существенные изменения целей, содержания, методов и технологий обучения. Востребованная на сегодняшний день личностно-ориентированная парадигма обучения и воспитания предусматривает обучающегося в центре образовательного процесса, ставит на первое место учет его потребностей, способностей, мотивации и интересов. Значительный акцент делается на межличностную коммуникацию, на вовлечение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в интерактивное обучение, то есть в обучение через опыт, общение и сотрудничество с преподавателем и с другими обучающимися.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Традиционная пассивная модель обучения, когда обучаемый (назвать его «обучающимся» в данном контексте нельзя) является «объектом» обучения, где он просто слушает, видит и запоминает информацию, исходящую от преподавателя (непререкаемого авторитета), постепенно стала заменяться активной моделью обучения.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При активной педагогической направленности в обучении между преподавателем (теперь он больше в роли наставника и помощника) и обучающимся возникает диалог, сотрудничество и обратная связь; таким образом, обучающийся выступает теперь «субъектом» обучения. Что касается интерактивной модели обучения, то такой диалог, такое взаимодействие возникает не только с преподавателем-наставником, но и со всеми остальными обучающимися в группе. Также интерактивные методы подразумевают активное использование различных учебных материалов (книг, карт, схем, инструкций, учебной доски, компьютеров – всего того, что может быть необходимым для достижения поставленных целей обучения).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 xml:space="preserve">Наряду с тем, что современная педагогика ставит в центр обучения самого обучающегося, вовлекает его во взаимодействие со всеми остальными участниками образовательного процесса, она также направлена на предоставление каждому возможности получить образование. Особую актуальность в этом случае приобретает дистанционная форма обучения. Вся система обучения в дистанционной форме строится на принципах активного и интерактивного обучения.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способ реализовать процесс обучения, основываясь на использовании информационных и телекоммуникационных технологий. Этот вид обучения позволяет получить образование на расстоянии, предоставляет равные возможности всем желающим обучаться, не завися от внешних экономических, социальных, географических факторов, а также от возможных личных физиологических ограничений (обучающиеся с ослабленным здоровьем, с ограниченными возможностями здоровья).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Чтобы правильно организовать дистанционную деятельность обучающихся, необходимо рассмотреть основные формы и виды учебной деятельности в информационных сетях.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 xml:space="preserve">Поскольку при интерактивной модели обучения предполагается активное общение обучающихся между </w:t>
      </w:r>
      <w:r w:rsidRPr="00280555">
        <w:rPr>
          <w:rFonts w:ascii="Times New Roman" w:hAnsi="Times New Roman" w:cs="Times New Roman"/>
          <w:sz w:val="28"/>
          <w:szCs w:val="28"/>
        </w:rPr>
        <w:lastRenderedPageBreak/>
        <w:t>собой и с преподавателем, то и в дистанционной форме такое общение должно оставаться первостепенным видом деятельности на различных этапах процесса обучения.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В дистанционной форме предпочтительнее использовать малые группы сотрудничества. Преподавателю следует объединять в такие подгруппы по 4-5 человек (максимально не больше 7), стараясь, чтобы в каждой такой малой группе был один обучающийся с более высоким уровнем подготовленности по сравнению со всеми остальными. Обучающиеся обмениваются адресами своих электронных почтовых ящиков, номерами в мессенджерах для возможности постоянной связи между собой. Помимо этого для обсуждения тех или иных возникающих в процессе обучения вопросов обучающиеся имеют возможность использовать форумы, чаты, которые доступны в современных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Интернет-программах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>, платформ</w:t>
      </w:r>
      <w:r>
        <w:rPr>
          <w:rFonts w:ascii="Times New Roman" w:hAnsi="Times New Roman" w:cs="Times New Roman"/>
          <w:sz w:val="28"/>
          <w:szCs w:val="28"/>
        </w:rPr>
        <w:t>ах, оболочках</w:t>
      </w:r>
      <w:r w:rsidRPr="00280555">
        <w:rPr>
          <w:rFonts w:ascii="Times New Roman" w:hAnsi="Times New Roman" w:cs="Times New Roman"/>
          <w:sz w:val="28"/>
          <w:szCs w:val="28"/>
        </w:rPr>
        <w:t>. Проведение онлайн-конференций позволяет преподавателю использовать парные, групповые, коллективные формы деятельности, таким образом сымитировать традиционную аудиторную работу, но уже в условиях не физического, а виртуального взаимодействия.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0555">
        <w:rPr>
          <w:rFonts w:ascii="Times New Roman" w:hAnsi="Times New Roman" w:cs="Times New Roman"/>
          <w:sz w:val="28"/>
          <w:szCs w:val="28"/>
        </w:rPr>
        <w:t>Основные виды деятельности на дистанционных занятиях не отличаются от очных видов деятельности. К ним относятся: дискуссии, обсуждения, беседы, ролевые игры с решением учебной проблемы, проектная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и т.д</w:t>
      </w:r>
      <w:r w:rsidRPr="00280555">
        <w:rPr>
          <w:rFonts w:ascii="Times New Roman" w:hAnsi="Times New Roman" w:cs="Times New Roman"/>
          <w:sz w:val="28"/>
          <w:szCs w:val="28"/>
        </w:rPr>
        <w:t>. Все эти виды деятельности побуждают обучающихся к самостоятельным рассуждениям и высказываниям, а развитие самостоятельной деятельности является также одним из приоритетных направлений современной педагогики. Таким образом, можно сказать, что самостоятельность напрямую связана с проявлением активности и интерактивности на занятиях (аудиторных и дистанционных). Интерактивные формы организации познавательной деятельности требуют проявления заинтересованности, самостоятельного мышления, настойчивости, творчества и инициативы при решении учебной проблемы. В ходе решения предложенной преподавателем проблемы обучающиеся концентрируют свое внимание на изучаемом материале, осмысливают объяснения преподавателя, развивают компетенции, сопоставляют и сравнивают факты, а затем самостоятельно делают выводы и обобщения, которые в дальнейшем презентуются в виде устных монологических, диалогических высказываний и</w:t>
      </w:r>
      <w:r>
        <w:rPr>
          <w:rFonts w:ascii="Times New Roman" w:hAnsi="Times New Roman" w:cs="Times New Roman"/>
          <w:sz w:val="28"/>
          <w:szCs w:val="28"/>
        </w:rPr>
        <w:t>ли в письменной форме</w:t>
      </w:r>
      <w:r w:rsidRPr="00280555">
        <w:rPr>
          <w:rFonts w:ascii="Times New Roman" w:hAnsi="Times New Roman" w:cs="Times New Roman"/>
          <w:sz w:val="28"/>
          <w:szCs w:val="28"/>
        </w:rPr>
        <w:t>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 xml:space="preserve">Несмотря на вышеизложенные достоинства, дистанционное обучение имеет ряд недостатков, которые </w:t>
      </w:r>
      <w:r>
        <w:rPr>
          <w:rFonts w:ascii="Times New Roman" w:hAnsi="Times New Roman" w:cs="Times New Roman"/>
          <w:sz w:val="28"/>
          <w:szCs w:val="28"/>
        </w:rPr>
        <w:t>учи</w:t>
      </w:r>
      <w:r w:rsidRPr="00280555">
        <w:rPr>
          <w:rFonts w:ascii="Times New Roman" w:hAnsi="Times New Roman" w:cs="Times New Roman"/>
          <w:sz w:val="28"/>
          <w:szCs w:val="28"/>
        </w:rPr>
        <w:t>телю необходимо учитывать при организации онлайн-занятия.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0555">
        <w:rPr>
          <w:rFonts w:ascii="Times New Roman" w:hAnsi="Times New Roman" w:cs="Times New Roman"/>
          <w:sz w:val="28"/>
          <w:szCs w:val="28"/>
        </w:rPr>
        <w:t xml:space="preserve">При осуществлении дистанционного обучения на первый ряд выходят проблемы технического характера. Некоторые проблемы такого плана могут возникать независимо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обучающегося. К ним относятся плохая пропускная способность линий связи, неспособность телекоммуникационных сетей отреагировать на увеличивающуюся нагрузку и даже полное отсутствие возможности выхода в Интернет. Есть также технические трудности, напрямую зависящие от подготовленности самого обучающегося к занятию, от степени его оснащенности необходимым оборудованием. Для </w:t>
      </w:r>
      <w:r w:rsidRPr="0028055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полноценной дистанционной работы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необходимо иметь компьютер, ноутбук или планшет, а также видеокамеру и наушники. К сожалению, не все обучающиеся подходят осознанно к проблеме технического обеспечения своего рабочего места. И, как результат, при отсутствии, например, видеокамеры обучающиеся находятся на онлайн-занятии без возможности их видеть. Это создает трудности как для преподавателя, который не может отследить степень вовлеченности таких обучающихся в учебный процесс, так и для всех остальных участников дистанционного занятия.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0555">
        <w:rPr>
          <w:rFonts w:ascii="Times New Roman" w:hAnsi="Times New Roman" w:cs="Times New Roman"/>
          <w:sz w:val="28"/>
          <w:szCs w:val="28"/>
        </w:rPr>
        <w:t xml:space="preserve">Далее стоит также упомянуть о психологических аспектах дистанционной формы обучения. У каждого обучающегося сформирован свой «образ Я». Выходя впервые за рамки обычного аудиторного занятия, попадая в среду онлайн-занятия, например, видеоконференции, обучающийся может столкнуться с проблемой несовпадения своего привычного «образа Я» с тем, что он теперь видит со стороны, на экране своего ноутбука. Подобные же проблемы он может испытать при прослушивании своих голосовых сообщений. Необходимо будет время, чтобы обучающийся смог привыкнуть к своему образу и голосу «со стороны».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>, можно сказать, приходится знакомиться снова с самим собой, узнавать себя с другого ракурса. Этим психологические трудности не ограничиваются. Так, при таком дистанционном обучении, когда отсутствует визуальный конта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еподавателем и другими обучающимися, из процесса обучения будет частично исключаться такой важный психологический ресурс, как </w:t>
      </w:r>
      <w:proofErr w:type="spellStart"/>
      <w:r w:rsidRPr="0028055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80555">
        <w:rPr>
          <w:rFonts w:ascii="Times New Roman" w:hAnsi="Times New Roman" w:cs="Times New Roman"/>
          <w:sz w:val="28"/>
          <w:szCs w:val="28"/>
        </w:rPr>
        <w:t xml:space="preserve">, что также может негативно повлиять на реализацию интерактивных методов в обучении и на достижение поставленных целей обучения. Нельзя также забывать о значимости тактильных ощущений на занятиях. Возможность потрогать, прикоснуться к предмету с целью понять его лучше особенно важна для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младшего возраста. При дистанционном обучении такой аспект, как тактильное восприятие, исключается, и, в лучшем случае, обучающийся может получить только аудиовизуальный образ предмета.</w:t>
      </w:r>
    </w:p>
    <w:p w:rsid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 xml:space="preserve">В дополнение к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вышеизложенному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следует добавить, что, несмотря на то, что ДО служит для того, чтобы каждый имел возможность обучаться, такое обучение требует подготовленности и не для каждого по силам. </w:t>
      </w:r>
    </w:p>
    <w:p w:rsid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80555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широком использовании ресурсов и услуг Интернета, поэтому обучающийся должен быть компетентен в области информационных технологий. 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0555">
        <w:rPr>
          <w:rFonts w:ascii="Times New Roman" w:hAnsi="Times New Roman" w:cs="Times New Roman"/>
          <w:sz w:val="28"/>
          <w:szCs w:val="28"/>
        </w:rPr>
        <w:t xml:space="preserve">Во-вторых, как показывает практика, использование дистанционных форм работы с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с начальным уровнем подготовленности по той или иной дисциплине не так эффективно, как использование очных форм обучения. Прежде чем переходить на дистанционное обучение, базовые знания предпочтительнее получить при традиционной аудиторной работе.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0555">
        <w:rPr>
          <w:rFonts w:ascii="Times New Roman" w:hAnsi="Times New Roman" w:cs="Times New Roman"/>
          <w:sz w:val="28"/>
          <w:szCs w:val="28"/>
        </w:rPr>
        <w:t xml:space="preserve">Представляется, что именно интеграция очных и дистанционных форм обучения с внедрением в них интерактивных методов и технологий является наиболее перспективной моделью обучения в современном мире. Сочетание </w:t>
      </w:r>
      <w:r w:rsidRPr="00280555">
        <w:rPr>
          <w:rFonts w:ascii="Times New Roman" w:hAnsi="Times New Roman" w:cs="Times New Roman"/>
          <w:sz w:val="28"/>
          <w:szCs w:val="28"/>
        </w:rPr>
        <w:lastRenderedPageBreak/>
        <w:t>очных и дистанционных форм обучения требует кропотливой и трудоемкой подготовительной работы на этапе педагогиче</w:t>
      </w:r>
      <w:r>
        <w:rPr>
          <w:rFonts w:ascii="Times New Roman" w:hAnsi="Times New Roman" w:cs="Times New Roman"/>
          <w:sz w:val="28"/>
          <w:szCs w:val="28"/>
        </w:rPr>
        <w:t>ского проектирования</w:t>
      </w:r>
      <w:r w:rsidRPr="00280555">
        <w:rPr>
          <w:rFonts w:ascii="Times New Roman" w:hAnsi="Times New Roman" w:cs="Times New Roman"/>
          <w:sz w:val="28"/>
          <w:szCs w:val="28"/>
        </w:rPr>
        <w:t>. Следует четко определить задачи, которые эффективнее перенести в работу онлайн, и тем самым освободить время на очных занятиях, а также задачи, которые требуют обязательного очного об</w:t>
      </w:r>
      <w:r>
        <w:rPr>
          <w:rFonts w:ascii="Times New Roman" w:hAnsi="Times New Roman" w:cs="Times New Roman"/>
          <w:sz w:val="28"/>
          <w:szCs w:val="28"/>
        </w:rPr>
        <w:t>щения обучающихся с учи</w:t>
      </w:r>
      <w:r w:rsidRPr="00280555">
        <w:rPr>
          <w:rFonts w:ascii="Times New Roman" w:hAnsi="Times New Roman" w:cs="Times New Roman"/>
          <w:sz w:val="28"/>
          <w:szCs w:val="28"/>
        </w:rPr>
        <w:t>телем и между собой.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>Организация дистанционного обучения предусматривает проявление интерактивности на трех уровнях:</w:t>
      </w:r>
    </w:p>
    <w:p w:rsidR="00280555" w:rsidRPr="00280555" w:rsidRDefault="00280555" w:rsidP="001F6BC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555">
        <w:rPr>
          <w:rFonts w:ascii="Times New Roman" w:hAnsi="Times New Roman" w:cs="Times New Roman"/>
          <w:sz w:val="28"/>
          <w:szCs w:val="28"/>
        </w:rPr>
        <w:t xml:space="preserve">между преподавателем и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>;</w:t>
      </w:r>
    </w:p>
    <w:p w:rsidR="00280555" w:rsidRPr="00280555" w:rsidRDefault="00280555" w:rsidP="001F6BC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555">
        <w:rPr>
          <w:rFonts w:ascii="Times New Roman" w:hAnsi="Times New Roman" w:cs="Times New Roman"/>
          <w:sz w:val="28"/>
          <w:szCs w:val="28"/>
        </w:rPr>
        <w:t>между самими обучающимися;</w:t>
      </w:r>
    </w:p>
    <w:p w:rsidR="00280555" w:rsidRPr="00280555" w:rsidRDefault="001F6BCA" w:rsidP="001F6BC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555" w:rsidRPr="00280555">
        <w:rPr>
          <w:rFonts w:ascii="Times New Roman" w:hAnsi="Times New Roman" w:cs="Times New Roman"/>
          <w:sz w:val="28"/>
          <w:szCs w:val="28"/>
        </w:rPr>
        <w:t>между обучающимися и средс</w:t>
      </w:r>
      <w:r>
        <w:rPr>
          <w:rFonts w:ascii="Times New Roman" w:hAnsi="Times New Roman" w:cs="Times New Roman"/>
          <w:sz w:val="28"/>
          <w:szCs w:val="28"/>
        </w:rPr>
        <w:t xml:space="preserve">твами обучения, которые, в свою </w:t>
      </w:r>
      <w:r w:rsidR="00280555" w:rsidRPr="00280555">
        <w:rPr>
          <w:rFonts w:ascii="Times New Roman" w:hAnsi="Times New Roman" w:cs="Times New Roman"/>
          <w:sz w:val="28"/>
          <w:szCs w:val="28"/>
        </w:rPr>
        <w:t>очередь, предполагают интерактивность.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>Применение интерактивных методов и технологий в дистанционном обучении может быть достаточно эффективным при соблюдении следующих условий:</w:t>
      </w:r>
    </w:p>
    <w:p w:rsidR="00280555" w:rsidRPr="001F6BCA" w:rsidRDefault="00280555" w:rsidP="001F6B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CA">
        <w:rPr>
          <w:rFonts w:ascii="Times New Roman" w:hAnsi="Times New Roman" w:cs="Times New Roman"/>
          <w:sz w:val="28"/>
          <w:szCs w:val="28"/>
        </w:rPr>
        <w:t>Дистанционное обучение организуется высококвалифицированным специалистом, владеющим не только своей предметной областью, но и знанием информационных технологий и психологических особенностей общения в Интернете.</w:t>
      </w:r>
    </w:p>
    <w:p w:rsidR="00280555" w:rsidRPr="001F6BCA" w:rsidRDefault="00280555" w:rsidP="001F6B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CA">
        <w:rPr>
          <w:rFonts w:ascii="Times New Roman" w:hAnsi="Times New Roman" w:cs="Times New Roman"/>
          <w:sz w:val="28"/>
          <w:szCs w:val="28"/>
        </w:rPr>
        <w:t>Преподаватель компетентен в применении различных интерактивных методов и технологий дистанционной формы обучения.</w:t>
      </w:r>
    </w:p>
    <w:p w:rsidR="00280555" w:rsidRPr="001F6BCA" w:rsidRDefault="00280555" w:rsidP="001F6B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CA">
        <w:rPr>
          <w:rFonts w:ascii="Times New Roman" w:hAnsi="Times New Roman" w:cs="Times New Roman"/>
          <w:sz w:val="28"/>
          <w:szCs w:val="28"/>
        </w:rPr>
        <w:t>Педагогически грамотно выбрана виртуальная образовательная платформа.</w:t>
      </w:r>
    </w:p>
    <w:p w:rsidR="00280555" w:rsidRPr="001F6BCA" w:rsidRDefault="00280555" w:rsidP="001F6B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CA">
        <w:rPr>
          <w:rFonts w:ascii="Times New Roman" w:hAnsi="Times New Roman" w:cs="Times New Roman"/>
          <w:sz w:val="28"/>
          <w:szCs w:val="28"/>
        </w:rPr>
        <w:t>Все участники учебного процесса владеют культурой общения.</w:t>
      </w:r>
    </w:p>
    <w:p w:rsidR="00280555" w:rsidRPr="001F6BCA" w:rsidRDefault="00280555" w:rsidP="001F6B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CA">
        <w:rPr>
          <w:rFonts w:ascii="Times New Roman" w:hAnsi="Times New Roman" w:cs="Times New Roman"/>
          <w:sz w:val="28"/>
          <w:szCs w:val="28"/>
        </w:rPr>
        <w:t>Предусмотрена удобная и объективная система контроля и тестирования.</w:t>
      </w:r>
    </w:p>
    <w:p w:rsidR="00280555" w:rsidRPr="001F6BCA" w:rsidRDefault="00280555" w:rsidP="001F6B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CA">
        <w:rPr>
          <w:rFonts w:ascii="Times New Roman" w:hAnsi="Times New Roman" w:cs="Times New Roman"/>
          <w:sz w:val="28"/>
          <w:szCs w:val="28"/>
        </w:rPr>
        <w:t>Продумана эффективная система взаимодействия участников учебного процесса.</w:t>
      </w:r>
    </w:p>
    <w:p w:rsid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на сегодняшний день Интернет является средством доставки 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 xml:space="preserve"> контента обучающемуся. При этом всемирная информационная сеть является не только техническим средством дистанционного обучения, но и представляет собой образовательно-информационную среду, реализующую принципы интерактивного взаимодействия в дистанционном обучении.</w:t>
      </w:r>
    </w:p>
    <w:p w:rsidR="001F6BCA" w:rsidRDefault="001F6BCA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BCA" w:rsidRDefault="001F6BCA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BCA" w:rsidRPr="00280555" w:rsidRDefault="001F6BCA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555" w:rsidRPr="00280555" w:rsidRDefault="001F6BCA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Список используемой литературы: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>Конышева А. В. Организация самостоятельной работы учащихся по иностранному языку. СПб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>КАРО, Мн.: Издательство «Четыре четверти», 2005. 208 с.</w:t>
      </w:r>
    </w:p>
    <w:p w:rsidR="00280555" w:rsidRPr="00280555" w:rsidRDefault="00280555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555">
        <w:rPr>
          <w:rFonts w:ascii="Times New Roman" w:hAnsi="Times New Roman" w:cs="Times New Roman"/>
          <w:sz w:val="28"/>
          <w:szCs w:val="28"/>
        </w:rPr>
        <w:t>Методика обучения иностранным языкам: традиции и современность</w:t>
      </w:r>
      <w:proofErr w:type="gramStart"/>
      <w:r w:rsidRPr="0028055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80555">
        <w:rPr>
          <w:rFonts w:ascii="Times New Roman" w:hAnsi="Times New Roman" w:cs="Times New Roman"/>
          <w:sz w:val="28"/>
          <w:szCs w:val="28"/>
        </w:rPr>
        <w:t>од ред. А. А. Миролюбова. Обнинск: Титул, 2012. 464 с.</w:t>
      </w:r>
    </w:p>
    <w:p w:rsidR="0079303C" w:rsidRPr="00280555" w:rsidRDefault="0079303C" w:rsidP="0028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03C" w:rsidRPr="002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24F"/>
    <w:multiLevelType w:val="multilevel"/>
    <w:tmpl w:val="E1C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B51E0"/>
    <w:multiLevelType w:val="multilevel"/>
    <w:tmpl w:val="960C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42F78"/>
    <w:multiLevelType w:val="multilevel"/>
    <w:tmpl w:val="80AC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D64D3"/>
    <w:multiLevelType w:val="hybridMultilevel"/>
    <w:tmpl w:val="B67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137FB"/>
    <w:multiLevelType w:val="multilevel"/>
    <w:tmpl w:val="9DE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7D"/>
    <w:rsid w:val="001F6BCA"/>
    <w:rsid w:val="00280555"/>
    <w:rsid w:val="0079303C"/>
    <w:rsid w:val="00D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1852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8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39450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74097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705967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91990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796335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03107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888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1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048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156468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2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0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24233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0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9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67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59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8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0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303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6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20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46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14608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3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2328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</dc:creator>
  <cp:keywords/>
  <dc:description/>
  <cp:lastModifiedBy>qazw</cp:lastModifiedBy>
  <cp:revision>2</cp:revision>
  <dcterms:created xsi:type="dcterms:W3CDTF">2020-06-04T09:52:00Z</dcterms:created>
  <dcterms:modified xsi:type="dcterms:W3CDTF">2020-06-04T10:06:00Z</dcterms:modified>
</cp:coreProperties>
</file>