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91" w:rsidRPr="00087891" w:rsidRDefault="00087891" w:rsidP="00A343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Формирование гражданственности и чувства патриотизма у детей старшего дошкольного  возраста с задержкой психического развития</w:t>
      </w:r>
      <w:bookmarkStart w:id="0" w:name="_GoBack"/>
      <w:bookmarkEnd w:id="0"/>
    </w:p>
    <w:p w:rsidR="00087891" w:rsidRDefault="00087891" w:rsidP="00A343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D5" w:rsidRDefault="005B6ED5" w:rsidP="00A343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ED5">
        <w:rPr>
          <w:rFonts w:ascii="Times New Roman" w:hAnsi="Times New Roman" w:cs="Times New Roman"/>
          <w:b/>
          <w:sz w:val="28"/>
          <w:szCs w:val="28"/>
        </w:rPr>
        <w:t>Нравственно-патриотическое воспитание</w:t>
      </w:r>
    </w:p>
    <w:p w:rsidR="005B6ED5" w:rsidRDefault="005B6ED5" w:rsidP="00A343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ED5">
        <w:rPr>
          <w:rFonts w:ascii="Times New Roman" w:hAnsi="Times New Roman" w:cs="Times New Roman"/>
          <w:b/>
          <w:sz w:val="28"/>
          <w:szCs w:val="28"/>
        </w:rPr>
        <w:t>детей  дошкольного возраста с ОВЗ</w:t>
      </w:r>
    </w:p>
    <w:p w:rsidR="00026D79" w:rsidRDefault="00026D79" w:rsidP="00A343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через приобщение к природе родного края.</w:t>
      </w:r>
    </w:p>
    <w:p w:rsidR="00026D79" w:rsidRDefault="00026D79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прежде чем приступить к теме выступления, мы с коллегой хотели бы поделиться своими мыслями, чувствами и размышлениями о важности для нашего профессионального роста и личностного развития  участия в культурно-образовательном проекте «Педагогическая экспедиция»</w:t>
      </w:r>
      <w:r w:rsidR="00DD7E4B">
        <w:rPr>
          <w:rFonts w:ascii="Times New Roman" w:hAnsi="Times New Roman" w:cs="Times New Roman"/>
          <w:sz w:val="28"/>
          <w:szCs w:val="28"/>
        </w:rPr>
        <w:t xml:space="preserve"> под руководством Е.А.Евстратовой.</w:t>
      </w:r>
    </w:p>
    <w:p w:rsidR="009E4843" w:rsidRPr="009E4843" w:rsidRDefault="00026D79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экспедиции мы участвуем уже 2 года </w:t>
      </w:r>
      <w:r w:rsidR="009E4843">
        <w:rPr>
          <w:rFonts w:ascii="Times New Roman" w:hAnsi="Times New Roman" w:cs="Times New Roman"/>
          <w:sz w:val="28"/>
          <w:szCs w:val="28"/>
        </w:rPr>
        <w:t>.</w:t>
      </w:r>
      <w:r w:rsidR="009E4843" w:rsidRPr="009E4843">
        <w:rPr>
          <w:rFonts w:ascii="Times New Roman" w:hAnsi="Times New Roman" w:cs="Times New Roman"/>
          <w:sz w:val="28"/>
          <w:szCs w:val="28"/>
        </w:rPr>
        <w:t>Почему?</w:t>
      </w:r>
    </w:p>
    <w:p w:rsidR="00026D79" w:rsidRDefault="00026D79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данном виде образовательного туризма помогает нам  преодолеть негативные последствия неизбежного для педагогов эмоционально-профессионального выгорания. Новые места, встречи с интересными людьми, красота природы и творений рук человеческих оставляют в душе неизгладимую память, дарят множество положительных эмоций, радости открытий!</w:t>
      </w:r>
    </w:p>
    <w:p w:rsidR="00026D79" w:rsidRDefault="00026D79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возможность представлять свой профессиональный опыт более широкой аудитории, чем городское сообщество, поднимает нашу самооценку и мотивирует на постоянное самообразование. Вед</w:t>
      </w:r>
      <w:r w:rsidR="00DD7E4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мы представляем не просто себя, а наш любимый город, и здес</w:t>
      </w:r>
      <w:r w:rsidR="00DD7E4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нельзя подкачать.</w:t>
      </w:r>
    </w:p>
    <w:p w:rsidR="00DD7E4B" w:rsidRDefault="00026D79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особенно для нас важно, в этих экспедициях происходит взаимообмен</w:t>
      </w:r>
      <w:r w:rsidR="00DD7E4B">
        <w:rPr>
          <w:rFonts w:ascii="Times New Roman" w:hAnsi="Times New Roman" w:cs="Times New Roman"/>
          <w:sz w:val="28"/>
          <w:szCs w:val="28"/>
        </w:rPr>
        <w:t xml:space="preserve">  энергией роста, мы подпитываемся и наполняемся идеями, появляется </w:t>
      </w:r>
      <w:proofErr w:type="spellStart"/>
      <w:r w:rsidR="00DD7E4B">
        <w:rPr>
          <w:rFonts w:ascii="Times New Roman" w:hAnsi="Times New Roman" w:cs="Times New Roman"/>
          <w:sz w:val="28"/>
          <w:szCs w:val="28"/>
        </w:rPr>
        <w:t>самомотивация</w:t>
      </w:r>
      <w:proofErr w:type="spellEnd"/>
      <w:r w:rsidR="00DD7E4B">
        <w:rPr>
          <w:rFonts w:ascii="Times New Roman" w:hAnsi="Times New Roman" w:cs="Times New Roman"/>
          <w:sz w:val="28"/>
          <w:szCs w:val="28"/>
        </w:rPr>
        <w:t xml:space="preserve"> к поиску нового в своей работе.</w:t>
      </w:r>
    </w:p>
    <w:p w:rsidR="00DD7E4B" w:rsidRDefault="00DD7E4B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недавняя наша поездка по Серебряному кольцу Урала счастливо свела нас с педагогами Магнитогорска. Нас поразило до глубины души, с каким воодушевлением, любовью, трепетом и нежностью рассказывали они о своем городе, как глубоко работа по нравственно-патриотическому воспитанию отражена в предметной среде детских садов, разнообразна по формам и богата по содержанию. </w:t>
      </w:r>
    </w:p>
    <w:p w:rsidR="00DD7E4B" w:rsidRPr="00026D79" w:rsidRDefault="00DD7E4B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понимаем,  что н</w:t>
      </w:r>
      <w:r w:rsidRPr="00DD7E4B">
        <w:rPr>
          <w:rFonts w:ascii="Times New Roman" w:hAnsi="Times New Roman" w:cs="Times New Roman"/>
          <w:sz w:val="28"/>
          <w:szCs w:val="28"/>
        </w:rPr>
        <w:t>а сегодняшний день патриотическое воспитание подрастающего поколения – одна из самых актуальных задач нашего времени. За последние годы в стране произошли большие перемены. Это касается нравственных ценностей, отношения к событиям нашей истории. Изменилось и отношение людей к Родине. В итоге, у подрастающего поколения искажены представления о доброте, патриотизме, великодушии. Нередко сейчас о родной стране говорят в пренебрежительном тоне, и материальные ценности доминируют над духовными.</w:t>
      </w:r>
    </w:p>
    <w:p w:rsidR="00327D7B" w:rsidRDefault="00327D7B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D7B">
        <w:rPr>
          <w:rFonts w:ascii="Times New Roman" w:hAnsi="Times New Roman" w:cs="Times New Roman"/>
          <w:sz w:val="28"/>
          <w:szCs w:val="28"/>
        </w:rPr>
        <w:t xml:space="preserve">Академик Д.С. Лихачев писал: 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дому, школе. Постоянно расширяясь, эта любовь к родному переходит в любовь к </w:t>
      </w:r>
      <w:r w:rsidRPr="00327D7B">
        <w:rPr>
          <w:rFonts w:ascii="Times New Roman" w:hAnsi="Times New Roman" w:cs="Times New Roman"/>
          <w:sz w:val="28"/>
          <w:szCs w:val="28"/>
        </w:rPr>
        <w:lastRenderedPageBreak/>
        <w:t>своему государству, к его истории, его прошлому и настоящему, а затем ко всему человечеству».</w:t>
      </w:r>
    </w:p>
    <w:p w:rsidR="00EC26AD" w:rsidRDefault="00EC26AD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ED5" w:rsidRDefault="005B6ED5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Психолого-педагогических исследований и практического материала по нравственно-патриотическому воспитанию детей дошкольного возраста достаточно много. </w:t>
      </w:r>
      <w:r w:rsidR="007B40D4" w:rsidRPr="007B40D4">
        <w:rPr>
          <w:rFonts w:ascii="Times New Roman" w:hAnsi="Times New Roman" w:cs="Times New Roman"/>
          <w:sz w:val="28"/>
          <w:szCs w:val="28"/>
        </w:rPr>
        <w:t xml:space="preserve">Но чаще всего эти </w:t>
      </w:r>
      <w:r>
        <w:rPr>
          <w:rFonts w:ascii="Times New Roman" w:hAnsi="Times New Roman" w:cs="Times New Roman"/>
          <w:sz w:val="28"/>
          <w:szCs w:val="28"/>
        </w:rPr>
        <w:t>исследования и методические наработки</w:t>
      </w:r>
      <w:r w:rsidR="007B40D4" w:rsidRPr="007B40D4">
        <w:rPr>
          <w:rFonts w:ascii="Times New Roman" w:hAnsi="Times New Roman" w:cs="Times New Roman"/>
          <w:sz w:val="28"/>
          <w:szCs w:val="28"/>
        </w:rPr>
        <w:t xml:space="preserve"> рекомендованы для проведения с детьми</w:t>
      </w:r>
      <w:r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7B40D4" w:rsidRPr="007B40D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развивающей направленности.</w:t>
      </w:r>
    </w:p>
    <w:p w:rsidR="005B6ED5" w:rsidRDefault="005B6ED5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5B6ED5">
        <w:rPr>
          <w:rFonts w:ascii="Times New Roman" w:hAnsi="Times New Roman" w:cs="Times New Roman"/>
          <w:sz w:val="28"/>
          <w:szCs w:val="28"/>
        </w:rPr>
        <w:t xml:space="preserve"> работае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F1970">
        <w:rPr>
          <w:rFonts w:ascii="Times New Roman" w:hAnsi="Times New Roman" w:cs="Times New Roman"/>
          <w:sz w:val="28"/>
          <w:szCs w:val="28"/>
        </w:rPr>
        <w:t xml:space="preserve"> с дошкольниками 5</w:t>
      </w:r>
      <w:r w:rsidRPr="005B6ED5">
        <w:rPr>
          <w:rFonts w:ascii="Times New Roman" w:hAnsi="Times New Roman" w:cs="Times New Roman"/>
          <w:sz w:val="28"/>
          <w:szCs w:val="28"/>
        </w:rPr>
        <w:t>–7 лет, имеющими задержку психического развития различного генеза: от социально-педагогической запущенности до остаточных явлений органического поражения центральной нервной системы.</w:t>
      </w:r>
    </w:p>
    <w:p w:rsidR="00826086" w:rsidRDefault="005B6ED5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воспитанники</w:t>
      </w:r>
      <w:r w:rsidRPr="005B6ED5">
        <w:rPr>
          <w:rFonts w:ascii="Times New Roman" w:hAnsi="Times New Roman" w:cs="Times New Roman"/>
          <w:sz w:val="28"/>
          <w:szCs w:val="28"/>
        </w:rPr>
        <w:t xml:space="preserve"> очень разные, но практически все из них имеют ограниченные представления о </w:t>
      </w:r>
      <w:r>
        <w:rPr>
          <w:rFonts w:ascii="Times New Roman" w:hAnsi="Times New Roman" w:cs="Times New Roman"/>
          <w:sz w:val="28"/>
          <w:szCs w:val="28"/>
        </w:rPr>
        <w:t>своей семье</w:t>
      </w:r>
      <w:r w:rsidRPr="005B6ED5">
        <w:rPr>
          <w:rFonts w:ascii="Times New Roman" w:hAnsi="Times New Roman" w:cs="Times New Roman"/>
          <w:sz w:val="28"/>
          <w:szCs w:val="28"/>
        </w:rPr>
        <w:t>, городе, крае, о труде своих родителей, о достопримечательностях и памятных местах малой родины, богатстве природы родных мест.</w:t>
      </w:r>
      <w:r w:rsidR="00826086">
        <w:rPr>
          <w:rFonts w:ascii="Times New Roman" w:hAnsi="Times New Roman" w:cs="Times New Roman"/>
          <w:sz w:val="28"/>
          <w:szCs w:val="28"/>
        </w:rPr>
        <w:t xml:space="preserve"> </w:t>
      </w:r>
      <w:r w:rsidR="00826086" w:rsidRPr="00826086">
        <w:rPr>
          <w:rFonts w:ascii="Times New Roman" w:hAnsi="Times New Roman" w:cs="Times New Roman"/>
          <w:sz w:val="28"/>
          <w:szCs w:val="28"/>
        </w:rPr>
        <w:t>Зачастую все это еще усугубляется малым психолого-педагогическим потенциалом семей наших воспитанников.</w:t>
      </w:r>
    </w:p>
    <w:p w:rsidR="00826086" w:rsidRDefault="00826086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86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3D7B25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Pr="00826086">
        <w:rPr>
          <w:rFonts w:ascii="Times New Roman" w:hAnsi="Times New Roman" w:cs="Times New Roman"/>
          <w:sz w:val="28"/>
          <w:szCs w:val="28"/>
        </w:rPr>
        <w:t xml:space="preserve"> проявляют выраженное своеобразие эмоционального и социально-нравственного развития. На фоне общей эмоциональной бедности наблюдается снижение эмоциональной отзывчивости, способности к переживаниям, нередко даже отношение к матери лишено адекватной положительной эмоциональной окраски. Формирование чувств патриотического характера идет медленно и поверхностно, поэтому </w:t>
      </w:r>
      <w:r>
        <w:rPr>
          <w:rFonts w:ascii="Times New Roman" w:hAnsi="Times New Roman" w:cs="Times New Roman"/>
          <w:sz w:val="28"/>
          <w:szCs w:val="28"/>
        </w:rPr>
        <w:t xml:space="preserve">перед нами </w:t>
      </w:r>
      <w:r w:rsidRPr="00826086">
        <w:rPr>
          <w:rFonts w:ascii="Times New Roman" w:hAnsi="Times New Roman" w:cs="Times New Roman"/>
          <w:sz w:val="28"/>
          <w:szCs w:val="28"/>
        </w:rPr>
        <w:t>возникла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086">
        <w:rPr>
          <w:rFonts w:ascii="Times New Roman" w:hAnsi="Times New Roman" w:cs="Times New Roman"/>
          <w:sz w:val="28"/>
          <w:szCs w:val="28"/>
        </w:rPr>
        <w:t>- сформировать элементарные нравственно-патриотические  чувства у детей, включить детей  в систему социальных  отношений, подготовить к адекватной  ориентировке в окружающей среде.</w:t>
      </w:r>
    </w:p>
    <w:p w:rsidR="005F1970" w:rsidRDefault="00826086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Выраженные особенности </w:t>
      </w:r>
      <w:r w:rsidR="003D7B25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наших воспитанников</w:t>
      </w:r>
      <w:r w:rsidR="007B40D4" w:rsidRPr="007B40D4">
        <w:rPr>
          <w:rFonts w:ascii="Times New Roman" w:hAnsi="Times New Roman" w:cs="Times New Roman"/>
          <w:sz w:val="28"/>
          <w:szCs w:val="28"/>
        </w:rPr>
        <w:t xml:space="preserve"> заставляют </w:t>
      </w:r>
      <w:r>
        <w:rPr>
          <w:rFonts w:ascii="Times New Roman" w:hAnsi="Times New Roman" w:cs="Times New Roman"/>
          <w:sz w:val="28"/>
          <w:szCs w:val="28"/>
        </w:rPr>
        <w:t xml:space="preserve">нас </w:t>
      </w:r>
      <w:r w:rsidR="007B40D4" w:rsidRPr="007B40D4">
        <w:rPr>
          <w:rFonts w:ascii="Times New Roman" w:hAnsi="Times New Roman" w:cs="Times New Roman"/>
          <w:sz w:val="28"/>
          <w:szCs w:val="28"/>
        </w:rPr>
        <w:t xml:space="preserve">искать новые формы, </w:t>
      </w:r>
      <w:r>
        <w:rPr>
          <w:rFonts w:ascii="Times New Roman" w:hAnsi="Times New Roman" w:cs="Times New Roman"/>
          <w:sz w:val="28"/>
          <w:szCs w:val="28"/>
        </w:rPr>
        <w:t xml:space="preserve">средства и способы </w:t>
      </w:r>
      <w:r w:rsidR="007B40D4" w:rsidRPr="007B40D4">
        <w:rPr>
          <w:rFonts w:ascii="Times New Roman" w:hAnsi="Times New Roman" w:cs="Times New Roman"/>
          <w:sz w:val="28"/>
          <w:szCs w:val="28"/>
        </w:rPr>
        <w:t>работы по патриотическому воспитанию.</w:t>
      </w:r>
    </w:p>
    <w:p w:rsidR="00BE0E01" w:rsidRPr="00BE0E01" w:rsidRDefault="00BE0E01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р</w:t>
      </w:r>
      <w:r w:rsidRPr="00BE0E01">
        <w:rPr>
          <w:rFonts w:ascii="Times New Roman" w:hAnsi="Times New Roman" w:cs="Times New Roman"/>
          <w:sz w:val="28"/>
          <w:szCs w:val="28"/>
        </w:rPr>
        <w:t xml:space="preserve">азработан  педагогический проект для детей  старшего дошкольного возраста с ОВЗ на тему: «Формирование нравственно-патриотических чувств  у  детей  с </w:t>
      </w:r>
      <w:r w:rsidR="003D7B25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Pr="00BE0E01">
        <w:rPr>
          <w:rFonts w:ascii="Times New Roman" w:hAnsi="Times New Roman" w:cs="Times New Roman"/>
          <w:sz w:val="28"/>
          <w:szCs w:val="28"/>
        </w:rPr>
        <w:t xml:space="preserve"> в условиях детского сада». Проект направлен  на  знакомство детей с малой родиной - Уралом, на  приобщение воспитанников к истокам уральской культуры, прикладного искусства, знакомство  с геральдикой, на формирование  нравственных понятий и патриотических  чувств, доступных  детям с  интеллектуальной недостаточностью.</w:t>
      </w:r>
    </w:p>
    <w:p w:rsidR="00BE0E01" w:rsidRPr="00BE0E01" w:rsidRDefault="00BE0E01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E01">
        <w:rPr>
          <w:rFonts w:ascii="Times New Roman" w:hAnsi="Times New Roman" w:cs="Times New Roman"/>
          <w:sz w:val="28"/>
          <w:szCs w:val="28"/>
        </w:rPr>
        <w:t>В ходе работы  предполага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BE0E01">
        <w:rPr>
          <w:rFonts w:ascii="Times New Roman" w:hAnsi="Times New Roman" w:cs="Times New Roman"/>
          <w:sz w:val="28"/>
          <w:szCs w:val="28"/>
        </w:rPr>
        <w:t xml:space="preserve"> также  сформировать  чувств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0E01">
        <w:rPr>
          <w:rFonts w:ascii="Times New Roman" w:hAnsi="Times New Roman" w:cs="Times New Roman"/>
          <w:sz w:val="28"/>
          <w:szCs w:val="28"/>
        </w:rPr>
        <w:t xml:space="preserve"> уважения к матери, к  близким людям.</w:t>
      </w:r>
    </w:p>
    <w:p w:rsidR="005F1970" w:rsidRDefault="00BE0E01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E01">
        <w:rPr>
          <w:rFonts w:ascii="Times New Roman" w:hAnsi="Times New Roman" w:cs="Times New Roman"/>
          <w:sz w:val="28"/>
          <w:szCs w:val="28"/>
        </w:rPr>
        <w:t xml:space="preserve">Проект рассчитан на  2 </w:t>
      </w:r>
      <w:proofErr w:type="gramStart"/>
      <w:r w:rsidRPr="00BE0E01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BE0E0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E0E01" w:rsidRDefault="007B40D4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0D4">
        <w:rPr>
          <w:rFonts w:ascii="Times New Roman" w:hAnsi="Times New Roman" w:cs="Times New Roman"/>
          <w:sz w:val="28"/>
          <w:szCs w:val="28"/>
        </w:rPr>
        <w:t>Учитывая недостаток представленных в методических пособиях материалов для детей с ЗПР</w:t>
      </w:r>
      <w:r w:rsidR="00BE0E01">
        <w:rPr>
          <w:rFonts w:ascii="Times New Roman" w:hAnsi="Times New Roman" w:cs="Times New Roman"/>
          <w:sz w:val="28"/>
          <w:szCs w:val="28"/>
        </w:rPr>
        <w:t xml:space="preserve"> выше обозначенной теме</w:t>
      </w:r>
      <w:r w:rsidRPr="007B40D4">
        <w:rPr>
          <w:rFonts w:ascii="Times New Roman" w:hAnsi="Times New Roman" w:cs="Times New Roman"/>
          <w:sz w:val="28"/>
          <w:szCs w:val="28"/>
        </w:rPr>
        <w:t xml:space="preserve">, </w:t>
      </w:r>
      <w:r w:rsidR="00BE0E01">
        <w:rPr>
          <w:rFonts w:ascii="Times New Roman" w:hAnsi="Times New Roman" w:cs="Times New Roman"/>
          <w:sz w:val="28"/>
          <w:szCs w:val="28"/>
        </w:rPr>
        <w:t>мы осознаем, что реализация проекта будет иметь ряд особенностей.</w:t>
      </w:r>
      <w:r w:rsidRPr="007B4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01" w:rsidRDefault="007B40D4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0D4">
        <w:rPr>
          <w:rFonts w:ascii="Times New Roman" w:hAnsi="Times New Roman" w:cs="Times New Roman"/>
          <w:sz w:val="28"/>
          <w:szCs w:val="28"/>
        </w:rPr>
        <w:lastRenderedPageBreak/>
        <w:t xml:space="preserve">Во-первых, </w:t>
      </w:r>
      <w:r w:rsidR="00BE0E01" w:rsidRPr="007B40D4">
        <w:rPr>
          <w:rFonts w:ascii="Times New Roman" w:hAnsi="Times New Roman" w:cs="Times New Roman"/>
          <w:sz w:val="28"/>
          <w:szCs w:val="28"/>
        </w:rPr>
        <w:t>обязательное условие всей работы – учет ведущего вида деятельности дошкольника, а это – игровая деятельность</w:t>
      </w:r>
      <w:r w:rsidR="00BE0E01">
        <w:rPr>
          <w:rFonts w:ascii="Times New Roman" w:hAnsi="Times New Roman" w:cs="Times New Roman"/>
          <w:sz w:val="28"/>
          <w:szCs w:val="28"/>
        </w:rPr>
        <w:t>.</w:t>
      </w:r>
    </w:p>
    <w:p w:rsidR="00116F08" w:rsidRDefault="007B40D4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0D4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116F08">
        <w:rPr>
          <w:rFonts w:ascii="Times New Roman" w:hAnsi="Times New Roman" w:cs="Times New Roman"/>
          <w:sz w:val="28"/>
          <w:szCs w:val="28"/>
        </w:rPr>
        <w:t>обязательное наполнение всех методов и приемов коррекционно-образовательным содержанием по принципу «Развиваемся, играя!»</w:t>
      </w:r>
    </w:p>
    <w:p w:rsidR="00BE0E01" w:rsidRDefault="00116F08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0D4">
        <w:rPr>
          <w:rFonts w:ascii="Times New Roman" w:hAnsi="Times New Roman" w:cs="Times New Roman"/>
          <w:sz w:val="28"/>
          <w:szCs w:val="28"/>
        </w:rPr>
        <w:t>В-третьих,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01">
        <w:rPr>
          <w:rFonts w:ascii="Times New Roman" w:hAnsi="Times New Roman" w:cs="Times New Roman"/>
          <w:sz w:val="28"/>
          <w:szCs w:val="28"/>
        </w:rPr>
        <w:t xml:space="preserve">максимальное задействование всех органов чувств наших воспитанников, опора на их природосообразные возможности, а значит - </w:t>
      </w:r>
      <w:r w:rsidR="00BE0E01" w:rsidRPr="007B40D4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умений и навыков </w:t>
      </w:r>
      <w:r w:rsidR="00BE0E01">
        <w:rPr>
          <w:rFonts w:ascii="Times New Roman" w:hAnsi="Times New Roman" w:cs="Times New Roman"/>
          <w:sz w:val="28"/>
          <w:szCs w:val="28"/>
        </w:rPr>
        <w:t xml:space="preserve">элементарной </w:t>
      </w:r>
      <w:r w:rsidR="00BE0E01" w:rsidRPr="007B40D4">
        <w:rPr>
          <w:rFonts w:ascii="Times New Roman" w:hAnsi="Times New Roman" w:cs="Times New Roman"/>
          <w:sz w:val="28"/>
          <w:szCs w:val="28"/>
        </w:rPr>
        <w:t xml:space="preserve">поисковой деятельности, </w:t>
      </w:r>
      <w:r w:rsidR="00BE0E01">
        <w:rPr>
          <w:rFonts w:ascii="Times New Roman" w:hAnsi="Times New Roman" w:cs="Times New Roman"/>
          <w:sz w:val="28"/>
          <w:szCs w:val="28"/>
        </w:rPr>
        <w:t>экспериментирования</w:t>
      </w:r>
      <w:r w:rsidR="00BE0E01" w:rsidRPr="007B40D4">
        <w:rPr>
          <w:rFonts w:ascii="Times New Roman" w:hAnsi="Times New Roman" w:cs="Times New Roman"/>
          <w:sz w:val="28"/>
          <w:szCs w:val="28"/>
        </w:rPr>
        <w:t>.</w:t>
      </w:r>
    </w:p>
    <w:p w:rsidR="00116F08" w:rsidRDefault="00116F08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0D4">
        <w:rPr>
          <w:rFonts w:ascii="Times New Roman" w:hAnsi="Times New Roman" w:cs="Times New Roman"/>
          <w:sz w:val="28"/>
          <w:szCs w:val="28"/>
        </w:rPr>
        <w:t>В-четвертых,</w:t>
      </w:r>
      <w:r>
        <w:rPr>
          <w:rFonts w:ascii="Times New Roman" w:hAnsi="Times New Roman" w:cs="Times New Roman"/>
          <w:sz w:val="28"/>
          <w:szCs w:val="28"/>
        </w:rPr>
        <w:t xml:space="preserve"> обязательна в</w:t>
      </w:r>
      <w:r w:rsidRPr="00826086">
        <w:rPr>
          <w:rFonts w:ascii="Times New Roman" w:hAnsi="Times New Roman" w:cs="Times New Roman"/>
          <w:sz w:val="28"/>
          <w:szCs w:val="28"/>
        </w:rPr>
        <w:t>ысокая эмоциональная насыщенность всех форм и методов, постоянная опора на интерес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26086">
        <w:rPr>
          <w:rFonts w:ascii="Times New Roman" w:hAnsi="Times New Roman" w:cs="Times New Roman"/>
          <w:sz w:val="28"/>
          <w:szCs w:val="28"/>
        </w:rPr>
        <w:t>.</w:t>
      </w:r>
    </w:p>
    <w:p w:rsidR="00116F08" w:rsidRDefault="00116F08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0D4">
        <w:rPr>
          <w:rFonts w:ascii="Times New Roman" w:hAnsi="Times New Roman" w:cs="Times New Roman"/>
          <w:sz w:val="28"/>
          <w:szCs w:val="28"/>
        </w:rPr>
        <w:t>В-пятых,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B40D4">
        <w:rPr>
          <w:rFonts w:ascii="Times New Roman" w:hAnsi="Times New Roman" w:cs="Times New Roman"/>
          <w:sz w:val="28"/>
          <w:szCs w:val="28"/>
        </w:rPr>
        <w:t xml:space="preserve">о каждому разделу работы для </w:t>
      </w:r>
      <w:r>
        <w:rPr>
          <w:rFonts w:ascii="Times New Roman" w:hAnsi="Times New Roman" w:cs="Times New Roman"/>
          <w:sz w:val="28"/>
          <w:szCs w:val="28"/>
        </w:rPr>
        <w:t xml:space="preserve">наших детей </w:t>
      </w:r>
      <w:r w:rsidRPr="007B40D4">
        <w:rPr>
          <w:rFonts w:ascii="Times New Roman" w:hAnsi="Times New Roman" w:cs="Times New Roman"/>
          <w:sz w:val="28"/>
          <w:szCs w:val="28"/>
        </w:rPr>
        <w:t>очень важно иметь осязаемый (видимый, ощущаемый) результат своего труда.</w:t>
      </w:r>
    </w:p>
    <w:p w:rsidR="00826086" w:rsidRDefault="00116F08" w:rsidP="00A3430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И, наконец, </w:t>
      </w:r>
      <w:r w:rsidR="00826086">
        <w:rPr>
          <w:rFonts w:ascii="Times New Roman" w:hAnsi="Times New Roman" w:cs="Times New Roman"/>
          <w:sz w:val="28"/>
          <w:szCs w:val="28"/>
        </w:rPr>
        <w:t xml:space="preserve">познавательный </w:t>
      </w:r>
      <w:r w:rsidR="007B40D4" w:rsidRPr="007B40D4">
        <w:rPr>
          <w:rFonts w:ascii="Times New Roman" w:hAnsi="Times New Roman" w:cs="Times New Roman"/>
          <w:sz w:val="28"/>
          <w:szCs w:val="28"/>
        </w:rPr>
        <w:t xml:space="preserve">материал </w:t>
      </w:r>
      <w:r>
        <w:rPr>
          <w:rFonts w:ascii="Times New Roman" w:hAnsi="Times New Roman" w:cs="Times New Roman"/>
          <w:sz w:val="28"/>
          <w:szCs w:val="28"/>
        </w:rPr>
        <w:t>будет предъявлять</w:t>
      </w:r>
      <w:r w:rsidR="007B40D4" w:rsidRPr="007B40D4">
        <w:rPr>
          <w:rFonts w:ascii="Times New Roman" w:hAnsi="Times New Roman" w:cs="Times New Roman"/>
          <w:sz w:val="28"/>
          <w:szCs w:val="28"/>
        </w:rPr>
        <w:t>ся от частного к общему</w:t>
      </w:r>
      <w:r w:rsidR="00826086">
        <w:rPr>
          <w:rFonts w:ascii="Times New Roman" w:hAnsi="Times New Roman" w:cs="Times New Roman"/>
          <w:sz w:val="28"/>
          <w:szCs w:val="28"/>
        </w:rPr>
        <w:t xml:space="preserve"> </w:t>
      </w:r>
      <w:r w:rsidR="007B40D4" w:rsidRPr="007B40D4">
        <w:rPr>
          <w:rFonts w:ascii="Times New Roman" w:hAnsi="Times New Roman" w:cs="Times New Roman"/>
          <w:sz w:val="28"/>
          <w:szCs w:val="28"/>
        </w:rPr>
        <w:t>(дом – ми</w:t>
      </w:r>
      <w:r w:rsidR="00537972">
        <w:rPr>
          <w:rFonts w:ascii="Times New Roman" w:hAnsi="Times New Roman" w:cs="Times New Roman"/>
          <w:sz w:val="28"/>
          <w:szCs w:val="28"/>
        </w:rPr>
        <w:t>крорайон (улица) – город – край</w:t>
      </w:r>
      <w:r w:rsidR="007B40D4" w:rsidRPr="007B40D4">
        <w:rPr>
          <w:rFonts w:ascii="Times New Roman" w:hAnsi="Times New Roman" w:cs="Times New Roman"/>
          <w:sz w:val="28"/>
          <w:szCs w:val="28"/>
        </w:rPr>
        <w:t>), от самого близкого и знакомого ребенку с проблемами в развитии до самого отдаленного и, по своей сути, абстрактного для него материала.</w:t>
      </w:r>
      <w:r w:rsidR="00537972" w:rsidRPr="00537972">
        <w:t xml:space="preserve"> </w:t>
      </w:r>
    </w:p>
    <w:p w:rsidR="007B40D4" w:rsidRPr="007B40D4" w:rsidRDefault="00116F08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предполагаем, что з</w:t>
      </w:r>
      <w:r w:rsidR="007B40D4" w:rsidRPr="007B40D4">
        <w:rPr>
          <w:rFonts w:ascii="Times New Roman" w:hAnsi="Times New Roman" w:cs="Times New Roman"/>
          <w:sz w:val="28"/>
          <w:szCs w:val="28"/>
        </w:rPr>
        <w:t>а два года обучения и воспитания в группе компенсирующей направ</w:t>
      </w:r>
      <w:r>
        <w:rPr>
          <w:rFonts w:ascii="Times New Roman" w:hAnsi="Times New Roman" w:cs="Times New Roman"/>
          <w:sz w:val="28"/>
          <w:szCs w:val="28"/>
        </w:rPr>
        <w:t>ленности старшие дошкольники (5</w:t>
      </w:r>
      <w:r w:rsidR="007B40D4" w:rsidRPr="007B40D4">
        <w:rPr>
          <w:rFonts w:ascii="Times New Roman" w:hAnsi="Times New Roman" w:cs="Times New Roman"/>
          <w:sz w:val="28"/>
          <w:szCs w:val="28"/>
        </w:rPr>
        <w:t xml:space="preserve">–7 лет) </w:t>
      </w:r>
      <w:r w:rsidR="003D7B25">
        <w:rPr>
          <w:rFonts w:ascii="Times New Roman" w:hAnsi="Times New Roman" w:cs="Times New Roman"/>
          <w:sz w:val="28"/>
          <w:szCs w:val="28"/>
        </w:rPr>
        <w:t>проживут и присваиво</w:t>
      </w:r>
      <w:r w:rsidR="00F6235D">
        <w:rPr>
          <w:rFonts w:ascii="Times New Roman" w:hAnsi="Times New Roman" w:cs="Times New Roman"/>
          <w:sz w:val="28"/>
          <w:szCs w:val="28"/>
        </w:rPr>
        <w:t>ют тщательно отобранное нами содержание по темам</w:t>
      </w:r>
      <w:r w:rsidR="007B40D4" w:rsidRPr="007B40D4">
        <w:rPr>
          <w:rFonts w:ascii="Times New Roman" w:hAnsi="Times New Roman" w:cs="Times New Roman"/>
          <w:sz w:val="28"/>
          <w:szCs w:val="28"/>
        </w:rPr>
        <w:t>:</w:t>
      </w:r>
    </w:p>
    <w:p w:rsidR="007B40D4" w:rsidRPr="00E17EB1" w:rsidRDefault="00F6235D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EB1">
        <w:rPr>
          <w:rFonts w:ascii="Times New Roman" w:hAnsi="Times New Roman" w:cs="Times New Roman"/>
          <w:b/>
          <w:sz w:val="28"/>
          <w:szCs w:val="28"/>
        </w:rPr>
        <w:t>Моя семья и д</w:t>
      </w:r>
      <w:r w:rsidR="007B40D4" w:rsidRPr="00E17EB1">
        <w:rPr>
          <w:rFonts w:ascii="Times New Roman" w:hAnsi="Times New Roman" w:cs="Times New Roman"/>
          <w:b/>
          <w:sz w:val="28"/>
          <w:szCs w:val="28"/>
        </w:rPr>
        <w:t>ом, в котором я живу.</w:t>
      </w:r>
    </w:p>
    <w:p w:rsidR="007B40D4" w:rsidRPr="00E17EB1" w:rsidRDefault="007B40D4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EB1">
        <w:rPr>
          <w:rFonts w:ascii="Times New Roman" w:hAnsi="Times New Roman" w:cs="Times New Roman"/>
          <w:b/>
          <w:sz w:val="28"/>
          <w:szCs w:val="28"/>
        </w:rPr>
        <w:t>Мой микрорайон</w:t>
      </w:r>
      <w:r w:rsidR="00F6235D" w:rsidRPr="00E17EB1">
        <w:rPr>
          <w:rFonts w:ascii="Times New Roman" w:hAnsi="Times New Roman" w:cs="Times New Roman"/>
          <w:b/>
          <w:sz w:val="28"/>
          <w:szCs w:val="28"/>
        </w:rPr>
        <w:t>, моя улица</w:t>
      </w:r>
      <w:r w:rsidRPr="00E17EB1">
        <w:rPr>
          <w:rFonts w:ascii="Times New Roman" w:hAnsi="Times New Roman" w:cs="Times New Roman"/>
          <w:b/>
          <w:sz w:val="28"/>
          <w:szCs w:val="28"/>
        </w:rPr>
        <w:t>.</w:t>
      </w:r>
    </w:p>
    <w:p w:rsidR="007B40D4" w:rsidRPr="00E17EB1" w:rsidRDefault="007B40D4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EB1">
        <w:rPr>
          <w:rFonts w:ascii="Times New Roman" w:hAnsi="Times New Roman" w:cs="Times New Roman"/>
          <w:b/>
          <w:sz w:val="28"/>
          <w:szCs w:val="28"/>
        </w:rPr>
        <w:t>Родной город, его памятные места.</w:t>
      </w:r>
    </w:p>
    <w:p w:rsidR="007B40D4" w:rsidRPr="00E17EB1" w:rsidRDefault="007B40D4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EB1">
        <w:rPr>
          <w:rFonts w:ascii="Times New Roman" w:hAnsi="Times New Roman" w:cs="Times New Roman"/>
          <w:b/>
          <w:sz w:val="28"/>
          <w:szCs w:val="28"/>
        </w:rPr>
        <w:t>Природа</w:t>
      </w:r>
      <w:r w:rsidR="00F6235D" w:rsidRPr="00E17EB1">
        <w:rPr>
          <w:rFonts w:ascii="Times New Roman" w:hAnsi="Times New Roman" w:cs="Times New Roman"/>
          <w:b/>
          <w:sz w:val="28"/>
          <w:szCs w:val="28"/>
        </w:rPr>
        <w:t xml:space="preserve"> и богатства </w:t>
      </w:r>
      <w:r w:rsidRPr="00E17EB1">
        <w:rPr>
          <w:rFonts w:ascii="Times New Roman" w:hAnsi="Times New Roman" w:cs="Times New Roman"/>
          <w:b/>
          <w:sz w:val="28"/>
          <w:szCs w:val="28"/>
        </w:rPr>
        <w:t>родного края.</w:t>
      </w:r>
    </w:p>
    <w:p w:rsidR="00F6235D" w:rsidRPr="00E17EB1" w:rsidRDefault="00F6235D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EB1">
        <w:rPr>
          <w:rFonts w:ascii="Times New Roman" w:hAnsi="Times New Roman" w:cs="Times New Roman"/>
          <w:b/>
          <w:sz w:val="28"/>
          <w:szCs w:val="28"/>
        </w:rPr>
        <w:t xml:space="preserve">Наши праздники (гражданские и народные). </w:t>
      </w:r>
    </w:p>
    <w:p w:rsidR="007B40D4" w:rsidRPr="00E17EB1" w:rsidRDefault="00F6235D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EB1">
        <w:rPr>
          <w:rFonts w:ascii="Times New Roman" w:hAnsi="Times New Roman" w:cs="Times New Roman"/>
          <w:b/>
          <w:sz w:val="28"/>
          <w:szCs w:val="28"/>
        </w:rPr>
        <w:t>Геральдика и символика родного города, края, страны</w:t>
      </w:r>
      <w:r w:rsidR="007B40D4" w:rsidRPr="00E17EB1">
        <w:rPr>
          <w:rFonts w:ascii="Times New Roman" w:hAnsi="Times New Roman" w:cs="Times New Roman"/>
          <w:b/>
          <w:sz w:val="28"/>
          <w:szCs w:val="28"/>
        </w:rPr>
        <w:t>.</w:t>
      </w:r>
    </w:p>
    <w:p w:rsidR="00662363" w:rsidRDefault="00662363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363">
        <w:rPr>
          <w:rFonts w:ascii="Times New Roman" w:hAnsi="Times New Roman" w:cs="Times New Roman"/>
          <w:sz w:val="28"/>
          <w:szCs w:val="28"/>
        </w:rPr>
        <w:t xml:space="preserve">Формирование нравственно-патриотических чувств у детей  </w:t>
      </w:r>
      <w:r w:rsidR="00116F08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662363">
        <w:rPr>
          <w:rFonts w:ascii="Times New Roman" w:hAnsi="Times New Roman" w:cs="Times New Roman"/>
          <w:sz w:val="28"/>
          <w:szCs w:val="28"/>
        </w:rPr>
        <w:t>осуществля</w:t>
      </w:r>
      <w:r w:rsidR="00116F08">
        <w:rPr>
          <w:rFonts w:ascii="Times New Roman" w:hAnsi="Times New Roman" w:cs="Times New Roman"/>
          <w:sz w:val="28"/>
          <w:szCs w:val="28"/>
        </w:rPr>
        <w:t>ться</w:t>
      </w:r>
      <w:r w:rsidRPr="00662363">
        <w:rPr>
          <w:rFonts w:ascii="Times New Roman" w:hAnsi="Times New Roman" w:cs="Times New Roman"/>
          <w:sz w:val="28"/>
          <w:szCs w:val="28"/>
        </w:rPr>
        <w:t xml:space="preserve"> комплексно, на основе  интегрированного подхода, как в повседневной жизни, так и во время проведения специальных игр, упражнений и занятий,  с  обязательным  психологическим сопровождением.</w:t>
      </w:r>
    </w:p>
    <w:p w:rsidR="00116F08" w:rsidRDefault="00116F08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значение мы придаем также педагогическому сопровождению самодеятельной игры наших воспитанников, ведь именно в игре все полученные знания проживаются и присваиваются, становятся личным  достоянием ребенка.</w:t>
      </w:r>
    </w:p>
    <w:p w:rsidR="00662363" w:rsidRDefault="00662363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0D4">
        <w:rPr>
          <w:rFonts w:ascii="Times New Roman" w:hAnsi="Times New Roman" w:cs="Times New Roman"/>
          <w:sz w:val="28"/>
          <w:szCs w:val="28"/>
        </w:rPr>
        <w:t>Активность родителей в такой работе – немаловажный залог будущего уважительного отношения ребенка к своей малой родине, ее красотам, богатствам, людям, их труду и, в конечном результате, воспитания чувства гордости за свою Родин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662363" w:rsidRDefault="00662363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Отслеживание успешности педагогической работы </w:t>
      </w:r>
      <w:r w:rsidR="00116F08">
        <w:rPr>
          <w:rFonts w:ascii="Times New Roman" w:hAnsi="Times New Roman" w:cs="Times New Roman"/>
          <w:sz w:val="28"/>
          <w:szCs w:val="28"/>
        </w:rPr>
        <w:t>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нами прежде всего через специально организованное наблюдение за самостоятельной деятельностью детей и их самодеятельными творческими играми, поведением и активностью детей в ходе образовательных событий. Так мы </w:t>
      </w:r>
      <w:r w:rsidR="00116F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116F08">
        <w:rPr>
          <w:rFonts w:ascii="Times New Roman" w:hAnsi="Times New Roman" w:cs="Times New Roman"/>
          <w:sz w:val="28"/>
          <w:szCs w:val="28"/>
        </w:rPr>
        <w:t>жем</w:t>
      </w:r>
      <w:r>
        <w:rPr>
          <w:rFonts w:ascii="Times New Roman" w:hAnsi="Times New Roman" w:cs="Times New Roman"/>
          <w:sz w:val="28"/>
          <w:szCs w:val="28"/>
        </w:rPr>
        <w:t xml:space="preserve"> увидеть, что ребенок прожил, пережил, присвоил из достаточно сложного для наших воспитанников содержания образования по патриотическому воспитанию.</w:t>
      </w:r>
    </w:p>
    <w:p w:rsidR="00116F08" w:rsidRDefault="00116F08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сейчас, коллеги, позвольте проиллюстрировать выше изложенный теоретический материал пусть еще небольшим, но ценным для нас опытом практической работы по реализации темы «Уральские самоцветы».</w:t>
      </w:r>
    </w:p>
    <w:p w:rsidR="00116F08" w:rsidRDefault="00116F08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работу, мы опирались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активность наших ребятишек. Вы, конечно, ярко себе можете представить, какой интерес </w:t>
      </w:r>
      <w:r w:rsidR="00A3430D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4-5 лет начинают испытывать к камням: этими камешками, камнями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каменюками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полны все карманы и ладошки, дети постоянно просят разрешения унести их в группу, или хотя бы домой! А</w:t>
      </w:r>
      <w:r w:rsidR="00BE4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наше, педагогов, от</w:t>
      </w:r>
      <w:r w:rsidR="00BE4A0F">
        <w:rPr>
          <w:rFonts w:ascii="Times New Roman" w:hAnsi="Times New Roman" w:cs="Times New Roman"/>
          <w:sz w:val="28"/>
          <w:szCs w:val="28"/>
        </w:rPr>
        <w:t>ношение к данному виду собирательства?!</w:t>
      </w:r>
    </w:p>
    <w:p w:rsidR="00BE4A0F" w:rsidRDefault="00BE4A0F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разрешили своим детям не только собирать камни, а среди них появлялись, поверьте, очень необычные экземпляры, но и вместе мыли эти камни щетками, и очень интересно с камнями играли.</w:t>
      </w:r>
    </w:p>
    <w:p w:rsidR="006B3D21" w:rsidRDefault="006B3D21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Игры-эксперименты </w:t>
      </w:r>
      <w:r w:rsidRPr="006B3D21">
        <w:rPr>
          <w:rFonts w:ascii="Times New Roman" w:hAnsi="Times New Roman" w:cs="Times New Roman"/>
          <w:sz w:val="28"/>
          <w:szCs w:val="28"/>
        </w:rPr>
        <w:t>"Какой камень</w:t>
      </w:r>
      <w:r>
        <w:rPr>
          <w:rFonts w:ascii="Times New Roman" w:hAnsi="Times New Roman" w:cs="Times New Roman"/>
          <w:sz w:val="28"/>
          <w:szCs w:val="28"/>
        </w:rPr>
        <w:t xml:space="preserve"> самый тяжелый, какой самый легкий», «Чей камешек тяжелее</w:t>
      </w:r>
      <w:r w:rsidRPr="006B3D21">
        <w:rPr>
          <w:rFonts w:ascii="Times New Roman" w:hAnsi="Times New Roman" w:cs="Times New Roman"/>
          <w:sz w:val="28"/>
          <w:szCs w:val="28"/>
        </w:rPr>
        <w:t>?"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3D21">
        <w:rPr>
          <w:rFonts w:ascii="Times New Roman" w:hAnsi="Times New Roman" w:cs="Times New Roman"/>
          <w:sz w:val="28"/>
          <w:szCs w:val="28"/>
        </w:rPr>
        <w:t>"Пирамида из камней"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3D21">
        <w:rPr>
          <w:rFonts w:ascii="Times New Roman" w:hAnsi="Times New Roman" w:cs="Times New Roman"/>
          <w:sz w:val="28"/>
          <w:szCs w:val="28"/>
        </w:rPr>
        <w:t>"Тонет-не тонет?"</w:t>
      </w:r>
      <w:r>
        <w:rPr>
          <w:rFonts w:ascii="Times New Roman" w:hAnsi="Times New Roman" w:cs="Times New Roman"/>
          <w:sz w:val="28"/>
          <w:szCs w:val="28"/>
        </w:rPr>
        <w:t>, «От большого к маленькому», «Камешек кладу, слово называю», и</w:t>
      </w:r>
      <w:r w:rsidRPr="006B3D21">
        <w:rPr>
          <w:rFonts w:ascii="Times New Roman" w:hAnsi="Times New Roman" w:cs="Times New Roman"/>
          <w:sz w:val="28"/>
          <w:szCs w:val="28"/>
        </w:rPr>
        <w:t>спользование камней, как счётный материал на математике</w:t>
      </w:r>
      <w:r>
        <w:rPr>
          <w:rFonts w:ascii="Times New Roman" w:hAnsi="Times New Roman" w:cs="Times New Roman"/>
          <w:sz w:val="28"/>
          <w:szCs w:val="28"/>
        </w:rPr>
        <w:t xml:space="preserve"> вызывали неизменный восторг и неиссякаемой интерес детей. Они и сами играли, и нас привлекали: «Давайте снова с камнями играть». На этой чувственной основе мы смогла объяснить детям понятия «уральские горы», «каменный пояс».</w:t>
      </w:r>
    </w:p>
    <w:p w:rsidR="006B3D21" w:rsidRDefault="001A1A6E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чутко следили за интересом детей: как только заметили, что интерес стал угасать, провели занятие-провокацию «Камни самоцветные», когда в коробке с собранными камнями появились самоцветы. Для начала мы взяли самые яркие и контрастные по цвету – малахит, родонит, лазурит. И снова игры-эксперименты: поцарапать, намочить, потереть, сравнить.</w:t>
      </w:r>
    </w:p>
    <w:p w:rsidR="001A1A6E" w:rsidRDefault="001A1A6E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 восторг детей, когда на слайдах они увидели сначала педагогов в украшениях из уральских самоцветов, а затем и собственных мам! Как же не запомнить такие трудные названия, чтобы мамочку порадовать!</w:t>
      </w:r>
    </w:p>
    <w:p w:rsidR="003019D8" w:rsidRDefault="001A1A6E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Введению еще большего числа камней самоцветов</w:t>
      </w:r>
      <w:r w:rsidR="00A3430D">
        <w:rPr>
          <w:rFonts w:ascii="Times New Roman" w:hAnsi="Times New Roman" w:cs="Times New Roman"/>
          <w:sz w:val="28"/>
          <w:szCs w:val="28"/>
        </w:rPr>
        <w:t xml:space="preserve"> и обогащению словаря</w:t>
      </w:r>
      <w:r>
        <w:rPr>
          <w:rFonts w:ascii="Times New Roman" w:hAnsi="Times New Roman" w:cs="Times New Roman"/>
          <w:sz w:val="28"/>
          <w:szCs w:val="28"/>
        </w:rPr>
        <w:t xml:space="preserve"> помогли </w:t>
      </w:r>
      <w:r w:rsidR="00A3430D">
        <w:rPr>
          <w:rFonts w:ascii="Times New Roman" w:hAnsi="Times New Roman" w:cs="Times New Roman"/>
          <w:sz w:val="28"/>
          <w:szCs w:val="28"/>
        </w:rPr>
        <w:t xml:space="preserve">подвижные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="003019D8">
        <w:rPr>
          <w:rFonts w:ascii="Times New Roman" w:hAnsi="Times New Roman" w:cs="Times New Roman"/>
          <w:sz w:val="28"/>
          <w:szCs w:val="28"/>
        </w:rPr>
        <w:t xml:space="preserve">«Гора и камешки», </w:t>
      </w:r>
      <w:r w:rsidR="003019D8" w:rsidRPr="003019D8">
        <w:rPr>
          <w:rFonts w:ascii="Times New Roman" w:hAnsi="Times New Roman" w:cs="Times New Roman"/>
          <w:sz w:val="28"/>
          <w:szCs w:val="28"/>
        </w:rPr>
        <w:t>«Разрушение горы»</w:t>
      </w:r>
      <w:r w:rsidR="003019D8">
        <w:rPr>
          <w:rFonts w:ascii="Times New Roman" w:hAnsi="Times New Roman" w:cs="Times New Roman"/>
          <w:sz w:val="28"/>
          <w:szCs w:val="28"/>
        </w:rPr>
        <w:t>, «</w:t>
      </w:r>
      <w:r w:rsidR="003019D8" w:rsidRPr="003019D8">
        <w:rPr>
          <w:rFonts w:ascii="Times New Roman" w:hAnsi="Times New Roman" w:cs="Times New Roman"/>
          <w:sz w:val="28"/>
          <w:szCs w:val="28"/>
        </w:rPr>
        <w:t>Хождение по каменной  дорожке</w:t>
      </w:r>
      <w:r w:rsidR="003019D8">
        <w:rPr>
          <w:rFonts w:ascii="Times New Roman" w:hAnsi="Times New Roman" w:cs="Times New Roman"/>
          <w:sz w:val="28"/>
          <w:szCs w:val="28"/>
        </w:rPr>
        <w:t xml:space="preserve">», </w:t>
      </w:r>
      <w:r w:rsidR="00A3430D">
        <w:rPr>
          <w:rFonts w:ascii="Times New Roman" w:hAnsi="Times New Roman" w:cs="Times New Roman"/>
          <w:sz w:val="28"/>
          <w:szCs w:val="28"/>
        </w:rPr>
        <w:t>«Найди свой камешек», «Раз, два, три, к камешку беги».</w:t>
      </w:r>
    </w:p>
    <w:p w:rsidR="00A3430D" w:rsidRDefault="00A3430D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поиграем в игру на внимание, которую мы сочинили вместе с ребятами  «Что в горах мы нашли»:</w:t>
      </w:r>
    </w:p>
    <w:p w:rsidR="00A3430D" w:rsidRPr="00A3430D" w:rsidRDefault="00A3430D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горы вместе </w:t>
      </w:r>
      <w:r w:rsidRPr="00A3430D">
        <w:rPr>
          <w:rFonts w:ascii="Times New Roman" w:hAnsi="Times New Roman" w:cs="Times New Roman"/>
          <w:sz w:val="28"/>
          <w:szCs w:val="28"/>
        </w:rPr>
        <w:t>мы пошли, много камешков нашли.</w:t>
      </w:r>
    </w:p>
    <w:p w:rsidR="00A3430D" w:rsidRPr="00A3430D" w:rsidRDefault="00A3430D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30D">
        <w:rPr>
          <w:rFonts w:ascii="Times New Roman" w:hAnsi="Times New Roman" w:cs="Times New Roman"/>
          <w:sz w:val="28"/>
          <w:szCs w:val="28"/>
        </w:rPr>
        <w:t>Присели, собрали, дальше пошли.</w:t>
      </w:r>
    </w:p>
    <w:p w:rsidR="00A3430D" w:rsidRDefault="00A3430D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30D">
        <w:rPr>
          <w:rFonts w:ascii="Times New Roman" w:hAnsi="Times New Roman" w:cs="Times New Roman"/>
          <w:sz w:val="28"/>
          <w:szCs w:val="28"/>
        </w:rPr>
        <w:t xml:space="preserve">Вот направо мы пошли, </w:t>
      </w:r>
    </w:p>
    <w:p w:rsidR="00A3430D" w:rsidRPr="00A3430D" w:rsidRDefault="00A3430D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3430D">
        <w:rPr>
          <w:rFonts w:ascii="Times New Roman" w:hAnsi="Times New Roman" w:cs="Times New Roman"/>
          <w:i/>
          <w:sz w:val="24"/>
          <w:szCs w:val="24"/>
        </w:rPr>
        <w:t>(воспитатель показывает малахит или любой другой самоцвет, дети его узнают  и проговаривают</w:t>
      </w:r>
      <w:proofErr w:type="gramEnd"/>
    </w:p>
    <w:p w:rsidR="00A3430D" w:rsidRPr="00A3430D" w:rsidRDefault="00A3430D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Малахит мы</w:t>
      </w:r>
      <w:r w:rsidRPr="00A3430D">
        <w:rPr>
          <w:rFonts w:ascii="Times New Roman" w:hAnsi="Times New Roman" w:cs="Times New Roman"/>
          <w:sz w:val="28"/>
          <w:szCs w:val="28"/>
        </w:rPr>
        <w:t xml:space="preserve"> нашли,</w:t>
      </w:r>
    </w:p>
    <w:p w:rsidR="00A3430D" w:rsidRPr="00A3430D" w:rsidRDefault="00A3430D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30D">
        <w:rPr>
          <w:rFonts w:ascii="Times New Roman" w:hAnsi="Times New Roman" w:cs="Times New Roman"/>
          <w:sz w:val="28"/>
          <w:szCs w:val="28"/>
        </w:rPr>
        <w:t>Присели, собрали, дальше пошли.</w:t>
      </w:r>
    </w:p>
    <w:p w:rsidR="00A3430D" w:rsidRDefault="00A3430D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30D">
        <w:rPr>
          <w:rFonts w:ascii="Times New Roman" w:hAnsi="Times New Roman" w:cs="Times New Roman"/>
          <w:sz w:val="28"/>
          <w:szCs w:val="28"/>
        </w:rPr>
        <w:t xml:space="preserve">Вот мы влево пошли, </w:t>
      </w:r>
      <w:r>
        <w:rPr>
          <w:rFonts w:ascii="Times New Roman" w:hAnsi="Times New Roman" w:cs="Times New Roman"/>
          <w:sz w:val="28"/>
          <w:szCs w:val="28"/>
        </w:rPr>
        <w:t>яшму мы с тобой</w:t>
      </w:r>
      <w:r w:rsidRPr="00A3430D">
        <w:rPr>
          <w:rFonts w:ascii="Times New Roman" w:hAnsi="Times New Roman" w:cs="Times New Roman"/>
          <w:sz w:val="28"/>
          <w:szCs w:val="28"/>
        </w:rPr>
        <w:t xml:space="preserve"> нашли,</w:t>
      </w:r>
    </w:p>
    <w:p w:rsidR="00A3430D" w:rsidRPr="00A3430D" w:rsidRDefault="00A3430D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30D">
        <w:rPr>
          <w:rFonts w:ascii="Times New Roman" w:hAnsi="Times New Roman" w:cs="Times New Roman"/>
          <w:sz w:val="28"/>
          <w:szCs w:val="28"/>
        </w:rPr>
        <w:t>Присели, собрали, дальше пошли.</w:t>
      </w:r>
    </w:p>
    <w:p w:rsidR="00A3430D" w:rsidRDefault="00A3430D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30D">
        <w:rPr>
          <w:rFonts w:ascii="Times New Roman" w:hAnsi="Times New Roman" w:cs="Times New Roman"/>
          <w:sz w:val="28"/>
          <w:szCs w:val="28"/>
        </w:rPr>
        <w:t xml:space="preserve">А под горку пошли — </w:t>
      </w:r>
      <w:r>
        <w:rPr>
          <w:rFonts w:ascii="Times New Roman" w:hAnsi="Times New Roman" w:cs="Times New Roman"/>
          <w:sz w:val="28"/>
          <w:szCs w:val="28"/>
        </w:rPr>
        <w:t>кварц мы</w:t>
      </w:r>
      <w:r w:rsidRPr="00A3430D">
        <w:rPr>
          <w:rFonts w:ascii="Times New Roman" w:hAnsi="Times New Roman" w:cs="Times New Roman"/>
          <w:sz w:val="28"/>
          <w:szCs w:val="28"/>
        </w:rPr>
        <w:t xml:space="preserve"> нашли,</w:t>
      </w:r>
    </w:p>
    <w:p w:rsidR="00A3430D" w:rsidRDefault="00A3430D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30D">
        <w:rPr>
          <w:rFonts w:ascii="Times New Roman" w:hAnsi="Times New Roman" w:cs="Times New Roman"/>
          <w:sz w:val="28"/>
          <w:szCs w:val="28"/>
        </w:rPr>
        <w:t>Присели, собрали, дальше пошли.</w:t>
      </w:r>
    </w:p>
    <w:p w:rsidR="00A3430D" w:rsidRPr="00A3430D" w:rsidRDefault="00A3430D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так далее, пока у детей есть интерес. В самом конце произносим:</w:t>
      </w:r>
    </w:p>
    <w:p w:rsidR="00A3430D" w:rsidRDefault="00A3430D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Самоцветы мы нашли и</w:t>
      </w:r>
    </w:p>
    <w:p w:rsidR="00A3430D" w:rsidRDefault="00AE7EA1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собой все принесли!</w:t>
      </w:r>
    </w:p>
    <w:p w:rsidR="00A3430D" w:rsidRDefault="00CD0439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</w:t>
      </w:r>
      <w:r w:rsidR="00AE7EA1" w:rsidRPr="00AE7EA1">
        <w:rPr>
          <w:rFonts w:ascii="Times New Roman" w:hAnsi="Times New Roman" w:cs="Times New Roman"/>
          <w:sz w:val="28"/>
          <w:szCs w:val="28"/>
        </w:rPr>
        <w:t>: «Четвёртый лишний», «Что из чего?», «Н</w:t>
      </w:r>
      <w:r w:rsidR="00AE7EA1">
        <w:rPr>
          <w:rFonts w:ascii="Times New Roman" w:hAnsi="Times New Roman" w:cs="Times New Roman"/>
          <w:sz w:val="28"/>
          <w:szCs w:val="28"/>
        </w:rPr>
        <w:t xml:space="preserve">айди пару», «Собери картинку», </w:t>
      </w:r>
      <w:r w:rsidR="00AE7EA1" w:rsidRPr="00AE7EA1">
        <w:rPr>
          <w:rFonts w:ascii="Times New Roman" w:hAnsi="Times New Roman" w:cs="Times New Roman"/>
          <w:sz w:val="28"/>
          <w:szCs w:val="28"/>
        </w:rPr>
        <w:t>«Разложи по порядку»</w:t>
      </w:r>
      <w:r w:rsidR="00AE7EA1">
        <w:rPr>
          <w:rFonts w:ascii="Times New Roman" w:hAnsi="Times New Roman" w:cs="Times New Roman"/>
          <w:sz w:val="28"/>
          <w:szCs w:val="28"/>
        </w:rPr>
        <w:t>, когда дети камни ощупывают, гладят, перебирают, не только развивают память, восприятие, мышление, но и стабилизируют настроение и поведение наших детей, у которых очень сложные неврологические статусы.</w:t>
      </w:r>
    </w:p>
    <w:p w:rsidR="00CD0439" w:rsidRDefault="00AE7EA1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дети вдоволь наиграются с камнями, приходит черед и продуктивной деятельности: лепки в технике «имитация под натуральный камень», рисование </w:t>
      </w:r>
      <w:r w:rsidR="007E29C8">
        <w:rPr>
          <w:rFonts w:ascii="Times New Roman" w:hAnsi="Times New Roman" w:cs="Times New Roman"/>
          <w:sz w:val="28"/>
          <w:szCs w:val="28"/>
        </w:rPr>
        <w:t xml:space="preserve">акварелью </w:t>
      </w:r>
      <w:r w:rsidR="008B4D5D">
        <w:rPr>
          <w:rFonts w:ascii="Times New Roman" w:hAnsi="Times New Roman" w:cs="Times New Roman"/>
          <w:sz w:val="28"/>
          <w:szCs w:val="28"/>
        </w:rPr>
        <w:t>«</w:t>
      </w:r>
      <w:r w:rsidR="007E29C8">
        <w:rPr>
          <w:rFonts w:ascii="Times New Roman" w:hAnsi="Times New Roman" w:cs="Times New Roman"/>
          <w:sz w:val="28"/>
          <w:szCs w:val="28"/>
        </w:rPr>
        <w:t>по сырому</w:t>
      </w:r>
      <w:r w:rsidR="008B4D5D">
        <w:rPr>
          <w:rFonts w:ascii="Times New Roman" w:hAnsi="Times New Roman" w:cs="Times New Roman"/>
          <w:sz w:val="28"/>
          <w:szCs w:val="28"/>
        </w:rPr>
        <w:t>», да не просто рисование или лепка, а изготовление украшений – кулонов, бус, браслетов, перстней для мам и девочек. Мы и кукол наряжали в юбочки из бумаги «под уральские самоцветы», и кошелечки себе мастерили</w:t>
      </w:r>
      <w:r w:rsidR="00CD0439">
        <w:rPr>
          <w:rFonts w:ascii="Times New Roman" w:hAnsi="Times New Roman" w:cs="Times New Roman"/>
          <w:sz w:val="28"/>
          <w:szCs w:val="28"/>
        </w:rPr>
        <w:t>, и «каменных ящерок» оживляли.</w:t>
      </w:r>
    </w:p>
    <w:p w:rsidR="00AE7EA1" w:rsidRDefault="00CD0439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это, конечно, сопровождалось оформлением выставок, сбором коллекций, созданием мини-музея с участием родителей, но с этими формами, коллеги, вы хорошо знакомы.</w:t>
      </w:r>
      <w:r w:rsidR="007E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30D" w:rsidRDefault="00157A3E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 наблюдение за деятельностью детей, позволили нам сделать вывод, что при реализации содержания темы </w:t>
      </w:r>
      <w:r w:rsidR="00CD0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 следующий результат:</w:t>
      </w:r>
    </w:p>
    <w:p w:rsidR="00157A3E" w:rsidRPr="00157A3E" w:rsidRDefault="00157A3E" w:rsidP="00157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7A3E">
        <w:rPr>
          <w:rFonts w:ascii="Times New Roman" w:hAnsi="Times New Roman" w:cs="Times New Roman"/>
          <w:sz w:val="28"/>
          <w:szCs w:val="28"/>
        </w:rPr>
        <w:t xml:space="preserve">ребенок проявляет интерес к малой родине, родному краю; </w:t>
      </w:r>
    </w:p>
    <w:p w:rsidR="00157A3E" w:rsidRPr="00157A3E" w:rsidRDefault="00157A3E" w:rsidP="00157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A3E">
        <w:rPr>
          <w:rFonts w:ascii="Times New Roman" w:hAnsi="Times New Roman" w:cs="Times New Roman"/>
          <w:sz w:val="28"/>
          <w:szCs w:val="28"/>
        </w:rPr>
        <w:t>- ребенок обладает начальными знаниями о богатствах недр Урала (камнях – самоцветах);</w:t>
      </w:r>
    </w:p>
    <w:p w:rsidR="00157A3E" w:rsidRPr="00157A3E" w:rsidRDefault="00157A3E" w:rsidP="00157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A3E">
        <w:rPr>
          <w:rFonts w:ascii="Times New Roman" w:hAnsi="Times New Roman" w:cs="Times New Roman"/>
          <w:sz w:val="28"/>
          <w:szCs w:val="28"/>
        </w:rPr>
        <w:t xml:space="preserve">- ребенок обладает элементами креативности в соответствии с его возможностями, способностью к созданию нового в рамках адекватной возрасту и </w:t>
      </w:r>
      <w:proofErr w:type="spellStart"/>
      <w:proofErr w:type="gramStart"/>
      <w:r w:rsidRPr="00157A3E">
        <w:rPr>
          <w:rFonts w:ascii="Times New Roman" w:hAnsi="Times New Roman" w:cs="Times New Roman"/>
          <w:sz w:val="28"/>
          <w:szCs w:val="28"/>
        </w:rPr>
        <w:t>психо-физиологическим</w:t>
      </w:r>
      <w:proofErr w:type="spellEnd"/>
      <w:proofErr w:type="gramEnd"/>
      <w:r w:rsidRPr="00157A3E">
        <w:rPr>
          <w:rFonts w:ascii="Times New Roman" w:hAnsi="Times New Roman" w:cs="Times New Roman"/>
          <w:sz w:val="28"/>
          <w:szCs w:val="28"/>
        </w:rPr>
        <w:t xml:space="preserve"> особенностям деятельности;</w:t>
      </w:r>
    </w:p>
    <w:p w:rsidR="00157A3E" w:rsidRPr="00157A3E" w:rsidRDefault="00157A3E" w:rsidP="00157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A3E">
        <w:rPr>
          <w:rFonts w:ascii="Times New Roman" w:hAnsi="Times New Roman" w:cs="Times New Roman"/>
          <w:sz w:val="28"/>
          <w:szCs w:val="28"/>
        </w:rPr>
        <w:t>- ребенок способен выражать собственные мысли и чувства, включаться в обсуждение;</w:t>
      </w:r>
    </w:p>
    <w:p w:rsidR="00157A3E" w:rsidRPr="00157A3E" w:rsidRDefault="00157A3E" w:rsidP="00157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A3E">
        <w:rPr>
          <w:rFonts w:ascii="Times New Roman" w:hAnsi="Times New Roman" w:cs="Times New Roman"/>
          <w:sz w:val="28"/>
          <w:szCs w:val="28"/>
        </w:rPr>
        <w:t>- ребенок способен делать выбор;</w:t>
      </w:r>
    </w:p>
    <w:p w:rsidR="003019D8" w:rsidRPr="006B3D21" w:rsidRDefault="00157A3E" w:rsidP="00A3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A3E">
        <w:rPr>
          <w:rFonts w:ascii="Times New Roman" w:hAnsi="Times New Roman" w:cs="Times New Roman"/>
          <w:sz w:val="28"/>
          <w:szCs w:val="28"/>
        </w:rPr>
        <w:t xml:space="preserve">- ребенок проявляет любознательность, пытается самостоятельно придумывать объяснения явлениям природы, </w:t>
      </w:r>
      <w:r>
        <w:rPr>
          <w:rFonts w:ascii="Times New Roman" w:hAnsi="Times New Roman" w:cs="Times New Roman"/>
          <w:sz w:val="28"/>
          <w:szCs w:val="28"/>
        </w:rPr>
        <w:t xml:space="preserve">проявляет интерес к </w:t>
      </w:r>
      <w:r w:rsidRPr="00157A3E">
        <w:rPr>
          <w:rFonts w:ascii="Times New Roman" w:hAnsi="Times New Roman" w:cs="Times New Roman"/>
          <w:sz w:val="28"/>
          <w:szCs w:val="28"/>
        </w:rPr>
        <w:t xml:space="preserve"> наблюд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157A3E">
        <w:rPr>
          <w:rFonts w:ascii="Times New Roman" w:hAnsi="Times New Roman" w:cs="Times New Roman"/>
          <w:sz w:val="28"/>
          <w:szCs w:val="28"/>
        </w:rPr>
        <w:t>, экспериментирова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157A3E">
        <w:rPr>
          <w:rFonts w:ascii="Times New Roman" w:hAnsi="Times New Roman" w:cs="Times New Roman"/>
          <w:sz w:val="28"/>
          <w:szCs w:val="28"/>
        </w:rPr>
        <w:t>.</w:t>
      </w:r>
    </w:p>
    <w:sectPr w:rsidR="003019D8" w:rsidRPr="006B3D21" w:rsidSect="00E1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437"/>
    <w:rsid w:val="00026D79"/>
    <w:rsid w:val="00087891"/>
    <w:rsid w:val="00116F08"/>
    <w:rsid w:val="00157A3E"/>
    <w:rsid w:val="001A1A6E"/>
    <w:rsid w:val="001F0DA8"/>
    <w:rsid w:val="003019D8"/>
    <w:rsid w:val="00327D7B"/>
    <w:rsid w:val="003D7B25"/>
    <w:rsid w:val="004563B9"/>
    <w:rsid w:val="004F0CCA"/>
    <w:rsid w:val="00537972"/>
    <w:rsid w:val="00587437"/>
    <w:rsid w:val="005B6ED5"/>
    <w:rsid w:val="005C1E39"/>
    <w:rsid w:val="005F1970"/>
    <w:rsid w:val="00662363"/>
    <w:rsid w:val="006B3D21"/>
    <w:rsid w:val="007B40D4"/>
    <w:rsid w:val="007E29C8"/>
    <w:rsid w:val="00826086"/>
    <w:rsid w:val="008B4D5D"/>
    <w:rsid w:val="009E4843"/>
    <w:rsid w:val="00A3430D"/>
    <w:rsid w:val="00AE7EA1"/>
    <w:rsid w:val="00BE0E01"/>
    <w:rsid w:val="00BE4A0F"/>
    <w:rsid w:val="00CD0439"/>
    <w:rsid w:val="00DD7E4B"/>
    <w:rsid w:val="00E10F2B"/>
    <w:rsid w:val="00E17EB1"/>
    <w:rsid w:val="00EA1FFC"/>
    <w:rsid w:val="00EC0505"/>
    <w:rsid w:val="00EC26AD"/>
    <w:rsid w:val="00F6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93DD3-8C77-49BA-8509-498D1814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</dc:creator>
  <cp:keywords/>
  <dc:description/>
  <cp:lastModifiedBy>HOME PC</cp:lastModifiedBy>
  <cp:revision>24</cp:revision>
  <cp:lastPrinted>2018-10-15T17:29:00Z</cp:lastPrinted>
  <dcterms:created xsi:type="dcterms:W3CDTF">2018-10-09T05:14:00Z</dcterms:created>
  <dcterms:modified xsi:type="dcterms:W3CDTF">2018-10-15T17:31:00Z</dcterms:modified>
</cp:coreProperties>
</file>